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169" w:rsidRDefault="004A3169" w:rsidP="00E948D2">
      <w:pPr>
        <w:jc w:val="center"/>
      </w:pPr>
      <w:r w:rsidRPr="004A3169"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8D2" w:rsidRDefault="00E948D2" w:rsidP="00E948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TEISĖJŲ TARYBA</w:t>
      </w:r>
    </w:p>
    <w:p w:rsidR="00E948D2" w:rsidRDefault="00E948D2" w:rsidP="00E94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NUTARIMAS</w:t>
      </w:r>
    </w:p>
    <w:p w:rsidR="00E948D2" w:rsidRDefault="00E948D2" w:rsidP="00E94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E36337">
        <w:rPr>
          <w:rFonts w:ascii="Times New Roman" w:hAnsi="Times New Roman" w:cs="Times New Roman"/>
          <w:b/>
          <w:sz w:val="24"/>
          <w:szCs w:val="24"/>
        </w:rPr>
        <w:t>KLAIPĖDOS MIESTO</w:t>
      </w:r>
      <w:r w:rsidR="00423803">
        <w:rPr>
          <w:rFonts w:ascii="Times New Roman" w:hAnsi="Times New Roman" w:cs="Times New Roman"/>
          <w:b/>
          <w:sz w:val="24"/>
          <w:szCs w:val="24"/>
        </w:rPr>
        <w:t xml:space="preserve"> APYLINKĖS</w:t>
      </w:r>
      <w:r w:rsidR="00ED7E04">
        <w:rPr>
          <w:rFonts w:ascii="Times New Roman" w:hAnsi="Times New Roman" w:cs="Times New Roman"/>
          <w:b/>
          <w:sz w:val="24"/>
          <w:szCs w:val="24"/>
        </w:rPr>
        <w:t xml:space="preserve"> TEISMO </w:t>
      </w:r>
      <w:r w:rsidR="00A57987">
        <w:rPr>
          <w:rFonts w:ascii="Times New Roman" w:hAnsi="Times New Roman" w:cs="Times New Roman"/>
          <w:b/>
          <w:sz w:val="24"/>
          <w:szCs w:val="24"/>
        </w:rPr>
        <w:t>PATALPŲ</w:t>
      </w:r>
    </w:p>
    <w:p w:rsidR="00E948D2" w:rsidRDefault="00E948D2" w:rsidP="00E94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48D2" w:rsidRDefault="00E36337" w:rsidP="00E948D2">
      <w:pPr>
        <w:pStyle w:val="Pagrindiniotekstotrauka"/>
        <w:jc w:val="center"/>
      </w:pPr>
      <w:r>
        <w:t>2016 m. vasario 26</w:t>
      </w:r>
      <w:r w:rsidR="00430FE0">
        <w:t xml:space="preserve"> </w:t>
      </w:r>
      <w:r w:rsidR="00E948D2">
        <w:t>d. Nr. 13P</w:t>
      </w:r>
      <w:r w:rsidR="00184065">
        <w:t>-</w:t>
      </w:r>
      <w:r w:rsidR="00184065">
        <w:t>27</w:t>
      </w:r>
      <w:r w:rsidR="00E948D2">
        <w:t>-(7.1.2)</w:t>
      </w:r>
    </w:p>
    <w:p w:rsidR="00E948D2" w:rsidRDefault="00E948D2" w:rsidP="00E948D2">
      <w:pPr>
        <w:pStyle w:val="Pavadinimas"/>
        <w:spacing w:before="0" w:after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Vilnius</w:t>
      </w:r>
    </w:p>
    <w:p w:rsidR="00E948D2" w:rsidRDefault="00E948D2" w:rsidP="00E94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48D2" w:rsidRDefault="00E948D2" w:rsidP="00E94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E04" w:rsidRDefault="00E033E7" w:rsidP="003E634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Vadovaudamasi Lietuvos Respublikos teismų įstatymo </w:t>
      </w:r>
      <w:r w:rsidR="008C5760">
        <w:rPr>
          <w:rFonts w:ascii="Times New Roman" w:hAnsi="Times New Roman" w:cs="Times New Roman"/>
          <w:sz w:val="24"/>
          <w:szCs w:val="24"/>
        </w:rPr>
        <w:t xml:space="preserve">120 straipsnio </w:t>
      </w:r>
      <w:r w:rsidR="00F10196">
        <w:rPr>
          <w:rFonts w:ascii="Times New Roman" w:hAnsi="Times New Roman" w:cs="Times New Roman"/>
          <w:sz w:val="24"/>
          <w:szCs w:val="24"/>
        </w:rPr>
        <w:t xml:space="preserve">27 punktu, </w:t>
      </w:r>
      <w:r>
        <w:rPr>
          <w:rFonts w:ascii="Times New Roman" w:hAnsi="Times New Roman" w:cs="Times New Roman"/>
          <w:sz w:val="24"/>
          <w:szCs w:val="24"/>
        </w:rPr>
        <w:t xml:space="preserve">128 straipsnio 5 dalimi, </w:t>
      </w:r>
      <w:r w:rsidR="00B73E73">
        <w:rPr>
          <w:rFonts w:ascii="Times New Roman" w:hAnsi="Times New Roman" w:cs="Times New Roman"/>
          <w:sz w:val="24"/>
          <w:szCs w:val="24"/>
        </w:rPr>
        <w:t xml:space="preserve">Lietuvos Respublikos valstybės ir savivaldybių turto valdymo, naudojimo ir disponavimo juo įstatymo </w:t>
      </w:r>
      <w:r w:rsidR="004253B7">
        <w:rPr>
          <w:rFonts w:ascii="Times New Roman" w:hAnsi="Times New Roman" w:cs="Times New Roman"/>
          <w:sz w:val="24"/>
          <w:szCs w:val="24"/>
        </w:rPr>
        <w:t>15</w:t>
      </w:r>
      <w:r w:rsidR="00B73E73">
        <w:rPr>
          <w:rFonts w:ascii="Times New Roman" w:hAnsi="Times New Roman" w:cs="Times New Roman"/>
          <w:sz w:val="24"/>
          <w:szCs w:val="24"/>
        </w:rPr>
        <w:t xml:space="preserve"> straipsnio 1 dalies </w:t>
      </w:r>
      <w:r w:rsidR="004253B7">
        <w:rPr>
          <w:rFonts w:ascii="Times New Roman" w:hAnsi="Times New Roman" w:cs="Times New Roman"/>
          <w:sz w:val="24"/>
          <w:szCs w:val="24"/>
        </w:rPr>
        <w:t>2</w:t>
      </w:r>
      <w:r w:rsidR="00B73E73">
        <w:rPr>
          <w:rFonts w:ascii="Times New Roman" w:hAnsi="Times New Roman" w:cs="Times New Roman"/>
          <w:sz w:val="24"/>
          <w:szCs w:val="24"/>
        </w:rPr>
        <w:t xml:space="preserve"> punktu, </w:t>
      </w:r>
      <w:r w:rsidR="003A06CA">
        <w:rPr>
          <w:rFonts w:ascii="Times New Roman" w:hAnsi="Times New Roman" w:cs="Times New Roman"/>
          <w:sz w:val="24"/>
          <w:szCs w:val="24"/>
        </w:rPr>
        <w:t>Teisėjų taryba</w:t>
      </w:r>
      <w:r w:rsidR="00C024CB">
        <w:rPr>
          <w:rFonts w:ascii="Times New Roman" w:hAnsi="Times New Roman" w:cs="Times New Roman"/>
          <w:sz w:val="24"/>
          <w:szCs w:val="24"/>
        </w:rPr>
        <w:t xml:space="preserve"> n u t a r i a:</w:t>
      </w:r>
    </w:p>
    <w:p w:rsidR="00E36337" w:rsidRDefault="00F10196" w:rsidP="00B649F2">
      <w:pPr>
        <w:pStyle w:val="Sraopastraipa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D6E29">
        <w:rPr>
          <w:rFonts w:ascii="Times New Roman" w:hAnsi="Times New Roman" w:cs="Times New Roman"/>
          <w:sz w:val="24"/>
          <w:szCs w:val="24"/>
        </w:rPr>
        <w:t xml:space="preserve">ritarti </w:t>
      </w:r>
      <w:r w:rsidR="00E36337">
        <w:rPr>
          <w:rFonts w:ascii="Times New Roman" w:hAnsi="Times New Roman" w:cs="Times New Roman"/>
          <w:sz w:val="24"/>
          <w:szCs w:val="24"/>
        </w:rPr>
        <w:t>Klaipėdos miesto</w:t>
      </w:r>
      <w:r w:rsidR="00106F87" w:rsidRPr="002B1B36">
        <w:rPr>
          <w:rFonts w:ascii="Times New Roman" w:hAnsi="Times New Roman" w:cs="Times New Roman"/>
          <w:sz w:val="24"/>
          <w:szCs w:val="24"/>
        </w:rPr>
        <w:t xml:space="preserve"> apylinkės teismo patikėjimo teise valdom</w:t>
      </w:r>
      <w:r w:rsidR="003E634F">
        <w:rPr>
          <w:rFonts w:ascii="Times New Roman" w:hAnsi="Times New Roman" w:cs="Times New Roman"/>
          <w:sz w:val="24"/>
          <w:szCs w:val="24"/>
        </w:rPr>
        <w:t>o</w:t>
      </w:r>
      <w:r w:rsidR="009D6E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9D6E29" w:rsidRPr="002B1B36">
        <w:rPr>
          <w:rFonts w:ascii="Times New Roman" w:hAnsi="Times New Roman" w:cs="Times New Roman"/>
          <w:sz w:val="24"/>
          <w:szCs w:val="24"/>
        </w:rPr>
        <w:t>alstybei</w:t>
      </w:r>
      <w:r w:rsidR="003E634F">
        <w:rPr>
          <w:rFonts w:ascii="Times New Roman" w:hAnsi="Times New Roman" w:cs="Times New Roman"/>
          <w:sz w:val="24"/>
          <w:szCs w:val="24"/>
        </w:rPr>
        <w:t xml:space="preserve"> nuosavybės teise priklausančio nekilnojamojo turto –</w:t>
      </w:r>
      <w:r w:rsidR="009D6E29" w:rsidRPr="002B1B36">
        <w:rPr>
          <w:rFonts w:ascii="Times New Roman" w:hAnsi="Times New Roman" w:cs="Times New Roman"/>
          <w:sz w:val="24"/>
          <w:szCs w:val="24"/>
        </w:rPr>
        <w:t xml:space="preserve"> </w:t>
      </w:r>
      <w:r w:rsidR="003E634F" w:rsidRPr="003E634F">
        <w:rPr>
          <w:rFonts w:ascii="Times New Roman" w:hAnsi="Times New Roman" w:cs="Times New Roman"/>
          <w:sz w:val="24"/>
          <w:szCs w:val="24"/>
        </w:rPr>
        <w:t>administracinės pa</w:t>
      </w:r>
      <w:r w:rsidR="00E36337">
        <w:rPr>
          <w:rFonts w:ascii="Times New Roman" w:hAnsi="Times New Roman" w:cs="Times New Roman"/>
          <w:sz w:val="24"/>
          <w:szCs w:val="24"/>
        </w:rPr>
        <w:t>skirties pastato</w:t>
      </w:r>
      <w:r w:rsidR="003E634F" w:rsidRPr="003E634F">
        <w:rPr>
          <w:rFonts w:ascii="Times New Roman" w:hAnsi="Times New Roman" w:cs="Times New Roman"/>
          <w:sz w:val="24"/>
          <w:szCs w:val="24"/>
        </w:rPr>
        <w:t>,</w:t>
      </w:r>
      <w:r w:rsidR="00E36337">
        <w:rPr>
          <w:rFonts w:ascii="Times New Roman" w:hAnsi="Times New Roman" w:cs="Times New Roman"/>
          <w:sz w:val="24"/>
          <w:szCs w:val="24"/>
        </w:rPr>
        <w:t xml:space="preserve"> esančio Herkaus Manto g. 37, Klaipėda, kurio unikalus Nr. 2191-8000-5011, 2 aukšt</w:t>
      </w:r>
      <w:r w:rsidR="00317BC2">
        <w:rPr>
          <w:rFonts w:ascii="Times New Roman" w:hAnsi="Times New Roman" w:cs="Times New Roman"/>
          <w:sz w:val="24"/>
          <w:szCs w:val="24"/>
        </w:rPr>
        <w:t>o</w:t>
      </w:r>
      <w:r w:rsidR="00E36337">
        <w:rPr>
          <w:rFonts w:ascii="Times New Roman" w:hAnsi="Times New Roman" w:cs="Times New Roman"/>
          <w:sz w:val="24"/>
          <w:szCs w:val="24"/>
        </w:rPr>
        <w:t xml:space="preserve"> (plotas 173,8 k</w:t>
      </w:r>
      <w:r w:rsidR="000C36BF">
        <w:rPr>
          <w:rFonts w:ascii="Times New Roman" w:hAnsi="Times New Roman" w:cs="Times New Roman"/>
          <w:sz w:val="24"/>
          <w:szCs w:val="24"/>
        </w:rPr>
        <w:t>v</w:t>
      </w:r>
      <w:r w:rsidR="00E36337">
        <w:rPr>
          <w:rFonts w:ascii="Times New Roman" w:hAnsi="Times New Roman" w:cs="Times New Roman"/>
          <w:sz w:val="24"/>
          <w:szCs w:val="24"/>
        </w:rPr>
        <w:t xml:space="preserve">. m.) ir </w:t>
      </w:r>
      <w:r w:rsidR="00317BC2">
        <w:rPr>
          <w:rFonts w:ascii="Times New Roman" w:hAnsi="Times New Roman" w:cs="Times New Roman"/>
          <w:sz w:val="24"/>
          <w:szCs w:val="24"/>
        </w:rPr>
        <w:t>(</w:t>
      </w:r>
      <w:r w:rsidR="00E36337">
        <w:rPr>
          <w:rFonts w:ascii="Times New Roman" w:hAnsi="Times New Roman" w:cs="Times New Roman"/>
          <w:sz w:val="24"/>
          <w:szCs w:val="24"/>
        </w:rPr>
        <w:t>ar</w:t>
      </w:r>
      <w:r w:rsidR="00317BC2">
        <w:rPr>
          <w:rFonts w:ascii="Times New Roman" w:hAnsi="Times New Roman" w:cs="Times New Roman"/>
          <w:sz w:val="24"/>
          <w:szCs w:val="24"/>
        </w:rPr>
        <w:t>ba)</w:t>
      </w:r>
      <w:r w:rsidR="00E36337">
        <w:rPr>
          <w:rFonts w:ascii="Times New Roman" w:hAnsi="Times New Roman" w:cs="Times New Roman"/>
          <w:sz w:val="24"/>
          <w:szCs w:val="24"/>
        </w:rPr>
        <w:t xml:space="preserve"> mansard</w:t>
      </w:r>
      <w:r w:rsidR="00317BC2">
        <w:rPr>
          <w:rFonts w:ascii="Times New Roman" w:hAnsi="Times New Roman" w:cs="Times New Roman"/>
          <w:sz w:val="24"/>
          <w:szCs w:val="24"/>
        </w:rPr>
        <w:t>os</w:t>
      </w:r>
      <w:r w:rsidR="00E36337">
        <w:rPr>
          <w:rFonts w:ascii="Times New Roman" w:hAnsi="Times New Roman" w:cs="Times New Roman"/>
          <w:sz w:val="24"/>
          <w:szCs w:val="24"/>
        </w:rPr>
        <w:t xml:space="preserve"> (plotas 178,27 kv. m.) išnuomojimui, o </w:t>
      </w:r>
      <w:r w:rsidR="00A31BF0">
        <w:rPr>
          <w:rFonts w:ascii="Times New Roman" w:hAnsi="Times New Roman" w:cs="Times New Roman"/>
          <w:sz w:val="24"/>
          <w:szCs w:val="24"/>
        </w:rPr>
        <w:t>neišnuomojus</w:t>
      </w:r>
      <w:r w:rsidR="00E36337">
        <w:rPr>
          <w:rFonts w:ascii="Times New Roman" w:hAnsi="Times New Roman" w:cs="Times New Roman"/>
          <w:sz w:val="24"/>
          <w:szCs w:val="24"/>
        </w:rPr>
        <w:t xml:space="preserve"> – </w:t>
      </w:r>
      <w:r w:rsidR="00A31BF0">
        <w:rPr>
          <w:rFonts w:ascii="Times New Roman" w:hAnsi="Times New Roman" w:cs="Times New Roman"/>
          <w:sz w:val="24"/>
          <w:szCs w:val="24"/>
        </w:rPr>
        <w:t xml:space="preserve">teisės aktų nustatyta tvarka </w:t>
      </w:r>
      <w:r w:rsidR="00E36337">
        <w:rPr>
          <w:rFonts w:ascii="Times New Roman" w:hAnsi="Times New Roman" w:cs="Times New Roman"/>
          <w:sz w:val="24"/>
          <w:szCs w:val="24"/>
        </w:rPr>
        <w:t>perdavimui panaudos pagrindais.</w:t>
      </w:r>
    </w:p>
    <w:p w:rsidR="002B1B36" w:rsidRDefault="002B1B36" w:rsidP="00F924D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31BF0" w:rsidRDefault="00A31BF0" w:rsidP="00F924D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0FE0" w:rsidRPr="00F924D2" w:rsidRDefault="00430FE0" w:rsidP="00F924D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98" w:type="dxa"/>
        <w:tblLayout w:type="fixed"/>
        <w:tblLook w:val="04A0"/>
      </w:tblPr>
      <w:tblGrid>
        <w:gridCol w:w="7308"/>
        <w:gridCol w:w="2490"/>
      </w:tblGrid>
      <w:tr w:rsidR="004A3169" w:rsidRPr="00C025A5" w:rsidTr="004A3169">
        <w:tc>
          <w:tcPr>
            <w:tcW w:w="7308" w:type="dxa"/>
          </w:tcPr>
          <w:p w:rsidR="004A3169" w:rsidRPr="004A3169" w:rsidRDefault="004A3169" w:rsidP="004A3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169">
              <w:rPr>
                <w:rFonts w:ascii="Times New Roman" w:hAnsi="Times New Roman" w:cs="Times New Roman"/>
                <w:sz w:val="24"/>
                <w:szCs w:val="24"/>
              </w:rPr>
              <w:t>Pirmininko pavaduotojas,</w:t>
            </w:r>
          </w:p>
          <w:p w:rsidR="004A3169" w:rsidRPr="004A3169" w:rsidRDefault="004A3169" w:rsidP="004A3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169">
              <w:rPr>
                <w:rFonts w:ascii="Times New Roman" w:hAnsi="Times New Roman" w:cs="Times New Roman"/>
                <w:sz w:val="24"/>
                <w:szCs w:val="24"/>
              </w:rPr>
              <w:t>atliekantis pirmininko funkcijas</w:t>
            </w:r>
          </w:p>
          <w:p w:rsidR="004A3169" w:rsidRDefault="004A3169" w:rsidP="004A3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169" w:rsidRPr="004A3169" w:rsidRDefault="004A3169" w:rsidP="004A3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hideMark/>
          </w:tcPr>
          <w:p w:rsidR="004A3169" w:rsidRDefault="004A3169" w:rsidP="004A3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169">
              <w:rPr>
                <w:rFonts w:ascii="Times New Roman" w:hAnsi="Times New Roman" w:cs="Times New Roman"/>
                <w:sz w:val="24"/>
                <w:szCs w:val="24"/>
              </w:rPr>
              <w:t xml:space="preserve">Zigmas Pocius    </w:t>
            </w:r>
          </w:p>
          <w:p w:rsidR="004A3169" w:rsidRDefault="004A3169" w:rsidP="004A3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169" w:rsidRDefault="004A3169" w:rsidP="004A3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169" w:rsidRPr="004A3169" w:rsidRDefault="004A3169" w:rsidP="004A3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69" w:rsidRPr="00C025A5" w:rsidTr="004A3169">
        <w:tc>
          <w:tcPr>
            <w:tcW w:w="7308" w:type="dxa"/>
            <w:hideMark/>
          </w:tcPr>
          <w:p w:rsidR="004A3169" w:rsidRPr="004A3169" w:rsidRDefault="004A3169" w:rsidP="004A3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169">
              <w:rPr>
                <w:rFonts w:ascii="Times New Roman" w:hAnsi="Times New Roman" w:cs="Times New Roman"/>
                <w:sz w:val="24"/>
                <w:szCs w:val="24"/>
              </w:rPr>
              <w:t>Sekretorius</w:t>
            </w:r>
          </w:p>
        </w:tc>
        <w:tc>
          <w:tcPr>
            <w:tcW w:w="2490" w:type="dxa"/>
            <w:hideMark/>
          </w:tcPr>
          <w:p w:rsidR="004A3169" w:rsidRPr="004A3169" w:rsidRDefault="004A3169" w:rsidP="004A3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169">
              <w:rPr>
                <w:rFonts w:ascii="Times New Roman" w:hAnsi="Times New Roman" w:cs="Times New Roman"/>
                <w:sz w:val="24"/>
                <w:szCs w:val="24"/>
              </w:rPr>
              <w:t xml:space="preserve">Ramūnas Gadliauskas        </w:t>
            </w:r>
          </w:p>
        </w:tc>
      </w:tr>
      <w:tr w:rsidR="004A3169" w:rsidRPr="00C025A5" w:rsidTr="004A3169">
        <w:tc>
          <w:tcPr>
            <w:tcW w:w="7308" w:type="dxa"/>
            <w:hideMark/>
          </w:tcPr>
          <w:p w:rsidR="004A3169" w:rsidRPr="00430FE0" w:rsidRDefault="004A3169" w:rsidP="004A31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hideMark/>
          </w:tcPr>
          <w:p w:rsidR="004A3169" w:rsidRPr="00430FE0" w:rsidRDefault="004A3169" w:rsidP="00E36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FE0" w:rsidTr="004A3169">
        <w:tc>
          <w:tcPr>
            <w:tcW w:w="7308" w:type="dxa"/>
          </w:tcPr>
          <w:p w:rsidR="00430FE0" w:rsidRDefault="00430FE0" w:rsidP="00E948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  <w:hideMark/>
          </w:tcPr>
          <w:p w:rsidR="00430FE0" w:rsidRDefault="00430FE0" w:rsidP="00F924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FE0" w:rsidTr="004A3169">
        <w:tc>
          <w:tcPr>
            <w:tcW w:w="7308" w:type="dxa"/>
            <w:hideMark/>
          </w:tcPr>
          <w:p w:rsidR="00430FE0" w:rsidRDefault="00430F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  <w:hideMark/>
          </w:tcPr>
          <w:p w:rsidR="00430FE0" w:rsidRDefault="00430FE0" w:rsidP="00F924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6337" w:rsidRPr="00E948D2" w:rsidRDefault="00E36337" w:rsidP="00E363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36337" w:rsidRPr="00E948D2" w:rsidSect="00B73E73">
      <w:headerReference w:type="default" r:id="rId8"/>
      <w:pgSz w:w="11906" w:h="16838"/>
      <w:pgMar w:top="1701" w:right="991" w:bottom="1134" w:left="1843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665" w:rsidRDefault="009E1665" w:rsidP="00EE7D38">
      <w:pPr>
        <w:spacing w:after="0" w:line="240" w:lineRule="auto"/>
      </w:pPr>
      <w:r>
        <w:separator/>
      </w:r>
    </w:p>
  </w:endnote>
  <w:endnote w:type="continuationSeparator" w:id="0">
    <w:p w:rsidR="009E1665" w:rsidRDefault="009E1665" w:rsidP="00EE7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665" w:rsidRDefault="009E1665" w:rsidP="00EE7D38">
      <w:pPr>
        <w:spacing w:after="0" w:line="240" w:lineRule="auto"/>
      </w:pPr>
      <w:r>
        <w:separator/>
      </w:r>
    </w:p>
  </w:footnote>
  <w:footnote w:type="continuationSeparator" w:id="0">
    <w:p w:rsidR="009E1665" w:rsidRDefault="009E1665" w:rsidP="00EE7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96F" w:rsidRPr="009225D6" w:rsidRDefault="005C096F" w:rsidP="009225D6">
    <w:pPr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A714E"/>
    <w:multiLevelType w:val="hybridMultilevel"/>
    <w:tmpl w:val="169E0D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A6C2F"/>
    <w:multiLevelType w:val="hybridMultilevel"/>
    <w:tmpl w:val="44D4C5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nesta Sakalauskienė">
    <w15:presenceInfo w15:providerId="AD" w15:userId="S-1-5-21-2684307482-3008079090-195167589-712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4C73"/>
    <w:rsid w:val="00034EB7"/>
    <w:rsid w:val="00037B65"/>
    <w:rsid w:val="00044BDC"/>
    <w:rsid w:val="00046298"/>
    <w:rsid w:val="0005161F"/>
    <w:rsid w:val="00065FA4"/>
    <w:rsid w:val="0008530A"/>
    <w:rsid w:val="000B06D9"/>
    <w:rsid w:val="000C116A"/>
    <w:rsid w:val="000C2AE8"/>
    <w:rsid w:val="000C36BF"/>
    <w:rsid w:val="00106F87"/>
    <w:rsid w:val="00110908"/>
    <w:rsid w:val="00167029"/>
    <w:rsid w:val="00184065"/>
    <w:rsid w:val="001B5F28"/>
    <w:rsid w:val="001C2342"/>
    <w:rsid w:val="001C3FB5"/>
    <w:rsid w:val="001D1090"/>
    <w:rsid w:val="0022735D"/>
    <w:rsid w:val="002342FF"/>
    <w:rsid w:val="00236617"/>
    <w:rsid w:val="00254055"/>
    <w:rsid w:val="002920A3"/>
    <w:rsid w:val="00295F0C"/>
    <w:rsid w:val="002B1B36"/>
    <w:rsid w:val="002F0946"/>
    <w:rsid w:val="00312669"/>
    <w:rsid w:val="00317BC2"/>
    <w:rsid w:val="00362EFF"/>
    <w:rsid w:val="00377E00"/>
    <w:rsid w:val="003926CA"/>
    <w:rsid w:val="003A06CA"/>
    <w:rsid w:val="003A1E32"/>
    <w:rsid w:val="003E634F"/>
    <w:rsid w:val="00407E04"/>
    <w:rsid w:val="00411FBC"/>
    <w:rsid w:val="00423803"/>
    <w:rsid w:val="004253B7"/>
    <w:rsid w:val="00430FE0"/>
    <w:rsid w:val="004A107D"/>
    <w:rsid w:val="004A3169"/>
    <w:rsid w:val="0050399F"/>
    <w:rsid w:val="00550C03"/>
    <w:rsid w:val="0055295C"/>
    <w:rsid w:val="005B5875"/>
    <w:rsid w:val="005C096F"/>
    <w:rsid w:val="005E67C8"/>
    <w:rsid w:val="0066384F"/>
    <w:rsid w:val="006642AD"/>
    <w:rsid w:val="0068373A"/>
    <w:rsid w:val="006B772A"/>
    <w:rsid w:val="006F1C86"/>
    <w:rsid w:val="006F6EE1"/>
    <w:rsid w:val="007215FA"/>
    <w:rsid w:val="00734C73"/>
    <w:rsid w:val="00744B60"/>
    <w:rsid w:val="0076025E"/>
    <w:rsid w:val="00787E04"/>
    <w:rsid w:val="007A0C74"/>
    <w:rsid w:val="007C36D5"/>
    <w:rsid w:val="007C6725"/>
    <w:rsid w:val="008605F0"/>
    <w:rsid w:val="00862876"/>
    <w:rsid w:val="0087658B"/>
    <w:rsid w:val="008A79F2"/>
    <w:rsid w:val="008C5760"/>
    <w:rsid w:val="008D475A"/>
    <w:rsid w:val="008E78FE"/>
    <w:rsid w:val="009225D6"/>
    <w:rsid w:val="00934B23"/>
    <w:rsid w:val="0094586E"/>
    <w:rsid w:val="00953AE0"/>
    <w:rsid w:val="009D6E29"/>
    <w:rsid w:val="009E1665"/>
    <w:rsid w:val="00A27905"/>
    <w:rsid w:val="00A31BF0"/>
    <w:rsid w:val="00A57987"/>
    <w:rsid w:val="00A71541"/>
    <w:rsid w:val="00A72FE6"/>
    <w:rsid w:val="00AB0A8B"/>
    <w:rsid w:val="00AB0B6F"/>
    <w:rsid w:val="00AC2A40"/>
    <w:rsid w:val="00AC6E59"/>
    <w:rsid w:val="00AC7C23"/>
    <w:rsid w:val="00AE346A"/>
    <w:rsid w:val="00AF18CE"/>
    <w:rsid w:val="00B471EC"/>
    <w:rsid w:val="00B56CD0"/>
    <w:rsid w:val="00B57B11"/>
    <w:rsid w:val="00B649F2"/>
    <w:rsid w:val="00B739BF"/>
    <w:rsid w:val="00B73E73"/>
    <w:rsid w:val="00B913C1"/>
    <w:rsid w:val="00BD0561"/>
    <w:rsid w:val="00BD3187"/>
    <w:rsid w:val="00C024CB"/>
    <w:rsid w:val="00C3019F"/>
    <w:rsid w:val="00C333F3"/>
    <w:rsid w:val="00C35795"/>
    <w:rsid w:val="00C771CC"/>
    <w:rsid w:val="00C92C2C"/>
    <w:rsid w:val="00CF0790"/>
    <w:rsid w:val="00CF6680"/>
    <w:rsid w:val="00D470A2"/>
    <w:rsid w:val="00D6426D"/>
    <w:rsid w:val="00D77030"/>
    <w:rsid w:val="00DE19A5"/>
    <w:rsid w:val="00DE68EC"/>
    <w:rsid w:val="00E033E7"/>
    <w:rsid w:val="00E049B6"/>
    <w:rsid w:val="00E310B3"/>
    <w:rsid w:val="00E3192D"/>
    <w:rsid w:val="00E36337"/>
    <w:rsid w:val="00E51B2B"/>
    <w:rsid w:val="00E7538F"/>
    <w:rsid w:val="00E948D2"/>
    <w:rsid w:val="00EA0175"/>
    <w:rsid w:val="00ED7E04"/>
    <w:rsid w:val="00EE7D38"/>
    <w:rsid w:val="00EF687A"/>
    <w:rsid w:val="00F10196"/>
    <w:rsid w:val="00F26EDF"/>
    <w:rsid w:val="00F44572"/>
    <w:rsid w:val="00F446FF"/>
    <w:rsid w:val="00F924D2"/>
    <w:rsid w:val="00F94A09"/>
    <w:rsid w:val="00FC4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8530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94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948D2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qFormat/>
    <w:rsid w:val="00E948D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rsid w:val="00E948D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E948D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E948D2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EE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7D38"/>
  </w:style>
  <w:style w:type="paragraph" w:styleId="Porat">
    <w:name w:val="footer"/>
    <w:basedOn w:val="prastasis"/>
    <w:link w:val="PoratDiagrama"/>
    <w:uiPriority w:val="99"/>
    <w:unhideWhenUsed/>
    <w:rsid w:val="00EE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E7D38"/>
  </w:style>
  <w:style w:type="paragraph" w:customStyle="1" w:styleId="Adresas">
    <w:name w:val="Adresas"/>
    <w:basedOn w:val="prastasis"/>
    <w:rsid w:val="00F924D2"/>
    <w:pPr>
      <w:spacing w:before="40" w:after="40" w:line="240" w:lineRule="auto"/>
      <w:ind w:right="316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B1B3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9D6E2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D6E2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D6E2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D6E2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D6E2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1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594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Sandaitė</dc:creator>
  <cp:lastModifiedBy>a.dokutoviciene</cp:lastModifiedBy>
  <cp:revision>7</cp:revision>
  <cp:lastPrinted>2014-09-19T08:13:00Z</cp:lastPrinted>
  <dcterms:created xsi:type="dcterms:W3CDTF">2016-02-18T08:24:00Z</dcterms:created>
  <dcterms:modified xsi:type="dcterms:W3CDTF">2016-02-26T12:20:00Z</dcterms:modified>
</cp:coreProperties>
</file>