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C3" w:rsidRPr="005461BB" w:rsidRDefault="002624C3" w:rsidP="00DD753A">
      <w:pPr>
        <w:jc w:val="center"/>
        <w:rPr>
          <w:b/>
          <w:color w:val="000000"/>
          <w:sz w:val="16"/>
          <w:szCs w:val="16"/>
        </w:rPr>
      </w:pPr>
    </w:p>
    <w:p w:rsidR="002624C3" w:rsidRPr="00E06117" w:rsidRDefault="002624C3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 xml:space="preserve">PIRMĄ KARTĄ PASKIRTŲ APYLINKIŲ TEISMŲ </w:t>
      </w:r>
      <w:r>
        <w:rPr>
          <w:b/>
          <w:color w:val="000000"/>
        </w:rPr>
        <w:t>TEISĖJŲ ĮVADINIO MOKYMO PROGRAMĄ</w:t>
      </w:r>
    </w:p>
    <w:p w:rsidR="002624C3" w:rsidRPr="00E06117" w:rsidRDefault="002624C3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ĮV)</w:t>
      </w:r>
    </w:p>
    <w:p w:rsidR="002624C3" w:rsidRPr="00DD753A" w:rsidRDefault="002624C3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2624C3" w:rsidRPr="00E06117" w:rsidRDefault="002624C3" w:rsidP="00E41FE1">
      <w:pPr>
        <w:jc w:val="center"/>
        <w:rPr>
          <w:bCs/>
          <w:sz w:val="10"/>
          <w:szCs w:val="10"/>
        </w:rPr>
      </w:pPr>
    </w:p>
    <w:p w:rsidR="002624C3" w:rsidRPr="00E06117" w:rsidRDefault="002624C3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2624C3" w:rsidRPr="00E06117" w:rsidRDefault="002624C3" w:rsidP="00265A1A">
      <w:pPr>
        <w:jc w:val="center"/>
        <w:rPr>
          <w:bCs/>
          <w:sz w:val="10"/>
          <w:szCs w:val="10"/>
        </w:rPr>
      </w:pPr>
    </w:p>
    <w:p w:rsidR="002624C3" w:rsidRDefault="002624C3" w:rsidP="00E06117">
      <w:pPr>
        <w:jc w:val="center"/>
        <w:rPr>
          <w:bCs/>
        </w:rPr>
      </w:pPr>
      <w:r w:rsidRPr="00E06117">
        <w:t xml:space="preserve">2016 m. </w:t>
      </w:r>
      <w:r>
        <w:t xml:space="preserve">balandžio 25-27 d. </w:t>
      </w:r>
    </w:p>
    <w:p w:rsidR="002624C3" w:rsidRDefault="002624C3" w:rsidP="00A86FAD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2624C3" w:rsidRDefault="002624C3" w:rsidP="00A86FAD">
      <w:pPr>
        <w:jc w:val="center"/>
        <w:rPr>
          <w:color w:val="000000"/>
        </w:rPr>
      </w:pPr>
    </w:p>
    <w:p w:rsidR="002624C3" w:rsidRPr="00A86FAD" w:rsidRDefault="002624C3" w:rsidP="00A86FAD">
      <w:pPr>
        <w:jc w:val="center"/>
        <w:rPr>
          <w:color w:val="000000"/>
        </w:rPr>
      </w:pPr>
    </w:p>
    <w:p w:rsidR="002624C3" w:rsidRPr="00E06117" w:rsidRDefault="002624C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2624C3" w:rsidRPr="00E06117" w:rsidTr="00EC4BEE">
        <w:tc>
          <w:tcPr>
            <w:tcW w:w="10316" w:type="dxa"/>
          </w:tcPr>
          <w:p w:rsidR="002624C3" w:rsidRPr="004A73EC" w:rsidRDefault="002624C3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2624C3" w:rsidRPr="00944A5A" w:rsidRDefault="002624C3" w:rsidP="00944A5A">
            <w:pPr>
              <w:pStyle w:val="Heading2"/>
              <w:rPr>
                <w:i/>
              </w:rPr>
            </w:pPr>
            <w:r w:rsidRPr="00944A5A">
              <w:rPr>
                <w:i/>
              </w:rPr>
              <w:t>Algis Norkūnas</w:t>
            </w:r>
          </w:p>
          <w:p w:rsidR="002624C3" w:rsidRDefault="002624C3" w:rsidP="00944A5A">
            <w:pPr>
              <w:rPr>
                <w:i/>
              </w:rPr>
            </w:pPr>
            <w:r w:rsidRPr="00944A5A">
              <w:rPr>
                <w:i/>
              </w:rPr>
              <w:t>Lietuvos Aukščiausiojo Teismo teisėjas</w:t>
            </w:r>
          </w:p>
          <w:p w:rsidR="002624C3" w:rsidRPr="00944A5A" w:rsidRDefault="002624C3" w:rsidP="00944A5A">
            <w:pPr>
              <w:rPr>
                <w:i/>
              </w:rPr>
            </w:pPr>
            <w:r w:rsidRPr="00CF3112">
              <w:rPr>
                <w:i/>
              </w:rPr>
              <w:t>Mykolo Romerio universiteto Teisės fakulteto Privat</w:t>
            </w:r>
            <w:r>
              <w:rPr>
                <w:i/>
              </w:rPr>
              <w:t>inės teisės instituto lektorius</w:t>
            </w:r>
          </w:p>
          <w:p w:rsidR="002624C3" w:rsidRPr="00944A5A" w:rsidRDefault="002624C3" w:rsidP="00944A5A">
            <w:pPr>
              <w:pStyle w:val="Heading2"/>
              <w:rPr>
                <w:i/>
                <w:sz w:val="24"/>
              </w:rPr>
            </w:pPr>
            <w:r w:rsidRPr="00944A5A">
              <w:rPr>
                <w:i/>
                <w:sz w:val="24"/>
              </w:rPr>
              <w:t>Marius Bartninkas</w:t>
            </w:r>
          </w:p>
          <w:p w:rsidR="002624C3" w:rsidRPr="00944A5A" w:rsidRDefault="002624C3" w:rsidP="00944A5A">
            <w:pPr>
              <w:pStyle w:val="Heading2"/>
              <w:rPr>
                <w:b w:val="0"/>
                <w:i/>
                <w:sz w:val="24"/>
              </w:rPr>
            </w:pPr>
            <w:r w:rsidRPr="00944A5A">
              <w:rPr>
                <w:b w:val="0"/>
                <w:i/>
                <w:sz w:val="24"/>
              </w:rPr>
              <w:t>Kauno apylinkės teismo teisėjas</w:t>
            </w:r>
          </w:p>
          <w:p w:rsidR="002624C3" w:rsidRPr="00944A5A" w:rsidRDefault="002624C3" w:rsidP="00661448">
            <w:pPr>
              <w:pStyle w:val="Tekstas"/>
              <w:tabs>
                <w:tab w:val="left" w:pos="1418"/>
              </w:tabs>
              <w:spacing w:before="0" w:after="0"/>
              <w:ind w:right="0" w:firstLine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Dr. </w:t>
            </w:r>
            <w:r w:rsidRPr="00944A5A">
              <w:rPr>
                <w:b/>
                <w:i/>
                <w:szCs w:val="24"/>
              </w:rPr>
              <w:t xml:space="preserve">Lina Griškevič </w:t>
            </w:r>
          </w:p>
          <w:p w:rsidR="002624C3" w:rsidRPr="00944A5A" w:rsidRDefault="002624C3" w:rsidP="00661448">
            <w:pPr>
              <w:pStyle w:val="Tekstas"/>
              <w:tabs>
                <w:tab w:val="left" w:pos="1418"/>
              </w:tabs>
              <w:spacing w:before="0" w:after="0"/>
              <w:ind w:right="0" w:firstLine="0"/>
              <w:rPr>
                <w:szCs w:val="24"/>
              </w:rPr>
            </w:pPr>
            <w:r w:rsidRPr="00944A5A">
              <w:rPr>
                <w:i/>
                <w:szCs w:val="24"/>
              </w:rPr>
              <w:t>Nacionalinės teismų administracijos Teisės skyriaus vedėja</w:t>
            </w:r>
          </w:p>
          <w:p w:rsidR="002624C3" w:rsidRPr="00944A5A" w:rsidRDefault="002624C3" w:rsidP="0066144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944A5A">
              <w:rPr>
                <w:b/>
                <w:i/>
              </w:rPr>
              <w:t>Vaida Petravičienė</w:t>
            </w:r>
          </w:p>
          <w:p w:rsidR="002624C3" w:rsidRDefault="002624C3" w:rsidP="00661448">
            <w:pPr>
              <w:pStyle w:val="Heading1"/>
              <w:jc w:val="left"/>
              <w:rPr>
                <w:b w:val="0"/>
                <w:i/>
              </w:rPr>
            </w:pPr>
            <w:r w:rsidRPr="00944A5A">
              <w:rPr>
                <w:b w:val="0"/>
                <w:i/>
              </w:rPr>
              <w:t>Nacionalinės teismų administracijos Informacinių technologijų skyriaus vedėjo pavaduotoja</w:t>
            </w:r>
          </w:p>
          <w:p w:rsidR="002624C3" w:rsidRPr="00BB79AC" w:rsidRDefault="002624C3" w:rsidP="00BB79AC">
            <w:pPr>
              <w:jc w:val="both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BB79AC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Justinas Burokas </w:t>
            </w:r>
          </w:p>
          <w:p w:rsidR="002624C3" w:rsidRPr="00BB79AC" w:rsidRDefault="002624C3" w:rsidP="00BB79AC">
            <w:pPr>
              <w:rPr>
                <w:rFonts w:eastAsia="MS Mincho"/>
                <w:i/>
                <w:iCs/>
                <w:lang w:eastAsia="ja-JP"/>
              </w:rPr>
            </w:pPr>
            <w:r w:rsidRPr="00BB79AC">
              <w:rPr>
                <w:rFonts w:eastAsia="MS Mincho"/>
                <w:i/>
                <w:iCs/>
                <w:lang w:eastAsia="ja-JP"/>
              </w:rPr>
              <w:t>UAB „Žmogaus studijų centras“ valdybos narys, konsultantas</w:t>
            </w:r>
          </w:p>
        </w:tc>
      </w:tr>
    </w:tbl>
    <w:p w:rsidR="002624C3" w:rsidRDefault="002624C3" w:rsidP="007F0A9A">
      <w:pPr>
        <w:rPr>
          <w:color w:val="000000"/>
          <w:sz w:val="20"/>
          <w:szCs w:val="20"/>
          <w:u w:val="single"/>
        </w:rPr>
      </w:pPr>
    </w:p>
    <w:p w:rsidR="002624C3" w:rsidRDefault="002624C3" w:rsidP="007F0A9A">
      <w:pPr>
        <w:rPr>
          <w:color w:val="000000"/>
          <w:sz w:val="20"/>
          <w:szCs w:val="20"/>
          <w:u w:val="single"/>
        </w:rPr>
      </w:pPr>
    </w:p>
    <w:p w:rsidR="002624C3" w:rsidRDefault="002624C3" w:rsidP="007F0A9A">
      <w:pPr>
        <w:rPr>
          <w:color w:val="000000"/>
          <w:sz w:val="20"/>
          <w:szCs w:val="20"/>
          <w:u w:val="single"/>
        </w:rPr>
      </w:pPr>
    </w:p>
    <w:p w:rsidR="002624C3" w:rsidRDefault="002624C3" w:rsidP="007F0A9A">
      <w:pPr>
        <w:rPr>
          <w:color w:val="000000"/>
          <w:sz w:val="20"/>
          <w:szCs w:val="20"/>
          <w:u w:val="single"/>
        </w:rPr>
      </w:pPr>
    </w:p>
    <w:p w:rsidR="002624C3" w:rsidRPr="00E06117" w:rsidRDefault="002624C3" w:rsidP="007F0A9A">
      <w:pPr>
        <w:rPr>
          <w:color w:val="000000"/>
          <w:sz w:val="20"/>
          <w:szCs w:val="20"/>
          <w:u w:val="single"/>
        </w:rPr>
      </w:pPr>
    </w:p>
    <w:p w:rsidR="002624C3" w:rsidRDefault="002624C3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balandžio 25 </w:t>
      </w:r>
      <w:r w:rsidRPr="00E06117">
        <w:rPr>
          <w:color w:val="000000"/>
          <w:u w:val="single"/>
        </w:rPr>
        <w:t>d.</w:t>
      </w:r>
    </w:p>
    <w:p w:rsidR="002624C3" w:rsidRPr="00E06117" w:rsidRDefault="002624C3" w:rsidP="007F0A9A">
      <w:pPr>
        <w:ind w:left="-540" w:firstLine="540"/>
        <w:jc w:val="center"/>
        <w:rPr>
          <w:color w:val="000000"/>
          <w:u w:val="single"/>
        </w:rPr>
      </w:pPr>
    </w:p>
    <w:p w:rsidR="002624C3" w:rsidRPr="00E06117" w:rsidRDefault="002624C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2624C3" w:rsidRPr="00E06117" w:rsidTr="004518FC">
        <w:trPr>
          <w:trHeight w:val="1723"/>
        </w:trPr>
        <w:tc>
          <w:tcPr>
            <w:tcW w:w="827" w:type="dxa"/>
          </w:tcPr>
          <w:p w:rsidR="002624C3" w:rsidRDefault="002624C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E06117">
              <w:rPr>
                <w:color w:val="000000"/>
              </w:rPr>
              <w:t xml:space="preserve">.30 </w:t>
            </w:r>
          </w:p>
          <w:p w:rsidR="002624C3" w:rsidRDefault="002624C3" w:rsidP="00561C13">
            <w:pPr>
              <w:jc w:val="both"/>
              <w:rPr>
                <w:color w:val="000000"/>
              </w:rPr>
            </w:pPr>
          </w:p>
          <w:p w:rsidR="002624C3" w:rsidRPr="0034642B" w:rsidRDefault="002624C3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34642B">
              <w:rPr>
                <w:b/>
                <w:color w:val="000000"/>
              </w:rPr>
              <w:t>.00</w:t>
            </w:r>
          </w:p>
          <w:p w:rsidR="002624C3" w:rsidRDefault="002624C3" w:rsidP="00A00291">
            <w:pPr>
              <w:jc w:val="both"/>
              <w:rPr>
                <w:b/>
                <w:color w:val="000000"/>
              </w:rPr>
            </w:pPr>
          </w:p>
          <w:p w:rsidR="002624C3" w:rsidRDefault="002624C3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  <w:p w:rsidR="002624C3" w:rsidRPr="00A86FAD" w:rsidRDefault="002624C3" w:rsidP="00A0029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624C3" w:rsidRPr="00E06117" w:rsidRDefault="002624C3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2624C3" w:rsidRDefault="002624C3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2624C3" w:rsidRPr="00A86FAD" w:rsidRDefault="002624C3" w:rsidP="004518FC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A86FAD">
              <w:rPr>
                <w:b/>
              </w:rPr>
              <w:t>Naudojimasis IBPS ikiteisminio tyrimo metu.</w:t>
            </w:r>
          </w:p>
          <w:p w:rsidR="002624C3" w:rsidRDefault="002624C3" w:rsidP="00A86FAD">
            <w:pPr>
              <w:tabs>
                <w:tab w:val="left" w:pos="-100"/>
              </w:tabs>
              <w:rPr>
                <w:b/>
              </w:rPr>
            </w:pPr>
            <w:r w:rsidRPr="00944A5A">
              <w:rPr>
                <w:i/>
                <w:iCs/>
              </w:rPr>
              <w:t>Lektorė</w:t>
            </w:r>
            <w:r w:rsidRPr="00944A5A">
              <w:rPr>
                <w:i/>
              </w:rPr>
              <w:t xml:space="preserve"> </w:t>
            </w:r>
            <w:r w:rsidRPr="00F0640A">
              <w:rPr>
                <w:b/>
                <w:i/>
              </w:rPr>
              <w:t>dr.</w:t>
            </w:r>
            <w:r>
              <w:rPr>
                <w:i/>
              </w:rPr>
              <w:t xml:space="preserve"> </w:t>
            </w:r>
            <w:r w:rsidRPr="00944A5A">
              <w:rPr>
                <w:b/>
                <w:i/>
              </w:rPr>
              <w:t>Lina Griškevič</w:t>
            </w:r>
          </w:p>
          <w:p w:rsidR="002624C3" w:rsidRPr="00A86FAD" w:rsidRDefault="002624C3" w:rsidP="00A86FAD">
            <w:pPr>
              <w:tabs>
                <w:tab w:val="left" w:pos="-100"/>
              </w:tabs>
              <w:rPr>
                <w:b/>
              </w:rPr>
            </w:pPr>
            <w:r w:rsidRPr="00A86FAD">
              <w:rPr>
                <w:b/>
              </w:rPr>
              <w:t>Informaciniai ištekliai teisėjo darbe.</w:t>
            </w:r>
          </w:p>
          <w:p w:rsidR="002624C3" w:rsidRPr="00A86FAD" w:rsidRDefault="002624C3" w:rsidP="00A86FA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944A5A">
              <w:rPr>
                <w:i/>
                <w:iCs/>
              </w:rPr>
              <w:t>Lektorė</w:t>
            </w:r>
            <w:r w:rsidRPr="00944A5A">
              <w:rPr>
                <w:b/>
                <w:i/>
              </w:rPr>
              <w:t xml:space="preserve"> Vaida Petravičienė </w:t>
            </w:r>
          </w:p>
        </w:tc>
      </w:tr>
      <w:tr w:rsidR="002624C3" w:rsidRPr="00E06117" w:rsidTr="00700805">
        <w:tc>
          <w:tcPr>
            <w:tcW w:w="827" w:type="dxa"/>
          </w:tcPr>
          <w:p w:rsidR="002624C3" w:rsidRPr="00E06117" w:rsidRDefault="002624C3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24C3" w:rsidRPr="00E06117" w:rsidRDefault="002624C3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2624C3" w:rsidRPr="00E06117" w:rsidTr="00DF5C26">
        <w:tc>
          <w:tcPr>
            <w:tcW w:w="827" w:type="dxa"/>
          </w:tcPr>
          <w:p w:rsidR="002624C3" w:rsidRPr="00E06117" w:rsidRDefault="002624C3" w:rsidP="0070080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8992" w:type="dxa"/>
          </w:tcPr>
          <w:p w:rsidR="002624C3" w:rsidRDefault="002624C3" w:rsidP="00B00C86">
            <w:pPr>
              <w:tabs>
                <w:tab w:val="left" w:pos="-100"/>
              </w:tabs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B00C86" w:rsidRDefault="002624C3" w:rsidP="00B00C86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  <w:tr w:rsidR="002624C3" w:rsidRPr="00E06117" w:rsidTr="00700805">
        <w:tc>
          <w:tcPr>
            <w:tcW w:w="827" w:type="dxa"/>
          </w:tcPr>
          <w:p w:rsidR="002624C3" w:rsidRPr="00E06117" w:rsidRDefault="002624C3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24C3" w:rsidRPr="00E06117" w:rsidRDefault="002624C3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2624C3" w:rsidRPr="00E06117" w:rsidTr="00B00C86">
        <w:trPr>
          <w:trHeight w:val="301"/>
        </w:trPr>
        <w:tc>
          <w:tcPr>
            <w:tcW w:w="827" w:type="dxa"/>
          </w:tcPr>
          <w:p w:rsidR="002624C3" w:rsidRDefault="002624C3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  <w:p w:rsidR="002624C3" w:rsidRDefault="002624C3" w:rsidP="00561C13">
            <w:pPr>
              <w:jc w:val="both"/>
              <w:rPr>
                <w:b/>
                <w:color w:val="000000"/>
              </w:rPr>
            </w:pPr>
          </w:p>
          <w:p w:rsidR="002624C3" w:rsidRDefault="002624C3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15.30</w:t>
            </w:r>
          </w:p>
          <w:p w:rsidR="002624C3" w:rsidRDefault="002624C3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16.00</w:t>
            </w:r>
          </w:p>
        </w:tc>
        <w:tc>
          <w:tcPr>
            <w:tcW w:w="8992" w:type="dxa"/>
          </w:tcPr>
          <w:p w:rsidR="002624C3" w:rsidRPr="00A86FAD" w:rsidRDefault="002624C3" w:rsidP="004518FC">
            <w:pPr>
              <w:tabs>
                <w:tab w:val="left" w:pos="-92"/>
                <w:tab w:val="left" w:pos="283"/>
              </w:tabs>
              <w:rPr>
                <w:b/>
              </w:rPr>
            </w:pPr>
            <w:r w:rsidRPr="00A86FAD">
              <w:rPr>
                <w:b/>
              </w:rPr>
              <w:t>Nuotolinių posėdžių organizavimo galimybės ir teismo posėdžių eigos fiksavimas.</w:t>
            </w:r>
          </w:p>
          <w:p w:rsidR="002624C3" w:rsidRDefault="002624C3" w:rsidP="00A86FAD">
            <w:pPr>
              <w:tabs>
                <w:tab w:val="left" w:pos="-92"/>
                <w:tab w:val="left" w:pos="283"/>
              </w:tabs>
              <w:rPr>
                <w:b/>
              </w:rPr>
            </w:pPr>
            <w:r w:rsidRPr="00944A5A">
              <w:rPr>
                <w:i/>
                <w:iCs/>
              </w:rPr>
              <w:t>Lektorė</w:t>
            </w:r>
            <w:r w:rsidRPr="00944A5A">
              <w:rPr>
                <w:b/>
                <w:i/>
              </w:rPr>
              <w:t xml:space="preserve"> Vaida Petravičienė</w:t>
            </w:r>
          </w:p>
          <w:p w:rsidR="002624C3" w:rsidRPr="00A86FAD" w:rsidRDefault="002624C3" w:rsidP="00A86FAD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A86FAD">
              <w:rPr>
                <w:b/>
              </w:rPr>
              <w:t>Informacinės technologijos administracinių nusižengimų bylų nagrinėjime.</w:t>
            </w:r>
          </w:p>
          <w:p w:rsidR="002624C3" w:rsidRPr="004518FC" w:rsidRDefault="002624C3" w:rsidP="00A86FAD">
            <w:pPr>
              <w:tabs>
                <w:tab w:val="left" w:pos="-100"/>
                <w:tab w:val="left" w:pos="283"/>
              </w:tabs>
              <w:rPr>
                <w:b/>
                <w:i/>
                <w:iCs/>
              </w:rPr>
            </w:pPr>
            <w:r w:rsidRPr="004518FC">
              <w:rPr>
                <w:b/>
              </w:rPr>
              <w:t>Teisminės mediacijos procesas.</w:t>
            </w:r>
          </w:p>
          <w:p w:rsidR="002624C3" w:rsidRPr="00A86FAD" w:rsidRDefault="002624C3" w:rsidP="00A86FAD">
            <w:pPr>
              <w:tabs>
                <w:tab w:val="left" w:pos="-100"/>
                <w:tab w:val="left" w:pos="283"/>
              </w:tabs>
              <w:rPr>
                <w:b/>
                <w:i/>
              </w:rPr>
            </w:pPr>
            <w:r w:rsidRPr="00944A5A">
              <w:rPr>
                <w:i/>
                <w:iCs/>
              </w:rPr>
              <w:t>Lektorė</w:t>
            </w:r>
            <w:r w:rsidRPr="00944A5A">
              <w:rPr>
                <w:i/>
              </w:rPr>
              <w:t xml:space="preserve"> </w:t>
            </w:r>
            <w:r w:rsidRPr="00F0640A">
              <w:rPr>
                <w:b/>
                <w:i/>
              </w:rPr>
              <w:t>dr.</w:t>
            </w:r>
            <w:r>
              <w:rPr>
                <w:i/>
              </w:rPr>
              <w:t xml:space="preserve"> </w:t>
            </w:r>
            <w:r w:rsidRPr="00944A5A">
              <w:rPr>
                <w:b/>
                <w:i/>
              </w:rPr>
              <w:t xml:space="preserve">Lina Griškevič </w:t>
            </w:r>
          </w:p>
        </w:tc>
      </w:tr>
      <w:tr w:rsidR="002624C3" w:rsidRPr="00E06117" w:rsidTr="00DF5C26">
        <w:tc>
          <w:tcPr>
            <w:tcW w:w="827" w:type="dxa"/>
          </w:tcPr>
          <w:p w:rsidR="002624C3" w:rsidRPr="00E06117" w:rsidRDefault="002624C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24C3" w:rsidRPr="00E06117" w:rsidRDefault="002624C3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2624C3" w:rsidRPr="00E06117" w:rsidTr="00DF5C26">
        <w:tc>
          <w:tcPr>
            <w:tcW w:w="827" w:type="dxa"/>
          </w:tcPr>
          <w:p w:rsidR="002624C3" w:rsidRPr="00E06117" w:rsidRDefault="002624C3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6.15</w:t>
            </w:r>
          </w:p>
        </w:tc>
        <w:tc>
          <w:tcPr>
            <w:tcW w:w="8992" w:type="dxa"/>
          </w:tcPr>
          <w:p w:rsidR="002624C3" w:rsidRDefault="002624C3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  <w:p w:rsidR="002624C3" w:rsidRPr="00B00C86" w:rsidRDefault="002624C3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24C3" w:rsidRPr="00E06117" w:rsidTr="009A7201"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24C3" w:rsidRPr="00E06117" w:rsidRDefault="002624C3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Default="002624C3" w:rsidP="00B00C86">
      <w:pPr>
        <w:rPr>
          <w:color w:val="000000"/>
          <w:u w:val="single"/>
        </w:rPr>
      </w:pPr>
    </w:p>
    <w:p w:rsidR="002624C3" w:rsidRPr="00E06117" w:rsidRDefault="002624C3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26 </w:t>
      </w:r>
      <w:r w:rsidRPr="00E06117">
        <w:rPr>
          <w:color w:val="000000"/>
          <w:u w:val="single"/>
        </w:rPr>
        <w:t>d.</w:t>
      </w:r>
    </w:p>
    <w:p w:rsidR="002624C3" w:rsidRPr="00E06117" w:rsidRDefault="002624C3" w:rsidP="007F0A9A">
      <w:pPr>
        <w:jc w:val="center"/>
        <w:rPr>
          <w:color w:val="000000"/>
          <w:sz w:val="20"/>
          <w:szCs w:val="20"/>
          <w:u w:val="single"/>
        </w:rPr>
      </w:pPr>
    </w:p>
    <w:p w:rsidR="002624C3" w:rsidRPr="00E06117" w:rsidRDefault="002624C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2624C3" w:rsidRPr="00944A5A" w:rsidRDefault="002624C3" w:rsidP="0038168F">
            <w:pPr>
              <w:rPr>
                <w:b/>
              </w:rPr>
            </w:pPr>
            <w:r w:rsidRPr="00944A5A">
              <w:rPr>
                <w:b/>
              </w:rPr>
              <w:t>Praktiniai patarimai pradėjus dirbti apylinkės teismo teisėju</w:t>
            </w:r>
            <w:r>
              <w:rPr>
                <w:b/>
              </w:rPr>
              <w:t>.</w:t>
            </w:r>
          </w:p>
          <w:p w:rsidR="002624C3" w:rsidRPr="0038168F" w:rsidRDefault="002624C3" w:rsidP="0038168F">
            <w:pPr>
              <w:rPr>
                <w:b/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>
              <w:rPr>
                <w:b/>
                <w:i/>
              </w:rPr>
              <w:t>Marius Bartininkas</w:t>
            </w:r>
          </w:p>
        </w:tc>
      </w:tr>
      <w:tr w:rsidR="002624C3" w:rsidRPr="00E06117" w:rsidTr="00AD6A1F">
        <w:tc>
          <w:tcPr>
            <w:tcW w:w="827" w:type="dxa"/>
          </w:tcPr>
          <w:p w:rsidR="002624C3" w:rsidRPr="00E06117" w:rsidRDefault="002624C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AD6A1F">
        <w:tc>
          <w:tcPr>
            <w:tcW w:w="827" w:type="dxa"/>
          </w:tcPr>
          <w:p w:rsidR="002624C3" w:rsidRPr="00E06117" w:rsidRDefault="002624C3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2624C3" w:rsidRDefault="002624C3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B00C86" w:rsidRDefault="002624C3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624C3" w:rsidRPr="00E06117" w:rsidTr="00AD6A1F">
        <w:trPr>
          <w:cantSplit/>
          <w:trHeight w:val="457"/>
        </w:trPr>
        <w:tc>
          <w:tcPr>
            <w:tcW w:w="827" w:type="dxa"/>
          </w:tcPr>
          <w:p w:rsidR="002624C3" w:rsidRPr="00E06117" w:rsidRDefault="002624C3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2624C3" w:rsidRDefault="002624C3" w:rsidP="00B00C86">
            <w:pPr>
              <w:tabs>
                <w:tab w:val="left" w:pos="-92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2624C3" w:rsidRPr="00B00C86" w:rsidRDefault="002624C3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2624C3" w:rsidRPr="00E06117" w:rsidTr="00AD6A1F">
        <w:tc>
          <w:tcPr>
            <w:tcW w:w="827" w:type="dxa"/>
          </w:tcPr>
          <w:p w:rsidR="002624C3" w:rsidRPr="00E06117" w:rsidRDefault="002624C3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AD6A1F">
        <w:tc>
          <w:tcPr>
            <w:tcW w:w="827" w:type="dxa"/>
          </w:tcPr>
          <w:p w:rsidR="002624C3" w:rsidRPr="00E06117" w:rsidRDefault="002624C3" w:rsidP="000A199B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2624C3" w:rsidRDefault="002624C3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B00C86" w:rsidRDefault="002624C3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0A199B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2624C3" w:rsidRPr="00944A5A" w:rsidRDefault="002624C3" w:rsidP="00944A5A">
            <w:pPr>
              <w:tabs>
                <w:tab w:val="left" w:pos="-92"/>
              </w:tabs>
              <w:rPr>
                <w:b/>
              </w:rPr>
            </w:pPr>
            <w:r w:rsidRPr="00944A5A">
              <w:rPr>
                <w:b/>
              </w:rPr>
              <w:t>Teisėjų etika</w:t>
            </w:r>
            <w:r>
              <w:rPr>
                <w:b/>
              </w:rPr>
              <w:t>.</w:t>
            </w:r>
          </w:p>
          <w:p w:rsidR="002624C3" w:rsidRPr="00AD6A1F" w:rsidRDefault="002624C3" w:rsidP="00944A5A">
            <w:pPr>
              <w:tabs>
                <w:tab w:val="left" w:pos="-92"/>
              </w:tabs>
              <w:rPr>
                <w:i/>
                <w:szCs w:val="20"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>
              <w:rPr>
                <w:b/>
                <w:i/>
              </w:rPr>
              <w:t>Algis Norkūnas</w:t>
            </w:r>
          </w:p>
        </w:tc>
      </w:tr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624C3" w:rsidRPr="00E06117" w:rsidTr="00AD6A1F"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4.30</w:t>
            </w:r>
          </w:p>
        </w:tc>
        <w:tc>
          <w:tcPr>
            <w:tcW w:w="9073" w:type="dxa"/>
          </w:tcPr>
          <w:p w:rsidR="002624C3" w:rsidRDefault="002624C3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B00C86" w:rsidRDefault="002624C3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24C3" w:rsidRPr="00E06117" w:rsidTr="00AD6A1F"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2624C3" w:rsidRPr="00E06117" w:rsidTr="00AD6A1F">
        <w:trPr>
          <w:trHeight w:val="471"/>
        </w:trPr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</w:tc>
        <w:tc>
          <w:tcPr>
            <w:tcW w:w="9073" w:type="dxa"/>
          </w:tcPr>
          <w:p w:rsidR="002624C3" w:rsidRPr="00A63FFF" w:rsidRDefault="002624C3" w:rsidP="009A720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2624C3" w:rsidRPr="00B00C86" w:rsidRDefault="002624C3" w:rsidP="009A7201">
            <w:pPr>
              <w:tabs>
                <w:tab w:val="left" w:pos="-100"/>
              </w:tabs>
              <w:ind w:left="-35"/>
              <w:rPr>
                <w:i/>
                <w:sz w:val="16"/>
                <w:szCs w:val="16"/>
              </w:rPr>
            </w:pPr>
          </w:p>
        </w:tc>
      </w:tr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A201CE">
            <w:pPr>
              <w:jc w:val="both"/>
              <w:rPr>
                <w:i/>
              </w:rPr>
            </w:pPr>
            <w:r>
              <w:rPr>
                <w:i/>
              </w:rPr>
              <w:t>15.30</w:t>
            </w:r>
          </w:p>
        </w:tc>
        <w:tc>
          <w:tcPr>
            <w:tcW w:w="9073" w:type="dxa"/>
          </w:tcPr>
          <w:p w:rsidR="002624C3" w:rsidRPr="00E06117" w:rsidRDefault="002624C3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color w:val="000000"/>
              </w:rPr>
              <w:t xml:space="preserve">Antros </w:t>
            </w:r>
            <w:r w:rsidRPr="00CF5FFD">
              <w:rPr>
                <w:i/>
                <w:color w:val="000000"/>
              </w:rPr>
              <w:t>seminaro dienos pabaiga</w:t>
            </w:r>
            <w:r>
              <w:rPr>
                <w:i/>
                <w:color w:val="000000"/>
              </w:rPr>
              <w:t>.</w:t>
            </w:r>
          </w:p>
        </w:tc>
      </w:tr>
      <w:tr w:rsidR="002624C3" w:rsidRPr="00E06117" w:rsidTr="00AD6A1F">
        <w:trPr>
          <w:cantSplit/>
        </w:trPr>
        <w:tc>
          <w:tcPr>
            <w:tcW w:w="827" w:type="dxa"/>
          </w:tcPr>
          <w:p w:rsidR="002624C3" w:rsidRPr="00E06117" w:rsidRDefault="002624C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2624C3" w:rsidRDefault="002624C3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2624C3" w:rsidRPr="00E06117" w:rsidRDefault="002624C3" w:rsidP="002416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27 </w:t>
      </w:r>
      <w:r w:rsidRPr="00E06117">
        <w:rPr>
          <w:color w:val="000000"/>
          <w:u w:val="single"/>
        </w:rPr>
        <w:t>d.</w:t>
      </w:r>
    </w:p>
    <w:p w:rsidR="002624C3" w:rsidRPr="00E06117" w:rsidRDefault="002624C3" w:rsidP="002416A7">
      <w:pPr>
        <w:jc w:val="center"/>
        <w:rPr>
          <w:color w:val="000000"/>
          <w:sz w:val="20"/>
          <w:szCs w:val="20"/>
          <w:u w:val="single"/>
        </w:rPr>
      </w:pPr>
    </w:p>
    <w:p w:rsidR="002624C3" w:rsidRPr="00E06117" w:rsidRDefault="002624C3" w:rsidP="002416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2624C3" w:rsidRPr="00E06117" w:rsidTr="009A7201">
        <w:trPr>
          <w:cantSplit/>
        </w:trPr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2624C3" w:rsidRPr="00944A5A" w:rsidRDefault="002624C3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Psichologija teisėjo darbe:</w:t>
            </w:r>
          </w:p>
          <w:p w:rsidR="002624C3" w:rsidRPr="00944A5A" w:rsidRDefault="002624C3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- psichologiniai veiksniai, darantys įtaką teisėjo darbo efektyvumui</w:t>
            </w:r>
          </w:p>
          <w:p w:rsidR="002624C3" w:rsidRPr="00944A5A" w:rsidRDefault="002624C3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- teisėjo darbo streso valdymas</w:t>
            </w:r>
          </w:p>
          <w:p w:rsidR="002624C3" w:rsidRPr="00944A5A" w:rsidRDefault="002624C3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- konfliktai teisėjo darbe ir jų valdymas</w:t>
            </w:r>
            <w:r>
              <w:rPr>
                <w:b/>
              </w:rPr>
              <w:t>.</w:t>
            </w:r>
          </w:p>
          <w:p w:rsidR="002624C3" w:rsidRPr="00BB79AC" w:rsidRDefault="002624C3" w:rsidP="00BB79AC">
            <w:pPr>
              <w:jc w:val="both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BB79AC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Justinas Burokas </w:t>
            </w:r>
          </w:p>
        </w:tc>
      </w:tr>
      <w:tr w:rsidR="002624C3" w:rsidRPr="00E06117" w:rsidTr="009A7201"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9A7201"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2624C3" w:rsidRPr="00E06117" w:rsidRDefault="002624C3" w:rsidP="009A720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E06117" w:rsidRDefault="002624C3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9A7201">
        <w:trPr>
          <w:cantSplit/>
        </w:trPr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624C3" w:rsidRPr="00E06117" w:rsidTr="009A7201">
        <w:trPr>
          <w:cantSplit/>
          <w:trHeight w:val="457"/>
        </w:trPr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2624C3" w:rsidRPr="00A63FFF" w:rsidRDefault="002624C3" w:rsidP="00B00C86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2624C3" w:rsidRPr="00B00C86" w:rsidRDefault="002624C3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2624C3" w:rsidRPr="00E06117" w:rsidTr="00FC39C1"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FC39C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FC39C1"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2624C3" w:rsidRPr="00E06117" w:rsidRDefault="002624C3" w:rsidP="00FC39C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E06117" w:rsidRDefault="002624C3" w:rsidP="00FC39C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FC39C1">
        <w:trPr>
          <w:cantSplit/>
        </w:trPr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FC39C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624C3" w:rsidRPr="00B00C86" w:rsidTr="00FC39C1">
        <w:trPr>
          <w:cantSplit/>
          <w:trHeight w:val="457"/>
        </w:trPr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2624C3" w:rsidRPr="00A63FFF" w:rsidRDefault="002624C3" w:rsidP="00FC39C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2624C3" w:rsidRPr="00B00C86" w:rsidRDefault="002624C3" w:rsidP="00FC39C1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2624C3" w:rsidRPr="00E06117" w:rsidTr="00FC39C1"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073" w:type="dxa"/>
          </w:tcPr>
          <w:p w:rsidR="002624C3" w:rsidRPr="00E06117" w:rsidRDefault="002624C3" w:rsidP="00FC39C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2624C3" w:rsidRPr="00E06117" w:rsidRDefault="002624C3" w:rsidP="00FC39C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624C3" w:rsidRPr="00E06117" w:rsidTr="00FC39C1">
        <w:trPr>
          <w:cantSplit/>
        </w:trPr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FC39C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624C3" w:rsidRPr="00B00C86" w:rsidTr="00FC39C1">
        <w:trPr>
          <w:cantSplit/>
          <w:trHeight w:val="457"/>
        </w:trPr>
        <w:tc>
          <w:tcPr>
            <w:tcW w:w="827" w:type="dxa"/>
          </w:tcPr>
          <w:p w:rsidR="002624C3" w:rsidRPr="00E06117" w:rsidRDefault="002624C3" w:rsidP="00FC39C1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2624C3" w:rsidRPr="00A63FFF" w:rsidRDefault="002624C3" w:rsidP="00FC39C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2624C3" w:rsidRPr="00B00C86" w:rsidRDefault="002624C3" w:rsidP="00FC39C1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2624C3" w:rsidRPr="00E06117" w:rsidTr="009A7201"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i/>
              </w:rPr>
            </w:pPr>
            <w:r>
              <w:rPr>
                <w:i/>
              </w:rPr>
              <w:t>16</w:t>
            </w:r>
            <w:r w:rsidRPr="00E06117">
              <w:rPr>
                <w:i/>
              </w:rPr>
              <w:t>.15</w:t>
            </w:r>
          </w:p>
        </w:tc>
        <w:tc>
          <w:tcPr>
            <w:tcW w:w="9073" w:type="dxa"/>
          </w:tcPr>
          <w:p w:rsidR="002624C3" w:rsidRPr="00E06117" w:rsidRDefault="002624C3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</w:p>
        </w:tc>
      </w:tr>
      <w:tr w:rsidR="002624C3" w:rsidRPr="00E06117" w:rsidTr="009A7201">
        <w:trPr>
          <w:cantSplit/>
        </w:trPr>
        <w:tc>
          <w:tcPr>
            <w:tcW w:w="827" w:type="dxa"/>
          </w:tcPr>
          <w:p w:rsidR="002624C3" w:rsidRPr="00E06117" w:rsidRDefault="002624C3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624C3" w:rsidRPr="00E06117" w:rsidRDefault="002624C3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:rsidR="002624C3" w:rsidRDefault="002624C3" w:rsidP="002416A7">
      <w:pPr>
        <w:jc w:val="center"/>
        <w:rPr>
          <w:color w:val="000000"/>
          <w:u w:val="single"/>
        </w:rPr>
      </w:pPr>
    </w:p>
    <w:p w:rsidR="002624C3" w:rsidRPr="000D242F" w:rsidRDefault="002624C3" w:rsidP="00135582">
      <w:pPr>
        <w:ind w:left="-540" w:firstLine="540"/>
        <w:rPr>
          <w:b/>
          <w:color w:val="000000"/>
          <w:sz w:val="22"/>
          <w:szCs w:val="22"/>
        </w:rPr>
      </w:pPr>
      <w:r w:rsidRPr="000D242F">
        <w:rPr>
          <w:b/>
          <w:color w:val="000000"/>
          <w:sz w:val="22"/>
          <w:szCs w:val="22"/>
        </w:rPr>
        <w:t>Anketų pildymas.</w:t>
      </w:r>
    </w:p>
    <w:p w:rsidR="002624C3" w:rsidRPr="000D242F" w:rsidRDefault="002624C3" w:rsidP="00135582">
      <w:pPr>
        <w:ind w:left="-540" w:firstLine="540"/>
        <w:rPr>
          <w:b/>
          <w:color w:val="000000"/>
          <w:sz w:val="16"/>
          <w:szCs w:val="16"/>
        </w:rPr>
      </w:pPr>
    </w:p>
    <w:p w:rsidR="002624C3" w:rsidRPr="000D242F" w:rsidRDefault="002624C3" w:rsidP="00135582">
      <w:pPr>
        <w:ind w:left="-540" w:firstLine="540"/>
        <w:rPr>
          <w:rStyle w:val="Strong"/>
          <w:bCs/>
          <w:sz w:val="22"/>
          <w:szCs w:val="22"/>
        </w:rPr>
      </w:pPr>
      <w:r w:rsidRPr="000D242F">
        <w:rPr>
          <w:rStyle w:val="Strong"/>
          <w:bCs/>
          <w:color w:val="000000"/>
          <w:sz w:val="22"/>
          <w:szCs w:val="22"/>
        </w:rPr>
        <w:t>Programa gali keistis.</w:t>
      </w:r>
    </w:p>
    <w:p w:rsidR="002624C3" w:rsidRDefault="002624C3" w:rsidP="00CB1B7F">
      <w:pPr>
        <w:rPr>
          <w:rStyle w:val="Strong"/>
          <w:bCs/>
          <w:color w:val="000000"/>
          <w:sz w:val="22"/>
          <w:szCs w:val="22"/>
        </w:rPr>
      </w:pPr>
    </w:p>
    <w:p w:rsidR="002624C3" w:rsidRDefault="002624C3" w:rsidP="00CB1B7F">
      <w:pPr>
        <w:rPr>
          <w:rStyle w:val="Strong"/>
          <w:bCs/>
          <w:color w:val="000000"/>
          <w:sz w:val="22"/>
          <w:szCs w:val="22"/>
        </w:rPr>
      </w:pPr>
    </w:p>
    <w:p w:rsidR="002624C3" w:rsidRDefault="002624C3" w:rsidP="00CB1B7F">
      <w:pPr>
        <w:rPr>
          <w:rStyle w:val="Strong"/>
          <w:bCs/>
          <w:color w:val="000000"/>
          <w:sz w:val="22"/>
          <w:szCs w:val="22"/>
        </w:rPr>
      </w:pPr>
    </w:p>
    <w:p w:rsidR="002624C3" w:rsidRPr="00E06117" w:rsidRDefault="002624C3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2624C3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4C3" w:rsidRPr="00E06117" w:rsidRDefault="002624C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2624C3" w:rsidRPr="00E06117" w:rsidRDefault="002624C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2624C3" w:rsidRPr="00E06117" w:rsidRDefault="002624C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2624C3" w:rsidRPr="00E06117" w:rsidRDefault="002624C3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2624C3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4C3" w:rsidRPr="00E06117" w:rsidRDefault="002624C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2624C3" w:rsidRPr="00E06117" w:rsidRDefault="002624C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2624C3" w:rsidRPr="00E06117" w:rsidRDefault="002624C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>s: Sanklodiškių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2624C3" w:rsidRPr="00CE4FD5" w:rsidRDefault="002624C3" w:rsidP="0035165F">
      <w:pPr>
        <w:rPr>
          <w:rFonts w:ascii="Arial" w:hAnsi="Arial" w:cs="Arial"/>
          <w:sz w:val="20"/>
          <w:szCs w:val="20"/>
        </w:rPr>
      </w:pPr>
    </w:p>
    <w:sectPr w:rsidR="002624C3" w:rsidRPr="00CE4FD5" w:rsidSect="00D65D20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4C3" w:rsidRDefault="002624C3">
      <w:r>
        <w:separator/>
      </w:r>
    </w:p>
  </w:endnote>
  <w:endnote w:type="continuationSeparator" w:id="0">
    <w:p w:rsidR="002624C3" w:rsidRDefault="00262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4C3" w:rsidRDefault="002624C3">
      <w:r>
        <w:separator/>
      </w:r>
    </w:p>
  </w:footnote>
  <w:footnote w:type="continuationSeparator" w:id="0">
    <w:p w:rsidR="002624C3" w:rsidRDefault="00262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C3" w:rsidRPr="00E06117" w:rsidRDefault="002624C3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2624C3" w:rsidRPr="00EA07A2" w:rsidRDefault="002624C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2CAA"/>
    <w:rsid w:val="0000466B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0114"/>
    <w:rsid w:val="0004105E"/>
    <w:rsid w:val="00041A91"/>
    <w:rsid w:val="00041EBB"/>
    <w:rsid w:val="000422A7"/>
    <w:rsid w:val="000437C9"/>
    <w:rsid w:val="000448AE"/>
    <w:rsid w:val="00044AC6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46A0"/>
    <w:rsid w:val="00076A21"/>
    <w:rsid w:val="000774D6"/>
    <w:rsid w:val="00077CB0"/>
    <w:rsid w:val="0008004F"/>
    <w:rsid w:val="0008197A"/>
    <w:rsid w:val="00081FD8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0CE"/>
    <w:rsid w:val="000B778E"/>
    <w:rsid w:val="000C2CE9"/>
    <w:rsid w:val="000C495E"/>
    <w:rsid w:val="000D02F8"/>
    <w:rsid w:val="000D217E"/>
    <w:rsid w:val="000D242F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582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3D05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07FB0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567"/>
    <w:rsid w:val="0024083D"/>
    <w:rsid w:val="002416A7"/>
    <w:rsid w:val="00242290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4C3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365F2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1CC1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8FC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15EC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70A3"/>
    <w:rsid w:val="0055062B"/>
    <w:rsid w:val="00551883"/>
    <w:rsid w:val="00551BAA"/>
    <w:rsid w:val="00552241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5CF"/>
    <w:rsid w:val="0057377E"/>
    <w:rsid w:val="00573FAB"/>
    <w:rsid w:val="00577AA0"/>
    <w:rsid w:val="00577BC9"/>
    <w:rsid w:val="00583996"/>
    <w:rsid w:val="005840F2"/>
    <w:rsid w:val="00584B1A"/>
    <w:rsid w:val="005853AD"/>
    <w:rsid w:val="00585CEA"/>
    <w:rsid w:val="00587FFE"/>
    <w:rsid w:val="00592DB8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62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448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829"/>
    <w:rsid w:val="00705FF4"/>
    <w:rsid w:val="00706611"/>
    <w:rsid w:val="00707B7A"/>
    <w:rsid w:val="00707F2A"/>
    <w:rsid w:val="007105C4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646B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275"/>
    <w:rsid w:val="00774ADF"/>
    <w:rsid w:val="00775432"/>
    <w:rsid w:val="0078016C"/>
    <w:rsid w:val="0078072D"/>
    <w:rsid w:val="0078081C"/>
    <w:rsid w:val="00780A7D"/>
    <w:rsid w:val="00780E65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27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7A58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4A5A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355"/>
    <w:rsid w:val="009A7201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7A2C"/>
    <w:rsid w:val="009D0883"/>
    <w:rsid w:val="009D11CA"/>
    <w:rsid w:val="009D19EE"/>
    <w:rsid w:val="009D249C"/>
    <w:rsid w:val="009D4BD7"/>
    <w:rsid w:val="009D5015"/>
    <w:rsid w:val="009D6F0C"/>
    <w:rsid w:val="009E0922"/>
    <w:rsid w:val="009E2ECD"/>
    <w:rsid w:val="009E3691"/>
    <w:rsid w:val="009E40A2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3FFF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6FAD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97CD5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1F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C86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B79AC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057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1F9"/>
    <w:rsid w:val="00CA4842"/>
    <w:rsid w:val="00CA52C6"/>
    <w:rsid w:val="00CA6B0E"/>
    <w:rsid w:val="00CB0FAB"/>
    <w:rsid w:val="00CB1B7F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2E62"/>
    <w:rsid w:val="00CE3822"/>
    <w:rsid w:val="00CE470F"/>
    <w:rsid w:val="00CE4F09"/>
    <w:rsid w:val="00CE4FCD"/>
    <w:rsid w:val="00CE4FD5"/>
    <w:rsid w:val="00CE5976"/>
    <w:rsid w:val="00CE752E"/>
    <w:rsid w:val="00CF2478"/>
    <w:rsid w:val="00CF3112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821"/>
    <w:rsid w:val="00D46ADF"/>
    <w:rsid w:val="00D47BA9"/>
    <w:rsid w:val="00D50BB2"/>
    <w:rsid w:val="00D50DAB"/>
    <w:rsid w:val="00D512A5"/>
    <w:rsid w:val="00D51B56"/>
    <w:rsid w:val="00D52F8D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D20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BA0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D7FD9"/>
    <w:rsid w:val="00DE080F"/>
    <w:rsid w:val="00DE10B9"/>
    <w:rsid w:val="00DE291D"/>
    <w:rsid w:val="00DE3623"/>
    <w:rsid w:val="00DE4E47"/>
    <w:rsid w:val="00DE517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4501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3941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4394"/>
    <w:rsid w:val="00EA5D6F"/>
    <w:rsid w:val="00EA5F22"/>
    <w:rsid w:val="00EB0836"/>
    <w:rsid w:val="00EB0B64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640A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1072"/>
    <w:rsid w:val="00FA3A6D"/>
    <w:rsid w:val="00FA54DA"/>
    <w:rsid w:val="00FA5BA8"/>
    <w:rsid w:val="00FA6810"/>
    <w:rsid w:val="00FB0FE9"/>
    <w:rsid w:val="00FB34B1"/>
    <w:rsid w:val="00FB4144"/>
    <w:rsid w:val="00FC03C0"/>
    <w:rsid w:val="00FC1B4B"/>
    <w:rsid w:val="00FC37FF"/>
    <w:rsid w:val="00FC39C1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paragraph" w:customStyle="1" w:styleId="Tekstas">
    <w:name w:val="Tekstas"/>
    <w:basedOn w:val="Normal"/>
    <w:uiPriority w:val="99"/>
    <w:rsid w:val="00661448"/>
    <w:pPr>
      <w:spacing w:before="40" w:after="40"/>
      <w:ind w:right="40" w:firstLine="1247"/>
      <w:jc w:val="both"/>
    </w:pPr>
    <w:rPr>
      <w:szCs w:val="20"/>
    </w:rPr>
  </w:style>
  <w:style w:type="paragraph" w:customStyle="1" w:styleId="strong0">
    <w:name w:val="strong"/>
    <w:basedOn w:val="Normal"/>
    <w:uiPriority w:val="99"/>
    <w:rsid w:val="00944A5A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6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1642</Words>
  <Characters>936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9</cp:revision>
  <cp:lastPrinted>2015-03-23T08:16:00Z</cp:lastPrinted>
  <dcterms:created xsi:type="dcterms:W3CDTF">2016-03-17T08:16:00Z</dcterms:created>
  <dcterms:modified xsi:type="dcterms:W3CDTF">2016-03-30T06:35:00Z</dcterms:modified>
</cp:coreProperties>
</file>