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A1" w:rsidRDefault="00C272A1" w:rsidP="00C272A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5458FC">
        <w:rPr>
          <w:sz w:val="24"/>
        </w:rPr>
        <w:t>VILNIAUS</w:t>
      </w:r>
      <w:r>
        <w:rPr>
          <w:sz w:val="24"/>
        </w:rPr>
        <w:t xml:space="preserve"> miesto apylinkės teismo teisėją </w:t>
      </w:r>
      <w:r w:rsidR="005458FC">
        <w:rPr>
          <w:sz w:val="24"/>
        </w:rPr>
        <w:t>MARIJŲ KURSEVIČIŲ šio teismo PIRMININKO PAVADUOTOJU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C272A1" w:rsidP="00C272A1">
      <w:pPr>
        <w:pStyle w:val="Data"/>
      </w:pPr>
      <w:r>
        <w:t xml:space="preserve">2016 m. </w:t>
      </w:r>
      <w:r w:rsidR="005458FC">
        <w:t>gegužės 27</w:t>
      </w:r>
      <w:r>
        <w:t xml:space="preserve"> d. Nr. 13P</w:t>
      </w:r>
      <w:r w:rsidRPr="006A08D3">
        <w:t>-</w:t>
      </w:r>
      <w:r w:rsidR="005458FC">
        <w:t>62</w:t>
      </w:r>
      <w:r w:rsidRPr="006A08D3">
        <w:t>-(7.1.</w:t>
      </w:r>
      <w:r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5458FC">
        <w:rPr>
          <w:b w:val="0"/>
        </w:rPr>
        <w:t>gegužės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458FC">
        <w:rPr>
          <w:b w:val="0"/>
        </w:rPr>
        <w:t xml:space="preserve">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458FC">
        <w:rPr>
          <w:b w:val="0"/>
        </w:rPr>
        <w:t>665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5458FC">
        <w:rPr>
          <w:b w:val="0"/>
        </w:rPr>
        <w:t>Vilniaus</w:t>
      </w:r>
      <w:r w:rsidRPr="00D222D9">
        <w:rPr>
          <w:b w:val="0"/>
        </w:rPr>
        <w:t xml:space="preserve"> miesto apylinkės teismo teisėjo </w:t>
      </w:r>
      <w:r w:rsidR="005458FC">
        <w:rPr>
          <w:b w:val="0"/>
        </w:rPr>
        <w:t xml:space="preserve">Marijaus </w:t>
      </w:r>
      <w:proofErr w:type="spellStart"/>
      <w:r w:rsidR="005458FC">
        <w:rPr>
          <w:b w:val="0"/>
        </w:rPr>
        <w:t>Kursevičiaus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5458FC">
        <w:rPr>
          <w:b w:val="0"/>
        </w:rPr>
        <w:t>6</w:t>
      </w:r>
      <w:r w:rsidRPr="003F66D6">
        <w:rPr>
          <w:b w:val="0"/>
        </w:rPr>
        <w:t xml:space="preserve"> m. </w:t>
      </w:r>
      <w:r w:rsidR="005458FC">
        <w:rPr>
          <w:b w:val="0"/>
        </w:rPr>
        <w:t>balandžio 5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5458FC">
        <w:rPr>
          <w:b w:val="0"/>
        </w:rPr>
        <w:t>68</w:t>
      </w:r>
      <w:r w:rsidRPr="003F66D6">
        <w:rPr>
          <w:b w:val="0"/>
        </w:rPr>
        <w:t>-(7.8.4) ir Pretendentų į teisėjus atrankos komisijos 201</w:t>
      </w:r>
      <w:r>
        <w:rPr>
          <w:b w:val="0"/>
        </w:rPr>
        <w:t>6</w:t>
      </w:r>
      <w:r w:rsidRPr="003F66D6">
        <w:rPr>
          <w:b w:val="0"/>
        </w:rPr>
        <w:t xml:space="preserve"> m. </w:t>
      </w:r>
      <w:r w:rsidR="005458FC">
        <w:rPr>
          <w:b w:val="0"/>
        </w:rPr>
        <w:t>gegužės 16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5458FC">
        <w:rPr>
          <w:b w:val="0"/>
        </w:rPr>
        <w:t>15</w:t>
      </w:r>
      <w:r w:rsidRPr="003F66D6">
        <w:rPr>
          <w:b w:val="0"/>
        </w:rPr>
        <w:t xml:space="preserve">-(7.5.4), Teisėjų taryba  </w:t>
      </w:r>
      <w:r w:rsidR="005458FC">
        <w:rPr>
          <w:b w:val="0"/>
        </w:rPr>
        <w:t xml:space="preserve">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458FC">
        <w:rPr>
          <w:b w:val="0"/>
        </w:rPr>
        <w:t>Vilniaus</w:t>
      </w:r>
      <w:r>
        <w:rPr>
          <w:b w:val="0"/>
        </w:rPr>
        <w:t xml:space="preserve"> miesto apylinkės teismo</w:t>
      </w:r>
      <w:r w:rsidRPr="00923D41">
        <w:rPr>
          <w:b w:val="0"/>
        </w:rPr>
        <w:t xml:space="preserve"> teisėją </w:t>
      </w:r>
      <w:r w:rsidR="005458FC">
        <w:t>Marijų KURSEVIČIŲ</w:t>
      </w:r>
      <w:r>
        <w:t xml:space="preserve"> </w:t>
      </w:r>
      <w:r w:rsidRPr="00923D41">
        <w:rPr>
          <w:b w:val="0"/>
        </w:rPr>
        <w:t>šio teismo pirminink</w:t>
      </w:r>
      <w:r w:rsidR="005458FC">
        <w:rPr>
          <w:b w:val="0"/>
        </w:rPr>
        <w:t>o pavaduotoju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C272A1" w:rsidRPr="00C025A5" w:rsidTr="006654B2">
        <w:tc>
          <w:tcPr>
            <w:tcW w:w="7308" w:type="dxa"/>
          </w:tcPr>
          <w:p w:rsidR="00C272A1" w:rsidRPr="00C025A5" w:rsidRDefault="00C272A1" w:rsidP="005458FC">
            <w:r w:rsidRPr="00C025A5">
              <w:t>Pirminink</w:t>
            </w:r>
            <w:r w:rsidR="005458FC">
              <w:t>as</w:t>
            </w:r>
          </w:p>
        </w:tc>
        <w:tc>
          <w:tcPr>
            <w:tcW w:w="2490" w:type="dxa"/>
            <w:hideMark/>
          </w:tcPr>
          <w:p w:rsidR="005458FC" w:rsidRDefault="005458FC" w:rsidP="006654B2">
            <w:r>
              <w:t>Egidijus Laužikas</w:t>
            </w:r>
            <w:r w:rsidR="00C272A1" w:rsidRPr="00C025A5">
              <w:t xml:space="preserve"> </w:t>
            </w:r>
          </w:p>
          <w:p w:rsidR="00C272A1" w:rsidRPr="00C025A5" w:rsidRDefault="00C272A1" w:rsidP="006654B2">
            <w:r w:rsidRPr="00C025A5">
              <w:t xml:space="preserve">   </w:t>
            </w:r>
          </w:p>
        </w:tc>
      </w:tr>
      <w:tr w:rsidR="00C272A1" w:rsidTr="006654B2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6654B2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C8" w:rsidRDefault="00A96BC8" w:rsidP="00FB37A8">
      <w:r>
        <w:separator/>
      </w:r>
    </w:p>
  </w:endnote>
  <w:endnote w:type="continuationSeparator" w:id="0">
    <w:p w:rsidR="00A96BC8" w:rsidRDefault="00A96BC8" w:rsidP="00F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C8" w:rsidRDefault="00A96BC8" w:rsidP="00FB37A8">
      <w:r>
        <w:separator/>
      </w:r>
    </w:p>
  </w:footnote>
  <w:footnote w:type="continuationSeparator" w:id="0">
    <w:p w:rsidR="00A96BC8" w:rsidRDefault="00A96BC8" w:rsidP="00FB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222D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A1"/>
    <w:rsid w:val="00373CA4"/>
    <w:rsid w:val="005458FC"/>
    <w:rsid w:val="006A08D3"/>
    <w:rsid w:val="00A96BC8"/>
    <w:rsid w:val="00AC7088"/>
    <w:rsid w:val="00C272A1"/>
    <w:rsid w:val="00D10E94"/>
    <w:rsid w:val="00D222D9"/>
    <w:rsid w:val="00E60EFA"/>
    <w:rsid w:val="00FB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C272A1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a.dokutoviciene</cp:lastModifiedBy>
  <cp:revision>6</cp:revision>
  <dcterms:created xsi:type="dcterms:W3CDTF">2016-02-25T08:40:00Z</dcterms:created>
  <dcterms:modified xsi:type="dcterms:W3CDTF">2016-05-25T06:22:00Z</dcterms:modified>
</cp:coreProperties>
</file>