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FA3FE" w14:textId="77777777" w:rsidR="009078AC" w:rsidRDefault="00315294" w:rsidP="00AE29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E018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10D327C9" w14:textId="77777777" w:rsidR="009078AC" w:rsidRDefault="009078AC" w:rsidP="00907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9FBB3" w14:textId="77777777" w:rsidR="009078AC" w:rsidRDefault="003D72C5" w:rsidP="00907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8">
        <w:rPr>
          <w:rFonts w:ascii="Times New Roman" w:hAnsi="Times New Roman" w:cs="Times New Roman"/>
          <w:b/>
          <w:sz w:val="24"/>
          <w:szCs w:val="24"/>
        </w:rPr>
        <w:t xml:space="preserve">TEISMINĖS MEDIACIJOS </w:t>
      </w:r>
      <w:r w:rsidR="009078AC">
        <w:rPr>
          <w:rFonts w:ascii="Times New Roman" w:hAnsi="Times New Roman" w:cs="Times New Roman"/>
          <w:b/>
          <w:sz w:val="24"/>
          <w:szCs w:val="24"/>
        </w:rPr>
        <w:t>KOMISIJOS</w:t>
      </w:r>
    </w:p>
    <w:p w14:paraId="0729C5EB" w14:textId="77777777" w:rsidR="00BE0189" w:rsidRDefault="003D72C5" w:rsidP="00907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8">
        <w:rPr>
          <w:rFonts w:ascii="Times New Roman" w:hAnsi="Times New Roman" w:cs="Times New Roman"/>
          <w:b/>
          <w:sz w:val="24"/>
          <w:szCs w:val="24"/>
        </w:rPr>
        <w:t xml:space="preserve"> POSĖDŽIO DARBOTVARKĖ</w:t>
      </w:r>
    </w:p>
    <w:p w14:paraId="689A6B36" w14:textId="77777777" w:rsidR="009078AC" w:rsidRDefault="009078AC" w:rsidP="00D839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E238" w14:textId="0A3AEABD" w:rsidR="00FE6523" w:rsidRDefault="001553CA" w:rsidP="00907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78AC">
        <w:rPr>
          <w:rFonts w:ascii="Times New Roman" w:hAnsi="Times New Roman" w:cs="Times New Roman"/>
          <w:sz w:val="24"/>
          <w:szCs w:val="24"/>
        </w:rPr>
        <w:t>201</w:t>
      </w:r>
      <w:r w:rsidR="005D71A8">
        <w:rPr>
          <w:rFonts w:ascii="Times New Roman" w:hAnsi="Times New Roman" w:cs="Times New Roman"/>
          <w:sz w:val="24"/>
          <w:szCs w:val="24"/>
        </w:rPr>
        <w:t>6</w:t>
      </w:r>
      <w:r w:rsidRPr="009078AC">
        <w:rPr>
          <w:rFonts w:ascii="Times New Roman" w:hAnsi="Times New Roman" w:cs="Times New Roman"/>
          <w:sz w:val="24"/>
          <w:szCs w:val="24"/>
        </w:rPr>
        <w:t xml:space="preserve"> m.</w:t>
      </w:r>
      <w:r w:rsidR="00D360F9">
        <w:rPr>
          <w:rFonts w:ascii="Times New Roman" w:hAnsi="Times New Roman" w:cs="Times New Roman"/>
          <w:sz w:val="24"/>
          <w:szCs w:val="24"/>
        </w:rPr>
        <w:t xml:space="preserve"> </w:t>
      </w:r>
      <w:r w:rsidR="000C2889">
        <w:rPr>
          <w:rFonts w:ascii="Times New Roman" w:hAnsi="Times New Roman" w:cs="Times New Roman"/>
          <w:sz w:val="24"/>
          <w:szCs w:val="24"/>
        </w:rPr>
        <w:t>birželio 10</w:t>
      </w:r>
      <w:r w:rsidR="007E0993">
        <w:rPr>
          <w:rFonts w:ascii="Times New Roman" w:hAnsi="Times New Roman" w:cs="Times New Roman"/>
          <w:sz w:val="24"/>
          <w:szCs w:val="24"/>
        </w:rPr>
        <w:t xml:space="preserve"> </w:t>
      </w:r>
      <w:r w:rsidRPr="009078AC">
        <w:rPr>
          <w:rFonts w:ascii="Times New Roman" w:hAnsi="Times New Roman" w:cs="Times New Roman"/>
          <w:sz w:val="24"/>
          <w:szCs w:val="24"/>
        </w:rPr>
        <w:t>d.</w:t>
      </w:r>
    </w:p>
    <w:p w14:paraId="07662B87" w14:textId="77777777" w:rsidR="009078AC" w:rsidRPr="009078AC" w:rsidRDefault="009078AC" w:rsidP="00907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75A0A1D2" w14:textId="77777777" w:rsidR="009078AC" w:rsidRDefault="009078AC" w:rsidP="00D839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E6CF5F1" w14:textId="77777777" w:rsidR="009078AC" w:rsidRDefault="009078AC" w:rsidP="009078AC">
      <w:pPr>
        <w:pStyle w:val="Sraopastrai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523F3BF" w14:textId="57C99772" w:rsidR="00BE0189" w:rsidRPr="009078AC" w:rsidRDefault="00A92690" w:rsidP="00154F6C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78AC">
        <w:rPr>
          <w:rFonts w:ascii="Times New Roman" w:hAnsi="Times New Roman" w:cs="Times New Roman"/>
          <w:sz w:val="24"/>
          <w:szCs w:val="24"/>
        </w:rPr>
        <w:t>Dėl asmenų įrašymo į Teismo mediatorių sąrašą:</w:t>
      </w:r>
    </w:p>
    <w:p w14:paraId="15FF3021" w14:textId="77777777" w:rsidR="006E6A1D" w:rsidRDefault="00937885" w:rsidP="006E6A1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E6A1D">
        <w:rPr>
          <w:rFonts w:ascii="Times New Roman" w:hAnsi="Times New Roman" w:cs="Times New Roman"/>
          <w:sz w:val="24"/>
          <w:szCs w:val="24"/>
        </w:rPr>
        <w:t xml:space="preserve"> Advokatės D. </w:t>
      </w:r>
      <w:proofErr w:type="spellStart"/>
      <w:r w:rsidR="006E6A1D">
        <w:rPr>
          <w:rFonts w:ascii="Times New Roman" w:hAnsi="Times New Roman" w:cs="Times New Roman"/>
          <w:sz w:val="24"/>
          <w:szCs w:val="24"/>
        </w:rPr>
        <w:t>Puzirauskienės</w:t>
      </w:r>
      <w:proofErr w:type="spellEnd"/>
      <w:r w:rsidR="006E6A1D">
        <w:rPr>
          <w:rFonts w:ascii="Times New Roman" w:hAnsi="Times New Roman" w:cs="Times New Roman"/>
          <w:sz w:val="24"/>
          <w:szCs w:val="24"/>
        </w:rPr>
        <w:t xml:space="preserve"> kontoros advokato padėjėjo Ramūno Domarko 2016 m. balandžio 5 d. prašymo nagrinėjimas;</w:t>
      </w:r>
    </w:p>
    <w:p w14:paraId="1FA407BE" w14:textId="77777777" w:rsidR="006E6A1D" w:rsidRDefault="006E6A1D" w:rsidP="006E6A1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Mažeikių raj. apylinkės teismo teisėjos Silvos </w:t>
      </w:r>
      <w:proofErr w:type="spellStart"/>
      <w:r>
        <w:rPr>
          <w:rFonts w:ascii="Times New Roman" w:hAnsi="Times New Roman" w:cs="Times New Roman"/>
          <w:sz w:val="24"/>
          <w:szCs w:val="24"/>
        </w:rPr>
        <w:t>Plungienės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balandžio 4 d. prašymo nagrinėjimas;</w:t>
      </w:r>
    </w:p>
    <w:p w14:paraId="766150B6" w14:textId="088F8ADC" w:rsidR="00EC27A6" w:rsidRDefault="006E6A1D" w:rsidP="006E6A1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Volatus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LT“ direktorės Ritos </w:t>
      </w:r>
      <w:proofErr w:type="spellStart"/>
      <w:r>
        <w:rPr>
          <w:rFonts w:ascii="Times New Roman" w:hAnsi="Times New Roman" w:cs="Times New Roman"/>
          <w:sz w:val="24"/>
          <w:szCs w:val="24"/>
        </w:rPr>
        <w:t>Raudonaitienės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balandžio 6 d. prašymo nagrinėjimas;  </w:t>
      </w:r>
      <w:r w:rsidR="00154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65C01" w14:textId="114DA71C" w:rsidR="00512B27" w:rsidRDefault="00512B27" w:rsidP="006E6A1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Mažeikių raj. apylinkės teismo teisėjo Mindaugo </w:t>
      </w:r>
      <w:proofErr w:type="spellStart"/>
      <w:r>
        <w:rPr>
          <w:rFonts w:ascii="Times New Roman" w:hAnsi="Times New Roman" w:cs="Times New Roman"/>
          <w:sz w:val="24"/>
          <w:szCs w:val="24"/>
        </w:rPr>
        <w:t>Klemenio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balandžio 13 d. prašymo nagrinėjimas;</w:t>
      </w:r>
    </w:p>
    <w:p w14:paraId="03849B7C" w14:textId="38ECF591" w:rsidR="00512B27" w:rsidRDefault="00512B27" w:rsidP="006E6A1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VŠĮ </w:t>
      </w:r>
      <w:r w:rsidR="0041417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Paramos vaikams centr</w:t>
      </w:r>
      <w:r w:rsidR="00414171">
        <w:rPr>
          <w:rFonts w:ascii="Times New Roman" w:hAnsi="Times New Roman" w:cs="Times New Roman"/>
          <w:sz w:val="24"/>
          <w:szCs w:val="24"/>
        </w:rPr>
        <w:t>as“</w:t>
      </w:r>
      <w:r>
        <w:rPr>
          <w:rFonts w:ascii="Times New Roman" w:hAnsi="Times New Roman" w:cs="Times New Roman"/>
          <w:sz w:val="24"/>
          <w:szCs w:val="24"/>
        </w:rPr>
        <w:t xml:space="preserve"> socialinės darbuotojos Laimos </w:t>
      </w:r>
      <w:proofErr w:type="spellStart"/>
      <w:r>
        <w:rPr>
          <w:rFonts w:ascii="Times New Roman" w:hAnsi="Times New Roman" w:cs="Times New Roman"/>
          <w:sz w:val="24"/>
          <w:szCs w:val="24"/>
        </w:rPr>
        <w:t>Nausėdaitės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balandžio 12 d. prašymo nagrinėjimas;</w:t>
      </w:r>
    </w:p>
    <w:p w14:paraId="315EDF38" w14:textId="2697B626" w:rsidR="00B849C7" w:rsidRDefault="00512B27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14171">
        <w:rPr>
          <w:rFonts w:ascii="Times New Roman" w:hAnsi="Times New Roman" w:cs="Times New Roman"/>
          <w:sz w:val="24"/>
          <w:szCs w:val="24"/>
        </w:rPr>
        <w:t xml:space="preserve">VŠĮ „Vaikų ir paauglių socialinis centras“ direktorės, </w:t>
      </w:r>
      <w:r w:rsidR="00B849C7">
        <w:rPr>
          <w:rFonts w:ascii="Times New Roman" w:hAnsi="Times New Roman" w:cs="Times New Roman"/>
          <w:sz w:val="24"/>
          <w:szCs w:val="24"/>
        </w:rPr>
        <w:t xml:space="preserve">VŠĮ </w:t>
      </w:r>
      <w:r w:rsidR="00414171">
        <w:rPr>
          <w:rFonts w:ascii="Times New Roman" w:hAnsi="Times New Roman" w:cs="Times New Roman"/>
          <w:sz w:val="24"/>
          <w:szCs w:val="24"/>
        </w:rPr>
        <w:t>„</w:t>
      </w:r>
      <w:r w:rsidR="00B849C7">
        <w:rPr>
          <w:rFonts w:ascii="Times New Roman" w:hAnsi="Times New Roman" w:cs="Times New Roman"/>
          <w:sz w:val="24"/>
          <w:szCs w:val="24"/>
        </w:rPr>
        <w:t>Paramos vaikams centr</w:t>
      </w:r>
      <w:r w:rsidR="00414171">
        <w:rPr>
          <w:rFonts w:ascii="Times New Roman" w:hAnsi="Times New Roman" w:cs="Times New Roman"/>
          <w:sz w:val="24"/>
          <w:szCs w:val="24"/>
        </w:rPr>
        <w:t>as“</w:t>
      </w:r>
      <w:r w:rsidR="00B849C7">
        <w:rPr>
          <w:rFonts w:ascii="Times New Roman" w:hAnsi="Times New Roman" w:cs="Times New Roman"/>
          <w:sz w:val="24"/>
          <w:szCs w:val="24"/>
        </w:rPr>
        <w:t xml:space="preserve"> socialinės darbuotojos </w:t>
      </w:r>
      <w:proofErr w:type="spellStart"/>
      <w:r w:rsidR="00B849C7">
        <w:rPr>
          <w:rFonts w:ascii="Times New Roman" w:hAnsi="Times New Roman" w:cs="Times New Roman"/>
          <w:sz w:val="24"/>
          <w:szCs w:val="24"/>
        </w:rPr>
        <w:t>Rugilės</w:t>
      </w:r>
      <w:proofErr w:type="spellEnd"/>
      <w:r w:rsidR="00B8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9C7">
        <w:rPr>
          <w:rFonts w:ascii="Times New Roman" w:hAnsi="Times New Roman" w:cs="Times New Roman"/>
          <w:sz w:val="24"/>
          <w:szCs w:val="24"/>
        </w:rPr>
        <w:t>Ladauskienės</w:t>
      </w:r>
      <w:proofErr w:type="spellEnd"/>
      <w:r w:rsidR="00B849C7">
        <w:rPr>
          <w:rFonts w:ascii="Times New Roman" w:hAnsi="Times New Roman" w:cs="Times New Roman"/>
          <w:sz w:val="24"/>
          <w:szCs w:val="24"/>
        </w:rPr>
        <w:t xml:space="preserve"> 2016 m. balandžio 11 d. prašymo nagrinėjimas;</w:t>
      </w:r>
    </w:p>
    <w:p w14:paraId="1F6BC821" w14:textId="26106658" w:rsidR="00864313" w:rsidRDefault="00864313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74ADE">
        <w:rPr>
          <w:rFonts w:ascii="Times New Roman" w:hAnsi="Times New Roman" w:cs="Times New Roman"/>
          <w:sz w:val="24"/>
          <w:szCs w:val="24"/>
        </w:rPr>
        <w:t xml:space="preserve">Kaišiadorių raj. apylinkės teismo teisėjos Joanos </w:t>
      </w:r>
      <w:proofErr w:type="spellStart"/>
      <w:r w:rsidR="00574ADE">
        <w:rPr>
          <w:rFonts w:ascii="Times New Roman" w:hAnsi="Times New Roman" w:cs="Times New Roman"/>
          <w:sz w:val="24"/>
          <w:szCs w:val="24"/>
        </w:rPr>
        <w:t>Kvaselytės</w:t>
      </w:r>
      <w:proofErr w:type="spellEnd"/>
      <w:r w:rsidR="00574ADE">
        <w:rPr>
          <w:rFonts w:ascii="Times New Roman" w:hAnsi="Times New Roman" w:cs="Times New Roman"/>
          <w:sz w:val="24"/>
          <w:szCs w:val="24"/>
        </w:rPr>
        <w:t xml:space="preserve"> 2016 m. balandžio 14 d. prašymo nagrinėjimas;</w:t>
      </w:r>
    </w:p>
    <w:p w14:paraId="2BCB01CA" w14:textId="47D2F2B5" w:rsidR="00574ADE" w:rsidRDefault="00574ADE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Tauragės raj. apylinkės teismo teisėjo padėjėjos Ievos </w:t>
      </w:r>
      <w:proofErr w:type="spellStart"/>
      <w:r>
        <w:rPr>
          <w:rFonts w:ascii="Times New Roman" w:hAnsi="Times New Roman" w:cs="Times New Roman"/>
          <w:sz w:val="24"/>
          <w:szCs w:val="24"/>
        </w:rPr>
        <w:t>Gudaitės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balandžio 18 d. prašymo nagrinėjimas</w:t>
      </w:r>
      <w:r w:rsidR="008B47E4">
        <w:rPr>
          <w:rFonts w:ascii="Times New Roman" w:hAnsi="Times New Roman" w:cs="Times New Roman"/>
          <w:sz w:val="24"/>
          <w:szCs w:val="24"/>
        </w:rPr>
        <w:t>;</w:t>
      </w:r>
    </w:p>
    <w:p w14:paraId="585173C3" w14:textId="1F84CDBE" w:rsidR="008B47E4" w:rsidRDefault="008B47E4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Advokato Domo Balandžio kontoros advokatės Jūratės Galdikienės 2016 m. balan</w:t>
      </w:r>
      <w:r w:rsidR="00DE6236">
        <w:rPr>
          <w:rFonts w:ascii="Times New Roman" w:hAnsi="Times New Roman" w:cs="Times New Roman"/>
          <w:sz w:val="24"/>
          <w:szCs w:val="24"/>
        </w:rPr>
        <w:t>džio 21 d. prašymo nagrinėjimas;</w:t>
      </w:r>
    </w:p>
    <w:p w14:paraId="10837DFB" w14:textId="687FFD63" w:rsidR="00DE6236" w:rsidRDefault="00DE6236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Krašto apsaugos ministerijos Teisės departamento Įstaigų teisinės priežiūros skyriaus vedėjo Antano Aleknavičiaus 2016 m. balandžio 26 d. prašymo nagrinėjimas;</w:t>
      </w:r>
    </w:p>
    <w:p w14:paraId="14645790" w14:textId="681BB010" w:rsidR="00DE6236" w:rsidRDefault="00DE6236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55B67">
        <w:rPr>
          <w:rFonts w:ascii="Times New Roman" w:hAnsi="Times New Roman" w:cs="Times New Roman"/>
          <w:sz w:val="24"/>
          <w:szCs w:val="24"/>
        </w:rPr>
        <w:t xml:space="preserve">Kaišiadorių raj. apylinkės teismo teisėjos Jorūnės </w:t>
      </w:r>
      <w:proofErr w:type="spellStart"/>
      <w:r w:rsidR="00455B67">
        <w:rPr>
          <w:rFonts w:ascii="Times New Roman" w:hAnsi="Times New Roman" w:cs="Times New Roman"/>
          <w:sz w:val="24"/>
          <w:szCs w:val="24"/>
        </w:rPr>
        <w:t>Pukinskienės</w:t>
      </w:r>
      <w:proofErr w:type="spellEnd"/>
      <w:r w:rsidR="00455B67">
        <w:rPr>
          <w:rFonts w:ascii="Times New Roman" w:hAnsi="Times New Roman" w:cs="Times New Roman"/>
          <w:sz w:val="24"/>
          <w:szCs w:val="24"/>
        </w:rPr>
        <w:t xml:space="preserve"> 2016 m. baland</w:t>
      </w:r>
      <w:r w:rsidR="003B3DA5">
        <w:rPr>
          <w:rFonts w:ascii="Times New Roman" w:hAnsi="Times New Roman" w:cs="Times New Roman"/>
          <w:sz w:val="24"/>
          <w:szCs w:val="24"/>
        </w:rPr>
        <w:t>žio 22 d. prašymo nagrinėjimas;</w:t>
      </w:r>
    </w:p>
    <w:p w14:paraId="18D2BFFB" w14:textId="4769DC56" w:rsidR="003B3DA5" w:rsidRDefault="003B3DA5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Vilniaus m. 26-ojo notarų biuro teisininkės Jovitos </w:t>
      </w:r>
      <w:proofErr w:type="spellStart"/>
      <w:r>
        <w:rPr>
          <w:rFonts w:ascii="Times New Roman" w:hAnsi="Times New Roman" w:cs="Times New Roman"/>
          <w:sz w:val="24"/>
          <w:szCs w:val="24"/>
        </w:rPr>
        <w:t>Kliukaitės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balandžio 29 d. prašymo nagrinėjimas;</w:t>
      </w:r>
    </w:p>
    <w:p w14:paraId="09A2D8F5" w14:textId="7E6526D4" w:rsidR="003B3DA5" w:rsidRDefault="003B3DA5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Advokatų profesinės bendrijos „NJORD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advokato padėjėjos Kornelijos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Kliukaitės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balan</w:t>
      </w:r>
      <w:r w:rsidR="00C51DAB">
        <w:rPr>
          <w:rFonts w:ascii="Times New Roman" w:hAnsi="Times New Roman" w:cs="Times New Roman"/>
          <w:sz w:val="24"/>
          <w:szCs w:val="24"/>
        </w:rPr>
        <w:t>džio 29 d. prašymo nagrinėjimas;</w:t>
      </w:r>
    </w:p>
    <w:p w14:paraId="49167A78" w14:textId="74F902A0" w:rsidR="00C51DAB" w:rsidRDefault="00C51DAB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Klaipėdos m. apylinkės teismo teisėjos Larisos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Šimanskienės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balan</w:t>
      </w:r>
      <w:r w:rsidR="0070708F">
        <w:rPr>
          <w:rFonts w:ascii="Times New Roman" w:hAnsi="Times New Roman" w:cs="Times New Roman"/>
          <w:sz w:val="24"/>
          <w:szCs w:val="24"/>
        </w:rPr>
        <w:t>džio 28 d. prašymo nagrinėjimas;</w:t>
      </w:r>
    </w:p>
    <w:p w14:paraId="45C36B52" w14:textId="40AE792F" w:rsidR="0070708F" w:rsidRDefault="0070708F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VŠĮ „Mūsų Saulužė“ vadovės Eglės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Miročikienės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gegužės 13 d. prašymo nagrinėjimas;</w:t>
      </w:r>
    </w:p>
    <w:p w14:paraId="5840955A" w14:textId="31C682AF" w:rsidR="0070708F" w:rsidRDefault="0070708F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Advokatų profesinės bendrijos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partneriai JUREX“ advokatės Eglės </w:t>
      </w:r>
      <w:proofErr w:type="spellStart"/>
      <w:r>
        <w:rPr>
          <w:rFonts w:ascii="Times New Roman" w:hAnsi="Times New Roman" w:cs="Times New Roman"/>
          <w:sz w:val="24"/>
          <w:szCs w:val="24"/>
        </w:rPr>
        <w:t>Krikščiūnienės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</w:t>
      </w:r>
      <w:r w:rsidR="009D067C">
        <w:rPr>
          <w:rFonts w:ascii="Times New Roman" w:hAnsi="Times New Roman" w:cs="Times New Roman"/>
          <w:sz w:val="24"/>
          <w:szCs w:val="24"/>
        </w:rPr>
        <w:t>užės 13 d. prašymo nagrinėjimas;</w:t>
      </w:r>
    </w:p>
    <w:p w14:paraId="53D51D01" w14:textId="512B47F9" w:rsidR="009D067C" w:rsidRDefault="009D067C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Panevėžio m. apylinkės teismo teisėjos Ritos Dambrauskaitės 2016 m. gegužės 12 d. prašymo nagrinėjimas;</w:t>
      </w:r>
    </w:p>
    <w:p w14:paraId="65DFAE36" w14:textId="388CF6D1" w:rsidR="009D067C" w:rsidRDefault="009D067C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Kauno apylinkės teismo teisėjos Aušros </w:t>
      </w:r>
      <w:proofErr w:type="spellStart"/>
      <w:r>
        <w:rPr>
          <w:rFonts w:ascii="Times New Roman" w:hAnsi="Times New Roman" w:cs="Times New Roman"/>
          <w:sz w:val="24"/>
          <w:szCs w:val="24"/>
        </w:rPr>
        <w:t>Barškietytės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</w:t>
      </w:r>
      <w:r w:rsidR="00E84831">
        <w:rPr>
          <w:rFonts w:ascii="Times New Roman" w:hAnsi="Times New Roman" w:cs="Times New Roman"/>
          <w:sz w:val="24"/>
          <w:szCs w:val="24"/>
        </w:rPr>
        <w:t>žės 14 d. prašymo nagrinėjimas;</w:t>
      </w:r>
    </w:p>
    <w:p w14:paraId="04A56866" w14:textId="1461D7E2" w:rsidR="00E84831" w:rsidRDefault="00E84831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Jurbarko raj. apylinkės teismo teisėjo padėjėjos Aušros </w:t>
      </w:r>
      <w:proofErr w:type="spellStart"/>
      <w:r>
        <w:rPr>
          <w:rFonts w:ascii="Times New Roman" w:hAnsi="Times New Roman" w:cs="Times New Roman"/>
          <w:sz w:val="24"/>
          <w:szCs w:val="24"/>
        </w:rPr>
        <w:t>Andziulevičiūtės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</w:t>
      </w:r>
      <w:r w:rsidR="004578CB">
        <w:rPr>
          <w:rFonts w:ascii="Times New Roman" w:hAnsi="Times New Roman" w:cs="Times New Roman"/>
          <w:sz w:val="24"/>
          <w:szCs w:val="24"/>
        </w:rPr>
        <w:t>užės 20 d. prašymo nagrinėjimas;</w:t>
      </w:r>
    </w:p>
    <w:p w14:paraId="08A3ACBB" w14:textId="74B74C0A" w:rsidR="004578CB" w:rsidRDefault="004578CB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Kauno m. savivaldybės administracijos Vaiko teisių apsaugos skyriaus vyriausiosios specialistės Gražinos </w:t>
      </w:r>
      <w:proofErr w:type="spellStart"/>
      <w:r>
        <w:rPr>
          <w:rFonts w:ascii="Times New Roman" w:hAnsi="Times New Roman" w:cs="Times New Roman"/>
          <w:sz w:val="24"/>
          <w:szCs w:val="24"/>
        </w:rPr>
        <w:t>Didžbalienės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</w:t>
      </w:r>
      <w:r w:rsidR="00195AA8">
        <w:rPr>
          <w:rFonts w:ascii="Times New Roman" w:hAnsi="Times New Roman" w:cs="Times New Roman"/>
          <w:sz w:val="24"/>
          <w:szCs w:val="24"/>
        </w:rPr>
        <w:t>žės 25 d. prašymo nagrinėjimas;</w:t>
      </w:r>
    </w:p>
    <w:p w14:paraId="1511C9AB" w14:textId="40351F38" w:rsidR="00195AA8" w:rsidRDefault="00195AA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Kauno m. savivaldybės administracijos Vaiko teisių apsaugos skyriaus vyriausiosios specialistės Linos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Janulevičienės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gegužės 25 d. prašymo nagrinėjimas;</w:t>
      </w:r>
    </w:p>
    <w:p w14:paraId="50FB72B9" w14:textId="43A7D8E1" w:rsidR="00195AA8" w:rsidRDefault="00195AA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Klaipėdos m. apylinkės teismo teisėjos Audronės </w:t>
      </w:r>
      <w:proofErr w:type="spellStart"/>
      <w:r>
        <w:rPr>
          <w:rFonts w:ascii="Times New Roman" w:hAnsi="Times New Roman" w:cs="Times New Roman"/>
          <w:sz w:val="24"/>
          <w:szCs w:val="24"/>
        </w:rPr>
        <w:t>Gaižutienės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gegužės 26 d. prašymo nagrinėjimas;</w:t>
      </w:r>
    </w:p>
    <w:p w14:paraId="596CF2B4" w14:textId="30EAA093" w:rsidR="00195AA8" w:rsidRDefault="00195AA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Nacionalinio visuomenės sveikatos centro Tauragės departamento Vidaus administravimo skyriaus vyriausiosios specialistės Jolitos </w:t>
      </w:r>
      <w:proofErr w:type="spellStart"/>
      <w:r>
        <w:rPr>
          <w:rFonts w:ascii="Times New Roman" w:hAnsi="Times New Roman" w:cs="Times New Roman"/>
          <w:sz w:val="24"/>
          <w:szCs w:val="24"/>
        </w:rPr>
        <w:t>Lelėnienės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gegužės 23 d. prašymo nagrinėjimas;</w:t>
      </w:r>
    </w:p>
    <w:p w14:paraId="14C050DB" w14:textId="4D846C00" w:rsidR="00195AA8" w:rsidRDefault="00195AA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Klaipėdos m. apylinkės teismo teisėjos Linos Giedrės 2016 m. gegužės 25 d. prašymo nagrinėjimas;</w:t>
      </w:r>
    </w:p>
    <w:p w14:paraId="231DE91B" w14:textId="2FFB7DEA" w:rsidR="00195AA8" w:rsidRDefault="00195AA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Vilniaus apygardos teismo teisėjo Broniaus Januškos 2016 m. gegužės 27 d. prašymo nagrinėjimas;</w:t>
      </w:r>
    </w:p>
    <w:p w14:paraId="5E1A344D" w14:textId="198D817A" w:rsidR="00195AA8" w:rsidRDefault="00195AA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Vilniaus apygardos teismo teisėjo padėjėjos Editos </w:t>
      </w:r>
      <w:proofErr w:type="spellStart"/>
      <w:r>
        <w:rPr>
          <w:rFonts w:ascii="Times New Roman" w:hAnsi="Times New Roman" w:cs="Times New Roman"/>
          <w:sz w:val="24"/>
          <w:szCs w:val="24"/>
        </w:rPr>
        <w:t>Sakalinskaitės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gegužės 27 d. prašymo nagrinėjimas;</w:t>
      </w:r>
    </w:p>
    <w:p w14:paraId="64ACE382" w14:textId="6E6EA648" w:rsidR="00195AA8" w:rsidRDefault="00195AA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Advokatės Indrės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Januškaitės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</w:t>
      </w:r>
      <w:r w:rsidR="00820848">
        <w:rPr>
          <w:rFonts w:ascii="Times New Roman" w:hAnsi="Times New Roman" w:cs="Times New Roman"/>
          <w:sz w:val="24"/>
          <w:szCs w:val="24"/>
        </w:rPr>
        <w:t>užės 27 d. prašymo nagrinėjimas;</w:t>
      </w:r>
    </w:p>
    <w:p w14:paraId="11A47D7C" w14:textId="4F9DC4EF" w:rsidR="00820848" w:rsidRDefault="0082084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Advokatų kontoros </w:t>
      </w:r>
      <w:proofErr w:type="spellStart"/>
      <w:r>
        <w:rPr>
          <w:rFonts w:ascii="Times New Roman" w:hAnsi="Times New Roman" w:cs="Times New Roman"/>
          <w:sz w:val="24"/>
          <w:szCs w:val="24"/>
        </w:rPr>
        <w:t>Kohler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Voveris ir partneriai advokatės Ingos </w:t>
      </w:r>
      <w:proofErr w:type="spellStart"/>
      <w:r>
        <w:rPr>
          <w:rFonts w:ascii="Times New Roman" w:hAnsi="Times New Roman" w:cs="Times New Roman"/>
          <w:sz w:val="24"/>
          <w:szCs w:val="24"/>
        </w:rPr>
        <w:t>Pakštienės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gegužės 30 d. prašymo nagrinėjimas;</w:t>
      </w:r>
    </w:p>
    <w:p w14:paraId="25EE06C1" w14:textId="135879B6" w:rsidR="00820848" w:rsidRDefault="00820848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UAB „Bankrotų administravimas“ teisininko-bankroto administratoriaus Remigijaus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Grabinsko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</w:t>
      </w:r>
      <w:r w:rsidR="008E3EBD">
        <w:rPr>
          <w:rFonts w:ascii="Times New Roman" w:hAnsi="Times New Roman" w:cs="Times New Roman"/>
          <w:sz w:val="24"/>
          <w:szCs w:val="24"/>
        </w:rPr>
        <w:t>užės 30 d. prašymo nagrinėjimas;</w:t>
      </w:r>
    </w:p>
    <w:p w14:paraId="57EE1F01" w14:textId="275963E5" w:rsidR="009D067C" w:rsidRDefault="008E3EBD" w:rsidP="00B849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Valstybės kontrolės 2-ojo audito departamento patarėjos Jūros </w:t>
      </w:r>
      <w:proofErr w:type="spellStart"/>
      <w:r>
        <w:rPr>
          <w:rFonts w:ascii="Times New Roman" w:hAnsi="Times New Roman" w:cs="Times New Roman"/>
          <w:sz w:val="24"/>
          <w:szCs w:val="24"/>
        </w:rPr>
        <w:t>Ivonaitytės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gegužės 30 d. prašymo nagrinėjimas.</w:t>
      </w:r>
      <w:bookmarkStart w:id="0" w:name="_GoBack"/>
      <w:bookmarkEnd w:id="0"/>
    </w:p>
    <w:p w14:paraId="24850B78" w14:textId="1F15C9CC" w:rsidR="00512B27" w:rsidRPr="00154F6C" w:rsidRDefault="00512B27" w:rsidP="006E6A1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2B27" w:rsidRPr="00154F6C" w:rsidSect="00BE01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23237"/>
    <w:multiLevelType w:val="multilevel"/>
    <w:tmpl w:val="98962D56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3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1" w:hanging="1800"/>
      </w:pPr>
      <w:rPr>
        <w:rFonts w:hint="default"/>
      </w:rPr>
    </w:lvl>
  </w:abstractNum>
  <w:abstractNum w:abstractNumId="1" w15:restartNumberingAfterBreak="0">
    <w:nsid w:val="67D93DBD"/>
    <w:multiLevelType w:val="hybridMultilevel"/>
    <w:tmpl w:val="36A23300"/>
    <w:lvl w:ilvl="0" w:tplc="F51E262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90"/>
    <w:rsid w:val="00091620"/>
    <w:rsid w:val="000B63A8"/>
    <w:rsid w:val="000C2889"/>
    <w:rsid w:val="00111819"/>
    <w:rsid w:val="00154F6C"/>
    <w:rsid w:val="001553CA"/>
    <w:rsid w:val="001830F9"/>
    <w:rsid w:val="00195AA8"/>
    <w:rsid w:val="001C1B78"/>
    <w:rsid w:val="00212B7E"/>
    <w:rsid w:val="00246D11"/>
    <w:rsid w:val="00273DE1"/>
    <w:rsid w:val="0029021C"/>
    <w:rsid w:val="002B6AA3"/>
    <w:rsid w:val="002C3E6C"/>
    <w:rsid w:val="00315294"/>
    <w:rsid w:val="003167C8"/>
    <w:rsid w:val="0036799C"/>
    <w:rsid w:val="003B3DA5"/>
    <w:rsid w:val="003D72C5"/>
    <w:rsid w:val="003F5180"/>
    <w:rsid w:val="00403051"/>
    <w:rsid w:val="00414171"/>
    <w:rsid w:val="00455B67"/>
    <w:rsid w:val="004578CB"/>
    <w:rsid w:val="00467599"/>
    <w:rsid w:val="00496219"/>
    <w:rsid w:val="004F3BF9"/>
    <w:rsid w:val="005040A0"/>
    <w:rsid w:val="00510D78"/>
    <w:rsid w:val="00512B27"/>
    <w:rsid w:val="00553151"/>
    <w:rsid w:val="00565346"/>
    <w:rsid w:val="00574ADE"/>
    <w:rsid w:val="00594222"/>
    <w:rsid w:val="005D71A8"/>
    <w:rsid w:val="0060360B"/>
    <w:rsid w:val="00652A58"/>
    <w:rsid w:val="0068071E"/>
    <w:rsid w:val="006E6A1D"/>
    <w:rsid w:val="00702E07"/>
    <w:rsid w:val="0070708F"/>
    <w:rsid w:val="00756246"/>
    <w:rsid w:val="007614F0"/>
    <w:rsid w:val="007A50A3"/>
    <w:rsid w:val="007D4E35"/>
    <w:rsid w:val="007E0993"/>
    <w:rsid w:val="007E65AB"/>
    <w:rsid w:val="00820848"/>
    <w:rsid w:val="00864313"/>
    <w:rsid w:val="008B47E4"/>
    <w:rsid w:val="008E3EBD"/>
    <w:rsid w:val="008E5E12"/>
    <w:rsid w:val="009078AC"/>
    <w:rsid w:val="009129D9"/>
    <w:rsid w:val="00937885"/>
    <w:rsid w:val="009D067C"/>
    <w:rsid w:val="00A55301"/>
    <w:rsid w:val="00A92690"/>
    <w:rsid w:val="00AD63B6"/>
    <w:rsid w:val="00AE292F"/>
    <w:rsid w:val="00AE465E"/>
    <w:rsid w:val="00AF10FA"/>
    <w:rsid w:val="00B849C7"/>
    <w:rsid w:val="00BD7306"/>
    <w:rsid w:val="00BE0189"/>
    <w:rsid w:val="00BE1172"/>
    <w:rsid w:val="00C45877"/>
    <w:rsid w:val="00C51DAB"/>
    <w:rsid w:val="00C6525D"/>
    <w:rsid w:val="00C6659C"/>
    <w:rsid w:val="00C702D1"/>
    <w:rsid w:val="00C86DB2"/>
    <w:rsid w:val="00D061F5"/>
    <w:rsid w:val="00D360F9"/>
    <w:rsid w:val="00D8390A"/>
    <w:rsid w:val="00DE6236"/>
    <w:rsid w:val="00E7013C"/>
    <w:rsid w:val="00E84831"/>
    <w:rsid w:val="00EB3A6C"/>
    <w:rsid w:val="00EC27A6"/>
    <w:rsid w:val="00F348BE"/>
    <w:rsid w:val="00FB0F23"/>
    <w:rsid w:val="00FC543A"/>
    <w:rsid w:val="00FE6523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E645"/>
  <w15:docId w15:val="{1C9D8F03-E772-4743-BE30-1329BF2C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26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0360B"/>
    <w:rPr>
      <w:color w:val="0563C1" w:themeColor="hyperlink"/>
      <w:u w:val="single"/>
    </w:rPr>
  </w:style>
  <w:style w:type="paragraph" w:styleId="prastasiniatinklio">
    <w:name w:val="Normal (Web)"/>
    <w:basedOn w:val="prastasis"/>
    <w:rsid w:val="00FC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7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7A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7A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7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7A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2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Sakalauskienė</dc:creator>
  <cp:keywords/>
  <dc:description/>
  <cp:lastModifiedBy>Ernesta Sakalauskienė</cp:lastModifiedBy>
  <cp:revision>19</cp:revision>
  <dcterms:created xsi:type="dcterms:W3CDTF">2016-04-11T10:09:00Z</dcterms:created>
  <dcterms:modified xsi:type="dcterms:W3CDTF">2016-05-30T08:00:00Z</dcterms:modified>
</cp:coreProperties>
</file>