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F03" w:rsidRDefault="00F93751" w:rsidP="00F93751">
      <w:pPr>
        <w:pStyle w:val="Pavadinimas"/>
        <w:spacing w:line="480" w:lineRule="auto"/>
        <w:rPr>
          <w:rFonts w:ascii="Times New Roman" w:hAnsi="Times New Roman"/>
          <w:sz w:val="24"/>
        </w:rPr>
      </w:pPr>
      <w:r>
        <w:rPr>
          <w:noProof/>
          <w:sz w:val="24"/>
          <w:lang w:eastAsia="lt-LT"/>
        </w:rPr>
        <w:drawing>
          <wp:inline distT="0" distB="0" distL="0" distR="0">
            <wp:extent cx="733425" cy="762000"/>
            <wp:effectExtent l="0" t="0" r="9525" b="0"/>
            <wp:docPr id="39" name="Paveikslėlis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rsidR="009D2F03" w:rsidRDefault="009D2F03" w:rsidP="009D2F03">
      <w:pPr>
        <w:pStyle w:val="Pavadinimas"/>
        <w:spacing w:line="480" w:lineRule="auto"/>
        <w:rPr>
          <w:rFonts w:ascii="Times New Roman" w:hAnsi="Times New Roman"/>
          <w:sz w:val="24"/>
        </w:rPr>
      </w:pPr>
      <w:r>
        <w:rPr>
          <w:rFonts w:ascii="Times New Roman" w:hAnsi="Times New Roman"/>
          <w:sz w:val="24"/>
        </w:rPr>
        <w:t>TEISĖJŲ TARYBA</w:t>
      </w:r>
    </w:p>
    <w:p w:rsidR="00E107F8" w:rsidRDefault="00E107F8" w:rsidP="009D2F03">
      <w:pPr>
        <w:pStyle w:val="Pavadinimas"/>
        <w:spacing w:line="240" w:lineRule="auto"/>
        <w:ind w:left="1418" w:right="1416"/>
        <w:rPr>
          <w:rFonts w:ascii="Times New Roman" w:hAnsi="Times New Roman"/>
          <w:sz w:val="24"/>
        </w:rPr>
      </w:pPr>
      <w:r>
        <w:rPr>
          <w:rFonts w:ascii="Times New Roman" w:hAnsi="Times New Roman"/>
          <w:sz w:val="24"/>
        </w:rPr>
        <w:t>NUTARIMAS</w:t>
      </w:r>
    </w:p>
    <w:p w:rsidR="009D2F03" w:rsidRDefault="009D2F03" w:rsidP="009D2F03">
      <w:pPr>
        <w:pStyle w:val="Pavadinimas"/>
        <w:spacing w:line="240" w:lineRule="auto"/>
        <w:ind w:left="1418" w:right="1416"/>
        <w:rPr>
          <w:rFonts w:ascii="Times New Roman" w:hAnsi="Times New Roman"/>
          <w:sz w:val="24"/>
        </w:rPr>
      </w:pPr>
      <w:r>
        <w:rPr>
          <w:rFonts w:ascii="Times New Roman" w:hAnsi="Times New Roman"/>
          <w:sz w:val="24"/>
        </w:rPr>
        <w:t xml:space="preserve">DĖL TEISĖJŲ TARYBOS </w:t>
      </w:r>
      <w:r w:rsidR="00DD73F4">
        <w:rPr>
          <w:rFonts w:ascii="Times New Roman" w:hAnsi="Times New Roman"/>
          <w:sz w:val="24"/>
        </w:rPr>
        <w:t>2014 M. SPALIO 31</w:t>
      </w:r>
      <w:r>
        <w:rPr>
          <w:rFonts w:ascii="Times New Roman" w:hAnsi="Times New Roman"/>
          <w:sz w:val="24"/>
        </w:rPr>
        <w:t xml:space="preserve"> D. NUTARIMO NR. 13P-135-(7.1.2) „DĖL TEISĖJŲ VEIKLOS VERTINIMO TVARKOS APRAŠO“ PAKEITIMO</w:t>
      </w:r>
    </w:p>
    <w:p w:rsidR="009D2F03" w:rsidRDefault="009D2F03" w:rsidP="009D2F03">
      <w:pPr>
        <w:pStyle w:val="Pavadinimas"/>
      </w:pPr>
    </w:p>
    <w:p w:rsidR="009D2F03" w:rsidRDefault="009D2F03" w:rsidP="009D2F03">
      <w:pPr>
        <w:pStyle w:val="Data"/>
      </w:pPr>
      <w:r>
        <w:t xml:space="preserve">2016 m. </w:t>
      </w:r>
      <w:r w:rsidR="00616CFE">
        <w:t>liepos 1</w:t>
      </w:r>
      <w:r>
        <w:t xml:space="preserve"> d. Nr. 13P-</w:t>
      </w:r>
      <w:r w:rsidR="00616CFE">
        <w:t>82</w:t>
      </w:r>
      <w:r>
        <w:t>-(7.1.2)</w:t>
      </w:r>
    </w:p>
    <w:p w:rsidR="009D2F03" w:rsidRDefault="009D2F03" w:rsidP="009D2F03">
      <w:pPr>
        <w:pStyle w:val="Data"/>
      </w:pPr>
      <w:r>
        <w:t>Vilnius</w:t>
      </w:r>
    </w:p>
    <w:p w:rsidR="009D2F03" w:rsidRDefault="009D2F03" w:rsidP="009D2F03">
      <w:pPr>
        <w:pStyle w:val="Data"/>
      </w:pPr>
    </w:p>
    <w:p w:rsidR="00B97567" w:rsidRDefault="00B97567" w:rsidP="00B97567"/>
    <w:p w:rsidR="00B97567" w:rsidRDefault="00B97567" w:rsidP="00B97567">
      <w:pPr>
        <w:pStyle w:val="Pavadinimas"/>
        <w:spacing w:line="240" w:lineRule="auto"/>
        <w:ind w:firstLine="720"/>
        <w:jc w:val="both"/>
        <w:rPr>
          <w:rFonts w:ascii="Times New Roman" w:hAnsi="Times New Roman"/>
          <w:b w:val="0"/>
          <w:sz w:val="24"/>
        </w:rPr>
      </w:pPr>
      <w:r>
        <w:rPr>
          <w:rFonts w:ascii="Times New Roman" w:hAnsi="Times New Roman"/>
          <w:b w:val="0"/>
          <w:sz w:val="24"/>
        </w:rPr>
        <w:t xml:space="preserve">Teisėjų taryba n u t a r i a: </w:t>
      </w:r>
    </w:p>
    <w:p w:rsidR="00AE1048" w:rsidRPr="003C6603" w:rsidRDefault="00AE1048" w:rsidP="00B97567">
      <w:pPr>
        <w:pStyle w:val="Pavadinimas"/>
        <w:spacing w:line="240" w:lineRule="auto"/>
        <w:ind w:firstLine="720"/>
        <w:jc w:val="both"/>
        <w:rPr>
          <w:rFonts w:ascii="Times New Roman" w:hAnsi="Times New Roman"/>
          <w:b w:val="0"/>
          <w:sz w:val="24"/>
        </w:rPr>
      </w:pPr>
      <w:r>
        <w:rPr>
          <w:rFonts w:ascii="Times New Roman" w:hAnsi="Times New Roman"/>
          <w:b w:val="0"/>
          <w:sz w:val="24"/>
        </w:rPr>
        <w:t>p</w:t>
      </w:r>
      <w:r w:rsidR="00B97567">
        <w:rPr>
          <w:rFonts w:ascii="Times New Roman" w:hAnsi="Times New Roman"/>
          <w:b w:val="0"/>
          <w:sz w:val="24"/>
        </w:rPr>
        <w:t xml:space="preserve">akeisti Teisėjų veiklos vertinimo tvarkos aprašą, patvirtintą Teisėjų tarybos 2014 m. spalio 31 d. nutarimu Nr. </w:t>
      </w:r>
      <w:r w:rsidR="00B97567" w:rsidRPr="003C6603">
        <w:rPr>
          <w:rFonts w:ascii="Times New Roman" w:hAnsi="Times New Roman"/>
          <w:b w:val="0"/>
          <w:sz w:val="24"/>
        </w:rPr>
        <w:t>13P-135-(7.1.2) „Dėl Teisėjų veiklos vertinimo tvarkos aprašo patvirtinimo“</w:t>
      </w:r>
      <w:r w:rsidRPr="003C6603">
        <w:rPr>
          <w:rFonts w:ascii="Times New Roman" w:hAnsi="Times New Roman"/>
          <w:b w:val="0"/>
          <w:sz w:val="24"/>
        </w:rPr>
        <w:t>:</w:t>
      </w:r>
    </w:p>
    <w:p w:rsidR="00B97567" w:rsidRPr="003C6603" w:rsidRDefault="00B97567" w:rsidP="00AE1048">
      <w:pPr>
        <w:pStyle w:val="Pavadinimas"/>
        <w:numPr>
          <w:ilvl w:val="0"/>
          <w:numId w:val="2"/>
        </w:numPr>
        <w:spacing w:line="240" w:lineRule="auto"/>
        <w:jc w:val="both"/>
        <w:rPr>
          <w:rFonts w:ascii="Times New Roman" w:hAnsi="Times New Roman"/>
          <w:b w:val="0"/>
          <w:sz w:val="24"/>
        </w:rPr>
      </w:pPr>
      <w:r w:rsidRPr="003C6603">
        <w:rPr>
          <w:rFonts w:ascii="Times New Roman" w:hAnsi="Times New Roman"/>
          <w:b w:val="0"/>
          <w:sz w:val="24"/>
        </w:rPr>
        <w:t>19 punktą</w:t>
      </w:r>
      <w:r w:rsidR="00AE1048" w:rsidRPr="003C6603">
        <w:rPr>
          <w:rFonts w:ascii="Times New Roman" w:hAnsi="Times New Roman"/>
          <w:b w:val="0"/>
          <w:sz w:val="24"/>
        </w:rPr>
        <w:t xml:space="preserve"> ir jį</w:t>
      </w:r>
      <w:r w:rsidRPr="003C6603">
        <w:rPr>
          <w:rFonts w:ascii="Times New Roman" w:hAnsi="Times New Roman"/>
          <w:b w:val="0"/>
          <w:sz w:val="24"/>
        </w:rPr>
        <w:t xml:space="preserve"> išdėstyti taip:</w:t>
      </w:r>
    </w:p>
    <w:p w:rsidR="00B97567" w:rsidRDefault="00B97567" w:rsidP="00B97567">
      <w:pPr>
        <w:pStyle w:val="Pavadinimas"/>
        <w:spacing w:line="240" w:lineRule="auto"/>
        <w:ind w:firstLine="720"/>
        <w:jc w:val="both"/>
        <w:rPr>
          <w:rFonts w:ascii="Times New Roman" w:hAnsi="Times New Roman"/>
          <w:b w:val="0"/>
          <w:sz w:val="24"/>
        </w:rPr>
      </w:pPr>
      <w:r w:rsidRPr="003C6603">
        <w:rPr>
          <w:rFonts w:ascii="Times New Roman" w:hAnsi="Times New Roman"/>
          <w:b w:val="0"/>
          <w:sz w:val="24"/>
        </w:rPr>
        <w:t>„</w:t>
      </w:r>
      <w:r w:rsidR="00E107F8" w:rsidRPr="003C6603">
        <w:rPr>
          <w:rFonts w:ascii="Times New Roman" w:hAnsi="Times New Roman"/>
          <w:b w:val="0"/>
          <w:sz w:val="24"/>
        </w:rPr>
        <w:t xml:space="preserve">19. </w:t>
      </w:r>
      <w:r w:rsidRPr="003C6603">
        <w:rPr>
          <w:rFonts w:ascii="Times New Roman" w:hAnsi="Times New Roman"/>
          <w:b w:val="0"/>
          <w:sz w:val="24"/>
        </w:rPr>
        <w:t>Su šio Aprašo priede nustatytos išvados projektu ir Nacionalinės teismų administracijos pateiktais duomenimis šio Aprašo 17 ir 18 punktuose nurodyti asmenys supažindina vertinamą teisėją, kuris ne vėliau</w:t>
      </w:r>
      <w:r>
        <w:rPr>
          <w:rFonts w:ascii="Times New Roman" w:hAnsi="Times New Roman"/>
          <w:b w:val="0"/>
          <w:sz w:val="24"/>
        </w:rPr>
        <w:t xml:space="preserve"> kaip per 3 darbo dienas nuo išvados  projekto gavimo dienos turi teisę pateikti išvados projektą pateikusiam asmeniui rašytinius paaiškinimus, į kuriuos gali būti atsižvelgiama tvirtinant išvadą“</w:t>
      </w:r>
      <w:r w:rsidR="00E107F8">
        <w:rPr>
          <w:rFonts w:ascii="Times New Roman" w:hAnsi="Times New Roman"/>
          <w:b w:val="0"/>
          <w:sz w:val="24"/>
        </w:rPr>
        <w:t>.</w:t>
      </w:r>
    </w:p>
    <w:p w:rsidR="00B97567" w:rsidRDefault="00B97567" w:rsidP="00B97567">
      <w:pPr>
        <w:pStyle w:val="Pavadinimas"/>
        <w:spacing w:line="240" w:lineRule="auto"/>
        <w:ind w:firstLine="720"/>
        <w:jc w:val="both"/>
        <w:rPr>
          <w:rFonts w:ascii="Times New Roman" w:hAnsi="Times New Roman"/>
          <w:b w:val="0"/>
          <w:sz w:val="24"/>
        </w:rPr>
      </w:pPr>
      <w:r>
        <w:rPr>
          <w:rFonts w:ascii="Times New Roman" w:hAnsi="Times New Roman"/>
          <w:b w:val="0"/>
          <w:sz w:val="24"/>
        </w:rPr>
        <w:t>2. priedą ir jį išdėstyti nauja redakcija (pridedama).</w:t>
      </w:r>
    </w:p>
    <w:p w:rsidR="00DD73F4" w:rsidRDefault="00DD73F4" w:rsidP="009D2F03">
      <w:pPr>
        <w:pStyle w:val="Pavadinimas"/>
        <w:spacing w:line="240" w:lineRule="auto"/>
        <w:ind w:firstLine="720"/>
        <w:jc w:val="both"/>
        <w:rPr>
          <w:rFonts w:ascii="Times New Roman" w:hAnsi="Times New Roman"/>
          <w:b w:val="0"/>
          <w:sz w:val="24"/>
        </w:rPr>
      </w:pPr>
    </w:p>
    <w:p w:rsidR="00DD73F4" w:rsidRDefault="00DD73F4" w:rsidP="009D2F03">
      <w:pPr>
        <w:pStyle w:val="Pavadinimas"/>
        <w:spacing w:line="240" w:lineRule="auto"/>
        <w:ind w:firstLine="720"/>
        <w:jc w:val="both"/>
        <w:rPr>
          <w:rFonts w:ascii="Times New Roman" w:hAnsi="Times New Roman"/>
          <w:b w:val="0"/>
          <w:sz w:val="24"/>
        </w:rPr>
      </w:pPr>
    </w:p>
    <w:p w:rsidR="00DD73F4" w:rsidRDefault="00DD73F4" w:rsidP="009D2F03">
      <w:pPr>
        <w:pStyle w:val="Pavadinimas"/>
        <w:spacing w:line="240" w:lineRule="auto"/>
        <w:ind w:firstLine="720"/>
        <w:jc w:val="both"/>
        <w:rPr>
          <w:rFonts w:ascii="Times New Roman" w:hAnsi="Times New Roman"/>
          <w:b w:val="0"/>
          <w:sz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DD73F4" w:rsidTr="00DD73F4">
        <w:trPr>
          <w:trHeight w:val="764"/>
        </w:trPr>
        <w:tc>
          <w:tcPr>
            <w:tcW w:w="4927" w:type="dxa"/>
          </w:tcPr>
          <w:p w:rsidR="00DD73F4" w:rsidRDefault="00DD73F4" w:rsidP="009D2F03">
            <w:pPr>
              <w:pStyle w:val="Pavadinimas"/>
              <w:spacing w:line="240" w:lineRule="auto"/>
              <w:jc w:val="both"/>
              <w:rPr>
                <w:rFonts w:ascii="Times New Roman" w:hAnsi="Times New Roman"/>
                <w:b w:val="0"/>
                <w:sz w:val="24"/>
              </w:rPr>
            </w:pPr>
            <w:r>
              <w:rPr>
                <w:rFonts w:ascii="Times New Roman" w:hAnsi="Times New Roman"/>
                <w:b w:val="0"/>
                <w:sz w:val="24"/>
              </w:rPr>
              <w:t>Pirmininkas</w:t>
            </w:r>
          </w:p>
        </w:tc>
        <w:tc>
          <w:tcPr>
            <w:tcW w:w="4927" w:type="dxa"/>
          </w:tcPr>
          <w:p w:rsidR="00F93751" w:rsidRDefault="00F93751" w:rsidP="00616CFE">
            <w:pPr>
              <w:pStyle w:val="Pavadinimas"/>
              <w:spacing w:line="240" w:lineRule="auto"/>
              <w:ind w:left="885"/>
              <w:jc w:val="right"/>
              <w:rPr>
                <w:rFonts w:ascii="Times New Roman" w:hAnsi="Times New Roman"/>
                <w:b w:val="0"/>
                <w:sz w:val="24"/>
              </w:rPr>
            </w:pPr>
            <w:r>
              <w:rPr>
                <w:rFonts w:ascii="Times New Roman" w:hAnsi="Times New Roman"/>
                <w:b w:val="0"/>
                <w:sz w:val="24"/>
              </w:rPr>
              <w:t>Egidijus Laužikas</w:t>
            </w:r>
          </w:p>
        </w:tc>
      </w:tr>
      <w:tr w:rsidR="00DD73F4" w:rsidTr="00DD73F4">
        <w:tc>
          <w:tcPr>
            <w:tcW w:w="4927" w:type="dxa"/>
          </w:tcPr>
          <w:p w:rsidR="00DD73F4" w:rsidRDefault="00DD73F4" w:rsidP="009D2F03">
            <w:pPr>
              <w:pStyle w:val="Pavadinimas"/>
              <w:spacing w:line="240" w:lineRule="auto"/>
              <w:jc w:val="both"/>
              <w:rPr>
                <w:rFonts w:ascii="Times New Roman" w:hAnsi="Times New Roman"/>
                <w:b w:val="0"/>
                <w:sz w:val="24"/>
              </w:rPr>
            </w:pPr>
            <w:r>
              <w:rPr>
                <w:rFonts w:ascii="Times New Roman" w:hAnsi="Times New Roman"/>
                <w:b w:val="0"/>
                <w:sz w:val="24"/>
              </w:rPr>
              <w:t>Sekretorius</w:t>
            </w:r>
          </w:p>
        </w:tc>
        <w:tc>
          <w:tcPr>
            <w:tcW w:w="4927" w:type="dxa"/>
          </w:tcPr>
          <w:p w:rsidR="00DD73F4" w:rsidRDefault="00F93751" w:rsidP="00616CFE">
            <w:pPr>
              <w:pStyle w:val="Pavadinimas"/>
              <w:spacing w:line="240" w:lineRule="auto"/>
              <w:ind w:left="885"/>
              <w:jc w:val="right"/>
              <w:rPr>
                <w:rFonts w:ascii="Times New Roman" w:hAnsi="Times New Roman"/>
                <w:b w:val="0"/>
                <w:sz w:val="24"/>
              </w:rPr>
            </w:pPr>
            <w:r>
              <w:rPr>
                <w:rFonts w:ascii="Times New Roman" w:hAnsi="Times New Roman"/>
                <w:b w:val="0"/>
                <w:sz w:val="24"/>
              </w:rPr>
              <w:t xml:space="preserve">Ramūnas </w:t>
            </w:r>
            <w:proofErr w:type="spellStart"/>
            <w:r>
              <w:rPr>
                <w:rFonts w:ascii="Times New Roman" w:hAnsi="Times New Roman"/>
                <w:b w:val="0"/>
                <w:sz w:val="24"/>
              </w:rPr>
              <w:t>Gadliauskas</w:t>
            </w:r>
            <w:proofErr w:type="spellEnd"/>
          </w:p>
        </w:tc>
      </w:tr>
    </w:tbl>
    <w:p w:rsidR="009D2F03" w:rsidRDefault="00DD73F4" w:rsidP="009D2F03">
      <w:pPr>
        <w:pStyle w:val="Pavadinimas"/>
        <w:spacing w:line="240" w:lineRule="auto"/>
        <w:ind w:firstLine="720"/>
        <w:jc w:val="both"/>
        <w:rPr>
          <w:rFonts w:ascii="Times New Roman" w:hAnsi="Times New Roman"/>
          <w:b w:val="0"/>
          <w:sz w:val="24"/>
        </w:rPr>
      </w:pPr>
      <w:r>
        <w:rPr>
          <w:rFonts w:ascii="Times New Roman" w:hAnsi="Times New Roman"/>
          <w:b w:val="0"/>
          <w:sz w:val="24"/>
        </w:rPr>
        <w:t xml:space="preserve"> </w:t>
      </w:r>
    </w:p>
    <w:p w:rsidR="00E71970" w:rsidRDefault="00E71970" w:rsidP="00E71970">
      <w:pPr>
        <w:tabs>
          <w:tab w:val="left" w:pos="187"/>
        </w:tabs>
        <w:jc w:val="both"/>
      </w:pPr>
    </w:p>
    <w:p w:rsidR="009D2F03" w:rsidRDefault="009D2F03" w:rsidP="00E71970">
      <w:pPr>
        <w:tabs>
          <w:tab w:val="left" w:pos="187"/>
        </w:tabs>
        <w:jc w:val="both"/>
      </w:pPr>
    </w:p>
    <w:p w:rsidR="009D2F03" w:rsidRDefault="009D2F03" w:rsidP="00E71970">
      <w:pPr>
        <w:tabs>
          <w:tab w:val="left" w:pos="187"/>
        </w:tabs>
        <w:jc w:val="both"/>
      </w:pPr>
    </w:p>
    <w:p w:rsidR="009D2F03" w:rsidRDefault="009D2F03" w:rsidP="00E71970">
      <w:pPr>
        <w:tabs>
          <w:tab w:val="left" w:pos="187"/>
        </w:tabs>
        <w:jc w:val="both"/>
      </w:pPr>
    </w:p>
    <w:p w:rsidR="009D2F03" w:rsidRDefault="009D2F03" w:rsidP="00E71970">
      <w:pPr>
        <w:tabs>
          <w:tab w:val="left" w:pos="187"/>
        </w:tabs>
        <w:jc w:val="both"/>
      </w:pPr>
    </w:p>
    <w:p w:rsidR="009D2F03" w:rsidRDefault="009D2F03" w:rsidP="00E71970">
      <w:pPr>
        <w:tabs>
          <w:tab w:val="left" w:pos="187"/>
        </w:tabs>
        <w:jc w:val="both"/>
      </w:pPr>
    </w:p>
    <w:p w:rsidR="009D2F03" w:rsidRDefault="009D2F03" w:rsidP="00E71970">
      <w:pPr>
        <w:tabs>
          <w:tab w:val="left" w:pos="187"/>
        </w:tabs>
        <w:jc w:val="both"/>
      </w:pPr>
    </w:p>
    <w:p w:rsidR="009D2F03" w:rsidRDefault="009D2F03" w:rsidP="00E71970">
      <w:pPr>
        <w:tabs>
          <w:tab w:val="left" w:pos="187"/>
        </w:tabs>
        <w:jc w:val="both"/>
      </w:pPr>
    </w:p>
    <w:p w:rsidR="009D2F03" w:rsidRDefault="009D2F03" w:rsidP="00E71970">
      <w:pPr>
        <w:tabs>
          <w:tab w:val="left" w:pos="187"/>
        </w:tabs>
        <w:jc w:val="both"/>
      </w:pPr>
    </w:p>
    <w:p w:rsidR="009D2F03" w:rsidRDefault="009D2F03" w:rsidP="00E71970">
      <w:pPr>
        <w:tabs>
          <w:tab w:val="left" w:pos="187"/>
        </w:tabs>
        <w:jc w:val="both"/>
      </w:pPr>
    </w:p>
    <w:p w:rsidR="009D2F03" w:rsidRDefault="009D2F03" w:rsidP="00E71970">
      <w:pPr>
        <w:tabs>
          <w:tab w:val="left" w:pos="187"/>
        </w:tabs>
        <w:jc w:val="both"/>
      </w:pPr>
    </w:p>
    <w:p w:rsidR="009D2F03" w:rsidRDefault="009D2F03" w:rsidP="00E71970">
      <w:pPr>
        <w:tabs>
          <w:tab w:val="left" w:pos="187"/>
        </w:tabs>
        <w:jc w:val="both"/>
      </w:pPr>
    </w:p>
    <w:p w:rsidR="009D2F03" w:rsidRDefault="009D2F03" w:rsidP="00E71970">
      <w:pPr>
        <w:tabs>
          <w:tab w:val="left" w:pos="187"/>
        </w:tabs>
        <w:jc w:val="both"/>
      </w:pPr>
    </w:p>
    <w:p w:rsidR="009D2F03" w:rsidRDefault="009D2F03" w:rsidP="00E71970">
      <w:pPr>
        <w:tabs>
          <w:tab w:val="left" w:pos="187"/>
        </w:tabs>
        <w:jc w:val="both"/>
      </w:pPr>
    </w:p>
    <w:p w:rsidR="009D2F03" w:rsidRDefault="009D2F03" w:rsidP="00E71970">
      <w:pPr>
        <w:tabs>
          <w:tab w:val="left" w:pos="187"/>
        </w:tabs>
        <w:jc w:val="both"/>
      </w:pPr>
    </w:p>
    <w:p w:rsidR="009D2F03" w:rsidRDefault="009D2F03" w:rsidP="00E71970">
      <w:pPr>
        <w:tabs>
          <w:tab w:val="left" w:pos="187"/>
        </w:tabs>
        <w:jc w:val="both"/>
      </w:pPr>
    </w:p>
    <w:p w:rsidR="009D2F03" w:rsidRDefault="009D2F03" w:rsidP="00E71970">
      <w:pPr>
        <w:tabs>
          <w:tab w:val="left" w:pos="187"/>
        </w:tabs>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9D2F03" w:rsidRPr="009D2F03" w:rsidTr="009D2F03">
        <w:tc>
          <w:tcPr>
            <w:tcW w:w="4927" w:type="dxa"/>
          </w:tcPr>
          <w:p w:rsidR="009D2F03" w:rsidRPr="009D2F03" w:rsidRDefault="009D2F03" w:rsidP="00E71970">
            <w:pPr>
              <w:tabs>
                <w:tab w:val="left" w:pos="187"/>
              </w:tabs>
              <w:jc w:val="both"/>
            </w:pPr>
          </w:p>
        </w:tc>
        <w:tc>
          <w:tcPr>
            <w:tcW w:w="4927" w:type="dxa"/>
          </w:tcPr>
          <w:p w:rsidR="009D2F03" w:rsidRPr="009D2F03" w:rsidRDefault="009D2F03" w:rsidP="00E71970">
            <w:pPr>
              <w:tabs>
                <w:tab w:val="left" w:pos="187"/>
              </w:tabs>
              <w:jc w:val="both"/>
            </w:pPr>
            <w:r w:rsidRPr="009D2F03">
              <w:t xml:space="preserve">Teisėjų veiklos vertinimo tvarkos aprašo </w:t>
            </w:r>
          </w:p>
          <w:p w:rsidR="009D2F03" w:rsidRDefault="009D2F03" w:rsidP="00E71970">
            <w:pPr>
              <w:tabs>
                <w:tab w:val="left" w:pos="187"/>
              </w:tabs>
              <w:jc w:val="both"/>
            </w:pPr>
            <w:r>
              <w:t>p</w:t>
            </w:r>
            <w:r w:rsidRPr="009D2F03">
              <w:t>riedas</w:t>
            </w:r>
          </w:p>
          <w:p w:rsidR="009D2F03" w:rsidRPr="009D2F03" w:rsidRDefault="009D2F03" w:rsidP="00616CFE">
            <w:pPr>
              <w:tabs>
                <w:tab w:val="left" w:pos="187"/>
              </w:tabs>
              <w:jc w:val="both"/>
            </w:pPr>
            <w:r>
              <w:t>(Teisėjų tarybos 2016 m.</w:t>
            </w:r>
            <w:r w:rsidR="00616CFE">
              <w:t xml:space="preserve"> liepos 1</w:t>
            </w:r>
            <w:r>
              <w:t xml:space="preserve"> d. nutarimo Nr. 13P-</w:t>
            </w:r>
            <w:r w:rsidR="00616CFE">
              <w:t>82</w:t>
            </w:r>
            <w:bookmarkStart w:id="0" w:name="_GoBack"/>
            <w:bookmarkEnd w:id="0"/>
            <w:r>
              <w:t xml:space="preserve">-(7.1.2) redakcija) </w:t>
            </w:r>
          </w:p>
        </w:tc>
      </w:tr>
    </w:tbl>
    <w:p w:rsidR="00E71970" w:rsidRDefault="00E71970" w:rsidP="00E71970">
      <w:pPr>
        <w:tabs>
          <w:tab w:val="left" w:pos="187"/>
        </w:tabs>
        <w:jc w:val="both"/>
      </w:pPr>
    </w:p>
    <w:p w:rsidR="00E71970" w:rsidRDefault="00E71970" w:rsidP="00E71970">
      <w:pPr>
        <w:tabs>
          <w:tab w:val="left" w:pos="187"/>
        </w:tabs>
        <w:jc w:val="both"/>
      </w:pPr>
    </w:p>
    <w:p w:rsidR="00E71970" w:rsidRPr="00B60C3B" w:rsidRDefault="00E71970" w:rsidP="00E71970">
      <w:pPr>
        <w:tabs>
          <w:tab w:val="left" w:pos="187"/>
        </w:tabs>
        <w:jc w:val="both"/>
      </w:pPr>
    </w:p>
    <w:p w:rsidR="00E71970" w:rsidRPr="00B60C3B" w:rsidRDefault="00E71970" w:rsidP="00E71970">
      <w:pPr>
        <w:tabs>
          <w:tab w:val="left" w:pos="187"/>
        </w:tabs>
        <w:jc w:val="center"/>
      </w:pPr>
      <w:r w:rsidRPr="00B60C3B">
        <w:t>(Išvados apie teisėjo profesinę veiklą ir asmenines savybes forma)</w:t>
      </w:r>
    </w:p>
    <w:p w:rsidR="00E71970" w:rsidRPr="00B60C3B" w:rsidRDefault="00E71970" w:rsidP="00E71970">
      <w:pPr>
        <w:tabs>
          <w:tab w:val="left" w:pos="187"/>
        </w:tabs>
        <w:jc w:val="center"/>
      </w:pPr>
    </w:p>
    <w:p w:rsidR="00E71970" w:rsidRPr="00B60C3B" w:rsidRDefault="00E71970" w:rsidP="00E71970">
      <w:pPr>
        <w:tabs>
          <w:tab w:val="left" w:pos="187"/>
        </w:tabs>
        <w:jc w:val="center"/>
      </w:pPr>
      <w:r w:rsidRPr="00B60C3B">
        <w:t>________________________________________TEISMO</w:t>
      </w:r>
    </w:p>
    <w:p w:rsidR="00E71970" w:rsidRPr="005A6310" w:rsidRDefault="00E71970" w:rsidP="00E71970">
      <w:pPr>
        <w:tabs>
          <w:tab w:val="left" w:pos="187"/>
        </w:tabs>
        <w:rPr>
          <w:i/>
          <w:vertAlign w:val="superscript"/>
        </w:rPr>
      </w:pPr>
      <w:r w:rsidRPr="00B60C3B">
        <w:rPr>
          <w:vertAlign w:val="superscript"/>
        </w:rPr>
        <w:tab/>
      </w:r>
      <w:r w:rsidRPr="00B60C3B">
        <w:rPr>
          <w:vertAlign w:val="superscript"/>
        </w:rPr>
        <w:tab/>
      </w:r>
      <w:r w:rsidRPr="00B60C3B">
        <w:rPr>
          <w:vertAlign w:val="superscript"/>
        </w:rPr>
        <w:tab/>
      </w:r>
      <w:r w:rsidRPr="00B60C3B">
        <w:rPr>
          <w:vertAlign w:val="superscript"/>
        </w:rPr>
        <w:tab/>
      </w:r>
      <w:r w:rsidRPr="005A6310">
        <w:rPr>
          <w:i/>
          <w:vertAlign w:val="superscript"/>
        </w:rPr>
        <w:t>(Teismo pavadinimas)</w:t>
      </w:r>
    </w:p>
    <w:p w:rsidR="00E71970" w:rsidRPr="00B60C3B" w:rsidRDefault="00E71970" w:rsidP="00E71970">
      <w:pPr>
        <w:tabs>
          <w:tab w:val="left" w:pos="187"/>
        </w:tabs>
        <w:jc w:val="center"/>
      </w:pPr>
      <w:r w:rsidRPr="00B60C3B">
        <w:t>PIRMININKAS</w:t>
      </w:r>
    </w:p>
    <w:p w:rsidR="00E71970" w:rsidRPr="00B60C3B" w:rsidRDefault="00E71970" w:rsidP="00E71970">
      <w:pPr>
        <w:tabs>
          <w:tab w:val="left" w:pos="187"/>
        </w:tabs>
        <w:jc w:val="center"/>
      </w:pPr>
    </w:p>
    <w:p w:rsidR="00E71970" w:rsidRPr="00B60C3B" w:rsidRDefault="00E71970" w:rsidP="00E71970">
      <w:pPr>
        <w:tabs>
          <w:tab w:val="left" w:pos="187"/>
        </w:tabs>
        <w:jc w:val="center"/>
      </w:pPr>
      <w:r w:rsidRPr="00B60C3B">
        <w:t>IŠVADA</w:t>
      </w:r>
    </w:p>
    <w:p w:rsidR="00E71970" w:rsidRPr="00B60C3B" w:rsidRDefault="00E71970" w:rsidP="00E71970">
      <w:pPr>
        <w:tabs>
          <w:tab w:val="left" w:pos="187"/>
        </w:tabs>
        <w:jc w:val="center"/>
      </w:pPr>
      <w:r w:rsidRPr="00B60C3B">
        <w:t xml:space="preserve">APIE ___________________TEISĖJO_________________ </w:t>
      </w:r>
    </w:p>
    <w:p w:rsidR="00E71970" w:rsidRPr="00B60C3B" w:rsidRDefault="00E71970" w:rsidP="00E71970">
      <w:pPr>
        <w:tabs>
          <w:tab w:val="left" w:pos="187"/>
        </w:tabs>
        <w:rPr>
          <w:vertAlign w:val="superscript"/>
        </w:rPr>
      </w:pPr>
      <w:r w:rsidRPr="00B60C3B">
        <w:rPr>
          <w:vertAlign w:val="superscript"/>
        </w:rPr>
        <w:tab/>
      </w:r>
      <w:r w:rsidRPr="00B60C3B">
        <w:rPr>
          <w:vertAlign w:val="superscript"/>
        </w:rPr>
        <w:tab/>
      </w:r>
      <w:r w:rsidRPr="00B60C3B">
        <w:rPr>
          <w:vertAlign w:val="superscript"/>
        </w:rPr>
        <w:tab/>
      </w:r>
      <w:r w:rsidRPr="005A6310">
        <w:rPr>
          <w:i/>
          <w:vertAlign w:val="superscript"/>
        </w:rPr>
        <w:t xml:space="preserve"> (teismo pavadinimas)                                                (teisėjo vardas, pavardė)</w:t>
      </w:r>
    </w:p>
    <w:p w:rsidR="00E71970" w:rsidRPr="00B60C3B" w:rsidRDefault="00E71970" w:rsidP="00E71970">
      <w:pPr>
        <w:tabs>
          <w:tab w:val="left" w:pos="187"/>
        </w:tabs>
        <w:jc w:val="center"/>
      </w:pPr>
      <w:r w:rsidRPr="00B60C3B">
        <w:t>PROFESINĘ VEIKLĄ IR ASMENINES SAVYBES</w:t>
      </w:r>
    </w:p>
    <w:p w:rsidR="00E71970" w:rsidRDefault="00E71970" w:rsidP="00E71970">
      <w:pPr>
        <w:tabs>
          <w:tab w:val="left" w:pos="187"/>
        </w:tabs>
        <w:jc w:val="center"/>
        <w:rPr>
          <w:b/>
        </w:rPr>
      </w:pPr>
    </w:p>
    <w:p w:rsidR="00E71970" w:rsidRDefault="00E71970" w:rsidP="00E71970">
      <w:pPr>
        <w:tabs>
          <w:tab w:val="left" w:pos="187"/>
        </w:tabs>
        <w:jc w:val="center"/>
      </w:pPr>
      <w:r>
        <w:t>_________ Nr.</w:t>
      </w:r>
    </w:p>
    <w:p w:rsidR="00E71970" w:rsidRPr="005A6310" w:rsidRDefault="00E71970" w:rsidP="00E71970">
      <w:pPr>
        <w:tabs>
          <w:tab w:val="left" w:pos="187"/>
        </w:tabs>
        <w:rPr>
          <w:i/>
          <w:vertAlign w:val="superscript"/>
        </w:rPr>
      </w:pPr>
      <w:r>
        <w:rPr>
          <w:vertAlign w:val="superscript"/>
        </w:rPr>
        <w:tab/>
      </w:r>
      <w:r>
        <w:rPr>
          <w:vertAlign w:val="superscript"/>
        </w:rPr>
        <w:tab/>
      </w:r>
      <w:r>
        <w:rPr>
          <w:vertAlign w:val="superscript"/>
        </w:rPr>
        <w:tab/>
      </w:r>
      <w:r>
        <w:rPr>
          <w:vertAlign w:val="superscript"/>
        </w:rPr>
        <w:tab/>
      </w:r>
      <w:r w:rsidRPr="005A6310">
        <w:rPr>
          <w:i/>
          <w:vertAlign w:val="superscript"/>
        </w:rPr>
        <w:t xml:space="preserve">                 (data)</w:t>
      </w:r>
    </w:p>
    <w:p w:rsidR="00E71970" w:rsidRDefault="00E71970" w:rsidP="00E71970">
      <w:pPr>
        <w:tabs>
          <w:tab w:val="left" w:pos="187"/>
        </w:tabs>
        <w:jc w:val="center"/>
      </w:pPr>
      <w:r>
        <w:t>____________</w:t>
      </w:r>
    </w:p>
    <w:p w:rsidR="00E71970" w:rsidRPr="005A6310" w:rsidRDefault="00E71970" w:rsidP="00E71970">
      <w:pPr>
        <w:tabs>
          <w:tab w:val="left" w:pos="187"/>
        </w:tabs>
        <w:jc w:val="center"/>
        <w:rPr>
          <w:i/>
          <w:vertAlign w:val="superscript"/>
        </w:rPr>
      </w:pPr>
      <w:r w:rsidRPr="005A6310">
        <w:rPr>
          <w:i/>
          <w:vertAlign w:val="superscript"/>
        </w:rPr>
        <w:t>(vieta)</w:t>
      </w:r>
    </w:p>
    <w:p w:rsidR="00E71970" w:rsidRDefault="00E71970" w:rsidP="00E71970">
      <w:pPr>
        <w:tabs>
          <w:tab w:val="left" w:pos="187"/>
        </w:tabs>
        <w:jc w:val="center"/>
      </w:pPr>
    </w:p>
    <w:p w:rsidR="00E71970" w:rsidRDefault="00E71970" w:rsidP="00E71970">
      <w:pPr>
        <w:tabs>
          <w:tab w:val="left" w:pos="187"/>
        </w:tabs>
        <w:jc w:val="both"/>
      </w:pPr>
      <w:r>
        <w:t>Šioje išvadoje pateikiamas ______________________ teismo teisėjo ________________________</w:t>
      </w:r>
    </w:p>
    <w:p w:rsidR="00E71970" w:rsidRPr="005A6310" w:rsidRDefault="00E71970" w:rsidP="00E71970">
      <w:pPr>
        <w:tabs>
          <w:tab w:val="left" w:pos="187"/>
        </w:tabs>
        <w:rPr>
          <w:i/>
        </w:rPr>
      </w:pPr>
      <w:r w:rsidRPr="005A6310">
        <w:rPr>
          <w:i/>
          <w:vertAlign w:val="superscript"/>
        </w:rPr>
        <w:t xml:space="preserve">                                                                                (teismo pavadinimas)                                                                       (teisėjo vardas, pavardė)</w:t>
      </w:r>
    </w:p>
    <w:p w:rsidR="00E71970" w:rsidRDefault="00E71970" w:rsidP="00E71970">
      <w:pPr>
        <w:tabs>
          <w:tab w:val="left" w:pos="187"/>
        </w:tabs>
        <w:jc w:val="both"/>
      </w:pPr>
      <w:r>
        <w:t>profesinės veiklos ir asmeninių savybių vertinimas jam dirbant _____________________________</w:t>
      </w:r>
    </w:p>
    <w:p w:rsidR="00E71970" w:rsidRPr="005A6310" w:rsidRDefault="00E71970" w:rsidP="00E71970">
      <w:pPr>
        <w:tabs>
          <w:tab w:val="left" w:pos="187"/>
        </w:tabs>
        <w:jc w:val="both"/>
        <w:rPr>
          <w:i/>
        </w:rPr>
      </w:pPr>
      <w:r w:rsidRPr="005A6310">
        <w:rPr>
          <w:i/>
          <w:vertAlign w:val="superscript"/>
        </w:rPr>
        <w:t xml:space="preserve">                                                                                                                                                                                          (teismo pavadinimas)</w:t>
      </w:r>
    </w:p>
    <w:p w:rsidR="00E71970" w:rsidRDefault="00E71970" w:rsidP="00E71970">
      <w:pPr>
        <w:tabs>
          <w:tab w:val="left" w:pos="187"/>
        </w:tabs>
        <w:jc w:val="both"/>
      </w:pPr>
      <w:r>
        <w:t>teisme _________________ laikotarpiu.</w:t>
      </w:r>
    </w:p>
    <w:p w:rsidR="00E71970" w:rsidRPr="005A6310" w:rsidRDefault="00E71970" w:rsidP="00E71970">
      <w:pPr>
        <w:tabs>
          <w:tab w:val="left" w:pos="187"/>
        </w:tabs>
        <w:jc w:val="both"/>
        <w:rPr>
          <w:i/>
        </w:rPr>
      </w:pPr>
      <w:r w:rsidRPr="005A6310">
        <w:rPr>
          <w:i/>
          <w:vertAlign w:val="superscript"/>
        </w:rPr>
        <w:t xml:space="preserve">                                    (terminas)</w:t>
      </w:r>
    </w:p>
    <w:p w:rsidR="00E71970" w:rsidRDefault="00E71970" w:rsidP="00E71970">
      <w:pPr>
        <w:tabs>
          <w:tab w:val="left" w:pos="187"/>
        </w:tabs>
        <w:jc w:val="both"/>
        <w:rPr>
          <w:b/>
        </w:rPr>
      </w:pPr>
    </w:p>
    <w:p w:rsidR="00E71970" w:rsidRPr="002720C8" w:rsidRDefault="00E71970" w:rsidP="00E71970">
      <w:pPr>
        <w:tabs>
          <w:tab w:val="left" w:pos="187"/>
        </w:tabs>
        <w:jc w:val="both"/>
      </w:pPr>
      <w:r w:rsidRPr="009018B9">
        <w:t xml:space="preserve">1. </w:t>
      </w:r>
      <w:r w:rsidRPr="002720C8">
        <w:t>Profesinės veiklos vertinimo rezultatai:</w:t>
      </w:r>
    </w:p>
    <w:p w:rsidR="00E71970" w:rsidRPr="002720C8" w:rsidRDefault="00E71970" w:rsidP="00E71970">
      <w:pPr>
        <w:tabs>
          <w:tab w:val="left" w:pos="187"/>
        </w:tabs>
        <w:jc w:val="both"/>
      </w:pPr>
      <w:r w:rsidRPr="002720C8">
        <w:t>1.1. Statistinių teisėjo vidutinio darbo krūvio duomenų apibendrintas vertinimas (</w:t>
      </w:r>
      <w:r w:rsidRPr="002720C8">
        <w:rPr>
          <w:i/>
        </w:rPr>
        <w:t>pildyti, jei turima informacija nesutampa su Nacionalinės teismų administracijos pateiktais duomenimis</w:t>
      </w:r>
      <w:r w:rsidRPr="002720C8">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6"/>
      </w:tblGrid>
      <w:tr w:rsidR="00E71970" w:rsidRPr="002720C8" w:rsidTr="00CF3E2C">
        <w:tc>
          <w:tcPr>
            <w:tcW w:w="9746" w:type="dxa"/>
            <w:tcBorders>
              <w:top w:val="single" w:sz="4" w:space="0" w:color="auto"/>
              <w:left w:val="single" w:sz="4" w:space="0" w:color="auto"/>
              <w:bottom w:val="single" w:sz="4" w:space="0" w:color="auto"/>
              <w:right w:val="single" w:sz="4" w:space="0" w:color="auto"/>
            </w:tcBorders>
          </w:tcPr>
          <w:p w:rsidR="00E71970" w:rsidRPr="002720C8" w:rsidRDefault="00E71970" w:rsidP="00CF3E2C">
            <w:pPr>
              <w:pStyle w:val="Sraopastraipa"/>
              <w:tabs>
                <w:tab w:val="left" w:pos="187"/>
              </w:tabs>
              <w:ind w:left="0"/>
              <w:jc w:val="both"/>
            </w:pPr>
          </w:p>
          <w:p w:rsidR="00E71970" w:rsidRPr="002720C8" w:rsidRDefault="00E71970" w:rsidP="00CF3E2C">
            <w:pPr>
              <w:pStyle w:val="Sraopastraipa"/>
              <w:tabs>
                <w:tab w:val="left" w:pos="187"/>
              </w:tabs>
              <w:ind w:left="0"/>
              <w:jc w:val="both"/>
            </w:pPr>
          </w:p>
        </w:tc>
      </w:tr>
    </w:tbl>
    <w:p w:rsidR="00E71970" w:rsidRPr="002720C8" w:rsidRDefault="00E71970" w:rsidP="00E71970">
      <w:pPr>
        <w:pStyle w:val="Sraopastraipa"/>
        <w:tabs>
          <w:tab w:val="left" w:pos="187"/>
        </w:tabs>
        <w:ind w:left="420"/>
        <w:jc w:val="both"/>
      </w:pPr>
    </w:p>
    <w:p w:rsidR="00E71970" w:rsidRPr="002720C8" w:rsidRDefault="00E71970" w:rsidP="00E71970">
      <w:pPr>
        <w:tabs>
          <w:tab w:val="left" w:pos="187"/>
        </w:tabs>
        <w:jc w:val="both"/>
      </w:pPr>
      <w:r w:rsidRPr="002720C8">
        <w:t>1.</w:t>
      </w:r>
      <w:r w:rsidR="001532B5" w:rsidRPr="002720C8">
        <w:t>2</w:t>
      </w:r>
      <w:r w:rsidRPr="002720C8">
        <w:t>. Statistinių teisėjo vidutinės bylų nagrinėjimo trukmės duomenų apibendrintas vertinimas (</w:t>
      </w:r>
      <w:r w:rsidRPr="002720C8">
        <w:rPr>
          <w:i/>
        </w:rPr>
        <w:t>pildyti, jei turima informacija nesutampa su Nacionalinės teismų administracijos pateiktais duomenimis</w:t>
      </w:r>
      <w:r w:rsidRPr="002720C8">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6"/>
      </w:tblGrid>
      <w:tr w:rsidR="00E71970" w:rsidRPr="002720C8" w:rsidTr="00CF3E2C">
        <w:tc>
          <w:tcPr>
            <w:tcW w:w="9746" w:type="dxa"/>
            <w:tcBorders>
              <w:top w:val="single" w:sz="4" w:space="0" w:color="auto"/>
              <w:left w:val="single" w:sz="4" w:space="0" w:color="auto"/>
              <w:bottom w:val="single" w:sz="4" w:space="0" w:color="auto"/>
              <w:right w:val="single" w:sz="4" w:space="0" w:color="auto"/>
            </w:tcBorders>
          </w:tcPr>
          <w:p w:rsidR="00E71970" w:rsidRPr="002720C8" w:rsidRDefault="00E71970" w:rsidP="00CF3E2C">
            <w:pPr>
              <w:tabs>
                <w:tab w:val="left" w:pos="187"/>
              </w:tabs>
              <w:jc w:val="both"/>
            </w:pPr>
          </w:p>
          <w:p w:rsidR="00E71970" w:rsidRPr="002720C8" w:rsidRDefault="00E71970" w:rsidP="00CF3E2C">
            <w:pPr>
              <w:tabs>
                <w:tab w:val="left" w:pos="187"/>
              </w:tabs>
              <w:jc w:val="both"/>
            </w:pPr>
          </w:p>
        </w:tc>
      </w:tr>
    </w:tbl>
    <w:p w:rsidR="00E71970" w:rsidRPr="002720C8" w:rsidRDefault="00E71970" w:rsidP="00E71970">
      <w:pPr>
        <w:tabs>
          <w:tab w:val="left" w:pos="187"/>
        </w:tabs>
        <w:jc w:val="both"/>
      </w:pPr>
    </w:p>
    <w:p w:rsidR="00E71970" w:rsidRPr="002720C8" w:rsidRDefault="00E71970" w:rsidP="002219C8">
      <w:pPr>
        <w:tabs>
          <w:tab w:val="left" w:pos="187"/>
        </w:tabs>
        <w:jc w:val="both"/>
        <w:rPr>
          <w:i/>
          <w:spacing w:val="5"/>
        </w:rPr>
      </w:pPr>
      <w:r w:rsidRPr="002720C8">
        <w:t>1.3.  Procesinių sprendimų panaikinimo ir pakeitimo apibendrintos priežastys ir jų vertinimas (</w:t>
      </w:r>
      <w:r w:rsidRPr="002720C8">
        <w:rPr>
          <w:i/>
        </w:rPr>
        <w:t xml:space="preserve">aptarti kiekvieną atvejį </w:t>
      </w:r>
      <w:r w:rsidR="00AA1F6B" w:rsidRPr="002720C8">
        <w:rPr>
          <w:i/>
        </w:rPr>
        <w:t>ar tapačią</w:t>
      </w:r>
      <w:r w:rsidRPr="002720C8">
        <w:rPr>
          <w:i/>
        </w:rPr>
        <w:t xml:space="preserve"> jų grupę, nurodyti </w:t>
      </w:r>
      <w:r w:rsidR="00E05B9F" w:rsidRPr="002720C8">
        <w:rPr>
          <w:i/>
        </w:rPr>
        <w:t xml:space="preserve">teisinių santykių </w:t>
      </w:r>
      <w:r w:rsidRPr="002720C8">
        <w:rPr>
          <w:i/>
        </w:rPr>
        <w:t>pagrindą,</w:t>
      </w:r>
      <w:r w:rsidR="00E05B9F" w:rsidRPr="002720C8">
        <w:rPr>
          <w:i/>
        </w:rPr>
        <w:t xml:space="preserve"> dėl kurių buvo kilęs ginčas,</w:t>
      </w:r>
      <w:r w:rsidRPr="002720C8">
        <w:rPr>
          <w:i/>
        </w:rPr>
        <w:t xml:space="preserve"> kaip bylą išsprendė pirmosios instancijos teismas, kokį sprendimą priėmė apeliacinės instancijos teismas, dėl kokių priežasčių buvo panaikintas ar pakeistas sprendimas, konkrečiai įvardyti pažeistas ar netinkamai taikytas teisės normas, jei byla nagrinėta kasacine tvarka – koks sprendimas priimtas</w:t>
      </w:r>
      <w:r w:rsidR="002219C8" w:rsidRPr="002720C8">
        <w:rPr>
          <w:i/>
        </w:rPr>
        <w:t xml:space="preserve"> (pvz. Trijose apylinkės teismo išnagrinėtose civilinėse bylose pagal ieškovų ieškinius atsakovams dėl skolos ir palūkanų priteisimo, priimti sprendimai</w:t>
      </w:r>
      <w:r w:rsidR="00E107F8" w:rsidRPr="002720C8">
        <w:rPr>
          <w:i/>
        </w:rPr>
        <w:t xml:space="preserve"> tenkinti ieškinius</w:t>
      </w:r>
      <w:r w:rsidR="002219C8" w:rsidRPr="002720C8">
        <w:rPr>
          <w:i/>
        </w:rPr>
        <w:t xml:space="preserve"> apelia</w:t>
      </w:r>
      <w:r w:rsidR="00E107F8" w:rsidRPr="002720C8">
        <w:rPr>
          <w:i/>
        </w:rPr>
        <w:t>cinėje instancijoje  panaikinti ir</w:t>
      </w:r>
      <w:r w:rsidR="002219C8" w:rsidRPr="002720C8">
        <w:rPr>
          <w:i/>
        </w:rPr>
        <w:t xml:space="preserve"> šiose bylose  priimti nauji sprendimai, kuriais ieškiniai atmesti. Pirmosios instancijos teismas, spręsdamas dėl ieškovų reikalavimų bylose pagrįstumo, </w:t>
      </w:r>
      <w:r w:rsidR="002219C8" w:rsidRPr="002720C8">
        <w:rPr>
          <w:i/>
        </w:rPr>
        <w:lastRenderedPageBreak/>
        <w:t xml:space="preserve">netinkamai vertino įrodymus bei neteisingai taikė civilinio proceso teisės normas </w:t>
      </w:r>
      <w:r w:rsidR="00E107F8" w:rsidRPr="002720C8">
        <w:rPr>
          <w:i/>
        </w:rPr>
        <w:t>reglamentuojančias</w:t>
      </w:r>
      <w:r w:rsidR="002219C8" w:rsidRPr="002720C8">
        <w:rPr>
          <w:i/>
        </w:rPr>
        <w:t xml:space="preserve"> įrodinėjimą. Dėl vienos iš bylų buvo kreiptasi į kasacinės instancijos teismą, kuris apeliacinės instancijos teismo sprendimą paliko nepakeistą; </w:t>
      </w:r>
      <w:r w:rsidR="00E107F8" w:rsidRPr="002720C8">
        <w:rPr>
          <w:i/>
        </w:rPr>
        <w:t>A</w:t>
      </w:r>
      <w:r w:rsidR="002219C8" w:rsidRPr="002720C8">
        <w:rPr>
          <w:i/>
        </w:rPr>
        <w:t xml:space="preserve">pylinkės teismo </w:t>
      </w:r>
      <w:r w:rsidR="00E107F8" w:rsidRPr="002720C8">
        <w:rPr>
          <w:i/>
        </w:rPr>
        <w:t xml:space="preserve">priimtas </w:t>
      </w:r>
      <w:r w:rsidR="002219C8" w:rsidRPr="002720C8">
        <w:rPr>
          <w:i/>
        </w:rPr>
        <w:t xml:space="preserve">nutarimas </w:t>
      </w:r>
      <w:r w:rsidR="00E107F8" w:rsidRPr="002720C8">
        <w:rPr>
          <w:i/>
        </w:rPr>
        <w:t xml:space="preserve">apeliacine tvarka </w:t>
      </w:r>
      <w:r w:rsidR="002219C8" w:rsidRPr="002720C8">
        <w:rPr>
          <w:i/>
        </w:rPr>
        <w:t>panaikintas ir priimtas naujas nutarimas, kuriuo</w:t>
      </w:r>
      <w:bookmarkStart w:id="1" w:name="Buk_61"/>
      <w:r w:rsidR="002219C8" w:rsidRPr="002720C8">
        <w:rPr>
          <w:i/>
        </w:rPr>
        <w:t xml:space="preserve"> asmuo</w:t>
      </w:r>
      <w:bookmarkEnd w:id="1"/>
      <w:r w:rsidR="002219C8" w:rsidRPr="002720C8">
        <w:rPr>
          <w:i/>
        </w:rPr>
        <w:t xml:space="preserve"> </w:t>
      </w:r>
      <w:r w:rsidR="002219C8" w:rsidRPr="002720C8">
        <w:rPr>
          <w:i/>
          <w:color w:val="000000"/>
        </w:rPr>
        <w:t xml:space="preserve">pripažintas padaręs administracinį teisės pažeidimą, numatytą Lietuvos Respublikos administracinių teisės pažeidimų kodekso 187 straipsnio 2 dalyje ir nubaustas bauda. </w:t>
      </w:r>
      <w:r w:rsidR="002219C8" w:rsidRPr="002720C8">
        <w:rPr>
          <w:i/>
        </w:rPr>
        <w:t xml:space="preserve">Apeliacinės instancijos teismas konstatavo, kad apylinkės teismas netinkamai įvertino įrodymus ir padarė klaidingą išvadą, kad </w:t>
      </w:r>
      <w:bookmarkStart w:id="2" w:name="Buk_84"/>
      <w:r w:rsidR="002219C8" w:rsidRPr="002720C8">
        <w:rPr>
          <w:i/>
        </w:rPr>
        <w:t xml:space="preserve">asmens </w:t>
      </w:r>
      <w:bookmarkEnd w:id="2"/>
      <w:r w:rsidR="002219C8" w:rsidRPr="002720C8">
        <w:rPr>
          <w:i/>
        </w:rPr>
        <w:t>kaltė dėl pažeidimo neįrodyta)</w:t>
      </w:r>
      <w:r w:rsidRPr="002720C8">
        <w:rPr>
          <w:i/>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6"/>
      </w:tblGrid>
      <w:tr w:rsidR="00E71970" w:rsidRPr="006A73B5" w:rsidTr="00CF3E2C">
        <w:tc>
          <w:tcPr>
            <w:tcW w:w="9746" w:type="dxa"/>
            <w:tcBorders>
              <w:top w:val="single" w:sz="4" w:space="0" w:color="auto"/>
              <w:left w:val="single" w:sz="4" w:space="0" w:color="auto"/>
              <w:bottom w:val="single" w:sz="4" w:space="0" w:color="auto"/>
              <w:right w:val="single" w:sz="4" w:space="0" w:color="auto"/>
            </w:tcBorders>
          </w:tcPr>
          <w:p w:rsidR="00E71970" w:rsidRPr="006A73B5" w:rsidRDefault="00E71970" w:rsidP="00CF3E2C">
            <w:pPr>
              <w:pStyle w:val="Sraopastraipa"/>
              <w:tabs>
                <w:tab w:val="left" w:pos="187"/>
              </w:tabs>
              <w:ind w:left="0"/>
              <w:jc w:val="both"/>
            </w:pPr>
          </w:p>
          <w:p w:rsidR="00E71970" w:rsidRPr="006A73B5" w:rsidRDefault="00E71970" w:rsidP="00CF3E2C">
            <w:pPr>
              <w:pStyle w:val="Sraopastraipa"/>
              <w:tabs>
                <w:tab w:val="left" w:pos="187"/>
              </w:tabs>
              <w:ind w:left="0"/>
              <w:jc w:val="both"/>
            </w:pPr>
          </w:p>
        </w:tc>
      </w:tr>
    </w:tbl>
    <w:p w:rsidR="00E71970" w:rsidRPr="006A73B5" w:rsidRDefault="00E71970" w:rsidP="00E71970">
      <w:pPr>
        <w:tabs>
          <w:tab w:val="left" w:pos="187"/>
        </w:tabs>
        <w:jc w:val="both"/>
      </w:pPr>
    </w:p>
    <w:p w:rsidR="00E71970" w:rsidRPr="006A73B5" w:rsidRDefault="00E71970" w:rsidP="00E71970">
      <w:pPr>
        <w:tabs>
          <w:tab w:val="left" w:pos="187"/>
        </w:tabs>
        <w:jc w:val="both"/>
      </w:pPr>
    </w:p>
    <w:p w:rsidR="00E71970" w:rsidRPr="002720C8" w:rsidRDefault="00E71970" w:rsidP="00E71970">
      <w:pPr>
        <w:tabs>
          <w:tab w:val="left" w:pos="0"/>
          <w:tab w:val="left" w:pos="187"/>
        </w:tabs>
        <w:jc w:val="both"/>
      </w:pPr>
      <w:r>
        <w:t xml:space="preserve">1.4. </w:t>
      </w:r>
      <w:r w:rsidRPr="002720C8">
        <w:t>Procesinių sprendimų aiškumas, logiškumas, kalbos raiška</w:t>
      </w:r>
      <w:r w:rsidRPr="002720C8">
        <w:rPr>
          <w:color w:val="FF0000"/>
        </w:rPr>
        <w:t xml:space="preserve"> </w:t>
      </w:r>
      <w:r w:rsidRPr="002720C8">
        <w:t>(</w:t>
      </w:r>
      <w:r w:rsidRPr="002720C8">
        <w:rPr>
          <w:i/>
        </w:rPr>
        <w:t>pažymėti tinkamą variantą</w:t>
      </w:r>
      <w:r w:rsidRPr="002720C8">
        <w:t>):</w:t>
      </w:r>
    </w:p>
    <w:p w:rsidR="00E71970" w:rsidRPr="002720C8" w:rsidRDefault="00E71970" w:rsidP="00E71970">
      <w:pPr>
        <w:pStyle w:val="Sraopastraipa"/>
        <w:tabs>
          <w:tab w:val="left" w:pos="187"/>
        </w:tabs>
        <w:ind w:left="420"/>
        <w:jc w:val="both"/>
      </w:pPr>
    </w:p>
    <w:tbl>
      <w:tblPr>
        <w:tblStyle w:val="Lentelstinklelis"/>
        <w:tblW w:w="9889" w:type="dxa"/>
        <w:tblLook w:val="04A0" w:firstRow="1" w:lastRow="0" w:firstColumn="1" w:lastColumn="0" w:noHBand="0" w:noVBand="1"/>
      </w:tblPr>
      <w:tblGrid>
        <w:gridCol w:w="3085"/>
        <w:gridCol w:w="3402"/>
        <w:gridCol w:w="3402"/>
      </w:tblGrid>
      <w:tr w:rsidR="00E71970" w:rsidRPr="002720C8" w:rsidTr="00CF3E2C">
        <w:tc>
          <w:tcPr>
            <w:tcW w:w="3085" w:type="dxa"/>
          </w:tcPr>
          <w:p w:rsidR="00E71970" w:rsidRPr="002720C8" w:rsidRDefault="00E71970" w:rsidP="00CF3E2C">
            <w:pPr>
              <w:tabs>
                <w:tab w:val="left" w:pos="187"/>
              </w:tabs>
            </w:pPr>
            <w:r w:rsidRPr="002720C8">
              <w:t>Teisėjo priimami procesiniai sprendimai:</w:t>
            </w:r>
          </w:p>
        </w:tc>
        <w:tc>
          <w:tcPr>
            <w:tcW w:w="3402" w:type="dxa"/>
          </w:tcPr>
          <w:p w:rsidR="00E71970" w:rsidRPr="002720C8" w:rsidRDefault="00E71970" w:rsidP="00CF3E2C">
            <w:pPr>
              <w:tabs>
                <w:tab w:val="left" w:pos="187"/>
              </w:tabs>
            </w:pPr>
            <w:r w:rsidRPr="002720C8">
              <w:t>Pažymėti tinkamą variantą:</w:t>
            </w:r>
          </w:p>
        </w:tc>
        <w:tc>
          <w:tcPr>
            <w:tcW w:w="3402" w:type="dxa"/>
          </w:tcPr>
          <w:p w:rsidR="00E71970" w:rsidRPr="002720C8" w:rsidRDefault="00E71970" w:rsidP="00CF3E2C">
            <w:pPr>
              <w:tabs>
                <w:tab w:val="left" w:pos="34"/>
              </w:tabs>
              <w:ind w:left="34"/>
            </w:pPr>
            <w:r w:rsidRPr="002720C8">
              <w:t xml:space="preserve">Pastabos, komentarai </w:t>
            </w:r>
            <w:r w:rsidRPr="002720C8">
              <w:rPr>
                <w:i/>
              </w:rPr>
              <w:t>(pateikti, jei pažymima „ne“ , „kita“  arba esant poreikiui)</w:t>
            </w:r>
          </w:p>
        </w:tc>
      </w:tr>
      <w:tr w:rsidR="00E71970" w:rsidRPr="002720C8" w:rsidTr="00CF3E2C">
        <w:tc>
          <w:tcPr>
            <w:tcW w:w="3085" w:type="dxa"/>
          </w:tcPr>
          <w:p w:rsidR="00E71970" w:rsidRPr="002720C8" w:rsidRDefault="00E71970" w:rsidP="00CF3E2C">
            <w:pPr>
              <w:tabs>
                <w:tab w:val="left" w:pos="187"/>
              </w:tabs>
            </w:pPr>
            <w:r w:rsidRPr="002720C8">
              <w:t>aiškūs, suprantami, argumentuoti, motyvuoti, logiški, nuoseklūs</w:t>
            </w:r>
          </w:p>
        </w:tc>
        <w:tc>
          <w:tcPr>
            <w:tcW w:w="3402" w:type="dxa"/>
          </w:tcPr>
          <w:p w:rsidR="00E71970" w:rsidRPr="002720C8" w:rsidRDefault="00F74EE5" w:rsidP="00CF3E2C">
            <w:pPr>
              <w:tabs>
                <w:tab w:val="left" w:pos="187"/>
              </w:tabs>
              <w:jc w:val="both"/>
            </w:pPr>
            <w:r w:rsidRPr="002720C8">
              <w:rPr>
                <w:noProof/>
                <w:lang w:eastAsia="lt-LT"/>
              </w:rPr>
              <mc:AlternateContent>
                <mc:Choice Requires="wps">
                  <w:drawing>
                    <wp:anchor distT="0" distB="0" distL="114300" distR="114300" simplePos="0" relativeHeight="251662336" behindDoc="0" locked="0" layoutInCell="1" allowOverlap="1" wp14:anchorId="51A9CB36" wp14:editId="79E5B04E">
                      <wp:simplePos x="0" y="0"/>
                      <wp:positionH relativeFrom="column">
                        <wp:posOffset>37465</wp:posOffset>
                      </wp:positionH>
                      <wp:positionV relativeFrom="paragraph">
                        <wp:posOffset>34925</wp:posOffset>
                      </wp:positionV>
                      <wp:extent cx="133350" cy="104775"/>
                      <wp:effectExtent l="0" t="0" r="19050" b="28575"/>
                      <wp:wrapNone/>
                      <wp:docPr id="36" name="Stačiakampis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34" o:spid="_x0000_s1026" style="position:absolute;margin-left:2.95pt;margin-top:2.75pt;width:10.5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"/>
                  </w:pict>
                </mc:Fallback>
              </mc:AlternateContent>
            </w:r>
            <w:r w:rsidR="00E71970" w:rsidRPr="002720C8">
              <w:t xml:space="preserve">        Taip</w:t>
            </w:r>
          </w:p>
          <w:p w:rsidR="00E71970" w:rsidRPr="002720C8" w:rsidRDefault="00F74EE5" w:rsidP="00CF3E2C">
            <w:pPr>
              <w:tabs>
                <w:tab w:val="left" w:pos="187"/>
              </w:tabs>
              <w:jc w:val="both"/>
            </w:pPr>
            <w:r w:rsidRPr="002720C8">
              <w:rPr>
                <w:noProof/>
                <w:lang w:eastAsia="lt-LT"/>
              </w:rPr>
              <mc:AlternateContent>
                <mc:Choice Requires="wps">
                  <w:drawing>
                    <wp:anchor distT="0" distB="0" distL="114300" distR="114300" simplePos="0" relativeHeight="251663360" behindDoc="0" locked="0" layoutInCell="1" allowOverlap="1" wp14:anchorId="7BA98A6E" wp14:editId="3230A5F5">
                      <wp:simplePos x="0" y="0"/>
                      <wp:positionH relativeFrom="column">
                        <wp:posOffset>37465</wp:posOffset>
                      </wp:positionH>
                      <wp:positionV relativeFrom="paragraph">
                        <wp:posOffset>26670</wp:posOffset>
                      </wp:positionV>
                      <wp:extent cx="133350" cy="104775"/>
                      <wp:effectExtent l="0" t="0" r="19050" b="28575"/>
                      <wp:wrapNone/>
                      <wp:docPr id="35" name="Stačiakampi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33" o:spid="_x0000_s1026" style="position:absolute;margin-left:2.95pt;margin-top:2.1pt;width:10.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"/>
                  </w:pict>
                </mc:Fallback>
              </mc:AlternateContent>
            </w:r>
            <w:r w:rsidR="00E71970" w:rsidRPr="002720C8">
              <w:t xml:space="preserve">        Ne</w:t>
            </w:r>
          </w:p>
          <w:p w:rsidR="00E71970" w:rsidRPr="002720C8" w:rsidRDefault="00F74EE5" w:rsidP="00CF3E2C">
            <w:pPr>
              <w:tabs>
                <w:tab w:val="left" w:pos="187"/>
              </w:tabs>
              <w:jc w:val="both"/>
            </w:pPr>
            <w:r w:rsidRPr="002720C8">
              <w:rPr>
                <w:noProof/>
                <w:lang w:eastAsia="lt-LT"/>
              </w:rPr>
              <mc:AlternateContent>
                <mc:Choice Requires="wps">
                  <w:drawing>
                    <wp:anchor distT="0" distB="0" distL="114300" distR="114300" simplePos="0" relativeHeight="251664384" behindDoc="0" locked="0" layoutInCell="1" allowOverlap="1" wp14:anchorId="0F5B758F" wp14:editId="42B9A25A">
                      <wp:simplePos x="0" y="0"/>
                      <wp:positionH relativeFrom="column">
                        <wp:posOffset>37465</wp:posOffset>
                      </wp:positionH>
                      <wp:positionV relativeFrom="paragraph">
                        <wp:posOffset>27940</wp:posOffset>
                      </wp:positionV>
                      <wp:extent cx="133350" cy="104775"/>
                      <wp:effectExtent l="0" t="0" r="19050" b="28575"/>
                      <wp:wrapNone/>
                      <wp:docPr id="34" name="Stačiakampis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32" o:spid="_x0000_s1026" style="position:absolute;margin-left:2.95pt;margin-top:2.2pt;width:10.5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"/>
                  </w:pict>
                </mc:Fallback>
              </mc:AlternateContent>
            </w:r>
            <w:r w:rsidR="00E71970" w:rsidRPr="002720C8">
              <w:t xml:space="preserve">        Kita</w:t>
            </w:r>
          </w:p>
        </w:tc>
        <w:tc>
          <w:tcPr>
            <w:tcW w:w="3402" w:type="dxa"/>
          </w:tcPr>
          <w:p w:rsidR="00E71970" w:rsidRPr="002720C8" w:rsidRDefault="00E71970" w:rsidP="00CF3E2C">
            <w:pPr>
              <w:tabs>
                <w:tab w:val="left" w:pos="187"/>
              </w:tabs>
              <w:jc w:val="both"/>
            </w:pPr>
          </w:p>
        </w:tc>
      </w:tr>
      <w:tr w:rsidR="00E71970" w:rsidRPr="002720C8" w:rsidTr="00CF3E2C">
        <w:trPr>
          <w:trHeight w:val="281"/>
        </w:trPr>
        <w:tc>
          <w:tcPr>
            <w:tcW w:w="3085" w:type="dxa"/>
          </w:tcPr>
          <w:p w:rsidR="00E71970" w:rsidRPr="002720C8" w:rsidRDefault="00E71970" w:rsidP="00CF3E2C">
            <w:pPr>
              <w:tabs>
                <w:tab w:val="left" w:pos="187"/>
              </w:tabs>
              <w:jc w:val="both"/>
            </w:pPr>
            <w:r w:rsidRPr="002720C8">
              <w:t>pagrįsti įrodymais ir teisės aktais</w:t>
            </w:r>
          </w:p>
        </w:tc>
        <w:tc>
          <w:tcPr>
            <w:tcW w:w="3402" w:type="dxa"/>
          </w:tcPr>
          <w:p w:rsidR="00E71970" w:rsidRPr="002720C8" w:rsidRDefault="00F74EE5" w:rsidP="00CF3E2C">
            <w:pPr>
              <w:tabs>
                <w:tab w:val="left" w:pos="187"/>
              </w:tabs>
              <w:jc w:val="both"/>
            </w:pPr>
            <w:r w:rsidRPr="002720C8">
              <w:rPr>
                <w:noProof/>
                <w:lang w:eastAsia="lt-LT"/>
              </w:rPr>
              <mc:AlternateContent>
                <mc:Choice Requires="wps">
                  <w:drawing>
                    <wp:anchor distT="0" distB="0" distL="114300" distR="114300" simplePos="0" relativeHeight="251665408" behindDoc="0" locked="0" layoutInCell="1" allowOverlap="1" wp14:anchorId="66962166" wp14:editId="288C2391">
                      <wp:simplePos x="0" y="0"/>
                      <wp:positionH relativeFrom="column">
                        <wp:posOffset>37465</wp:posOffset>
                      </wp:positionH>
                      <wp:positionV relativeFrom="paragraph">
                        <wp:posOffset>34925</wp:posOffset>
                      </wp:positionV>
                      <wp:extent cx="133350" cy="104775"/>
                      <wp:effectExtent l="0" t="0" r="19050" b="28575"/>
                      <wp:wrapNone/>
                      <wp:docPr id="33" name="Stačiakampis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31" o:spid="_x0000_s1026" style="position:absolute;margin-left:2.95pt;margin-top:2.75pt;width:10.5pt;height: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"/>
                  </w:pict>
                </mc:Fallback>
              </mc:AlternateContent>
            </w:r>
            <w:r w:rsidR="00E71970" w:rsidRPr="002720C8">
              <w:t xml:space="preserve">        Taip</w:t>
            </w:r>
          </w:p>
          <w:p w:rsidR="00E71970" w:rsidRPr="002720C8" w:rsidRDefault="00F74EE5" w:rsidP="00CF3E2C">
            <w:pPr>
              <w:tabs>
                <w:tab w:val="left" w:pos="187"/>
              </w:tabs>
              <w:jc w:val="both"/>
            </w:pPr>
            <w:r w:rsidRPr="002720C8">
              <w:rPr>
                <w:noProof/>
                <w:lang w:eastAsia="lt-LT"/>
              </w:rPr>
              <mc:AlternateContent>
                <mc:Choice Requires="wps">
                  <w:drawing>
                    <wp:anchor distT="0" distB="0" distL="114300" distR="114300" simplePos="0" relativeHeight="251666432" behindDoc="0" locked="0" layoutInCell="1" allowOverlap="1" wp14:anchorId="233D3F87" wp14:editId="7FBAED50">
                      <wp:simplePos x="0" y="0"/>
                      <wp:positionH relativeFrom="column">
                        <wp:posOffset>37465</wp:posOffset>
                      </wp:positionH>
                      <wp:positionV relativeFrom="paragraph">
                        <wp:posOffset>26670</wp:posOffset>
                      </wp:positionV>
                      <wp:extent cx="133350" cy="104775"/>
                      <wp:effectExtent l="0" t="0" r="19050" b="28575"/>
                      <wp:wrapNone/>
                      <wp:docPr id="32" name="Stačiakampis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30" o:spid="_x0000_s1026" style="position:absolute;margin-left:2.95pt;margin-top:2.1pt;width:10.5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"/>
                  </w:pict>
                </mc:Fallback>
              </mc:AlternateContent>
            </w:r>
            <w:r w:rsidR="00E71970" w:rsidRPr="002720C8">
              <w:t xml:space="preserve">        Ne</w:t>
            </w:r>
          </w:p>
          <w:p w:rsidR="00E71970" w:rsidRPr="002720C8" w:rsidRDefault="00F74EE5" w:rsidP="00CF3E2C">
            <w:pPr>
              <w:tabs>
                <w:tab w:val="left" w:pos="187"/>
              </w:tabs>
              <w:jc w:val="both"/>
            </w:pPr>
            <w:r w:rsidRPr="002720C8">
              <w:rPr>
                <w:noProof/>
                <w:lang w:eastAsia="lt-LT"/>
              </w:rPr>
              <mc:AlternateContent>
                <mc:Choice Requires="wps">
                  <w:drawing>
                    <wp:anchor distT="0" distB="0" distL="114300" distR="114300" simplePos="0" relativeHeight="251667456" behindDoc="0" locked="0" layoutInCell="1" allowOverlap="1" wp14:anchorId="412F1D02" wp14:editId="4778B4CF">
                      <wp:simplePos x="0" y="0"/>
                      <wp:positionH relativeFrom="column">
                        <wp:posOffset>37465</wp:posOffset>
                      </wp:positionH>
                      <wp:positionV relativeFrom="paragraph">
                        <wp:posOffset>27940</wp:posOffset>
                      </wp:positionV>
                      <wp:extent cx="133350" cy="104775"/>
                      <wp:effectExtent l="0" t="0" r="19050" b="28575"/>
                      <wp:wrapNone/>
                      <wp:docPr id="31" name="Stačiakampis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29" o:spid="_x0000_s1026" style="position:absolute;margin-left:2.95pt;margin-top:2.2pt;width:10.5pt;height: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"/>
                  </w:pict>
                </mc:Fallback>
              </mc:AlternateContent>
            </w:r>
            <w:r w:rsidR="00E71970" w:rsidRPr="002720C8">
              <w:t xml:space="preserve">        Kita</w:t>
            </w:r>
          </w:p>
        </w:tc>
        <w:tc>
          <w:tcPr>
            <w:tcW w:w="3402" w:type="dxa"/>
          </w:tcPr>
          <w:p w:rsidR="00E71970" w:rsidRPr="002720C8" w:rsidRDefault="00E71970" w:rsidP="00CF3E2C">
            <w:pPr>
              <w:tabs>
                <w:tab w:val="left" w:pos="187"/>
              </w:tabs>
              <w:jc w:val="both"/>
            </w:pPr>
          </w:p>
        </w:tc>
      </w:tr>
      <w:tr w:rsidR="00E71970" w:rsidRPr="002720C8" w:rsidTr="00CF3E2C">
        <w:tc>
          <w:tcPr>
            <w:tcW w:w="3085" w:type="dxa"/>
          </w:tcPr>
          <w:p w:rsidR="00E71970" w:rsidRPr="002720C8" w:rsidRDefault="00E71970" w:rsidP="00CF3E2C">
            <w:pPr>
              <w:tabs>
                <w:tab w:val="left" w:pos="187"/>
              </w:tabs>
              <w:jc w:val="both"/>
            </w:pPr>
            <w:r w:rsidRPr="002720C8">
              <w:t xml:space="preserve">sprendimų kalba raiški, laikomasi bendrinės kalbos normų  </w:t>
            </w:r>
          </w:p>
        </w:tc>
        <w:tc>
          <w:tcPr>
            <w:tcW w:w="3402" w:type="dxa"/>
          </w:tcPr>
          <w:p w:rsidR="00E71970" w:rsidRPr="002720C8" w:rsidRDefault="00F74EE5" w:rsidP="00CF3E2C">
            <w:pPr>
              <w:tabs>
                <w:tab w:val="left" w:pos="187"/>
              </w:tabs>
              <w:jc w:val="both"/>
            </w:pPr>
            <w:r w:rsidRPr="002720C8">
              <w:rPr>
                <w:noProof/>
                <w:lang w:eastAsia="lt-LT"/>
              </w:rPr>
              <mc:AlternateContent>
                <mc:Choice Requires="wps">
                  <w:drawing>
                    <wp:anchor distT="0" distB="0" distL="114300" distR="114300" simplePos="0" relativeHeight="251668480" behindDoc="0" locked="0" layoutInCell="1" allowOverlap="1" wp14:anchorId="7CBD564B" wp14:editId="06A46712">
                      <wp:simplePos x="0" y="0"/>
                      <wp:positionH relativeFrom="column">
                        <wp:posOffset>37465</wp:posOffset>
                      </wp:positionH>
                      <wp:positionV relativeFrom="paragraph">
                        <wp:posOffset>34925</wp:posOffset>
                      </wp:positionV>
                      <wp:extent cx="133350" cy="104775"/>
                      <wp:effectExtent l="0" t="0" r="19050" b="28575"/>
                      <wp:wrapNone/>
                      <wp:docPr id="30" name="Stačiakampis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28" o:spid="_x0000_s1026" style="position:absolute;margin-left:2.95pt;margin-top:2.75pt;width:10.5pt;height: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"/>
                  </w:pict>
                </mc:Fallback>
              </mc:AlternateContent>
            </w:r>
            <w:r w:rsidR="00E71970" w:rsidRPr="002720C8">
              <w:t xml:space="preserve">        Taip</w:t>
            </w:r>
          </w:p>
          <w:p w:rsidR="00E71970" w:rsidRPr="002720C8" w:rsidRDefault="00F74EE5" w:rsidP="00CF3E2C">
            <w:pPr>
              <w:tabs>
                <w:tab w:val="left" w:pos="187"/>
              </w:tabs>
              <w:jc w:val="both"/>
            </w:pPr>
            <w:r w:rsidRPr="002720C8">
              <w:rPr>
                <w:noProof/>
                <w:lang w:eastAsia="lt-LT"/>
              </w:rPr>
              <mc:AlternateContent>
                <mc:Choice Requires="wps">
                  <w:drawing>
                    <wp:anchor distT="0" distB="0" distL="114300" distR="114300" simplePos="0" relativeHeight="251669504" behindDoc="0" locked="0" layoutInCell="1" allowOverlap="1" wp14:anchorId="6C12DFB3" wp14:editId="2B1CBEC7">
                      <wp:simplePos x="0" y="0"/>
                      <wp:positionH relativeFrom="column">
                        <wp:posOffset>37465</wp:posOffset>
                      </wp:positionH>
                      <wp:positionV relativeFrom="paragraph">
                        <wp:posOffset>26670</wp:posOffset>
                      </wp:positionV>
                      <wp:extent cx="133350" cy="104775"/>
                      <wp:effectExtent l="0" t="0" r="19050" b="28575"/>
                      <wp:wrapNone/>
                      <wp:docPr id="29" name="Stačiakampis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27" o:spid="_x0000_s1026" style="position:absolute;margin-left:2.95pt;margin-top:2.1pt;width:10.5pt;height: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"/>
                  </w:pict>
                </mc:Fallback>
              </mc:AlternateContent>
            </w:r>
            <w:r w:rsidR="00E71970" w:rsidRPr="002720C8">
              <w:t xml:space="preserve">        Ne</w:t>
            </w:r>
          </w:p>
          <w:p w:rsidR="00E71970" w:rsidRPr="002720C8" w:rsidRDefault="00F74EE5" w:rsidP="00CF3E2C">
            <w:pPr>
              <w:tabs>
                <w:tab w:val="left" w:pos="187"/>
              </w:tabs>
              <w:jc w:val="both"/>
            </w:pPr>
            <w:r w:rsidRPr="002720C8">
              <w:rPr>
                <w:noProof/>
                <w:lang w:eastAsia="lt-LT"/>
              </w:rPr>
              <mc:AlternateContent>
                <mc:Choice Requires="wps">
                  <w:drawing>
                    <wp:anchor distT="0" distB="0" distL="114300" distR="114300" simplePos="0" relativeHeight="251670528" behindDoc="0" locked="0" layoutInCell="1" allowOverlap="1" wp14:anchorId="08CFAFBD" wp14:editId="2295982A">
                      <wp:simplePos x="0" y="0"/>
                      <wp:positionH relativeFrom="column">
                        <wp:posOffset>37465</wp:posOffset>
                      </wp:positionH>
                      <wp:positionV relativeFrom="paragraph">
                        <wp:posOffset>27940</wp:posOffset>
                      </wp:positionV>
                      <wp:extent cx="133350" cy="104775"/>
                      <wp:effectExtent l="0" t="0" r="19050" b="28575"/>
                      <wp:wrapNone/>
                      <wp:docPr id="28" name="Stačiakampis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26" o:spid="_x0000_s1026" style="position:absolute;margin-left:2.95pt;margin-top:2.2pt;width:10.5pt;height: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"/>
                  </w:pict>
                </mc:Fallback>
              </mc:AlternateContent>
            </w:r>
            <w:r w:rsidR="00E71970" w:rsidRPr="002720C8">
              <w:t xml:space="preserve">        Kita</w:t>
            </w:r>
          </w:p>
        </w:tc>
        <w:tc>
          <w:tcPr>
            <w:tcW w:w="3402" w:type="dxa"/>
          </w:tcPr>
          <w:p w:rsidR="00E71970" w:rsidRPr="002720C8" w:rsidRDefault="00E71970" w:rsidP="00CF3E2C">
            <w:pPr>
              <w:tabs>
                <w:tab w:val="left" w:pos="187"/>
              </w:tabs>
              <w:jc w:val="both"/>
            </w:pPr>
          </w:p>
        </w:tc>
      </w:tr>
      <w:tr w:rsidR="00E71970" w:rsidRPr="002720C8" w:rsidTr="00CF3E2C">
        <w:tc>
          <w:tcPr>
            <w:tcW w:w="9889" w:type="dxa"/>
            <w:gridSpan w:val="3"/>
          </w:tcPr>
          <w:p w:rsidR="00E71970" w:rsidRPr="002720C8" w:rsidRDefault="00E71970" w:rsidP="00CF3E2C">
            <w:pPr>
              <w:tabs>
                <w:tab w:val="left" w:pos="187"/>
              </w:tabs>
              <w:jc w:val="both"/>
            </w:pPr>
            <w:r w:rsidRPr="002720C8">
              <w:t xml:space="preserve">Kita svarbi informacija </w:t>
            </w:r>
            <w:r w:rsidRPr="002720C8">
              <w:rPr>
                <w:i/>
              </w:rPr>
              <w:t>(pildyti esant poreikiui)</w:t>
            </w:r>
            <w:r w:rsidRPr="002720C8">
              <w:t>:</w:t>
            </w:r>
          </w:p>
        </w:tc>
      </w:tr>
    </w:tbl>
    <w:p w:rsidR="00E71970" w:rsidRPr="002720C8" w:rsidRDefault="00E71970" w:rsidP="00E71970">
      <w:pPr>
        <w:tabs>
          <w:tab w:val="left" w:pos="187"/>
        </w:tabs>
        <w:jc w:val="both"/>
      </w:pPr>
    </w:p>
    <w:p w:rsidR="00E71970" w:rsidRPr="002720C8" w:rsidRDefault="00E71970" w:rsidP="00E71970">
      <w:pPr>
        <w:tabs>
          <w:tab w:val="left" w:pos="187"/>
        </w:tabs>
        <w:jc w:val="both"/>
      </w:pPr>
      <w:r w:rsidRPr="002720C8">
        <w:t>1.5. Atvejai, susiję su ilgai užsitęsusiu bylų nagrinėjimu (ilgiau kaip metus nagrinėjamos baudžiamosios, civilinės ir administracinės bylos bei ilgiau kaip pusę metų nagrinėjamos administracinių teisės pažeidimų bylos), juos lėmusios apibendrintos priežastys ir jų vertinimas</w:t>
      </w:r>
      <w:r w:rsidR="003F257A" w:rsidRPr="002720C8">
        <w:t xml:space="preserve"> </w:t>
      </w:r>
      <w:r w:rsidR="003F257A" w:rsidRPr="002720C8">
        <w:rPr>
          <w:i/>
        </w:rPr>
        <w:t>(pvz.</w:t>
      </w:r>
      <w:r w:rsidR="002C3A93" w:rsidRPr="002720C8">
        <w:rPr>
          <w:i/>
        </w:rPr>
        <w:t xml:space="preserve"> teisėjas turi tris civilines ir dvi baudžiamąsias bylas, kurių nagrinėjimas užtr</w:t>
      </w:r>
      <w:r w:rsidR="00E107F8" w:rsidRPr="002720C8">
        <w:rPr>
          <w:i/>
        </w:rPr>
        <w:t xml:space="preserve">uko ilgiau nei vienerius metus. Išanalizavusi ilgo bylų nagrinėjimo priežastis, bylų vilkinimo faktų teisėjo darbe nenustatyta – bylos sustabdytos iki bus išnagrinėtos kitos bylos, </w:t>
      </w:r>
      <w:r w:rsidR="0023396E" w:rsidRPr="002720C8">
        <w:rPr>
          <w:i/>
        </w:rPr>
        <w:t>paskelbtos</w:t>
      </w:r>
      <w:r w:rsidR="002C3A93" w:rsidRPr="002720C8">
        <w:rPr>
          <w:i/>
        </w:rPr>
        <w:t xml:space="preserve"> kaltinamųjų paieškos</w:t>
      </w:r>
      <w:r w:rsidR="003F257A" w:rsidRPr="002720C8">
        <w:rPr>
          <w:i/>
        </w:rPr>
        <w:t>)</w:t>
      </w:r>
      <w:r w:rsidRPr="002720C8">
        <w:rPr>
          <w:i/>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6"/>
      </w:tblGrid>
      <w:tr w:rsidR="00E71970" w:rsidRPr="002720C8" w:rsidTr="00CF3E2C">
        <w:tc>
          <w:tcPr>
            <w:tcW w:w="9746" w:type="dxa"/>
            <w:tcBorders>
              <w:top w:val="single" w:sz="4" w:space="0" w:color="auto"/>
              <w:left w:val="single" w:sz="4" w:space="0" w:color="auto"/>
              <w:bottom w:val="single" w:sz="4" w:space="0" w:color="auto"/>
              <w:right w:val="single" w:sz="4" w:space="0" w:color="auto"/>
            </w:tcBorders>
          </w:tcPr>
          <w:p w:rsidR="00E71970" w:rsidRPr="002720C8" w:rsidRDefault="00E71970" w:rsidP="00CF3E2C">
            <w:pPr>
              <w:tabs>
                <w:tab w:val="left" w:pos="187"/>
              </w:tabs>
              <w:jc w:val="both"/>
            </w:pPr>
          </w:p>
          <w:p w:rsidR="00E71970" w:rsidRPr="002720C8" w:rsidRDefault="00E71970" w:rsidP="00CF3E2C">
            <w:pPr>
              <w:tabs>
                <w:tab w:val="left" w:pos="187"/>
              </w:tabs>
              <w:jc w:val="both"/>
            </w:pPr>
          </w:p>
        </w:tc>
      </w:tr>
    </w:tbl>
    <w:p w:rsidR="00E71970" w:rsidRPr="002720C8" w:rsidRDefault="00E71970" w:rsidP="00E71970">
      <w:pPr>
        <w:tabs>
          <w:tab w:val="left" w:pos="187"/>
        </w:tabs>
        <w:jc w:val="both"/>
      </w:pPr>
    </w:p>
    <w:p w:rsidR="00E71970" w:rsidRPr="002720C8" w:rsidRDefault="00E71970" w:rsidP="00E71970">
      <w:pPr>
        <w:tabs>
          <w:tab w:val="left" w:pos="187"/>
        </w:tabs>
        <w:jc w:val="both"/>
      </w:pPr>
      <w:r w:rsidRPr="002720C8">
        <w:t>1.6. Teisėjo vadovavimo procesui kokybė: pastabumas, atidumas, elgesys su proceso šalimis ir kitais proceso dalyviais, gebėjimas išklausyti kiekvieną dalyvaujantį byloje asmenį, dėmesingumas ir kt. (</w:t>
      </w:r>
      <w:r w:rsidR="00501430" w:rsidRPr="002720C8">
        <w:rPr>
          <w:i/>
        </w:rPr>
        <w:t xml:space="preserve">įrašyti </w:t>
      </w:r>
      <w:r w:rsidR="00E107F8" w:rsidRPr="002720C8">
        <w:rPr>
          <w:i/>
        </w:rPr>
        <w:t>prašomą informaciją</w:t>
      </w:r>
      <w:r w:rsidR="00501430" w:rsidRPr="002720C8">
        <w:rPr>
          <w:i/>
        </w:rPr>
        <w:t xml:space="preserve"> ir </w:t>
      </w:r>
      <w:r w:rsidRPr="002720C8">
        <w:rPr>
          <w:i/>
        </w:rPr>
        <w:t>pažymėti tinkamą variantą</w:t>
      </w:r>
      <w:r w:rsidR="001953FB" w:rsidRPr="002720C8">
        <w:rPr>
          <w:i/>
        </w:rPr>
        <w:t>)</w:t>
      </w:r>
      <w:r w:rsidRPr="002720C8">
        <w:t>:</w:t>
      </w:r>
    </w:p>
    <w:p w:rsidR="001C0BB4" w:rsidRPr="002720C8" w:rsidRDefault="001C0BB4" w:rsidP="00E71970">
      <w:pPr>
        <w:tabs>
          <w:tab w:val="left" w:pos="187"/>
        </w:tabs>
        <w:jc w:val="both"/>
      </w:pPr>
    </w:p>
    <w:p w:rsidR="00501430" w:rsidRPr="002720C8" w:rsidRDefault="00E107F8" w:rsidP="00E71970">
      <w:pPr>
        <w:tabs>
          <w:tab w:val="left" w:pos="187"/>
        </w:tabs>
        <w:jc w:val="both"/>
      </w:pPr>
      <w:r w:rsidRPr="002720C8">
        <w:t>I</w:t>
      </w:r>
      <w:r w:rsidR="001C0BB4" w:rsidRPr="002720C8">
        <w:t>šklausytų teismo posėdžių garso įra</w:t>
      </w:r>
      <w:r w:rsidR="005105E8" w:rsidRPr="002720C8">
        <w:t>šų i</w:t>
      </w:r>
      <w:r w:rsidR="001C0BB4" w:rsidRPr="002720C8">
        <w:t>r/</w:t>
      </w:r>
      <w:r w:rsidR="005105E8" w:rsidRPr="002720C8">
        <w:t>a</w:t>
      </w:r>
      <w:r w:rsidR="001C0BB4" w:rsidRPr="002720C8">
        <w:t>r stebėtų teismo posėdžių</w:t>
      </w:r>
      <w:r w:rsidR="00501430" w:rsidRPr="002720C8">
        <w:t xml:space="preserve"> </w:t>
      </w:r>
      <w:r w:rsidRPr="002720C8">
        <w:t xml:space="preserve">datos ir </w:t>
      </w:r>
      <w:r w:rsidR="00501430" w:rsidRPr="002720C8">
        <w:t>bylų</w:t>
      </w:r>
      <w:r w:rsidRPr="002720C8">
        <w:t xml:space="preserve"> numeriai,</w:t>
      </w:r>
      <w:r w:rsidR="001C0BB4" w:rsidRPr="002720C8">
        <w:t xml:space="preserve"> pagal kuriuos buvo pada</w:t>
      </w:r>
      <w:r w:rsidR="00501430" w:rsidRPr="002720C8">
        <w:t>r</w:t>
      </w:r>
      <w:r w:rsidR="001C0BB4" w:rsidRPr="002720C8">
        <w:t>ytos išvados dėl</w:t>
      </w:r>
      <w:r w:rsidR="00501430" w:rsidRPr="002720C8">
        <w:t xml:space="preserve"> </w:t>
      </w:r>
      <w:r w:rsidRPr="002720C8">
        <w:t xml:space="preserve">teisėjo </w:t>
      </w:r>
      <w:r w:rsidR="00501430" w:rsidRPr="002720C8">
        <w:t>vadovavimo procesui kokybės</w:t>
      </w:r>
      <w:r w:rsidR="001C0BB4" w:rsidRPr="002720C8">
        <w:t>:</w:t>
      </w:r>
      <w:r w:rsidR="005105E8" w:rsidRPr="002720C8">
        <w:t xml:space="preserve"> </w:t>
      </w:r>
      <w:r w:rsidR="00501430" w:rsidRPr="002720C8">
        <w:t>________________________________________________________________________________________________________________________________________________________________________________________________________________________________________</w:t>
      </w:r>
    </w:p>
    <w:p w:rsidR="001C0BB4" w:rsidRPr="002720C8" w:rsidRDefault="001C0BB4" w:rsidP="00E71970">
      <w:pPr>
        <w:tabs>
          <w:tab w:val="left" w:pos="187"/>
        </w:tabs>
        <w:jc w:val="both"/>
      </w:pPr>
      <w:r w:rsidRPr="002720C8">
        <w:t xml:space="preserve"> </w:t>
      </w:r>
    </w:p>
    <w:tbl>
      <w:tblPr>
        <w:tblStyle w:val="Lentelstinklelis"/>
        <w:tblW w:w="9889" w:type="dxa"/>
        <w:tblLook w:val="04A0" w:firstRow="1" w:lastRow="0" w:firstColumn="1" w:lastColumn="0" w:noHBand="0" w:noVBand="1"/>
      </w:tblPr>
      <w:tblGrid>
        <w:gridCol w:w="3085"/>
        <w:gridCol w:w="3402"/>
        <w:gridCol w:w="3402"/>
      </w:tblGrid>
      <w:tr w:rsidR="00E71970" w:rsidRPr="002720C8" w:rsidTr="00CF3E2C">
        <w:tc>
          <w:tcPr>
            <w:tcW w:w="3085" w:type="dxa"/>
          </w:tcPr>
          <w:p w:rsidR="00E71970" w:rsidRPr="002720C8" w:rsidRDefault="001953FB" w:rsidP="00CF3E2C">
            <w:pPr>
              <w:tabs>
                <w:tab w:val="left" w:pos="187"/>
              </w:tabs>
              <w:jc w:val="both"/>
            </w:pPr>
            <w:r w:rsidRPr="002720C8">
              <w:t>T</w:t>
            </w:r>
            <w:r w:rsidR="00E71970" w:rsidRPr="002720C8">
              <w:t>eisėjas, vadovaudamas procesui:</w:t>
            </w:r>
          </w:p>
        </w:tc>
        <w:tc>
          <w:tcPr>
            <w:tcW w:w="3402" w:type="dxa"/>
          </w:tcPr>
          <w:p w:rsidR="00E71970" w:rsidRPr="002720C8" w:rsidRDefault="00E71970" w:rsidP="00CF3E2C">
            <w:pPr>
              <w:tabs>
                <w:tab w:val="left" w:pos="187"/>
              </w:tabs>
            </w:pPr>
            <w:r w:rsidRPr="002720C8">
              <w:t>Pažymėti tinkamą variantą:</w:t>
            </w:r>
          </w:p>
        </w:tc>
        <w:tc>
          <w:tcPr>
            <w:tcW w:w="3402" w:type="dxa"/>
          </w:tcPr>
          <w:p w:rsidR="00E71970" w:rsidRPr="002720C8" w:rsidRDefault="00E71970" w:rsidP="00CF3E2C">
            <w:pPr>
              <w:tabs>
                <w:tab w:val="left" w:pos="0"/>
              </w:tabs>
            </w:pPr>
            <w:r w:rsidRPr="002720C8">
              <w:t xml:space="preserve">Pastabos, komentarai </w:t>
            </w:r>
            <w:r w:rsidRPr="002720C8">
              <w:rPr>
                <w:i/>
              </w:rPr>
              <w:t xml:space="preserve">(pateikti, </w:t>
            </w:r>
            <w:r w:rsidR="001953FB" w:rsidRPr="002720C8">
              <w:rPr>
                <w:i/>
              </w:rPr>
              <w:t xml:space="preserve"> </w:t>
            </w:r>
            <w:r w:rsidRPr="002720C8">
              <w:rPr>
                <w:i/>
              </w:rPr>
              <w:t>jei pažymima „ne“, „kita“ arba esant poreikiui)</w:t>
            </w:r>
          </w:p>
        </w:tc>
      </w:tr>
      <w:tr w:rsidR="00E71970" w:rsidRPr="002720C8" w:rsidTr="00CF3E2C">
        <w:tc>
          <w:tcPr>
            <w:tcW w:w="3085" w:type="dxa"/>
          </w:tcPr>
          <w:p w:rsidR="00E71970" w:rsidRPr="002720C8" w:rsidRDefault="00E71970" w:rsidP="00CF3E2C">
            <w:pPr>
              <w:tabs>
                <w:tab w:val="left" w:pos="187"/>
              </w:tabs>
              <w:jc w:val="both"/>
            </w:pPr>
            <w:r w:rsidRPr="002720C8">
              <w:t xml:space="preserve">laikosi proceso įstatymuose </w:t>
            </w:r>
            <w:r w:rsidRPr="002720C8">
              <w:lastRenderedPageBreak/>
              <w:t>nustatytos tvarkos</w:t>
            </w:r>
          </w:p>
        </w:tc>
        <w:tc>
          <w:tcPr>
            <w:tcW w:w="3402" w:type="dxa"/>
          </w:tcPr>
          <w:p w:rsidR="00E71970" w:rsidRPr="002720C8" w:rsidRDefault="00F74EE5" w:rsidP="00CF3E2C">
            <w:pPr>
              <w:tabs>
                <w:tab w:val="left" w:pos="187"/>
              </w:tabs>
              <w:jc w:val="both"/>
            </w:pPr>
            <w:r w:rsidRPr="002720C8">
              <w:rPr>
                <w:noProof/>
                <w:lang w:eastAsia="lt-LT"/>
              </w:rPr>
              <w:lastRenderedPageBreak/>
              <mc:AlternateContent>
                <mc:Choice Requires="wps">
                  <w:drawing>
                    <wp:anchor distT="0" distB="0" distL="114300" distR="114300" simplePos="0" relativeHeight="251671552" behindDoc="0" locked="0" layoutInCell="1" allowOverlap="1" wp14:anchorId="7BE89D7C" wp14:editId="25EE890C">
                      <wp:simplePos x="0" y="0"/>
                      <wp:positionH relativeFrom="column">
                        <wp:posOffset>37465</wp:posOffset>
                      </wp:positionH>
                      <wp:positionV relativeFrom="paragraph">
                        <wp:posOffset>34925</wp:posOffset>
                      </wp:positionV>
                      <wp:extent cx="133350" cy="104775"/>
                      <wp:effectExtent l="0" t="0" r="19050" b="28575"/>
                      <wp:wrapNone/>
                      <wp:docPr id="27" name="Stačiakampi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25" o:spid="_x0000_s1026" style="position:absolute;margin-left:2.95pt;margin-top:2.75pt;width:10.5pt;height: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"/>
                  </w:pict>
                </mc:Fallback>
              </mc:AlternateContent>
            </w:r>
            <w:r w:rsidR="00E71970" w:rsidRPr="002720C8">
              <w:t xml:space="preserve">        Taip</w:t>
            </w:r>
          </w:p>
          <w:p w:rsidR="00E71970" w:rsidRPr="002720C8" w:rsidRDefault="00F74EE5" w:rsidP="00CF3E2C">
            <w:pPr>
              <w:tabs>
                <w:tab w:val="left" w:pos="187"/>
              </w:tabs>
              <w:jc w:val="both"/>
            </w:pPr>
            <w:r w:rsidRPr="002720C8">
              <w:rPr>
                <w:noProof/>
                <w:lang w:eastAsia="lt-LT"/>
              </w:rPr>
              <w:lastRenderedPageBreak/>
              <mc:AlternateContent>
                <mc:Choice Requires="wps">
                  <w:drawing>
                    <wp:anchor distT="0" distB="0" distL="114300" distR="114300" simplePos="0" relativeHeight="251672576" behindDoc="0" locked="0" layoutInCell="1" allowOverlap="1" wp14:anchorId="4B0C5385" wp14:editId="32ECFE11">
                      <wp:simplePos x="0" y="0"/>
                      <wp:positionH relativeFrom="column">
                        <wp:posOffset>37465</wp:posOffset>
                      </wp:positionH>
                      <wp:positionV relativeFrom="paragraph">
                        <wp:posOffset>26670</wp:posOffset>
                      </wp:positionV>
                      <wp:extent cx="133350" cy="104775"/>
                      <wp:effectExtent l="0" t="0" r="19050" b="28575"/>
                      <wp:wrapNone/>
                      <wp:docPr id="26" name="Stačiakampi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24" o:spid="_x0000_s1026" style="position:absolute;margin-left:2.95pt;margin-top:2.1pt;width:10.5pt;height: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"/>
                  </w:pict>
                </mc:Fallback>
              </mc:AlternateContent>
            </w:r>
            <w:r w:rsidR="00E71970" w:rsidRPr="002720C8">
              <w:t xml:space="preserve">        Ne</w:t>
            </w:r>
          </w:p>
          <w:p w:rsidR="00E71970" w:rsidRPr="002720C8" w:rsidRDefault="00F74EE5" w:rsidP="00CF3E2C">
            <w:pPr>
              <w:tabs>
                <w:tab w:val="left" w:pos="187"/>
              </w:tabs>
              <w:jc w:val="both"/>
            </w:pPr>
            <w:r w:rsidRPr="002720C8">
              <w:rPr>
                <w:noProof/>
                <w:lang w:eastAsia="lt-LT"/>
              </w:rPr>
              <mc:AlternateContent>
                <mc:Choice Requires="wps">
                  <w:drawing>
                    <wp:anchor distT="0" distB="0" distL="114300" distR="114300" simplePos="0" relativeHeight="251673600" behindDoc="0" locked="0" layoutInCell="1" allowOverlap="1" wp14:anchorId="48DBA978" wp14:editId="2E012B86">
                      <wp:simplePos x="0" y="0"/>
                      <wp:positionH relativeFrom="column">
                        <wp:posOffset>37465</wp:posOffset>
                      </wp:positionH>
                      <wp:positionV relativeFrom="paragraph">
                        <wp:posOffset>27940</wp:posOffset>
                      </wp:positionV>
                      <wp:extent cx="133350" cy="104775"/>
                      <wp:effectExtent l="0" t="0" r="19050" b="28575"/>
                      <wp:wrapNone/>
                      <wp:docPr id="23" name="Stačiakampis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23" o:spid="_x0000_s1026" style="position:absolute;margin-left:2.95pt;margin-top:2.2pt;width:10.5pt;height: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"/>
                  </w:pict>
                </mc:Fallback>
              </mc:AlternateContent>
            </w:r>
            <w:r w:rsidR="00E71970" w:rsidRPr="002720C8">
              <w:t xml:space="preserve">        Kita</w:t>
            </w:r>
          </w:p>
        </w:tc>
        <w:tc>
          <w:tcPr>
            <w:tcW w:w="3402" w:type="dxa"/>
          </w:tcPr>
          <w:p w:rsidR="00E71970" w:rsidRPr="002720C8" w:rsidRDefault="00E71970" w:rsidP="00CF3E2C">
            <w:pPr>
              <w:pStyle w:val="Sraopastraipa"/>
              <w:tabs>
                <w:tab w:val="left" w:pos="187"/>
              </w:tabs>
              <w:jc w:val="both"/>
            </w:pPr>
          </w:p>
        </w:tc>
      </w:tr>
      <w:tr w:rsidR="00E71970" w:rsidRPr="002720C8" w:rsidTr="00CF3E2C">
        <w:tc>
          <w:tcPr>
            <w:tcW w:w="3085" w:type="dxa"/>
          </w:tcPr>
          <w:p w:rsidR="00E71970" w:rsidRPr="002720C8" w:rsidRDefault="00E71970" w:rsidP="00CF3E2C">
            <w:pPr>
              <w:tabs>
                <w:tab w:val="left" w:pos="187"/>
              </w:tabs>
            </w:pPr>
            <w:r w:rsidRPr="002720C8">
              <w:lastRenderedPageBreak/>
              <w:t>yra pastabus, dėmesingas ir atidus proceso eigai ir dalyvaujantiems procese asmenims</w:t>
            </w:r>
          </w:p>
        </w:tc>
        <w:tc>
          <w:tcPr>
            <w:tcW w:w="3402" w:type="dxa"/>
          </w:tcPr>
          <w:p w:rsidR="00E71970" w:rsidRPr="002720C8" w:rsidRDefault="00F74EE5" w:rsidP="00CF3E2C">
            <w:pPr>
              <w:tabs>
                <w:tab w:val="left" w:pos="187"/>
              </w:tabs>
              <w:jc w:val="both"/>
            </w:pPr>
            <w:r w:rsidRPr="002720C8">
              <w:rPr>
                <w:noProof/>
                <w:lang w:eastAsia="lt-LT"/>
              </w:rPr>
              <mc:AlternateContent>
                <mc:Choice Requires="wps">
                  <w:drawing>
                    <wp:anchor distT="0" distB="0" distL="114300" distR="114300" simplePos="0" relativeHeight="251674624" behindDoc="0" locked="0" layoutInCell="1" allowOverlap="1" wp14:anchorId="7DEF7FBA" wp14:editId="680410C8">
                      <wp:simplePos x="0" y="0"/>
                      <wp:positionH relativeFrom="column">
                        <wp:posOffset>37465</wp:posOffset>
                      </wp:positionH>
                      <wp:positionV relativeFrom="paragraph">
                        <wp:posOffset>34925</wp:posOffset>
                      </wp:positionV>
                      <wp:extent cx="133350" cy="104775"/>
                      <wp:effectExtent l="0" t="0" r="19050" b="28575"/>
                      <wp:wrapNone/>
                      <wp:docPr id="22" name="Stačiakampi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22" o:spid="_x0000_s1026" style="position:absolute;margin-left:2.95pt;margin-top:2.75pt;width:10.5pt;height: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"/>
                  </w:pict>
                </mc:Fallback>
              </mc:AlternateContent>
            </w:r>
            <w:r w:rsidR="00E71970" w:rsidRPr="002720C8">
              <w:t xml:space="preserve">        Taip</w:t>
            </w:r>
          </w:p>
          <w:p w:rsidR="00E71970" w:rsidRPr="002720C8" w:rsidRDefault="00F74EE5" w:rsidP="00CF3E2C">
            <w:pPr>
              <w:tabs>
                <w:tab w:val="left" w:pos="187"/>
              </w:tabs>
              <w:jc w:val="both"/>
            </w:pPr>
            <w:r w:rsidRPr="002720C8">
              <w:rPr>
                <w:noProof/>
                <w:lang w:eastAsia="lt-LT"/>
              </w:rPr>
              <mc:AlternateContent>
                <mc:Choice Requires="wps">
                  <w:drawing>
                    <wp:anchor distT="0" distB="0" distL="114300" distR="114300" simplePos="0" relativeHeight="251675648" behindDoc="0" locked="0" layoutInCell="1" allowOverlap="1" wp14:anchorId="7F04BF90" wp14:editId="743601A1">
                      <wp:simplePos x="0" y="0"/>
                      <wp:positionH relativeFrom="column">
                        <wp:posOffset>37465</wp:posOffset>
                      </wp:positionH>
                      <wp:positionV relativeFrom="paragraph">
                        <wp:posOffset>26670</wp:posOffset>
                      </wp:positionV>
                      <wp:extent cx="133350" cy="104775"/>
                      <wp:effectExtent l="0" t="0" r="19050" b="28575"/>
                      <wp:wrapNone/>
                      <wp:docPr id="21" name="Stačiakampi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21" o:spid="_x0000_s1026" style="position:absolute;margin-left:2.95pt;margin-top:2.1pt;width:10.5pt;height: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"/>
                  </w:pict>
                </mc:Fallback>
              </mc:AlternateContent>
            </w:r>
            <w:r w:rsidR="00E71970" w:rsidRPr="002720C8">
              <w:t xml:space="preserve">        Ne</w:t>
            </w:r>
          </w:p>
          <w:p w:rsidR="00E71970" w:rsidRPr="002720C8" w:rsidRDefault="00F74EE5" w:rsidP="00CF3E2C">
            <w:pPr>
              <w:tabs>
                <w:tab w:val="left" w:pos="187"/>
              </w:tabs>
              <w:jc w:val="both"/>
            </w:pPr>
            <w:r w:rsidRPr="002720C8">
              <w:rPr>
                <w:noProof/>
                <w:lang w:eastAsia="lt-LT"/>
              </w:rPr>
              <mc:AlternateContent>
                <mc:Choice Requires="wps">
                  <w:drawing>
                    <wp:anchor distT="0" distB="0" distL="114300" distR="114300" simplePos="0" relativeHeight="251676672" behindDoc="0" locked="0" layoutInCell="1" allowOverlap="1" wp14:anchorId="56E96351" wp14:editId="5293EE92">
                      <wp:simplePos x="0" y="0"/>
                      <wp:positionH relativeFrom="column">
                        <wp:posOffset>37465</wp:posOffset>
                      </wp:positionH>
                      <wp:positionV relativeFrom="paragraph">
                        <wp:posOffset>27940</wp:posOffset>
                      </wp:positionV>
                      <wp:extent cx="133350" cy="104775"/>
                      <wp:effectExtent l="0" t="0" r="19050" b="28575"/>
                      <wp:wrapNone/>
                      <wp:docPr id="20" name="Stačiakampi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20" o:spid="_x0000_s1026" style="position:absolute;margin-left:2.95pt;margin-top:2.2pt;width:10.5pt;height: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"/>
                  </w:pict>
                </mc:Fallback>
              </mc:AlternateContent>
            </w:r>
            <w:r w:rsidR="00E71970" w:rsidRPr="002720C8">
              <w:t xml:space="preserve">        Kita</w:t>
            </w:r>
          </w:p>
        </w:tc>
        <w:tc>
          <w:tcPr>
            <w:tcW w:w="3402" w:type="dxa"/>
          </w:tcPr>
          <w:p w:rsidR="00E71970" w:rsidRPr="002720C8" w:rsidRDefault="00E71970" w:rsidP="00CF3E2C">
            <w:pPr>
              <w:tabs>
                <w:tab w:val="left" w:pos="187"/>
              </w:tabs>
              <w:jc w:val="both"/>
            </w:pPr>
          </w:p>
        </w:tc>
      </w:tr>
      <w:tr w:rsidR="000C794A" w:rsidRPr="002720C8" w:rsidTr="00CF3E2C">
        <w:trPr>
          <w:trHeight w:val="281"/>
        </w:trPr>
        <w:tc>
          <w:tcPr>
            <w:tcW w:w="3085" w:type="dxa"/>
          </w:tcPr>
          <w:p w:rsidR="000C794A" w:rsidRPr="002720C8" w:rsidRDefault="000C794A" w:rsidP="00CF3E2C">
            <w:pPr>
              <w:tabs>
                <w:tab w:val="left" w:pos="187"/>
              </w:tabs>
              <w:jc w:val="both"/>
            </w:pPr>
            <w:r w:rsidRPr="002720C8">
              <w:t>mandagiai ir pagarbiai elgiasi su proceso šalimis ir kitais byloje dalyvaujančiais asmenimis, proceso dalyviais</w:t>
            </w:r>
          </w:p>
        </w:tc>
        <w:tc>
          <w:tcPr>
            <w:tcW w:w="3402" w:type="dxa"/>
          </w:tcPr>
          <w:p w:rsidR="000C794A" w:rsidRPr="002720C8" w:rsidRDefault="00F74EE5" w:rsidP="00CF3E2C">
            <w:pPr>
              <w:tabs>
                <w:tab w:val="left" w:pos="187"/>
              </w:tabs>
              <w:jc w:val="both"/>
            </w:pPr>
            <w:r w:rsidRPr="002720C8">
              <w:rPr>
                <w:noProof/>
                <w:lang w:eastAsia="lt-LT"/>
              </w:rPr>
              <mc:AlternateContent>
                <mc:Choice Requires="wps">
                  <w:drawing>
                    <wp:anchor distT="0" distB="0" distL="114300" distR="114300" simplePos="0" relativeHeight="251698176" behindDoc="0" locked="0" layoutInCell="1" allowOverlap="1" wp14:anchorId="10343035" wp14:editId="3D2A1A93">
                      <wp:simplePos x="0" y="0"/>
                      <wp:positionH relativeFrom="column">
                        <wp:posOffset>37465</wp:posOffset>
                      </wp:positionH>
                      <wp:positionV relativeFrom="paragraph">
                        <wp:posOffset>34925</wp:posOffset>
                      </wp:positionV>
                      <wp:extent cx="133350" cy="104775"/>
                      <wp:effectExtent l="0" t="0" r="19050" b="28575"/>
                      <wp:wrapNone/>
                      <wp:docPr id="19" name="Stačiakampi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19" o:spid="_x0000_s1026" style="position:absolute;margin-left:2.95pt;margin-top:2.75pt;width:10.5pt;height:8.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"/>
                  </w:pict>
                </mc:Fallback>
              </mc:AlternateContent>
            </w:r>
            <w:r w:rsidR="000C794A" w:rsidRPr="002720C8">
              <w:t xml:space="preserve">        Taip</w:t>
            </w:r>
          </w:p>
          <w:p w:rsidR="000C794A" w:rsidRPr="002720C8" w:rsidRDefault="00F74EE5" w:rsidP="00CF3E2C">
            <w:pPr>
              <w:tabs>
                <w:tab w:val="left" w:pos="187"/>
              </w:tabs>
              <w:jc w:val="both"/>
            </w:pPr>
            <w:r w:rsidRPr="002720C8">
              <w:rPr>
                <w:noProof/>
                <w:lang w:eastAsia="lt-LT"/>
              </w:rPr>
              <mc:AlternateContent>
                <mc:Choice Requires="wps">
                  <w:drawing>
                    <wp:anchor distT="0" distB="0" distL="114300" distR="114300" simplePos="0" relativeHeight="251699200" behindDoc="0" locked="0" layoutInCell="1" allowOverlap="1" wp14:anchorId="134A5185" wp14:editId="2526262C">
                      <wp:simplePos x="0" y="0"/>
                      <wp:positionH relativeFrom="column">
                        <wp:posOffset>37465</wp:posOffset>
                      </wp:positionH>
                      <wp:positionV relativeFrom="paragraph">
                        <wp:posOffset>26670</wp:posOffset>
                      </wp:positionV>
                      <wp:extent cx="133350" cy="104775"/>
                      <wp:effectExtent l="0" t="0" r="19050" b="28575"/>
                      <wp:wrapNone/>
                      <wp:docPr id="18" name="Stačiakampi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18" o:spid="_x0000_s1026" style="position:absolute;margin-left:2.95pt;margin-top:2.1pt;width:10.5pt;height:8.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"/>
                  </w:pict>
                </mc:Fallback>
              </mc:AlternateContent>
            </w:r>
            <w:r w:rsidR="000C794A" w:rsidRPr="002720C8">
              <w:t xml:space="preserve">        Ne</w:t>
            </w:r>
          </w:p>
          <w:p w:rsidR="000C794A" w:rsidRPr="002720C8" w:rsidRDefault="00F74EE5" w:rsidP="00CF3E2C">
            <w:pPr>
              <w:tabs>
                <w:tab w:val="left" w:pos="187"/>
              </w:tabs>
              <w:jc w:val="both"/>
            </w:pPr>
            <w:r w:rsidRPr="002720C8">
              <w:rPr>
                <w:noProof/>
                <w:lang w:eastAsia="lt-LT"/>
              </w:rPr>
              <mc:AlternateContent>
                <mc:Choice Requires="wps">
                  <w:drawing>
                    <wp:anchor distT="0" distB="0" distL="114300" distR="114300" simplePos="0" relativeHeight="251700224" behindDoc="0" locked="0" layoutInCell="1" allowOverlap="1" wp14:anchorId="43932B12" wp14:editId="7FE81725">
                      <wp:simplePos x="0" y="0"/>
                      <wp:positionH relativeFrom="column">
                        <wp:posOffset>37465</wp:posOffset>
                      </wp:positionH>
                      <wp:positionV relativeFrom="paragraph">
                        <wp:posOffset>27940</wp:posOffset>
                      </wp:positionV>
                      <wp:extent cx="133350" cy="104775"/>
                      <wp:effectExtent l="0" t="0" r="19050" b="28575"/>
                      <wp:wrapNone/>
                      <wp:docPr id="17" name="Stačiakampi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17" o:spid="_x0000_s1026" style="position:absolute;margin-left:2.95pt;margin-top:2.2pt;width:10.5pt;height:8.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"/>
                  </w:pict>
                </mc:Fallback>
              </mc:AlternateContent>
            </w:r>
            <w:r w:rsidR="000C794A" w:rsidRPr="002720C8">
              <w:t xml:space="preserve">        Kita</w:t>
            </w:r>
          </w:p>
        </w:tc>
        <w:tc>
          <w:tcPr>
            <w:tcW w:w="3402" w:type="dxa"/>
          </w:tcPr>
          <w:p w:rsidR="000C794A" w:rsidRPr="002720C8" w:rsidRDefault="000C794A" w:rsidP="00CF3E2C">
            <w:pPr>
              <w:tabs>
                <w:tab w:val="left" w:pos="187"/>
              </w:tabs>
              <w:jc w:val="both"/>
            </w:pPr>
          </w:p>
        </w:tc>
      </w:tr>
      <w:tr w:rsidR="00E71970" w:rsidRPr="002720C8" w:rsidTr="00CF3E2C">
        <w:trPr>
          <w:trHeight w:val="281"/>
        </w:trPr>
        <w:tc>
          <w:tcPr>
            <w:tcW w:w="9889" w:type="dxa"/>
            <w:gridSpan w:val="3"/>
          </w:tcPr>
          <w:p w:rsidR="00E71970" w:rsidRPr="002720C8" w:rsidRDefault="00E71970" w:rsidP="00CF3E2C">
            <w:pPr>
              <w:tabs>
                <w:tab w:val="left" w:pos="187"/>
              </w:tabs>
              <w:jc w:val="both"/>
            </w:pPr>
            <w:r w:rsidRPr="002720C8">
              <w:t xml:space="preserve">Kita svarbi informacija </w:t>
            </w:r>
            <w:r w:rsidRPr="002720C8">
              <w:rPr>
                <w:i/>
              </w:rPr>
              <w:t>(pildyti esant poreikiui)</w:t>
            </w:r>
            <w:r w:rsidRPr="002720C8">
              <w:t>:</w:t>
            </w:r>
          </w:p>
        </w:tc>
      </w:tr>
    </w:tbl>
    <w:p w:rsidR="00E71970" w:rsidRPr="002720C8" w:rsidRDefault="00E71970" w:rsidP="00E71970">
      <w:pPr>
        <w:tabs>
          <w:tab w:val="left" w:pos="187"/>
        </w:tabs>
        <w:jc w:val="both"/>
      </w:pPr>
    </w:p>
    <w:p w:rsidR="00E71970" w:rsidRPr="002720C8" w:rsidRDefault="00E71970" w:rsidP="00E71970">
      <w:pPr>
        <w:tabs>
          <w:tab w:val="left" w:pos="187"/>
        </w:tabs>
        <w:jc w:val="both"/>
      </w:pPr>
      <w:r w:rsidRPr="002720C8">
        <w:t xml:space="preserve">Vertinamu laikotarpiu skundų dėl teisėjo vadovavimo procesui kokybės </w:t>
      </w:r>
      <w:r w:rsidRPr="002720C8">
        <w:rPr>
          <w:i/>
        </w:rPr>
        <w:t>(tinkamą variantą pažymėti, jei pažymima</w:t>
      </w:r>
      <w:r w:rsidR="00CD513B" w:rsidRPr="002720C8">
        <w:rPr>
          <w:i/>
        </w:rPr>
        <w:t xml:space="preserve"> „g</w:t>
      </w:r>
      <w:r w:rsidRPr="002720C8">
        <w:rPr>
          <w:i/>
        </w:rPr>
        <w:t>auta“, informaciją detalizuoti)</w:t>
      </w:r>
      <w:r w:rsidR="00E31841" w:rsidRPr="002720C8">
        <w:t>:</w:t>
      </w:r>
    </w:p>
    <w:p w:rsidR="00E71970" w:rsidRPr="002720C8" w:rsidRDefault="00E71970" w:rsidP="00E71970">
      <w:pPr>
        <w:tabs>
          <w:tab w:val="left" w:pos="187"/>
        </w:tabs>
        <w:jc w:val="both"/>
      </w:pPr>
      <w:r w:rsidRPr="002720C8">
        <w:t xml:space="preserve"> </w:t>
      </w:r>
      <w:r w:rsidR="00F74EE5" w:rsidRPr="002720C8">
        <w:rPr>
          <w:noProof/>
          <w:lang w:eastAsia="lt-LT"/>
        </w:rPr>
        <mc:AlternateContent>
          <mc:Choice Requires="wps">
            <w:drawing>
              <wp:anchor distT="0" distB="0" distL="114300" distR="114300" simplePos="0" relativeHeight="251680768" behindDoc="0" locked="0" layoutInCell="1" allowOverlap="1" wp14:anchorId="05CCDCD5" wp14:editId="1F408A8F">
                <wp:simplePos x="0" y="0"/>
                <wp:positionH relativeFrom="column">
                  <wp:posOffset>37465</wp:posOffset>
                </wp:positionH>
                <wp:positionV relativeFrom="paragraph">
                  <wp:posOffset>34925</wp:posOffset>
                </wp:positionV>
                <wp:extent cx="133350" cy="104775"/>
                <wp:effectExtent l="0" t="0" r="19050" b="28575"/>
                <wp:wrapNone/>
                <wp:docPr id="16" name="Stačiakampi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16" o:spid="_x0000_s1026" style="position:absolute;margin-left:2.95pt;margin-top:2.75pt;width:10.5pt;height:8.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"/>
            </w:pict>
          </mc:Fallback>
        </mc:AlternateContent>
      </w:r>
      <w:r w:rsidRPr="002720C8">
        <w:t xml:space="preserve">       Negauta</w:t>
      </w:r>
    </w:p>
    <w:p w:rsidR="00E71970" w:rsidRPr="002720C8" w:rsidRDefault="00F74EE5" w:rsidP="00E71970">
      <w:pPr>
        <w:tabs>
          <w:tab w:val="left" w:pos="187"/>
        </w:tabs>
        <w:jc w:val="both"/>
      </w:pPr>
      <w:r w:rsidRPr="002720C8">
        <w:rPr>
          <w:noProof/>
          <w:lang w:eastAsia="lt-LT"/>
        </w:rPr>
        <mc:AlternateContent>
          <mc:Choice Requires="wps">
            <w:drawing>
              <wp:anchor distT="0" distB="0" distL="114300" distR="114300" simplePos="0" relativeHeight="251681792" behindDoc="0" locked="0" layoutInCell="1" allowOverlap="1" wp14:anchorId="0A1045C0" wp14:editId="2D509A43">
                <wp:simplePos x="0" y="0"/>
                <wp:positionH relativeFrom="column">
                  <wp:posOffset>37465</wp:posOffset>
                </wp:positionH>
                <wp:positionV relativeFrom="paragraph">
                  <wp:posOffset>26670</wp:posOffset>
                </wp:positionV>
                <wp:extent cx="133350" cy="104775"/>
                <wp:effectExtent l="0" t="0" r="19050" b="28575"/>
                <wp:wrapNone/>
                <wp:docPr id="15" name="Stačiakampi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15" o:spid="_x0000_s1026" style="position:absolute;margin-left:2.95pt;margin-top:2.1pt;width:10.5pt;height: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"/>
            </w:pict>
          </mc:Fallback>
        </mc:AlternateContent>
      </w:r>
      <w:r w:rsidR="00E71970" w:rsidRPr="002720C8">
        <w:t xml:space="preserve">        Gauta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6"/>
      </w:tblGrid>
      <w:tr w:rsidR="00E71970" w:rsidRPr="006A73B5" w:rsidTr="00CF3E2C">
        <w:tc>
          <w:tcPr>
            <w:tcW w:w="9746" w:type="dxa"/>
            <w:tcBorders>
              <w:top w:val="single" w:sz="4" w:space="0" w:color="auto"/>
              <w:left w:val="single" w:sz="4" w:space="0" w:color="auto"/>
              <w:bottom w:val="single" w:sz="4" w:space="0" w:color="auto"/>
              <w:right w:val="single" w:sz="4" w:space="0" w:color="auto"/>
            </w:tcBorders>
          </w:tcPr>
          <w:p w:rsidR="00E71970" w:rsidRPr="006A73B5" w:rsidRDefault="00E71970" w:rsidP="00CF3E2C">
            <w:pPr>
              <w:tabs>
                <w:tab w:val="left" w:pos="187"/>
              </w:tabs>
              <w:jc w:val="both"/>
            </w:pPr>
          </w:p>
          <w:p w:rsidR="00E71970" w:rsidRPr="006A73B5" w:rsidRDefault="00E71970" w:rsidP="00CF3E2C">
            <w:pPr>
              <w:tabs>
                <w:tab w:val="left" w:pos="187"/>
              </w:tabs>
              <w:jc w:val="both"/>
            </w:pPr>
          </w:p>
        </w:tc>
      </w:tr>
    </w:tbl>
    <w:p w:rsidR="00E71970" w:rsidRPr="006A73B5" w:rsidRDefault="00E71970" w:rsidP="00E71970">
      <w:pPr>
        <w:tabs>
          <w:tab w:val="left" w:pos="187"/>
        </w:tabs>
        <w:jc w:val="both"/>
      </w:pPr>
    </w:p>
    <w:p w:rsidR="00E71970" w:rsidRPr="002720C8" w:rsidRDefault="00E71970" w:rsidP="00D20764">
      <w:pPr>
        <w:jc w:val="both"/>
        <w:rPr>
          <w:i/>
        </w:rPr>
      </w:pPr>
      <w:r w:rsidRPr="002720C8">
        <w:t xml:space="preserve">1.7. Duomenys apie teisėjo nagrinėtose civilinėse bylose sudarytas taikos sutartis, teisėjo perduotų nagrinėti teisminės </w:t>
      </w:r>
      <w:proofErr w:type="spellStart"/>
      <w:r w:rsidRPr="002720C8">
        <w:t>mediacijos</w:t>
      </w:r>
      <w:proofErr w:type="spellEnd"/>
      <w:r w:rsidRPr="002720C8">
        <w:t xml:space="preserve"> būdu bylų skaičių, teisėjo – teismo mediatoriaus – teisminės </w:t>
      </w:r>
      <w:proofErr w:type="spellStart"/>
      <w:r w:rsidRPr="002720C8">
        <w:t>mediacijos</w:t>
      </w:r>
      <w:proofErr w:type="spellEnd"/>
      <w:r w:rsidRPr="002720C8">
        <w:t xml:space="preserve"> būdu išnagrinėtų bylų skaičių ir jų apibendrintas vertinimas</w:t>
      </w:r>
      <w:r w:rsidR="00E11F00" w:rsidRPr="002720C8">
        <w:t xml:space="preserve"> (</w:t>
      </w:r>
      <w:r w:rsidR="001A0BFC" w:rsidRPr="002720C8">
        <w:rPr>
          <w:i/>
        </w:rPr>
        <w:t>p</w:t>
      </w:r>
      <w:r w:rsidR="00E11F00" w:rsidRPr="002720C8">
        <w:rPr>
          <w:i/>
        </w:rPr>
        <w:t xml:space="preserve">vz. Teisėjas vertinamuoju laikotarpiu nutraukė 20 bylų, tarp šalių patvirtindamas taikos sutartis. 4 bylas </w:t>
      </w:r>
      <w:r w:rsidR="00E107F8" w:rsidRPr="002720C8">
        <w:rPr>
          <w:i/>
        </w:rPr>
        <w:t xml:space="preserve">teisėjas perdavė </w:t>
      </w:r>
      <w:r w:rsidR="00E11F00" w:rsidRPr="002720C8">
        <w:rPr>
          <w:i/>
        </w:rPr>
        <w:t>nagrinėti te</w:t>
      </w:r>
      <w:r w:rsidR="00E107F8" w:rsidRPr="002720C8">
        <w:rPr>
          <w:i/>
        </w:rPr>
        <w:t xml:space="preserve">isminės </w:t>
      </w:r>
      <w:proofErr w:type="spellStart"/>
      <w:r w:rsidR="00E107F8" w:rsidRPr="002720C8">
        <w:rPr>
          <w:i/>
        </w:rPr>
        <w:t>mediacijos</w:t>
      </w:r>
      <w:proofErr w:type="spellEnd"/>
      <w:r w:rsidR="00E107F8" w:rsidRPr="002720C8">
        <w:rPr>
          <w:i/>
        </w:rPr>
        <w:t xml:space="preserve"> būdu, iš jų </w:t>
      </w:r>
      <w:r w:rsidR="00E11F00" w:rsidRPr="002720C8">
        <w:rPr>
          <w:i/>
        </w:rPr>
        <w:t xml:space="preserve">1 </w:t>
      </w:r>
      <w:r w:rsidR="00D20764" w:rsidRPr="002720C8">
        <w:rPr>
          <w:i/>
        </w:rPr>
        <w:t xml:space="preserve">teisminės </w:t>
      </w:r>
      <w:proofErr w:type="spellStart"/>
      <w:r w:rsidR="00E11F00" w:rsidRPr="002720C8">
        <w:rPr>
          <w:i/>
        </w:rPr>
        <w:t>mediacijos</w:t>
      </w:r>
      <w:proofErr w:type="spellEnd"/>
      <w:r w:rsidR="00E11F00" w:rsidRPr="002720C8">
        <w:rPr>
          <w:i/>
        </w:rPr>
        <w:t xml:space="preserve"> procesas buvo sėkmingas)</w:t>
      </w:r>
      <w:r w:rsidRPr="002720C8">
        <w:rPr>
          <w:i/>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6"/>
      </w:tblGrid>
      <w:tr w:rsidR="00E71970" w:rsidRPr="002720C8" w:rsidTr="00CF3E2C">
        <w:tc>
          <w:tcPr>
            <w:tcW w:w="9746" w:type="dxa"/>
            <w:tcBorders>
              <w:top w:val="single" w:sz="4" w:space="0" w:color="auto"/>
              <w:left w:val="single" w:sz="4" w:space="0" w:color="auto"/>
              <w:bottom w:val="single" w:sz="4" w:space="0" w:color="auto"/>
              <w:right w:val="single" w:sz="4" w:space="0" w:color="auto"/>
            </w:tcBorders>
          </w:tcPr>
          <w:p w:rsidR="00E71970" w:rsidRPr="002720C8" w:rsidRDefault="00E71970" w:rsidP="00CF3E2C">
            <w:pPr>
              <w:tabs>
                <w:tab w:val="left" w:pos="187"/>
              </w:tabs>
              <w:jc w:val="both"/>
            </w:pPr>
          </w:p>
          <w:p w:rsidR="00E71970" w:rsidRPr="002720C8" w:rsidRDefault="00E71970" w:rsidP="00CF3E2C">
            <w:pPr>
              <w:tabs>
                <w:tab w:val="left" w:pos="187"/>
              </w:tabs>
              <w:jc w:val="both"/>
            </w:pPr>
          </w:p>
        </w:tc>
      </w:tr>
    </w:tbl>
    <w:p w:rsidR="00E71970" w:rsidRPr="002720C8" w:rsidRDefault="00E71970" w:rsidP="00E71970">
      <w:pPr>
        <w:tabs>
          <w:tab w:val="left" w:pos="187"/>
        </w:tabs>
        <w:jc w:val="both"/>
      </w:pPr>
    </w:p>
    <w:p w:rsidR="00E71970" w:rsidRPr="002720C8" w:rsidRDefault="00E71970" w:rsidP="00E71970">
      <w:pPr>
        <w:tabs>
          <w:tab w:val="left" w:pos="187"/>
        </w:tabs>
        <w:jc w:val="both"/>
      </w:pPr>
      <w:r w:rsidRPr="002720C8">
        <w:t xml:space="preserve">1.8. Lietuvos Respublikos </w:t>
      </w:r>
      <w:r w:rsidR="00CF605C" w:rsidRPr="002720C8">
        <w:t>t</w:t>
      </w:r>
      <w:r w:rsidRPr="002720C8">
        <w:t>eisėjų etikos kodekso reikalavimų laikymasis (</w:t>
      </w:r>
      <w:r w:rsidRPr="002720C8">
        <w:rPr>
          <w:i/>
        </w:rPr>
        <w:t>pažymėti tinkamą variantą)</w:t>
      </w:r>
      <w:r w:rsidRPr="002720C8">
        <w:t>:</w:t>
      </w:r>
    </w:p>
    <w:p w:rsidR="00E71970" w:rsidRPr="002720C8" w:rsidRDefault="00E71970" w:rsidP="00E71970">
      <w:pPr>
        <w:tabs>
          <w:tab w:val="left" w:pos="187"/>
        </w:tabs>
        <w:jc w:val="both"/>
      </w:pPr>
      <w:r w:rsidRPr="002720C8">
        <w:t xml:space="preserve">       </w:t>
      </w:r>
    </w:p>
    <w:tbl>
      <w:tblPr>
        <w:tblStyle w:val="Lentelstinklelis"/>
        <w:tblW w:w="9889" w:type="dxa"/>
        <w:tblLook w:val="04A0" w:firstRow="1" w:lastRow="0" w:firstColumn="1" w:lastColumn="0" w:noHBand="0" w:noVBand="1"/>
      </w:tblPr>
      <w:tblGrid>
        <w:gridCol w:w="3085"/>
        <w:gridCol w:w="3402"/>
        <w:gridCol w:w="3402"/>
      </w:tblGrid>
      <w:tr w:rsidR="00E71970" w:rsidRPr="002720C8" w:rsidTr="00CF3E2C">
        <w:tc>
          <w:tcPr>
            <w:tcW w:w="3085" w:type="dxa"/>
          </w:tcPr>
          <w:p w:rsidR="00E71970" w:rsidRPr="002720C8" w:rsidRDefault="00E71970" w:rsidP="00CF3E2C">
            <w:pPr>
              <w:tabs>
                <w:tab w:val="left" w:pos="187"/>
              </w:tabs>
              <w:jc w:val="both"/>
            </w:pPr>
            <w:r w:rsidRPr="002720C8">
              <w:t>Turimais duomenimis</w:t>
            </w:r>
            <w:r w:rsidR="00E107F8" w:rsidRPr="002720C8">
              <w:t>,</w:t>
            </w:r>
            <w:r w:rsidRPr="002720C8">
              <w:t xml:space="preserve"> teisėjas Lietuvos Respublikos teisėjų etikos </w:t>
            </w:r>
            <w:r w:rsidR="00CF605C" w:rsidRPr="002720C8">
              <w:t xml:space="preserve">kodekso </w:t>
            </w:r>
            <w:r w:rsidRPr="002720C8">
              <w:t>reikalavimų</w:t>
            </w:r>
          </w:p>
        </w:tc>
        <w:tc>
          <w:tcPr>
            <w:tcW w:w="3402" w:type="dxa"/>
          </w:tcPr>
          <w:p w:rsidR="00E71970" w:rsidRPr="002720C8" w:rsidRDefault="00E71970" w:rsidP="00CF3E2C">
            <w:pPr>
              <w:tabs>
                <w:tab w:val="left" w:pos="187"/>
              </w:tabs>
            </w:pPr>
            <w:r w:rsidRPr="002720C8">
              <w:t>Pažymėti tinkamą variantą:</w:t>
            </w:r>
          </w:p>
          <w:p w:rsidR="00E71970" w:rsidRPr="002720C8" w:rsidRDefault="00E71970" w:rsidP="00CF3E2C">
            <w:pPr>
              <w:tabs>
                <w:tab w:val="left" w:pos="187"/>
              </w:tabs>
            </w:pPr>
          </w:p>
          <w:p w:rsidR="00E71970" w:rsidRPr="002720C8" w:rsidRDefault="00F74EE5" w:rsidP="00CF3E2C">
            <w:pPr>
              <w:tabs>
                <w:tab w:val="left" w:pos="187"/>
              </w:tabs>
              <w:jc w:val="both"/>
            </w:pPr>
            <w:r w:rsidRPr="002720C8">
              <w:rPr>
                <w:noProof/>
                <w:lang w:eastAsia="lt-LT"/>
              </w:rPr>
              <mc:AlternateContent>
                <mc:Choice Requires="wps">
                  <w:drawing>
                    <wp:anchor distT="0" distB="0" distL="114300" distR="114300" simplePos="0" relativeHeight="251695104" behindDoc="0" locked="0" layoutInCell="1" allowOverlap="1" wp14:anchorId="65C113D2" wp14:editId="3B224B1D">
                      <wp:simplePos x="0" y="0"/>
                      <wp:positionH relativeFrom="column">
                        <wp:posOffset>37465</wp:posOffset>
                      </wp:positionH>
                      <wp:positionV relativeFrom="paragraph">
                        <wp:posOffset>34925</wp:posOffset>
                      </wp:positionV>
                      <wp:extent cx="133350" cy="104775"/>
                      <wp:effectExtent l="0" t="0" r="19050" b="28575"/>
                      <wp:wrapNone/>
                      <wp:docPr id="14" name="Stačiakampi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25" o:spid="_x0000_s1026" style="position:absolute;margin-left:2.95pt;margin-top:2.75pt;width:10.5pt;height:8.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"/>
                  </w:pict>
                </mc:Fallback>
              </mc:AlternateContent>
            </w:r>
            <w:r w:rsidR="00E71970" w:rsidRPr="002720C8">
              <w:t xml:space="preserve">        Laikosi</w:t>
            </w:r>
          </w:p>
          <w:p w:rsidR="00E71970" w:rsidRPr="002720C8" w:rsidRDefault="00F74EE5" w:rsidP="00CF3E2C">
            <w:pPr>
              <w:tabs>
                <w:tab w:val="left" w:pos="187"/>
              </w:tabs>
              <w:jc w:val="both"/>
            </w:pPr>
            <w:r w:rsidRPr="002720C8">
              <w:rPr>
                <w:noProof/>
                <w:lang w:eastAsia="lt-LT"/>
              </w:rPr>
              <mc:AlternateContent>
                <mc:Choice Requires="wps">
                  <w:drawing>
                    <wp:anchor distT="0" distB="0" distL="114300" distR="114300" simplePos="0" relativeHeight="251696128" behindDoc="0" locked="0" layoutInCell="1" allowOverlap="1" wp14:anchorId="2DA859A0" wp14:editId="2E830A8B">
                      <wp:simplePos x="0" y="0"/>
                      <wp:positionH relativeFrom="column">
                        <wp:posOffset>37465</wp:posOffset>
                      </wp:positionH>
                      <wp:positionV relativeFrom="paragraph">
                        <wp:posOffset>26670</wp:posOffset>
                      </wp:positionV>
                      <wp:extent cx="133350" cy="104775"/>
                      <wp:effectExtent l="0" t="0" r="19050" b="28575"/>
                      <wp:wrapNone/>
                      <wp:docPr id="13" name="Stačiakampi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24" o:spid="_x0000_s1026" style="position:absolute;margin-left:2.95pt;margin-top:2.1pt;width:10.5pt;height:8.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"/>
                  </w:pict>
                </mc:Fallback>
              </mc:AlternateContent>
            </w:r>
            <w:r w:rsidR="00E71970" w:rsidRPr="002720C8">
              <w:t xml:space="preserve">        Nesilaiko</w:t>
            </w:r>
          </w:p>
          <w:p w:rsidR="00E71970" w:rsidRPr="002720C8" w:rsidRDefault="0067023A" w:rsidP="0067023A">
            <w:pPr>
              <w:tabs>
                <w:tab w:val="left" w:pos="187"/>
              </w:tabs>
              <w:jc w:val="both"/>
            </w:pPr>
            <w:r w:rsidRPr="002720C8">
              <w:rPr>
                <w:noProof/>
                <w:lang w:eastAsia="lt-LT"/>
              </w:rPr>
              <mc:AlternateContent>
                <mc:Choice Requires="wps">
                  <w:drawing>
                    <wp:anchor distT="0" distB="0" distL="114300" distR="114300" simplePos="0" relativeHeight="251702272" behindDoc="0" locked="0" layoutInCell="1" allowOverlap="1" wp14:anchorId="743851E8" wp14:editId="2FAB2233">
                      <wp:simplePos x="0" y="0"/>
                      <wp:positionH relativeFrom="column">
                        <wp:posOffset>37465</wp:posOffset>
                      </wp:positionH>
                      <wp:positionV relativeFrom="paragraph">
                        <wp:posOffset>7620</wp:posOffset>
                      </wp:positionV>
                      <wp:extent cx="133350" cy="104775"/>
                      <wp:effectExtent l="0" t="0" r="19050" b="28575"/>
                      <wp:wrapNone/>
                      <wp:docPr id="37" name="Stačiakampi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24" o:spid="_x0000_s1026" style="position:absolute;margin-left:2.95pt;margin-top:.6pt;width:10.5pt;height:8.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"/>
                  </w:pict>
                </mc:Fallback>
              </mc:AlternateContent>
            </w:r>
            <w:r w:rsidRPr="002720C8">
              <w:t xml:space="preserve">        Kita</w:t>
            </w:r>
          </w:p>
        </w:tc>
        <w:tc>
          <w:tcPr>
            <w:tcW w:w="3402" w:type="dxa"/>
          </w:tcPr>
          <w:p w:rsidR="00E71970" w:rsidRPr="002720C8" w:rsidRDefault="00E71970" w:rsidP="00CF3E2C">
            <w:pPr>
              <w:tabs>
                <w:tab w:val="left" w:pos="0"/>
              </w:tabs>
            </w:pPr>
            <w:r w:rsidRPr="002720C8">
              <w:t xml:space="preserve">Pastabos, komentarai </w:t>
            </w:r>
            <w:r w:rsidRPr="002720C8">
              <w:rPr>
                <w:i/>
              </w:rPr>
              <w:t>(pateikti,</w:t>
            </w:r>
            <w:r w:rsidR="00CF605C" w:rsidRPr="002720C8">
              <w:rPr>
                <w:i/>
              </w:rPr>
              <w:t xml:space="preserve"> </w:t>
            </w:r>
            <w:r w:rsidRPr="002720C8">
              <w:rPr>
                <w:i/>
              </w:rPr>
              <w:t xml:space="preserve"> jei pažymima „nesilaiko“ arba esant poreikiui)</w:t>
            </w:r>
          </w:p>
        </w:tc>
      </w:tr>
      <w:tr w:rsidR="00E71970" w:rsidRPr="002720C8" w:rsidTr="00CF3E2C">
        <w:trPr>
          <w:trHeight w:val="281"/>
        </w:trPr>
        <w:tc>
          <w:tcPr>
            <w:tcW w:w="9889" w:type="dxa"/>
            <w:gridSpan w:val="3"/>
          </w:tcPr>
          <w:p w:rsidR="00E71970" w:rsidRPr="002720C8" w:rsidRDefault="00E71970" w:rsidP="00CF3E2C">
            <w:pPr>
              <w:tabs>
                <w:tab w:val="left" w:pos="187"/>
              </w:tabs>
              <w:jc w:val="both"/>
            </w:pPr>
            <w:r w:rsidRPr="002720C8">
              <w:t xml:space="preserve">Kita svarbi informacija </w:t>
            </w:r>
            <w:r w:rsidRPr="002720C8">
              <w:rPr>
                <w:i/>
              </w:rPr>
              <w:t>(pildyti esant poreikiui)</w:t>
            </w:r>
            <w:r w:rsidRPr="002720C8">
              <w:t>:</w:t>
            </w:r>
          </w:p>
        </w:tc>
      </w:tr>
    </w:tbl>
    <w:p w:rsidR="00E71970" w:rsidRPr="002720C8" w:rsidRDefault="00E71970" w:rsidP="00E71970">
      <w:pPr>
        <w:pStyle w:val="Pagrindiniotekstotrauka"/>
        <w:tabs>
          <w:tab w:val="left" w:pos="187"/>
        </w:tabs>
        <w:spacing w:after="0"/>
        <w:ind w:left="0"/>
        <w:jc w:val="both"/>
      </w:pPr>
    </w:p>
    <w:p w:rsidR="00E71970" w:rsidRPr="002720C8" w:rsidRDefault="00E71970" w:rsidP="00E71970">
      <w:pPr>
        <w:pStyle w:val="Pagrindiniotekstotrauka"/>
        <w:tabs>
          <w:tab w:val="left" w:pos="187"/>
        </w:tabs>
        <w:spacing w:after="0"/>
        <w:ind w:left="0"/>
        <w:jc w:val="both"/>
      </w:pPr>
      <w:r w:rsidRPr="002720C8">
        <w:t>1.9. kitų teisėjo dalykinių savybių vertinimas: kvalifikacijos kėlimas Lietuvoje ir užsienio šalyse, tarptautiniai mokymai, stažuotės ar seminarai, mokslinė-pedagoginė veikla, dalyvavimas teismų savivaldoje, bendruomenės visuomeninėje veikloje, rengiant teisės aktų projektus, užtikrinant bendrinės ir proceso kalbos kultūrą, užsienio kalbų mokėjimas, darbo su informacinėmis technologijomis įgūdžiai ir kt. (</w:t>
      </w:r>
      <w:r w:rsidRPr="002720C8">
        <w:rPr>
          <w:i/>
        </w:rPr>
        <w:t>informaciją apie mokymus, stažuotes ir seminarus įrašyti</w:t>
      </w:r>
      <w:r w:rsidR="00E36816" w:rsidRPr="002720C8">
        <w:rPr>
          <w:i/>
        </w:rPr>
        <w:t xml:space="preserve"> tik tą, kuri</w:t>
      </w:r>
      <w:r w:rsidRPr="002720C8">
        <w:rPr>
          <w:i/>
        </w:rPr>
        <w:t xml:space="preserve"> nesutampa su Nacionalinės teismų administracijos pateiktais duomenimis)</w:t>
      </w:r>
      <w:r w:rsidRPr="002720C8">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6"/>
      </w:tblGrid>
      <w:tr w:rsidR="00E71970" w:rsidRPr="002720C8" w:rsidTr="00CF3E2C">
        <w:tc>
          <w:tcPr>
            <w:tcW w:w="9746" w:type="dxa"/>
            <w:tcBorders>
              <w:top w:val="single" w:sz="4" w:space="0" w:color="auto"/>
              <w:left w:val="single" w:sz="4" w:space="0" w:color="auto"/>
              <w:bottom w:val="single" w:sz="4" w:space="0" w:color="auto"/>
              <w:right w:val="single" w:sz="4" w:space="0" w:color="auto"/>
            </w:tcBorders>
          </w:tcPr>
          <w:p w:rsidR="00E71970" w:rsidRPr="002720C8" w:rsidRDefault="00E71970" w:rsidP="00CF3E2C">
            <w:pPr>
              <w:pStyle w:val="Pagrindiniotekstotrauka"/>
              <w:tabs>
                <w:tab w:val="left" w:pos="187"/>
              </w:tabs>
              <w:spacing w:after="0"/>
              <w:ind w:left="0"/>
              <w:jc w:val="both"/>
            </w:pPr>
          </w:p>
          <w:p w:rsidR="00E71970" w:rsidRPr="002720C8" w:rsidRDefault="00E71970" w:rsidP="00CF3E2C">
            <w:pPr>
              <w:pStyle w:val="Pagrindiniotekstotrauka"/>
              <w:tabs>
                <w:tab w:val="left" w:pos="187"/>
              </w:tabs>
              <w:spacing w:after="0"/>
              <w:ind w:left="0"/>
              <w:jc w:val="both"/>
            </w:pPr>
          </w:p>
        </w:tc>
      </w:tr>
    </w:tbl>
    <w:p w:rsidR="00E71970" w:rsidRPr="006A73B5" w:rsidRDefault="00E71970" w:rsidP="00E71970">
      <w:pPr>
        <w:tabs>
          <w:tab w:val="left" w:pos="187"/>
        </w:tabs>
        <w:jc w:val="both"/>
      </w:pPr>
    </w:p>
    <w:p w:rsidR="00E71970" w:rsidRPr="006A73B5" w:rsidRDefault="00E71970" w:rsidP="00E71970">
      <w:pPr>
        <w:tabs>
          <w:tab w:val="left" w:pos="187"/>
        </w:tabs>
        <w:jc w:val="both"/>
      </w:pPr>
      <w:r w:rsidRPr="006A73B5">
        <w:t xml:space="preserve">1.10. Kita teisėjo veiklos vertinimui svarbi informacija </w:t>
      </w:r>
      <w:r w:rsidRPr="006A73B5">
        <w:rPr>
          <w:i/>
        </w:rPr>
        <w:t>(pildoma esant poreikiui)</w:t>
      </w:r>
      <w:r w:rsidRPr="006A73B5">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6"/>
      </w:tblGrid>
      <w:tr w:rsidR="00E71970" w:rsidRPr="006A73B5" w:rsidTr="00CF3E2C">
        <w:tc>
          <w:tcPr>
            <w:tcW w:w="9746" w:type="dxa"/>
            <w:tcBorders>
              <w:top w:val="single" w:sz="4" w:space="0" w:color="auto"/>
              <w:left w:val="single" w:sz="4" w:space="0" w:color="auto"/>
              <w:bottom w:val="single" w:sz="4" w:space="0" w:color="auto"/>
              <w:right w:val="single" w:sz="4" w:space="0" w:color="auto"/>
            </w:tcBorders>
          </w:tcPr>
          <w:p w:rsidR="00E71970" w:rsidRPr="006A73B5" w:rsidRDefault="00E71970" w:rsidP="00CF3E2C">
            <w:pPr>
              <w:tabs>
                <w:tab w:val="left" w:pos="187"/>
              </w:tabs>
              <w:jc w:val="both"/>
            </w:pPr>
          </w:p>
          <w:p w:rsidR="00E71970" w:rsidRPr="006A73B5" w:rsidRDefault="00E71970" w:rsidP="00CF3E2C">
            <w:pPr>
              <w:tabs>
                <w:tab w:val="left" w:pos="187"/>
              </w:tabs>
              <w:jc w:val="both"/>
            </w:pPr>
          </w:p>
        </w:tc>
      </w:tr>
    </w:tbl>
    <w:p w:rsidR="00E71970" w:rsidRPr="006A73B5" w:rsidRDefault="00E71970" w:rsidP="00E71970">
      <w:pPr>
        <w:tabs>
          <w:tab w:val="left" w:pos="187"/>
        </w:tabs>
        <w:jc w:val="both"/>
      </w:pPr>
    </w:p>
    <w:p w:rsidR="00E71970" w:rsidRPr="002720C8" w:rsidRDefault="00174ABB" w:rsidP="00174ABB">
      <w:pPr>
        <w:tabs>
          <w:tab w:val="left" w:pos="187"/>
        </w:tabs>
        <w:ind w:left="720" w:hanging="720"/>
        <w:jc w:val="both"/>
      </w:pPr>
      <w:r>
        <w:t xml:space="preserve">2. </w:t>
      </w:r>
      <w:r w:rsidR="00E71970" w:rsidRPr="006A73B5">
        <w:t xml:space="preserve"> </w:t>
      </w:r>
      <w:r w:rsidR="00E71970" w:rsidRPr="002720C8">
        <w:t>Asmeninių savybių vertinimo rezultatai:</w:t>
      </w:r>
    </w:p>
    <w:p w:rsidR="00E71970" w:rsidRPr="002720C8" w:rsidRDefault="00E71970" w:rsidP="00E71970">
      <w:pPr>
        <w:tabs>
          <w:tab w:val="left" w:pos="187"/>
        </w:tabs>
        <w:jc w:val="both"/>
      </w:pPr>
    </w:p>
    <w:p w:rsidR="00E71970" w:rsidRPr="002720C8" w:rsidRDefault="00E71970" w:rsidP="00E71970">
      <w:pPr>
        <w:pStyle w:val="Pagrindiniotekstotrauka"/>
        <w:tabs>
          <w:tab w:val="left" w:pos="187"/>
        </w:tabs>
        <w:spacing w:after="0"/>
        <w:ind w:left="0"/>
        <w:jc w:val="both"/>
      </w:pPr>
      <w:r w:rsidRPr="002720C8">
        <w:t xml:space="preserve">2.1. Teisėjo bendravimo gebėjimai: dalykinis bendravimas su kitais teisėjais, advokatais, prokurorais, proceso dalyviais, teismo ir kitų teismų bei kitų institucijų darbuotojais, kitais asmenimis ir kt. </w:t>
      </w:r>
      <w:r w:rsidRPr="002720C8">
        <w:rPr>
          <w:i/>
        </w:rPr>
        <w:t>(pažymėti tinkamą variantą)</w:t>
      </w:r>
      <w:r w:rsidRPr="002720C8">
        <w:t>:</w:t>
      </w:r>
    </w:p>
    <w:tbl>
      <w:tblPr>
        <w:tblStyle w:val="Lentelstinklelis"/>
        <w:tblW w:w="9889" w:type="dxa"/>
        <w:tblLook w:val="04A0" w:firstRow="1" w:lastRow="0" w:firstColumn="1" w:lastColumn="0" w:noHBand="0" w:noVBand="1"/>
      </w:tblPr>
      <w:tblGrid>
        <w:gridCol w:w="3085"/>
        <w:gridCol w:w="3402"/>
        <w:gridCol w:w="3402"/>
      </w:tblGrid>
      <w:tr w:rsidR="00E71970" w:rsidRPr="002720C8" w:rsidTr="00CF3E2C">
        <w:tc>
          <w:tcPr>
            <w:tcW w:w="3085" w:type="dxa"/>
          </w:tcPr>
          <w:p w:rsidR="00E71970" w:rsidRPr="002720C8" w:rsidRDefault="00E71970" w:rsidP="00CF3E2C">
            <w:pPr>
              <w:tabs>
                <w:tab w:val="left" w:pos="187"/>
              </w:tabs>
              <w:jc w:val="both"/>
            </w:pPr>
            <w:r w:rsidRPr="002720C8">
              <w:t>Teisėjas su kitais teisėjais, advokatais, prokurorais, proceso dalyviais, teismo ir kitų teismų bei kitų institucijų darbuotojais, kitais asmenimis bendrauja</w:t>
            </w:r>
          </w:p>
        </w:tc>
        <w:tc>
          <w:tcPr>
            <w:tcW w:w="3402" w:type="dxa"/>
          </w:tcPr>
          <w:p w:rsidR="00E71970" w:rsidRPr="002720C8" w:rsidRDefault="00E71970" w:rsidP="00CF3E2C">
            <w:pPr>
              <w:tabs>
                <w:tab w:val="left" w:pos="187"/>
              </w:tabs>
            </w:pPr>
            <w:r w:rsidRPr="002720C8">
              <w:t>Pažymėti tinkamą variantą:</w:t>
            </w:r>
          </w:p>
          <w:p w:rsidR="00E71970" w:rsidRPr="002720C8" w:rsidRDefault="00E71970" w:rsidP="00CF3E2C">
            <w:pPr>
              <w:tabs>
                <w:tab w:val="left" w:pos="187"/>
              </w:tabs>
            </w:pPr>
          </w:p>
          <w:p w:rsidR="00E71970" w:rsidRPr="002720C8" w:rsidRDefault="00F74EE5" w:rsidP="00CF3E2C">
            <w:pPr>
              <w:tabs>
                <w:tab w:val="left" w:pos="187"/>
              </w:tabs>
              <w:jc w:val="both"/>
            </w:pPr>
            <w:r w:rsidRPr="002720C8">
              <w:rPr>
                <w:noProof/>
                <w:lang w:eastAsia="lt-LT"/>
              </w:rPr>
              <mc:AlternateContent>
                <mc:Choice Requires="wps">
                  <w:drawing>
                    <wp:anchor distT="0" distB="0" distL="114300" distR="114300" simplePos="0" relativeHeight="251660288" behindDoc="0" locked="0" layoutInCell="1" allowOverlap="1" wp14:anchorId="3C77180E" wp14:editId="3FE2A54E">
                      <wp:simplePos x="0" y="0"/>
                      <wp:positionH relativeFrom="column">
                        <wp:posOffset>37465</wp:posOffset>
                      </wp:positionH>
                      <wp:positionV relativeFrom="paragraph">
                        <wp:posOffset>34925</wp:posOffset>
                      </wp:positionV>
                      <wp:extent cx="133350" cy="104775"/>
                      <wp:effectExtent l="0" t="0" r="19050" b="28575"/>
                      <wp:wrapNone/>
                      <wp:docPr id="25" name="Stačiakampi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25" o:spid="_x0000_s1026" style="position:absolute;margin-left:2.95pt;margin-top:2.75pt;width:10.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"/>
                  </w:pict>
                </mc:Fallback>
              </mc:AlternateContent>
            </w:r>
            <w:r w:rsidR="00E71970" w:rsidRPr="002720C8">
              <w:t xml:space="preserve">        Tinkamai</w:t>
            </w:r>
          </w:p>
          <w:p w:rsidR="00E71970" w:rsidRPr="002720C8" w:rsidRDefault="00F74EE5" w:rsidP="00CF3E2C">
            <w:pPr>
              <w:tabs>
                <w:tab w:val="left" w:pos="187"/>
              </w:tabs>
              <w:jc w:val="both"/>
            </w:pPr>
            <w:r w:rsidRPr="002720C8">
              <w:rPr>
                <w:noProof/>
                <w:lang w:eastAsia="lt-LT"/>
              </w:rPr>
              <mc:AlternateContent>
                <mc:Choice Requires="wps">
                  <w:drawing>
                    <wp:anchor distT="0" distB="0" distL="114300" distR="114300" simplePos="0" relativeHeight="251661312" behindDoc="0" locked="0" layoutInCell="1" allowOverlap="1" wp14:anchorId="74EC8177" wp14:editId="302FB428">
                      <wp:simplePos x="0" y="0"/>
                      <wp:positionH relativeFrom="column">
                        <wp:posOffset>37465</wp:posOffset>
                      </wp:positionH>
                      <wp:positionV relativeFrom="paragraph">
                        <wp:posOffset>26670</wp:posOffset>
                      </wp:positionV>
                      <wp:extent cx="133350" cy="104775"/>
                      <wp:effectExtent l="0" t="0" r="19050" b="28575"/>
                      <wp:wrapNone/>
                      <wp:docPr id="24" name="Stačiakampi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24" o:spid="_x0000_s1026" style="position:absolute;margin-left:2.95pt;margin-top:2.1pt;width:10.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"/>
                  </w:pict>
                </mc:Fallback>
              </mc:AlternateContent>
            </w:r>
            <w:r w:rsidR="00E71970" w:rsidRPr="002720C8">
              <w:t xml:space="preserve">        Netinkamai</w:t>
            </w:r>
          </w:p>
          <w:p w:rsidR="00E71970" w:rsidRPr="002720C8" w:rsidRDefault="006B7A1A" w:rsidP="00CF3E2C">
            <w:pPr>
              <w:tabs>
                <w:tab w:val="left" w:pos="187"/>
              </w:tabs>
            </w:pPr>
            <w:r w:rsidRPr="002720C8">
              <w:rPr>
                <w:noProof/>
                <w:lang w:eastAsia="lt-LT"/>
              </w:rPr>
              <mc:AlternateContent>
                <mc:Choice Requires="wps">
                  <w:drawing>
                    <wp:anchor distT="0" distB="0" distL="114300" distR="114300" simplePos="0" relativeHeight="251704320" behindDoc="0" locked="0" layoutInCell="1" allowOverlap="1" wp14:anchorId="311F3B2C" wp14:editId="162DDC41">
                      <wp:simplePos x="0" y="0"/>
                      <wp:positionH relativeFrom="column">
                        <wp:posOffset>37465</wp:posOffset>
                      </wp:positionH>
                      <wp:positionV relativeFrom="paragraph">
                        <wp:posOffset>3810</wp:posOffset>
                      </wp:positionV>
                      <wp:extent cx="133350" cy="104775"/>
                      <wp:effectExtent l="0" t="0" r="19050" b="28575"/>
                      <wp:wrapNone/>
                      <wp:docPr id="38" name="Stačiakampis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38" o:spid="_x0000_s1026" style="position:absolute;margin-left:2.95pt;margin-top:.3pt;width:10.5pt;height:8.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"/>
                  </w:pict>
                </mc:Fallback>
              </mc:AlternateContent>
            </w:r>
            <w:r w:rsidRPr="002720C8">
              <w:t xml:space="preserve">        Kita</w:t>
            </w:r>
          </w:p>
        </w:tc>
        <w:tc>
          <w:tcPr>
            <w:tcW w:w="3402" w:type="dxa"/>
          </w:tcPr>
          <w:p w:rsidR="00E71970" w:rsidRPr="002720C8" w:rsidRDefault="00E71970" w:rsidP="00CF3E2C">
            <w:pPr>
              <w:tabs>
                <w:tab w:val="left" w:pos="0"/>
              </w:tabs>
            </w:pPr>
            <w:r w:rsidRPr="002720C8">
              <w:t xml:space="preserve">Pastabos, komentarai </w:t>
            </w:r>
            <w:r w:rsidRPr="002720C8">
              <w:rPr>
                <w:i/>
              </w:rPr>
              <w:t>(pateikti,</w:t>
            </w:r>
            <w:r w:rsidR="00174ABB" w:rsidRPr="002720C8">
              <w:rPr>
                <w:i/>
              </w:rPr>
              <w:t xml:space="preserve"> </w:t>
            </w:r>
            <w:r w:rsidRPr="002720C8">
              <w:rPr>
                <w:i/>
              </w:rPr>
              <w:t xml:space="preserve"> jei pažymima „netinkamai“</w:t>
            </w:r>
            <w:r w:rsidR="00E107F8" w:rsidRPr="002720C8">
              <w:rPr>
                <w:i/>
              </w:rPr>
              <w:t>, „kita“</w:t>
            </w:r>
            <w:r w:rsidRPr="002720C8">
              <w:rPr>
                <w:i/>
              </w:rPr>
              <w:t xml:space="preserve"> arba esant poreikiui)</w:t>
            </w:r>
          </w:p>
        </w:tc>
      </w:tr>
      <w:tr w:rsidR="00E71970" w:rsidRPr="002720C8" w:rsidTr="00CF3E2C">
        <w:trPr>
          <w:trHeight w:val="281"/>
        </w:trPr>
        <w:tc>
          <w:tcPr>
            <w:tcW w:w="9889" w:type="dxa"/>
            <w:gridSpan w:val="3"/>
          </w:tcPr>
          <w:p w:rsidR="00E71970" w:rsidRPr="002720C8" w:rsidRDefault="00E71970" w:rsidP="00CF3E2C">
            <w:pPr>
              <w:tabs>
                <w:tab w:val="left" w:pos="187"/>
              </w:tabs>
              <w:jc w:val="both"/>
            </w:pPr>
            <w:r w:rsidRPr="002720C8">
              <w:t xml:space="preserve">Kita svarbi informacija </w:t>
            </w:r>
            <w:r w:rsidRPr="002720C8">
              <w:rPr>
                <w:i/>
              </w:rPr>
              <w:t>(pildyti esant poreikiui)</w:t>
            </w:r>
            <w:r w:rsidRPr="002720C8">
              <w:t>:</w:t>
            </w:r>
          </w:p>
        </w:tc>
      </w:tr>
    </w:tbl>
    <w:p w:rsidR="00E71970" w:rsidRPr="002720C8" w:rsidRDefault="00E71970" w:rsidP="00E71970">
      <w:pPr>
        <w:pStyle w:val="Pagrindiniotekstotrauka"/>
        <w:tabs>
          <w:tab w:val="left" w:pos="187"/>
        </w:tabs>
        <w:spacing w:after="0"/>
        <w:ind w:left="0"/>
        <w:jc w:val="both"/>
      </w:pPr>
    </w:p>
    <w:p w:rsidR="00E71970" w:rsidRPr="002720C8" w:rsidRDefault="00E71970" w:rsidP="00E71970">
      <w:pPr>
        <w:tabs>
          <w:tab w:val="left" w:pos="187"/>
        </w:tabs>
        <w:jc w:val="both"/>
      </w:pPr>
      <w:r w:rsidRPr="002720C8">
        <w:t>2.2. Teisėjo darbo organizavimo gebėjimai: tinkamas darbų planavimas ir organizavimas, gebėjimas skirti pakankamai laiko visiems sprendžiamiems klausimams, stropumas, punktualumas, įstatyme nustatytų terminų laikymasis atliekant su teisėjo profesine veikla susijusias pareigas ir kt.</w:t>
      </w:r>
      <w:r w:rsidRPr="002720C8">
        <w:rPr>
          <w:i/>
          <w:color w:val="FF0000"/>
        </w:rPr>
        <w:t xml:space="preserve"> </w:t>
      </w:r>
      <w:r w:rsidRPr="002720C8">
        <w:rPr>
          <w:i/>
        </w:rPr>
        <w:t>(pažymėti tinkamą variantą</w:t>
      </w:r>
      <w:r w:rsidRPr="002720C8">
        <w:t>):</w:t>
      </w:r>
    </w:p>
    <w:tbl>
      <w:tblPr>
        <w:tblStyle w:val="Lentelstinklelis"/>
        <w:tblW w:w="9781" w:type="dxa"/>
        <w:tblInd w:w="108" w:type="dxa"/>
        <w:tblLook w:val="04A0" w:firstRow="1" w:lastRow="0" w:firstColumn="1" w:lastColumn="0" w:noHBand="0" w:noVBand="1"/>
      </w:tblPr>
      <w:tblGrid>
        <w:gridCol w:w="2977"/>
        <w:gridCol w:w="3402"/>
        <w:gridCol w:w="3402"/>
      </w:tblGrid>
      <w:tr w:rsidR="00E71970" w:rsidRPr="002720C8" w:rsidTr="00CF3E2C">
        <w:tc>
          <w:tcPr>
            <w:tcW w:w="2977" w:type="dxa"/>
          </w:tcPr>
          <w:p w:rsidR="00E71970" w:rsidRPr="002720C8" w:rsidRDefault="00E71970" w:rsidP="00CF3E2C">
            <w:pPr>
              <w:tabs>
                <w:tab w:val="left" w:pos="187"/>
              </w:tabs>
              <w:jc w:val="both"/>
            </w:pPr>
            <w:r w:rsidRPr="002720C8">
              <w:t>Teisėjas darbą organizuoja:</w:t>
            </w:r>
          </w:p>
        </w:tc>
        <w:tc>
          <w:tcPr>
            <w:tcW w:w="3402" w:type="dxa"/>
          </w:tcPr>
          <w:p w:rsidR="00E71970" w:rsidRPr="002720C8" w:rsidRDefault="00E71970" w:rsidP="00CF3E2C">
            <w:pPr>
              <w:tabs>
                <w:tab w:val="left" w:pos="187"/>
              </w:tabs>
            </w:pPr>
            <w:r w:rsidRPr="002720C8">
              <w:t>Pažymėti tinkamą variantą:</w:t>
            </w:r>
          </w:p>
        </w:tc>
        <w:tc>
          <w:tcPr>
            <w:tcW w:w="3402" w:type="dxa"/>
          </w:tcPr>
          <w:p w:rsidR="00E71970" w:rsidRPr="002720C8" w:rsidRDefault="00E71970" w:rsidP="00CF3E2C">
            <w:pPr>
              <w:tabs>
                <w:tab w:val="left" w:pos="0"/>
              </w:tabs>
            </w:pPr>
            <w:r w:rsidRPr="002720C8">
              <w:t xml:space="preserve">Pastabos, komentarai </w:t>
            </w:r>
            <w:r w:rsidRPr="002720C8">
              <w:rPr>
                <w:i/>
              </w:rPr>
              <w:t>(įrašyti, jei pažymima „ne“, „kita“ arba esant poreikiui)</w:t>
            </w:r>
          </w:p>
        </w:tc>
      </w:tr>
      <w:tr w:rsidR="00E71970" w:rsidRPr="002720C8" w:rsidTr="00CF3E2C">
        <w:tc>
          <w:tcPr>
            <w:tcW w:w="2977" w:type="dxa"/>
          </w:tcPr>
          <w:p w:rsidR="00E71970" w:rsidRPr="002720C8" w:rsidRDefault="00E71970" w:rsidP="00CF3E2C">
            <w:pPr>
              <w:tabs>
                <w:tab w:val="left" w:pos="187"/>
              </w:tabs>
              <w:jc w:val="both"/>
            </w:pPr>
            <w:r w:rsidRPr="002720C8">
              <w:t>tinkamai planuodamas savo ir kitų su juo dirbančių darbuotojų darbą</w:t>
            </w:r>
          </w:p>
        </w:tc>
        <w:tc>
          <w:tcPr>
            <w:tcW w:w="3402" w:type="dxa"/>
          </w:tcPr>
          <w:p w:rsidR="00E71970" w:rsidRPr="002720C8" w:rsidRDefault="00F74EE5" w:rsidP="00CF3E2C">
            <w:pPr>
              <w:tabs>
                <w:tab w:val="left" w:pos="187"/>
              </w:tabs>
              <w:jc w:val="both"/>
            </w:pPr>
            <w:r w:rsidRPr="002720C8">
              <w:rPr>
                <w:noProof/>
                <w:lang w:eastAsia="lt-LT"/>
              </w:rPr>
              <mc:AlternateContent>
                <mc:Choice Requires="wps">
                  <w:drawing>
                    <wp:anchor distT="0" distB="0" distL="114300" distR="114300" simplePos="0" relativeHeight="251682816" behindDoc="0" locked="0" layoutInCell="1" allowOverlap="1" wp14:anchorId="78677836" wp14:editId="347B9E36">
                      <wp:simplePos x="0" y="0"/>
                      <wp:positionH relativeFrom="column">
                        <wp:posOffset>37465</wp:posOffset>
                      </wp:positionH>
                      <wp:positionV relativeFrom="paragraph">
                        <wp:posOffset>34925</wp:posOffset>
                      </wp:positionV>
                      <wp:extent cx="133350" cy="104775"/>
                      <wp:effectExtent l="0" t="0" r="19050" b="28575"/>
                      <wp:wrapNone/>
                      <wp:docPr id="12" name="Stačiakampi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12" o:spid="_x0000_s1026" style="position:absolute;margin-left:2.95pt;margin-top:2.75pt;width:10.5pt;height:8.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"/>
                  </w:pict>
                </mc:Fallback>
              </mc:AlternateContent>
            </w:r>
            <w:r w:rsidR="00E71970" w:rsidRPr="002720C8">
              <w:t xml:space="preserve">        Taip</w:t>
            </w:r>
          </w:p>
          <w:p w:rsidR="00E71970" w:rsidRPr="002720C8" w:rsidRDefault="00F74EE5" w:rsidP="00CF3E2C">
            <w:pPr>
              <w:tabs>
                <w:tab w:val="left" w:pos="187"/>
              </w:tabs>
              <w:jc w:val="both"/>
            </w:pPr>
            <w:r w:rsidRPr="002720C8">
              <w:rPr>
                <w:noProof/>
                <w:lang w:eastAsia="lt-LT"/>
              </w:rPr>
              <mc:AlternateContent>
                <mc:Choice Requires="wps">
                  <w:drawing>
                    <wp:anchor distT="0" distB="0" distL="114300" distR="114300" simplePos="0" relativeHeight="251683840" behindDoc="0" locked="0" layoutInCell="1" allowOverlap="1" wp14:anchorId="05715B5B" wp14:editId="68CA6E73">
                      <wp:simplePos x="0" y="0"/>
                      <wp:positionH relativeFrom="column">
                        <wp:posOffset>37465</wp:posOffset>
                      </wp:positionH>
                      <wp:positionV relativeFrom="paragraph">
                        <wp:posOffset>26670</wp:posOffset>
                      </wp:positionV>
                      <wp:extent cx="133350" cy="104775"/>
                      <wp:effectExtent l="0" t="0" r="19050" b="28575"/>
                      <wp:wrapNone/>
                      <wp:docPr id="11" name="Stačiakampi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11" o:spid="_x0000_s1026" style="position:absolute;margin-left:2.95pt;margin-top:2.1pt;width:10.5pt;height: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"/>
                  </w:pict>
                </mc:Fallback>
              </mc:AlternateContent>
            </w:r>
            <w:r w:rsidR="00E71970" w:rsidRPr="002720C8">
              <w:t xml:space="preserve">        Ne</w:t>
            </w:r>
          </w:p>
          <w:p w:rsidR="00E71970" w:rsidRPr="002720C8" w:rsidRDefault="00F74EE5" w:rsidP="00CF3E2C">
            <w:pPr>
              <w:tabs>
                <w:tab w:val="left" w:pos="187"/>
              </w:tabs>
              <w:jc w:val="both"/>
            </w:pPr>
            <w:r w:rsidRPr="002720C8">
              <w:rPr>
                <w:noProof/>
                <w:lang w:eastAsia="lt-LT"/>
              </w:rPr>
              <mc:AlternateContent>
                <mc:Choice Requires="wps">
                  <w:drawing>
                    <wp:anchor distT="0" distB="0" distL="114300" distR="114300" simplePos="0" relativeHeight="251684864" behindDoc="0" locked="0" layoutInCell="1" allowOverlap="1" wp14:anchorId="38FC1B0D" wp14:editId="3AA6A36E">
                      <wp:simplePos x="0" y="0"/>
                      <wp:positionH relativeFrom="column">
                        <wp:posOffset>37465</wp:posOffset>
                      </wp:positionH>
                      <wp:positionV relativeFrom="paragraph">
                        <wp:posOffset>27940</wp:posOffset>
                      </wp:positionV>
                      <wp:extent cx="133350" cy="104775"/>
                      <wp:effectExtent l="0" t="0" r="19050" b="28575"/>
                      <wp:wrapNone/>
                      <wp:docPr id="10" name="Stačiakampi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10" o:spid="_x0000_s1026" style="position:absolute;margin-left:2.95pt;margin-top:2.2pt;width:10.5pt;height:8.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"/>
                  </w:pict>
                </mc:Fallback>
              </mc:AlternateContent>
            </w:r>
            <w:r w:rsidR="00E71970" w:rsidRPr="002720C8">
              <w:t xml:space="preserve">        Kita</w:t>
            </w:r>
          </w:p>
        </w:tc>
        <w:tc>
          <w:tcPr>
            <w:tcW w:w="3402" w:type="dxa"/>
          </w:tcPr>
          <w:p w:rsidR="00E71970" w:rsidRPr="002720C8" w:rsidRDefault="00E71970" w:rsidP="00CF3E2C">
            <w:pPr>
              <w:pStyle w:val="Sraopastraipa"/>
              <w:tabs>
                <w:tab w:val="left" w:pos="187"/>
              </w:tabs>
              <w:jc w:val="both"/>
            </w:pPr>
          </w:p>
        </w:tc>
      </w:tr>
      <w:tr w:rsidR="00E71970" w:rsidRPr="002720C8" w:rsidTr="00CF3E2C">
        <w:tc>
          <w:tcPr>
            <w:tcW w:w="2977" w:type="dxa"/>
          </w:tcPr>
          <w:p w:rsidR="00E71970" w:rsidRPr="002720C8" w:rsidRDefault="00E71970" w:rsidP="00CF3E2C">
            <w:pPr>
              <w:tabs>
                <w:tab w:val="left" w:pos="187"/>
              </w:tabs>
            </w:pPr>
            <w:r w:rsidRPr="002720C8">
              <w:t>skirdamas pakankamai laiko visiems sprendžiamiems klausimams</w:t>
            </w:r>
          </w:p>
        </w:tc>
        <w:tc>
          <w:tcPr>
            <w:tcW w:w="3402" w:type="dxa"/>
          </w:tcPr>
          <w:p w:rsidR="00E71970" w:rsidRPr="002720C8" w:rsidRDefault="00F74EE5" w:rsidP="00CF3E2C">
            <w:pPr>
              <w:tabs>
                <w:tab w:val="left" w:pos="187"/>
              </w:tabs>
              <w:jc w:val="both"/>
            </w:pPr>
            <w:r w:rsidRPr="002720C8">
              <w:rPr>
                <w:noProof/>
                <w:lang w:eastAsia="lt-LT"/>
              </w:rPr>
              <mc:AlternateContent>
                <mc:Choice Requires="wps">
                  <w:drawing>
                    <wp:anchor distT="0" distB="0" distL="114300" distR="114300" simplePos="0" relativeHeight="251685888" behindDoc="0" locked="0" layoutInCell="1" allowOverlap="1" wp14:anchorId="25D88768" wp14:editId="7ECF6F74">
                      <wp:simplePos x="0" y="0"/>
                      <wp:positionH relativeFrom="column">
                        <wp:posOffset>37465</wp:posOffset>
                      </wp:positionH>
                      <wp:positionV relativeFrom="paragraph">
                        <wp:posOffset>34925</wp:posOffset>
                      </wp:positionV>
                      <wp:extent cx="133350" cy="104775"/>
                      <wp:effectExtent l="0" t="0" r="19050" b="28575"/>
                      <wp:wrapNone/>
                      <wp:docPr id="9" name="Stačiakampi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9" o:spid="_x0000_s1026" style="position:absolute;margin-left:2.95pt;margin-top:2.75pt;width:10.5pt;height:8.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"/>
                  </w:pict>
                </mc:Fallback>
              </mc:AlternateContent>
            </w:r>
            <w:r w:rsidR="00E71970" w:rsidRPr="002720C8">
              <w:t xml:space="preserve">        Taip</w:t>
            </w:r>
          </w:p>
          <w:p w:rsidR="00E71970" w:rsidRPr="002720C8" w:rsidRDefault="00F74EE5" w:rsidP="00CF3E2C">
            <w:pPr>
              <w:tabs>
                <w:tab w:val="left" w:pos="187"/>
              </w:tabs>
              <w:jc w:val="both"/>
            </w:pPr>
            <w:r w:rsidRPr="002720C8">
              <w:rPr>
                <w:noProof/>
                <w:lang w:eastAsia="lt-LT"/>
              </w:rPr>
              <mc:AlternateContent>
                <mc:Choice Requires="wps">
                  <w:drawing>
                    <wp:anchor distT="0" distB="0" distL="114300" distR="114300" simplePos="0" relativeHeight="251686912" behindDoc="0" locked="0" layoutInCell="1" allowOverlap="1" wp14:anchorId="76F3AAB3" wp14:editId="7CE89514">
                      <wp:simplePos x="0" y="0"/>
                      <wp:positionH relativeFrom="column">
                        <wp:posOffset>37465</wp:posOffset>
                      </wp:positionH>
                      <wp:positionV relativeFrom="paragraph">
                        <wp:posOffset>26670</wp:posOffset>
                      </wp:positionV>
                      <wp:extent cx="133350" cy="104775"/>
                      <wp:effectExtent l="0" t="0" r="19050" b="28575"/>
                      <wp:wrapNone/>
                      <wp:docPr id="8" name="Stačiakampi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8" o:spid="_x0000_s1026" style="position:absolute;margin-left:2.95pt;margin-top:2.1pt;width:10.5pt;height:8.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"/>
                  </w:pict>
                </mc:Fallback>
              </mc:AlternateContent>
            </w:r>
            <w:r w:rsidR="00E71970" w:rsidRPr="002720C8">
              <w:t xml:space="preserve">        Ne</w:t>
            </w:r>
          </w:p>
          <w:p w:rsidR="00E71970" w:rsidRPr="002720C8" w:rsidRDefault="00F74EE5" w:rsidP="00CF3E2C">
            <w:pPr>
              <w:tabs>
                <w:tab w:val="left" w:pos="187"/>
              </w:tabs>
              <w:jc w:val="both"/>
            </w:pPr>
            <w:r w:rsidRPr="002720C8">
              <w:rPr>
                <w:noProof/>
                <w:lang w:eastAsia="lt-LT"/>
              </w:rPr>
              <mc:AlternateContent>
                <mc:Choice Requires="wps">
                  <w:drawing>
                    <wp:anchor distT="0" distB="0" distL="114300" distR="114300" simplePos="0" relativeHeight="251687936" behindDoc="0" locked="0" layoutInCell="1" allowOverlap="1" wp14:anchorId="01AC0A71" wp14:editId="4019535D">
                      <wp:simplePos x="0" y="0"/>
                      <wp:positionH relativeFrom="column">
                        <wp:posOffset>37465</wp:posOffset>
                      </wp:positionH>
                      <wp:positionV relativeFrom="paragraph">
                        <wp:posOffset>27940</wp:posOffset>
                      </wp:positionV>
                      <wp:extent cx="133350" cy="104775"/>
                      <wp:effectExtent l="0" t="0" r="19050" b="28575"/>
                      <wp:wrapNone/>
                      <wp:docPr id="7" name="Stačiakampi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7" o:spid="_x0000_s1026" style="position:absolute;margin-left:2.95pt;margin-top:2.2pt;width:10.5pt;height: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"/>
                  </w:pict>
                </mc:Fallback>
              </mc:AlternateContent>
            </w:r>
            <w:r w:rsidR="00E71970" w:rsidRPr="002720C8">
              <w:t xml:space="preserve">        Kita</w:t>
            </w:r>
          </w:p>
        </w:tc>
        <w:tc>
          <w:tcPr>
            <w:tcW w:w="3402" w:type="dxa"/>
          </w:tcPr>
          <w:p w:rsidR="00E71970" w:rsidRPr="002720C8" w:rsidRDefault="00E71970" w:rsidP="00CF3E2C">
            <w:pPr>
              <w:tabs>
                <w:tab w:val="left" w:pos="187"/>
              </w:tabs>
              <w:jc w:val="both"/>
            </w:pPr>
          </w:p>
        </w:tc>
      </w:tr>
      <w:tr w:rsidR="00E71970" w:rsidRPr="002720C8" w:rsidTr="00CF3E2C">
        <w:trPr>
          <w:trHeight w:val="281"/>
        </w:trPr>
        <w:tc>
          <w:tcPr>
            <w:tcW w:w="2977" w:type="dxa"/>
          </w:tcPr>
          <w:p w:rsidR="00E71970" w:rsidRPr="002720C8" w:rsidRDefault="00E71970" w:rsidP="00CF3E2C">
            <w:pPr>
              <w:tabs>
                <w:tab w:val="left" w:pos="187"/>
              </w:tabs>
              <w:jc w:val="both"/>
            </w:pPr>
            <w:r w:rsidRPr="002720C8">
              <w:t>stropiai ir atidžiai</w:t>
            </w:r>
          </w:p>
        </w:tc>
        <w:tc>
          <w:tcPr>
            <w:tcW w:w="3402" w:type="dxa"/>
          </w:tcPr>
          <w:p w:rsidR="00E71970" w:rsidRPr="002720C8" w:rsidRDefault="00F74EE5" w:rsidP="00CF3E2C">
            <w:pPr>
              <w:tabs>
                <w:tab w:val="left" w:pos="187"/>
              </w:tabs>
              <w:jc w:val="both"/>
            </w:pPr>
            <w:r w:rsidRPr="002720C8">
              <w:rPr>
                <w:noProof/>
                <w:lang w:eastAsia="lt-LT"/>
              </w:rPr>
              <mc:AlternateContent>
                <mc:Choice Requires="wps">
                  <w:drawing>
                    <wp:anchor distT="0" distB="0" distL="114300" distR="114300" simplePos="0" relativeHeight="251688960" behindDoc="0" locked="0" layoutInCell="1" allowOverlap="1" wp14:anchorId="269FE71D" wp14:editId="5F720339">
                      <wp:simplePos x="0" y="0"/>
                      <wp:positionH relativeFrom="column">
                        <wp:posOffset>37465</wp:posOffset>
                      </wp:positionH>
                      <wp:positionV relativeFrom="paragraph">
                        <wp:posOffset>34925</wp:posOffset>
                      </wp:positionV>
                      <wp:extent cx="133350" cy="104775"/>
                      <wp:effectExtent l="0" t="0" r="19050" b="28575"/>
                      <wp:wrapNone/>
                      <wp:docPr id="6" name="Stačiakampi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6" o:spid="_x0000_s1026" style="position:absolute;margin-left:2.95pt;margin-top:2.75pt;width:10.5pt;height: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"/>
                  </w:pict>
                </mc:Fallback>
              </mc:AlternateContent>
            </w:r>
            <w:r w:rsidR="00E71970" w:rsidRPr="002720C8">
              <w:t xml:space="preserve">        Taip</w:t>
            </w:r>
          </w:p>
          <w:p w:rsidR="00E71970" w:rsidRPr="002720C8" w:rsidRDefault="00F74EE5" w:rsidP="00CF3E2C">
            <w:pPr>
              <w:tabs>
                <w:tab w:val="left" w:pos="187"/>
              </w:tabs>
              <w:jc w:val="both"/>
            </w:pPr>
            <w:r w:rsidRPr="002720C8">
              <w:rPr>
                <w:noProof/>
                <w:lang w:eastAsia="lt-LT"/>
              </w:rPr>
              <mc:AlternateContent>
                <mc:Choice Requires="wps">
                  <w:drawing>
                    <wp:anchor distT="0" distB="0" distL="114300" distR="114300" simplePos="0" relativeHeight="251689984" behindDoc="0" locked="0" layoutInCell="1" allowOverlap="1" wp14:anchorId="33F28AAF" wp14:editId="7ABF2167">
                      <wp:simplePos x="0" y="0"/>
                      <wp:positionH relativeFrom="column">
                        <wp:posOffset>37465</wp:posOffset>
                      </wp:positionH>
                      <wp:positionV relativeFrom="paragraph">
                        <wp:posOffset>26670</wp:posOffset>
                      </wp:positionV>
                      <wp:extent cx="133350" cy="104775"/>
                      <wp:effectExtent l="0" t="0" r="19050" b="28575"/>
                      <wp:wrapNone/>
                      <wp:docPr id="5" name="Stačiakampi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5" o:spid="_x0000_s1026" style="position:absolute;margin-left:2.95pt;margin-top:2.1pt;width:10.5pt;height:8.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"/>
                  </w:pict>
                </mc:Fallback>
              </mc:AlternateContent>
            </w:r>
            <w:r w:rsidR="00E71970" w:rsidRPr="002720C8">
              <w:t xml:space="preserve">        Ne</w:t>
            </w:r>
          </w:p>
          <w:p w:rsidR="00E71970" w:rsidRPr="002720C8" w:rsidRDefault="00F74EE5" w:rsidP="00CF3E2C">
            <w:pPr>
              <w:tabs>
                <w:tab w:val="left" w:pos="187"/>
              </w:tabs>
              <w:jc w:val="both"/>
            </w:pPr>
            <w:r w:rsidRPr="002720C8">
              <w:rPr>
                <w:noProof/>
                <w:lang w:eastAsia="lt-LT"/>
              </w:rPr>
              <mc:AlternateContent>
                <mc:Choice Requires="wps">
                  <w:drawing>
                    <wp:anchor distT="0" distB="0" distL="114300" distR="114300" simplePos="0" relativeHeight="251691008" behindDoc="0" locked="0" layoutInCell="1" allowOverlap="1" wp14:anchorId="117177B6" wp14:editId="490A4E5E">
                      <wp:simplePos x="0" y="0"/>
                      <wp:positionH relativeFrom="column">
                        <wp:posOffset>37465</wp:posOffset>
                      </wp:positionH>
                      <wp:positionV relativeFrom="paragraph">
                        <wp:posOffset>27940</wp:posOffset>
                      </wp:positionV>
                      <wp:extent cx="133350" cy="104775"/>
                      <wp:effectExtent l="0" t="0" r="19050" b="28575"/>
                      <wp:wrapNone/>
                      <wp:docPr id="4" name="Stačiakampi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4" o:spid="_x0000_s1026" style="position:absolute;margin-left:2.95pt;margin-top:2.2pt;width:10.5pt;height:8.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"/>
                  </w:pict>
                </mc:Fallback>
              </mc:AlternateContent>
            </w:r>
            <w:r w:rsidR="00E71970" w:rsidRPr="002720C8">
              <w:t xml:space="preserve">        Kita</w:t>
            </w:r>
          </w:p>
        </w:tc>
        <w:tc>
          <w:tcPr>
            <w:tcW w:w="3402" w:type="dxa"/>
          </w:tcPr>
          <w:p w:rsidR="00E71970" w:rsidRPr="002720C8" w:rsidRDefault="00E71970" w:rsidP="00CF3E2C">
            <w:pPr>
              <w:tabs>
                <w:tab w:val="left" w:pos="187"/>
              </w:tabs>
              <w:jc w:val="both"/>
            </w:pPr>
          </w:p>
        </w:tc>
      </w:tr>
      <w:tr w:rsidR="00E71970" w:rsidRPr="002720C8" w:rsidTr="00CF3E2C">
        <w:trPr>
          <w:trHeight w:val="281"/>
        </w:trPr>
        <w:tc>
          <w:tcPr>
            <w:tcW w:w="2977" w:type="dxa"/>
          </w:tcPr>
          <w:p w:rsidR="00E71970" w:rsidRPr="002720C8" w:rsidRDefault="00E71970" w:rsidP="00CF3E2C">
            <w:pPr>
              <w:tabs>
                <w:tab w:val="left" w:pos="187"/>
              </w:tabs>
              <w:jc w:val="both"/>
            </w:pPr>
            <w:r w:rsidRPr="002720C8">
              <w:t xml:space="preserve">laikydamasis </w:t>
            </w:r>
            <w:r w:rsidR="00503A93" w:rsidRPr="002720C8">
              <w:t xml:space="preserve">įstatyme nustatytų </w:t>
            </w:r>
            <w:r w:rsidRPr="002720C8">
              <w:t>terminų</w:t>
            </w:r>
          </w:p>
        </w:tc>
        <w:tc>
          <w:tcPr>
            <w:tcW w:w="3402" w:type="dxa"/>
          </w:tcPr>
          <w:p w:rsidR="00E71970" w:rsidRPr="002720C8" w:rsidRDefault="00F74EE5" w:rsidP="00CF3E2C">
            <w:pPr>
              <w:tabs>
                <w:tab w:val="left" w:pos="187"/>
              </w:tabs>
              <w:jc w:val="both"/>
            </w:pPr>
            <w:r w:rsidRPr="002720C8">
              <w:rPr>
                <w:noProof/>
                <w:lang w:eastAsia="lt-LT"/>
              </w:rPr>
              <mc:AlternateContent>
                <mc:Choice Requires="wps">
                  <w:drawing>
                    <wp:anchor distT="0" distB="0" distL="114300" distR="114300" simplePos="0" relativeHeight="251692032" behindDoc="0" locked="0" layoutInCell="1" allowOverlap="1" wp14:anchorId="2B6D5067" wp14:editId="1BB25A9C">
                      <wp:simplePos x="0" y="0"/>
                      <wp:positionH relativeFrom="column">
                        <wp:posOffset>37465</wp:posOffset>
                      </wp:positionH>
                      <wp:positionV relativeFrom="paragraph">
                        <wp:posOffset>34925</wp:posOffset>
                      </wp:positionV>
                      <wp:extent cx="133350" cy="104775"/>
                      <wp:effectExtent l="0" t="0" r="19050" b="28575"/>
                      <wp:wrapNone/>
                      <wp:docPr id="3" name="Stačiakampi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3" o:spid="_x0000_s1026" style="position:absolute;margin-left:2.95pt;margin-top:2.75pt;width:10.5pt;height:8.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"/>
                  </w:pict>
                </mc:Fallback>
              </mc:AlternateContent>
            </w:r>
            <w:r w:rsidR="00E71970" w:rsidRPr="002720C8">
              <w:t xml:space="preserve">        Taip</w:t>
            </w:r>
          </w:p>
          <w:p w:rsidR="00E71970" w:rsidRPr="002720C8" w:rsidRDefault="00F74EE5" w:rsidP="00CF3E2C">
            <w:pPr>
              <w:tabs>
                <w:tab w:val="left" w:pos="187"/>
              </w:tabs>
              <w:jc w:val="both"/>
            </w:pPr>
            <w:r w:rsidRPr="002720C8">
              <w:rPr>
                <w:noProof/>
                <w:lang w:eastAsia="lt-LT"/>
              </w:rPr>
              <mc:AlternateContent>
                <mc:Choice Requires="wps">
                  <w:drawing>
                    <wp:anchor distT="0" distB="0" distL="114300" distR="114300" simplePos="0" relativeHeight="251693056" behindDoc="0" locked="0" layoutInCell="1" allowOverlap="1" wp14:anchorId="244AC853" wp14:editId="63F3CDB9">
                      <wp:simplePos x="0" y="0"/>
                      <wp:positionH relativeFrom="column">
                        <wp:posOffset>37465</wp:posOffset>
                      </wp:positionH>
                      <wp:positionV relativeFrom="paragraph">
                        <wp:posOffset>26670</wp:posOffset>
                      </wp:positionV>
                      <wp:extent cx="133350" cy="104775"/>
                      <wp:effectExtent l="0" t="0" r="19050" b="28575"/>
                      <wp:wrapNone/>
                      <wp:docPr id="2" name="Stačiakamp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2" o:spid="_x0000_s1026" style="position:absolute;margin-left:2.95pt;margin-top:2.1pt;width:10.5pt;height:8.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"/>
                  </w:pict>
                </mc:Fallback>
              </mc:AlternateContent>
            </w:r>
            <w:r w:rsidR="00E71970" w:rsidRPr="002720C8">
              <w:t xml:space="preserve">        Ne</w:t>
            </w:r>
          </w:p>
          <w:p w:rsidR="00E71970" w:rsidRPr="002720C8" w:rsidRDefault="00F74EE5" w:rsidP="00CF3E2C">
            <w:pPr>
              <w:tabs>
                <w:tab w:val="left" w:pos="187"/>
              </w:tabs>
              <w:jc w:val="both"/>
              <w:rPr>
                <w:noProof/>
                <w:lang w:eastAsia="lt-LT"/>
              </w:rPr>
            </w:pPr>
            <w:r w:rsidRPr="002720C8">
              <w:rPr>
                <w:noProof/>
                <w:lang w:eastAsia="lt-LT"/>
              </w:rPr>
              <mc:AlternateContent>
                <mc:Choice Requires="wps">
                  <w:drawing>
                    <wp:anchor distT="0" distB="0" distL="114300" distR="114300" simplePos="0" relativeHeight="251694080" behindDoc="0" locked="0" layoutInCell="1" allowOverlap="1" wp14:anchorId="1B282D8B" wp14:editId="6F67E038">
                      <wp:simplePos x="0" y="0"/>
                      <wp:positionH relativeFrom="column">
                        <wp:posOffset>37465</wp:posOffset>
                      </wp:positionH>
                      <wp:positionV relativeFrom="paragraph">
                        <wp:posOffset>27940</wp:posOffset>
                      </wp:positionV>
                      <wp:extent cx="133350" cy="104775"/>
                      <wp:effectExtent l="0" t="0" r="19050" b="28575"/>
                      <wp:wrapNone/>
                      <wp:docPr id="1" name="Stačiakamp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1" o:spid="_x0000_s1026" style="position:absolute;margin-left:2.95pt;margin-top:2.2pt;width:10.5pt;height:8.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"/>
                  </w:pict>
                </mc:Fallback>
              </mc:AlternateContent>
            </w:r>
            <w:r w:rsidR="00E71970" w:rsidRPr="002720C8">
              <w:t xml:space="preserve">        Kita</w:t>
            </w:r>
          </w:p>
        </w:tc>
        <w:tc>
          <w:tcPr>
            <w:tcW w:w="3402" w:type="dxa"/>
          </w:tcPr>
          <w:p w:rsidR="00E71970" w:rsidRPr="002720C8" w:rsidRDefault="00E71970" w:rsidP="00CF3E2C">
            <w:pPr>
              <w:tabs>
                <w:tab w:val="left" w:pos="187"/>
              </w:tabs>
              <w:jc w:val="both"/>
            </w:pPr>
          </w:p>
        </w:tc>
      </w:tr>
      <w:tr w:rsidR="00E71970" w:rsidRPr="002720C8" w:rsidTr="00CF3E2C">
        <w:trPr>
          <w:trHeight w:val="281"/>
        </w:trPr>
        <w:tc>
          <w:tcPr>
            <w:tcW w:w="9781" w:type="dxa"/>
            <w:gridSpan w:val="3"/>
          </w:tcPr>
          <w:p w:rsidR="00E71970" w:rsidRPr="002720C8" w:rsidRDefault="00E71970" w:rsidP="00CF3E2C">
            <w:pPr>
              <w:tabs>
                <w:tab w:val="left" w:pos="187"/>
              </w:tabs>
              <w:jc w:val="both"/>
            </w:pPr>
            <w:r w:rsidRPr="002720C8">
              <w:t xml:space="preserve">Kita svarbi informacija </w:t>
            </w:r>
            <w:r w:rsidRPr="002720C8">
              <w:rPr>
                <w:i/>
              </w:rPr>
              <w:t>(pildyti esant poreikiui)</w:t>
            </w:r>
            <w:r w:rsidRPr="002720C8">
              <w:t>:</w:t>
            </w:r>
          </w:p>
        </w:tc>
      </w:tr>
    </w:tbl>
    <w:p w:rsidR="00E71970" w:rsidRPr="002720C8" w:rsidRDefault="00E71970" w:rsidP="00E71970">
      <w:pPr>
        <w:pStyle w:val="Pagrindiniotekstotrauka"/>
        <w:tabs>
          <w:tab w:val="left" w:pos="187"/>
        </w:tabs>
        <w:spacing w:after="0"/>
        <w:ind w:left="0"/>
        <w:jc w:val="both"/>
      </w:pPr>
    </w:p>
    <w:p w:rsidR="00E71970" w:rsidRPr="006A73B5" w:rsidRDefault="00E71970" w:rsidP="00E71970">
      <w:pPr>
        <w:pStyle w:val="Pagrindiniotekstotrauka"/>
        <w:tabs>
          <w:tab w:val="left" w:pos="187"/>
        </w:tabs>
        <w:spacing w:after="0"/>
        <w:ind w:left="0"/>
        <w:jc w:val="both"/>
      </w:pPr>
      <w:r w:rsidRPr="006A73B5">
        <w:t>2.3. kitos teisėjo asmeninės savybės (atsakingumas, taktiškumas ir kt.):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6"/>
      </w:tblGrid>
      <w:tr w:rsidR="00E71970" w:rsidRPr="006A73B5" w:rsidTr="00CF3E2C">
        <w:tc>
          <w:tcPr>
            <w:tcW w:w="9746" w:type="dxa"/>
            <w:tcBorders>
              <w:top w:val="single" w:sz="4" w:space="0" w:color="auto"/>
              <w:left w:val="single" w:sz="4" w:space="0" w:color="auto"/>
              <w:bottom w:val="single" w:sz="4" w:space="0" w:color="auto"/>
              <w:right w:val="single" w:sz="4" w:space="0" w:color="auto"/>
            </w:tcBorders>
          </w:tcPr>
          <w:p w:rsidR="00E71970" w:rsidRPr="006A73B5" w:rsidRDefault="00E71970" w:rsidP="00CF3E2C">
            <w:pPr>
              <w:pStyle w:val="Pagrindiniotekstotrauka"/>
              <w:tabs>
                <w:tab w:val="left" w:pos="187"/>
              </w:tabs>
              <w:spacing w:after="0"/>
              <w:ind w:left="0"/>
              <w:jc w:val="both"/>
            </w:pPr>
          </w:p>
          <w:p w:rsidR="00E71970" w:rsidRPr="006A73B5" w:rsidRDefault="00E71970" w:rsidP="00CF3E2C">
            <w:pPr>
              <w:pStyle w:val="Pagrindiniotekstotrauka"/>
              <w:tabs>
                <w:tab w:val="left" w:pos="187"/>
              </w:tabs>
              <w:spacing w:after="0"/>
              <w:ind w:left="0"/>
              <w:jc w:val="both"/>
            </w:pPr>
          </w:p>
        </w:tc>
      </w:tr>
    </w:tbl>
    <w:p w:rsidR="00E71970" w:rsidRPr="006A73B5" w:rsidRDefault="00E71970" w:rsidP="00E71970">
      <w:pPr>
        <w:pStyle w:val="Pagrindiniotekstotrauka"/>
        <w:tabs>
          <w:tab w:val="left" w:pos="187"/>
        </w:tabs>
        <w:spacing w:after="0"/>
        <w:ind w:left="0"/>
        <w:jc w:val="both"/>
      </w:pPr>
    </w:p>
    <w:p w:rsidR="00E71970" w:rsidRDefault="00E71970" w:rsidP="00E71970">
      <w:pPr>
        <w:tabs>
          <w:tab w:val="left" w:pos="187"/>
        </w:tabs>
        <w:jc w:val="both"/>
      </w:pPr>
      <w:r w:rsidRPr="006A73B5">
        <w:t>PRIDEDAMA. __________________________________________________________________</w:t>
      </w:r>
      <w:r>
        <w:t xml:space="preserve"> .</w:t>
      </w:r>
    </w:p>
    <w:p w:rsidR="00E71970" w:rsidRPr="005A6310" w:rsidRDefault="00E71970" w:rsidP="00E71970">
      <w:pPr>
        <w:tabs>
          <w:tab w:val="left" w:pos="187"/>
        </w:tabs>
        <w:jc w:val="center"/>
        <w:rPr>
          <w:i/>
          <w:vertAlign w:val="superscript"/>
        </w:rPr>
      </w:pPr>
      <w:r w:rsidRPr="005A6310">
        <w:rPr>
          <w:i/>
          <w:vertAlign w:val="superscript"/>
        </w:rPr>
        <w:t>(nurodomas kiekvienas pridedamas dokumentas, tarp jų ir teismo, kuriame vertinimo laikotarpiu dirbo teisėjas, pirmininko nuomonė, ir jo lapų skaičius)</w:t>
      </w:r>
    </w:p>
    <w:p w:rsidR="00E71970" w:rsidRDefault="00E71970" w:rsidP="00E71970">
      <w:pPr>
        <w:tabs>
          <w:tab w:val="left" w:pos="187"/>
        </w:tabs>
        <w:jc w:val="both"/>
      </w:pPr>
    </w:p>
    <w:tbl>
      <w:tblPr>
        <w:tblW w:w="0" w:type="auto"/>
        <w:tblLayout w:type="fixed"/>
        <w:tblLook w:val="04A0" w:firstRow="1" w:lastRow="0" w:firstColumn="1" w:lastColumn="0" w:noHBand="0" w:noVBand="1"/>
      </w:tblPr>
      <w:tblGrid>
        <w:gridCol w:w="7308"/>
        <w:gridCol w:w="2490"/>
      </w:tblGrid>
      <w:tr w:rsidR="00E71970" w:rsidTr="00CF3E2C">
        <w:tc>
          <w:tcPr>
            <w:tcW w:w="7308" w:type="dxa"/>
            <w:hideMark/>
          </w:tcPr>
          <w:p w:rsidR="00E71970" w:rsidRDefault="00E71970" w:rsidP="00CF3E2C">
            <w:pPr>
              <w:tabs>
                <w:tab w:val="left" w:pos="187"/>
              </w:tabs>
              <w:jc w:val="both"/>
            </w:pPr>
            <w:r>
              <w:t>Pirmininkas                                             (Parašas)</w:t>
            </w:r>
          </w:p>
        </w:tc>
        <w:tc>
          <w:tcPr>
            <w:tcW w:w="2490" w:type="dxa"/>
            <w:hideMark/>
          </w:tcPr>
          <w:p w:rsidR="00E71970" w:rsidRDefault="00E71970" w:rsidP="00CF3E2C">
            <w:pPr>
              <w:tabs>
                <w:tab w:val="left" w:pos="0"/>
              </w:tabs>
              <w:jc w:val="both"/>
            </w:pPr>
            <w:r>
              <w:t>(Vardas ir pavardė)</w:t>
            </w:r>
          </w:p>
        </w:tc>
      </w:tr>
    </w:tbl>
    <w:p w:rsidR="00E71970" w:rsidRDefault="00E71970" w:rsidP="00E71970"/>
    <w:p w:rsidR="00E71970" w:rsidRDefault="00E71970" w:rsidP="00E71970"/>
    <w:p w:rsidR="009A227D" w:rsidRDefault="009A227D"/>
    <w:sectPr w:rsidR="009A227D" w:rsidSect="009D2F03">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511B14"/>
    <w:multiLevelType w:val="hybridMultilevel"/>
    <w:tmpl w:val="518841E8"/>
    <w:lvl w:ilvl="0" w:tplc="E2E281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74F958D3"/>
    <w:multiLevelType w:val="multilevel"/>
    <w:tmpl w:val="818A09E6"/>
    <w:lvl w:ilvl="0">
      <w:start w:val="1"/>
      <w:numFmt w:val="decimal"/>
      <w:lvlText w:val="%1."/>
      <w:lvlJc w:val="left"/>
      <w:pPr>
        <w:ind w:left="1140" w:hanging="420"/>
      </w:pPr>
      <w:rPr>
        <w:rFonts w:cs="Times New Roman"/>
      </w:rPr>
    </w:lvl>
    <w:lvl w:ilvl="1">
      <w:start w:val="1"/>
      <w:numFmt w:val="decimal"/>
      <w:lvlText w:val="%1.%2."/>
      <w:lvlJc w:val="left"/>
      <w:pPr>
        <w:ind w:left="1140" w:hanging="420"/>
      </w:pPr>
      <w:rPr>
        <w:rFonts w:cs="Times New Roman"/>
        <w:b w:val="0"/>
        <w:color w:val="auto"/>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970"/>
    <w:rsid w:val="000C794A"/>
    <w:rsid w:val="000D5EDC"/>
    <w:rsid w:val="001532B5"/>
    <w:rsid w:val="00174ABB"/>
    <w:rsid w:val="001953FB"/>
    <w:rsid w:val="001A0BFC"/>
    <w:rsid w:val="001C0BB4"/>
    <w:rsid w:val="001C1D67"/>
    <w:rsid w:val="002219C8"/>
    <w:rsid w:val="0023396E"/>
    <w:rsid w:val="002720C8"/>
    <w:rsid w:val="00281D56"/>
    <w:rsid w:val="002C3A93"/>
    <w:rsid w:val="003277F0"/>
    <w:rsid w:val="00327D92"/>
    <w:rsid w:val="0034460A"/>
    <w:rsid w:val="0038409A"/>
    <w:rsid w:val="003C2DCF"/>
    <w:rsid w:val="003C5A3C"/>
    <w:rsid w:val="003C6603"/>
    <w:rsid w:val="003F257A"/>
    <w:rsid w:val="004F6304"/>
    <w:rsid w:val="004F6D1D"/>
    <w:rsid w:val="00501430"/>
    <w:rsid w:val="00503A93"/>
    <w:rsid w:val="005105E8"/>
    <w:rsid w:val="00582275"/>
    <w:rsid w:val="00592B59"/>
    <w:rsid w:val="005A6310"/>
    <w:rsid w:val="005A799C"/>
    <w:rsid w:val="00616CFE"/>
    <w:rsid w:val="00633358"/>
    <w:rsid w:val="00641E78"/>
    <w:rsid w:val="0064281D"/>
    <w:rsid w:val="0067023A"/>
    <w:rsid w:val="006B7A1A"/>
    <w:rsid w:val="006F7FE7"/>
    <w:rsid w:val="007157B4"/>
    <w:rsid w:val="007322D4"/>
    <w:rsid w:val="007F0AC6"/>
    <w:rsid w:val="008764A7"/>
    <w:rsid w:val="008C2D92"/>
    <w:rsid w:val="009A227D"/>
    <w:rsid w:val="009A6B74"/>
    <w:rsid w:val="009D2F03"/>
    <w:rsid w:val="009D5D31"/>
    <w:rsid w:val="00A212C4"/>
    <w:rsid w:val="00AA1F6B"/>
    <w:rsid w:val="00AE1048"/>
    <w:rsid w:val="00B40EE2"/>
    <w:rsid w:val="00B53939"/>
    <w:rsid w:val="00B97567"/>
    <w:rsid w:val="00B9778E"/>
    <w:rsid w:val="00BF2DA7"/>
    <w:rsid w:val="00C56D38"/>
    <w:rsid w:val="00C63396"/>
    <w:rsid w:val="00CD513B"/>
    <w:rsid w:val="00CF605C"/>
    <w:rsid w:val="00D20764"/>
    <w:rsid w:val="00D447C5"/>
    <w:rsid w:val="00D47EBC"/>
    <w:rsid w:val="00D62E10"/>
    <w:rsid w:val="00DC3A5C"/>
    <w:rsid w:val="00DD73F4"/>
    <w:rsid w:val="00E05B9F"/>
    <w:rsid w:val="00E107F8"/>
    <w:rsid w:val="00E11F00"/>
    <w:rsid w:val="00E31841"/>
    <w:rsid w:val="00E36816"/>
    <w:rsid w:val="00E71970"/>
    <w:rsid w:val="00E940E9"/>
    <w:rsid w:val="00F74EE5"/>
    <w:rsid w:val="00F91D01"/>
    <w:rsid w:val="00F937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7197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uiPriority w:val="99"/>
    <w:unhideWhenUsed/>
    <w:rsid w:val="00E7197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E71970"/>
    <w:rPr>
      <w:rFonts w:ascii="Times New Roman" w:eastAsia="Times New Roman" w:hAnsi="Times New Roman" w:cs="Times New Roman"/>
      <w:sz w:val="24"/>
      <w:szCs w:val="24"/>
    </w:rPr>
  </w:style>
  <w:style w:type="paragraph" w:styleId="Sraopastraipa">
    <w:name w:val="List Paragraph"/>
    <w:basedOn w:val="prastasis"/>
    <w:uiPriority w:val="34"/>
    <w:qFormat/>
    <w:rsid w:val="00E71970"/>
    <w:pPr>
      <w:ind w:left="720"/>
      <w:contextualSpacing/>
    </w:pPr>
  </w:style>
  <w:style w:type="paragraph" w:customStyle="1" w:styleId="Tekstas">
    <w:name w:val="Tekstas"/>
    <w:basedOn w:val="prastasis"/>
    <w:rsid w:val="00E71970"/>
    <w:pPr>
      <w:spacing w:before="40" w:after="40"/>
      <w:ind w:right="40" w:firstLine="1247"/>
      <w:jc w:val="both"/>
    </w:pPr>
  </w:style>
  <w:style w:type="table" w:styleId="Lentelstinklelis">
    <w:name w:val="Table Grid"/>
    <w:basedOn w:val="prastojilentel"/>
    <w:uiPriority w:val="59"/>
    <w:rsid w:val="00E71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71970"/>
    <w:rPr>
      <w:sz w:val="16"/>
      <w:szCs w:val="16"/>
    </w:rPr>
  </w:style>
  <w:style w:type="paragraph" w:styleId="Komentarotekstas">
    <w:name w:val="annotation text"/>
    <w:basedOn w:val="prastasis"/>
    <w:link w:val="KomentarotekstasDiagrama"/>
    <w:uiPriority w:val="99"/>
    <w:semiHidden/>
    <w:unhideWhenUsed/>
    <w:rsid w:val="00E71970"/>
    <w:rPr>
      <w:sz w:val="20"/>
      <w:szCs w:val="20"/>
    </w:rPr>
  </w:style>
  <w:style w:type="character" w:customStyle="1" w:styleId="KomentarotekstasDiagrama">
    <w:name w:val="Komentaro tekstas Diagrama"/>
    <w:basedOn w:val="Numatytasispastraiposriftas"/>
    <w:link w:val="Komentarotekstas"/>
    <w:uiPriority w:val="99"/>
    <w:semiHidden/>
    <w:rsid w:val="00E71970"/>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E7197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71970"/>
    <w:rPr>
      <w:rFonts w:ascii="Tahoma" w:eastAsia="Times New Roman" w:hAnsi="Tahoma" w:cs="Tahoma"/>
      <w:sz w:val="16"/>
      <w:szCs w:val="16"/>
    </w:rPr>
  </w:style>
  <w:style w:type="paragraph" w:styleId="Pavadinimas">
    <w:name w:val="Title"/>
    <w:basedOn w:val="prastasis"/>
    <w:link w:val="PavadinimasDiagrama"/>
    <w:uiPriority w:val="99"/>
    <w:qFormat/>
    <w:rsid w:val="009D2F03"/>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uiPriority w:val="99"/>
    <w:rsid w:val="009D2F03"/>
    <w:rPr>
      <w:rFonts w:ascii="Tahoma" w:eastAsia="Times New Roman" w:hAnsi="Tahoma" w:cs="Times New Roman"/>
      <w:b/>
      <w:sz w:val="28"/>
      <w:szCs w:val="24"/>
    </w:rPr>
  </w:style>
  <w:style w:type="paragraph" w:styleId="Data">
    <w:name w:val="Date"/>
    <w:basedOn w:val="prastasis"/>
    <w:next w:val="prastasis"/>
    <w:link w:val="DataDiagrama"/>
    <w:uiPriority w:val="99"/>
    <w:rsid w:val="009D2F03"/>
    <w:pPr>
      <w:jc w:val="center"/>
    </w:pPr>
  </w:style>
  <w:style w:type="character" w:customStyle="1" w:styleId="DataDiagrama">
    <w:name w:val="Data Diagrama"/>
    <w:basedOn w:val="Numatytasispastraiposriftas"/>
    <w:link w:val="Data"/>
    <w:uiPriority w:val="99"/>
    <w:rsid w:val="009D2F03"/>
    <w:rPr>
      <w:rFonts w:ascii="Times New Roman" w:eastAsia="Times New Roman" w:hAnsi="Times New Roman" w:cs="Times New Roman"/>
      <w:sz w:val="24"/>
      <w:szCs w:val="24"/>
    </w:rPr>
  </w:style>
  <w:style w:type="paragraph" w:styleId="Komentarotema">
    <w:name w:val="annotation subject"/>
    <w:basedOn w:val="Komentarotekstas"/>
    <w:next w:val="Komentarotekstas"/>
    <w:link w:val="KomentarotemaDiagrama"/>
    <w:uiPriority w:val="99"/>
    <w:semiHidden/>
    <w:unhideWhenUsed/>
    <w:rsid w:val="001C1D67"/>
    <w:rPr>
      <w:b/>
      <w:bCs/>
    </w:rPr>
  </w:style>
  <w:style w:type="character" w:customStyle="1" w:styleId="KomentarotemaDiagrama">
    <w:name w:val="Komentaro tema Diagrama"/>
    <w:basedOn w:val="KomentarotekstasDiagrama"/>
    <w:link w:val="Komentarotema"/>
    <w:uiPriority w:val="99"/>
    <w:semiHidden/>
    <w:rsid w:val="001C1D67"/>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7197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uiPriority w:val="99"/>
    <w:unhideWhenUsed/>
    <w:rsid w:val="00E7197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E71970"/>
    <w:rPr>
      <w:rFonts w:ascii="Times New Roman" w:eastAsia="Times New Roman" w:hAnsi="Times New Roman" w:cs="Times New Roman"/>
      <w:sz w:val="24"/>
      <w:szCs w:val="24"/>
    </w:rPr>
  </w:style>
  <w:style w:type="paragraph" w:styleId="Sraopastraipa">
    <w:name w:val="List Paragraph"/>
    <w:basedOn w:val="prastasis"/>
    <w:uiPriority w:val="34"/>
    <w:qFormat/>
    <w:rsid w:val="00E71970"/>
    <w:pPr>
      <w:ind w:left="720"/>
      <w:contextualSpacing/>
    </w:pPr>
  </w:style>
  <w:style w:type="paragraph" w:customStyle="1" w:styleId="Tekstas">
    <w:name w:val="Tekstas"/>
    <w:basedOn w:val="prastasis"/>
    <w:rsid w:val="00E71970"/>
    <w:pPr>
      <w:spacing w:before="40" w:after="40"/>
      <w:ind w:right="40" w:firstLine="1247"/>
      <w:jc w:val="both"/>
    </w:pPr>
  </w:style>
  <w:style w:type="table" w:styleId="Lentelstinklelis">
    <w:name w:val="Table Grid"/>
    <w:basedOn w:val="prastojilentel"/>
    <w:uiPriority w:val="59"/>
    <w:rsid w:val="00E71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71970"/>
    <w:rPr>
      <w:sz w:val="16"/>
      <w:szCs w:val="16"/>
    </w:rPr>
  </w:style>
  <w:style w:type="paragraph" w:styleId="Komentarotekstas">
    <w:name w:val="annotation text"/>
    <w:basedOn w:val="prastasis"/>
    <w:link w:val="KomentarotekstasDiagrama"/>
    <w:uiPriority w:val="99"/>
    <w:semiHidden/>
    <w:unhideWhenUsed/>
    <w:rsid w:val="00E71970"/>
    <w:rPr>
      <w:sz w:val="20"/>
      <w:szCs w:val="20"/>
    </w:rPr>
  </w:style>
  <w:style w:type="character" w:customStyle="1" w:styleId="KomentarotekstasDiagrama">
    <w:name w:val="Komentaro tekstas Diagrama"/>
    <w:basedOn w:val="Numatytasispastraiposriftas"/>
    <w:link w:val="Komentarotekstas"/>
    <w:uiPriority w:val="99"/>
    <w:semiHidden/>
    <w:rsid w:val="00E71970"/>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E7197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71970"/>
    <w:rPr>
      <w:rFonts w:ascii="Tahoma" w:eastAsia="Times New Roman" w:hAnsi="Tahoma" w:cs="Tahoma"/>
      <w:sz w:val="16"/>
      <w:szCs w:val="16"/>
    </w:rPr>
  </w:style>
  <w:style w:type="paragraph" w:styleId="Pavadinimas">
    <w:name w:val="Title"/>
    <w:basedOn w:val="prastasis"/>
    <w:link w:val="PavadinimasDiagrama"/>
    <w:uiPriority w:val="99"/>
    <w:qFormat/>
    <w:rsid w:val="009D2F03"/>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uiPriority w:val="99"/>
    <w:rsid w:val="009D2F03"/>
    <w:rPr>
      <w:rFonts w:ascii="Tahoma" w:eastAsia="Times New Roman" w:hAnsi="Tahoma" w:cs="Times New Roman"/>
      <w:b/>
      <w:sz w:val="28"/>
      <w:szCs w:val="24"/>
    </w:rPr>
  </w:style>
  <w:style w:type="paragraph" w:styleId="Data">
    <w:name w:val="Date"/>
    <w:basedOn w:val="prastasis"/>
    <w:next w:val="prastasis"/>
    <w:link w:val="DataDiagrama"/>
    <w:uiPriority w:val="99"/>
    <w:rsid w:val="009D2F03"/>
    <w:pPr>
      <w:jc w:val="center"/>
    </w:pPr>
  </w:style>
  <w:style w:type="character" w:customStyle="1" w:styleId="DataDiagrama">
    <w:name w:val="Data Diagrama"/>
    <w:basedOn w:val="Numatytasispastraiposriftas"/>
    <w:link w:val="Data"/>
    <w:uiPriority w:val="99"/>
    <w:rsid w:val="009D2F03"/>
    <w:rPr>
      <w:rFonts w:ascii="Times New Roman" w:eastAsia="Times New Roman" w:hAnsi="Times New Roman" w:cs="Times New Roman"/>
      <w:sz w:val="24"/>
      <w:szCs w:val="24"/>
    </w:rPr>
  </w:style>
  <w:style w:type="paragraph" w:styleId="Komentarotema">
    <w:name w:val="annotation subject"/>
    <w:basedOn w:val="Komentarotekstas"/>
    <w:next w:val="Komentarotekstas"/>
    <w:link w:val="KomentarotemaDiagrama"/>
    <w:uiPriority w:val="99"/>
    <w:semiHidden/>
    <w:unhideWhenUsed/>
    <w:rsid w:val="001C1D67"/>
    <w:rPr>
      <w:b/>
      <w:bCs/>
    </w:rPr>
  </w:style>
  <w:style w:type="character" w:customStyle="1" w:styleId="KomentarotemaDiagrama">
    <w:name w:val="Komentaro tema Diagrama"/>
    <w:basedOn w:val="KomentarotekstasDiagrama"/>
    <w:link w:val="Komentarotema"/>
    <w:uiPriority w:val="99"/>
    <w:semiHidden/>
    <w:rsid w:val="001C1D6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34F63-A9A3-4D69-8C6B-D4847983F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6528</Words>
  <Characters>3722</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i.balnyte</dc:creator>
  <cp:lastModifiedBy>Ligita Cibulskienė</cp:lastModifiedBy>
  <cp:revision>3</cp:revision>
  <cp:lastPrinted>2016-07-01T06:42:00Z</cp:lastPrinted>
  <dcterms:created xsi:type="dcterms:W3CDTF">2016-07-01T10:50:00Z</dcterms:created>
  <dcterms:modified xsi:type="dcterms:W3CDTF">2016-07-04T05:08:00Z</dcterms:modified>
</cp:coreProperties>
</file>