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2" w:rsidRDefault="00637DB8" w:rsidP="004A0B92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1C23E5">
        <w:rPr>
          <w:sz w:val="24"/>
        </w:rPr>
        <w:t>TOMĄ RIDIKĄ</w:t>
      </w:r>
    </w:p>
    <w:p w:rsidR="004A0B92" w:rsidRDefault="004A0B92" w:rsidP="004A0B92">
      <w:pPr>
        <w:pStyle w:val="Data"/>
        <w:rPr>
          <w:b/>
        </w:rPr>
      </w:pPr>
    </w:p>
    <w:p w:rsidR="004A0B92" w:rsidRDefault="00D954CA" w:rsidP="004A0B92">
      <w:pPr>
        <w:pStyle w:val="Data"/>
      </w:pPr>
      <w:r>
        <w:t>20</w:t>
      </w:r>
      <w:r w:rsidR="0033493F">
        <w:t>1</w:t>
      </w:r>
      <w:r w:rsidR="00B7073E">
        <w:t>6</w:t>
      </w:r>
      <w:r w:rsidR="004A0B92">
        <w:t xml:space="preserve"> m. </w:t>
      </w:r>
      <w:r w:rsidR="00CB5B03">
        <w:t xml:space="preserve">gruodžio </w:t>
      </w:r>
      <w:r w:rsidR="00BF6381">
        <w:t>9</w:t>
      </w:r>
      <w:r w:rsidR="00FD143D">
        <w:t xml:space="preserve"> </w:t>
      </w:r>
      <w:r w:rsidR="00343AF9">
        <w:t>d. Nr. 13P</w:t>
      </w:r>
      <w:r w:rsidR="00E64A9E">
        <w:t>-</w:t>
      </w:r>
      <w:r w:rsidR="00E64A9E">
        <w:t>119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4A0B92" w:rsidRDefault="004A0B92" w:rsidP="004A0B92">
      <w:pPr>
        <w:pStyle w:val="Pagrindinistekstas"/>
        <w:spacing w:before="0" w:after="0" w:line="360" w:lineRule="auto"/>
        <w:ind w:firstLine="1202"/>
      </w:pPr>
    </w:p>
    <w:p w:rsidR="004A0B92" w:rsidRPr="003E22B9" w:rsidRDefault="00B06B9D" w:rsidP="004A0B92">
      <w:pPr>
        <w:pStyle w:val="Pagrindinistekstas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</w:t>
      </w:r>
      <w:r w:rsidR="00C4377C">
        <w:t>ės</w:t>
      </w:r>
      <w:r w:rsidRPr="00B06B9D">
        <w:t xml:space="preserve"> 201</w:t>
      </w:r>
      <w:r w:rsidR="00B7073E">
        <w:t>6</w:t>
      </w:r>
      <w:r w:rsidRPr="00B06B9D">
        <w:t xml:space="preserve"> m. </w:t>
      </w:r>
      <w:r w:rsidR="00CB5B03">
        <w:t xml:space="preserve">gruodžio </w:t>
      </w:r>
      <w:r w:rsidR="008D43C5">
        <w:t>6</w:t>
      </w:r>
      <w:r w:rsidRPr="00B06B9D">
        <w:t xml:space="preserve"> d. dekretą       </w:t>
      </w:r>
      <w:r w:rsidR="00B7073E">
        <w:t xml:space="preserve">    </w:t>
      </w:r>
      <w:r>
        <w:t>N</w:t>
      </w:r>
      <w:r w:rsidRPr="00B06B9D">
        <w:t>r. 1</w:t>
      </w:r>
      <w:r>
        <w:t>K-</w:t>
      </w:r>
      <w:r w:rsidR="00CB5B03">
        <w:t xml:space="preserve">812 </w:t>
      </w:r>
      <w:r>
        <w:t>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B7073E">
        <w:t>Nuolatinės teisėjų veiklos vertinimo komisijos 201</w:t>
      </w:r>
      <w:r w:rsidR="001C23E5">
        <w:t>6</w:t>
      </w:r>
      <w:r w:rsidR="00B7073E">
        <w:t xml:space="preserve"> m. </w:t>
      </w:r>
      <w:r w:rsidR="001C23E5">
        <w:t>gegužės 3</w:t>
      </w:r>
      <w:r w:rsidR="00BF6381">
        <w:t xml:space="preserve"> d. išvadą Nr. 48P-</w:t>
      </w:r>
      <w:r w:rsidR="001C23E5">
        <w:t>84</w:t>
      </w:r>
      <w:r w:rsidR="00B7073E">
        <w:t>-(7.8.4)</w:t>
      </w:r>
      <w:r w:rsidR="001C23E5">
        <w:t>,</w:t>
      </w:r>
      <w:r w:rsidR="0097404B">
        <w:t xml:space="preserve">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BF6381">
        <w:t>6</w:t>
      </w:r>
      <w:r w:rsidR="003E22B9" w:rsidRPr="00D42867">
        <w:t xml:space="preserve"> m. </w:t>
      </w:r>
      <w:r w:rsidR="00CB5B03">
        <w:t>lapkričio 21</w:t>
      </w:r>
      <w:r w:rsidR="00B13C68" w:rsidRPr="00D42867">
        <w:t xml:space="preserve"> </w:t>
      </w:r>
      <w:r w:rsidR="003E22B9" w:rsidRPr="00D42867">
        <w:t>d. išvadą Nr. 35P-</w:t>
      </w:r>
      <w:r w:rsidR="00CB5B03">
        <w:t>30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B16A4C">
        <w:t xml:space="preserve">Prienų rajono </w:t>
      </w:r>
      <w:r w:rsidR="00D84BCA">
        <w:t xml:space="preserve">apylinkės teismo teisėjo </w:t>
      </w:r>
      <w:r w:rsidR="001C23E5">
        <w:t>Tomo Ridiko</w:t>
      </w:r>
      <w:r w:rsidR="00BF6381">
        <w:t xml:space="preserve"> 201</w:t>
      </w:r>
      <w:r w:rsidR="001C23E5">
        <w:t>6</w:t>
      </w:r>
      <w:r w:rsidR="00D84BCA">
        <w:t xml:space="preserve"> m. </w:t>
      </w:r>
      <w:r w:rsidR="001C23E5">
        <w:t>rugsėjo 20</w:t>
      </w:r>
      <w:r w:rsidR="00D84BCA">
        <w:t xml:space="preserve"> d. prašymą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Pagrindiniotekstotrauka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1C23E5">
        <w:t xml:space="preserve">Prienų </w:t>
      </w:r>
      <w:r w:rsidR="00CB5B03">
        <w:t xml:space="preserve">rajono </w:t>
      </w:r>
      <w:r w:rsidR="00B06B9D">
        <w:t xml:space="preserve">apylinkės teismo </w:t>
      </w:r>
      <w:r w:rsidR="0001143C">
        <w:t xml:space="preserve">teisėją </w:t>
      </w:r>
      <w:r w:rsidR="001C23E5">
        <w:rPr>
          <w:b/>
        </w:rPr>
        <w:t>Tomą RIDIKĄ</w:t>
      </w:r>
      <w:r w:rsidR="00BE0822">
        <w:t xml:space="preserve"> </w:t>
      </w:r>
      <w:r w:rsidR="0001143C">
        <w:t xml:space="preserve">į </w:t>
      </w:r>
      <w:r w:rsidR="00CB5B03">
        <w:t>Kauno</w:t>
      </w:r>
      <w:r w:rsidR="00B7073E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A0B92" w:rsidRDefault="004A0B92" w:rsidP="004A0B92"/>
    <w:p w:rsidR="004A0B92" w:rsidRDefault="004A0B92" w:rsidP="004A0B92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6E2405" w:rsidRPr="00C025A5" w:rsidTr="00414E1E">
        <w:tc>
          <w:tcPr>
            <w:tcW w:w="7308" w:type="dxa"/>
          </w:tcPr>
          <w:p w:rsidR="006E2405" w:rsidRPr="00C025A5" w:rsidRDefault="006E2405" w:rsidP="00414E1E">
            <w:r w:rsidRPr="00C025A5">
              <w:t>Pirmininkas</w:t>
            </w:r>
          </w:p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Pr="00C025A5" w:rsidRDefault="00CB5B03" w:rsidP="00414E1E">
            <w:r>
              <w:t>Rimvydas Norkus</w:t>
            </w:r>
            <w:r w:rsidR="006E2405" w:rsidRPr="00C025A5">
              <w:t xml:space="preserve">    </w:t>
            </w:r>
          </w:p>
        </w:tc>
      </w:tr>
      <w:tr w:rsidR="006E2405" w:rsidRPr="00C025A5" w:rsidTr="00414E1E">
        <w:tc>
          <w:tcPr>
            <w:tcW w:w="7308" w:type="dxa"/>
          </w:tcPr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Default="006E2405" w:rsidP="00414E1E"/>
        </w:tc>
      </w:tr>
      <w:tr w:rsidR="006E2405" w:rsidRPr="00C025A5" w:rsidTr="00414E1E">
        <w:tc>
          <w:tcPr>
            <w:tcW w:w="7308" w:type="dxa"/>
            <w:hideMark/>
          </w:tcPr>
          <w:p w:rsidR="006E2405" w:rsidRPr="00C025A5" w:rsidRDefault="006E2405" w:rsidP="00414E1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6E2405" w:rsidRDefault="006E2405" w:rsidP="006E2405"/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48E" w:rsidRDefault="00F2748E">
      <w:r>
        <w:separator/>
      </w:r>
    </w:p>
  </w:endnote>
  <w:endnote w:type="continuationSeparator" w:id="0">
    <w:p w:rsidR="00F2748E" w:rsidRDefault="00F27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48E" w:rsidRDefault="00F2748E">
      <w:r>
        <w:separator/>
      </w:r>
    </w:p>
  </w:footnote>
  <w:footnote w:type="continuationSeparator" w:id="0">
    <w:p w:rsidR="00F2748E" w:rsidRDefault="00F27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23" w:rsidRDefault="00790BC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56592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D74F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B92"/>
    <w:rsid w:val="000059CB"/>
    <w:rsid w:val="0001143C"/>
    <w:rsid w:val="000149D8"/>
    <w:rsid w:val="00043DE0"/>
    <w:rsid w:val="00044DBD"/>
    <w:rsid w:val="00052A68"/>
    <w:rsid w:val="00062CA5"/>
    <w:rsid w:val="000661B5"/>
    <w:rsid w:val="00083BB4"/>
    <w:rsid w:val="00084130"/>
    <w:rsid w:val="000868C1"/>
    <w:rsid w:val="000D314C"/>
    <w:rsid w:val="000E3AFD"/>
    <w:rsid w:val="000F1775"/>
    <w:rsid w:val="000F7402"/>
    <w:rsid w:val="001021C6"/>
    <w:rsid w:val="00107878"/>
    <w:rsid w:val="001118BC"/>
    <w:rsid w:val="00130804"/>
    <w:rsid w:val="001506BA"/>
    <w:rsid w:val="00175D74"/>
    <w:rsid w:val="001923A7"/>
    <w:rsid w:val="001A3A28"/>
    <w:rsid w:val="001A5B3F"/>
    <w:rsid w:val="001B3DE7"/>
    <w:rsid w:val="001C0080"/>
    <w:rsid w:val="001C0F33"/>
    <w:rsid w:val="001C23E5"/>
    <w:rsid w:val="001C5053"/>
    <w:rsid w:val="001D2EF3"/>
    <w:rsid w:val="001E1C62"/>
    <w:rsid w:val="00207922"/>
    <w:rsid w:val="00217890"/>
    <w:rsid w:val="0023258E"/>
    <w:rsid w:val="00253CAE"/>
    <w:rsid w:val="00290A46"/>
    <w:rsid w:val="002B0851"/>
    <w:rsid w:val="002C7D3B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178D"/>
    <w:rsid w:val="00473FBF"/>
    <w:rsid w:val="00475AA4"/>
    <w:rsid w:val="00477304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176AB"/>
    <w:rsid w:val="00525D13"/>
    <w:rsid w:val="005374A1"/>
    <w:rsid w:val="0054745F"/>
    <w:rsid w:val="00565923"/>
    <w:rsid w:val="00565C8B"/>
    <w:rsid w:val="0057363A"/>
    <w:rsid w:val="005931EA"/>
    <w:rsid w:val="00597B47"/>
    <w:rsid w:val="005C291D"/>
    <w:rsid w:val="005D2973"/>
    <w:rsid w:val="005E08A6"/>
    <w:rsid w:val="005E7504"/>
    <w:rsid w:val="0060244B"/>
    <w:rsid w:val="006113E7"/>
    <w:rsid w:val="006150A4"/>
    <w:rsid w:val="00630E77"/>
    <w:rsid w:val="00637DB8"/>
    <w:rsid w:val="00641569"/>
    <w:rsid w:val="006634B2"/>
    <w:rsid w:val="0066390E"/>
    <w:rsid w:val="00665445"/>
    <w:rsid w:val="00681975"/>
    <w:rsid w:val="006966CD"/>
    <w:rsid w:val="006A4D51"/>
    <w:rsid w:val="006B52B7"/>
    <w:rsid w:val="006B77A2"/>
    <w:rsid w:val="006D74F4"/>
    <w:rsid w:val="006E2405"/>
    <w:rsid w:val="006F2626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648B7"/>
    <w:rsid w:val="007804E2"/>
    <w:rsid w:val="00790BCC"/>
    <w:rsid w:val="00792A53"/>
    <w:rsid w:val="007B6460"/>
    <w:rsid w:val="007D203C"/>
    <w:rsid w:val="007D3A1D"/>
    <w:rsid w:val="007E2CE2"/>
    <w:rsid w:val="008009BD"/>
    <w:rsid w:val="00835AB1"/>
    <w:rsid w:val="00843643"/>
    <w:rsid w:val="00851603"/>
    <w:rsid w:val="0087418F"/>
    <w:rsid w:val="0088280E"/>
    <w:rsid w:val="008862F6"/>
    <w:rsid w:val="00887408"/>
    <w:rsid w:val="00891A34"/>
    <w:rsid w:val="008A1E68"/>
    <w:rsid w:val="008A4B91"/>
    <w:rsid w:val="008A7464"/>
    <w:rsid w:val="008B2251"/>
    <w:rsid w:val="008B3555"/>
    <w:rsid w:val="008C6B33"/>
    <w:rsid w:val="008D155B"/>
    <w:rsid w:val="008D43C5"/>
    <w:rsid w:val="008F4446"/>
    <w:rsid w:val="00912C32"/>
    <w:rsid w:val="009475CB"/>
    <w:rsid w:val="00956293"/>
    <w:rsid w:val="0097404B"/>
    <w:rsid w:val="009870DA"/>
    <w:rsid w:val="00993295"/>
    <w:rsid w:val="009A1645"/>
    <w:rsid w:val="009A5326"/>
    <w:rsid w:val="009B0543"/>
    <w:rsid w:val="009C2A1D"/>
    <w:rsid w:val="009C5C33"/>
    <w:rsid w:val="009C62F2"/>
    <w:rsid w:val="009D7813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962D3"/>
    <w:rsid w:val="00AB126A"/>
    <w:rsid w:val="00AF3792"/>
    <w:rsid w:val="00AF59A5"/>
    <w:rsid w:val="00B06B9D"/>
    <w:rsid w:val="00B12D42"/>
    <w:rsid w:val="00B13C68"/>
    <w:rsid w:val="00B16A4C"/>
    <w:rsid w:val="00B21C16"/>
    <w:rsid w:val="00B321CF"/>
    <w:rsid w:val="00B41AE6"/>
    <w:rsid w:val="00B6290F"/>
    <w:rsid w:val="00B7073E"/>
    <w:rsid w:val="00B754C5"/>
    <w:rsid w:val="00B762EF"/>
    <w:rsid w:val="00B83A43"/>
    <w:rsid w:val="00B94786"/>
    <w:rsid w:val="00BC72BF"/>
    <w:rsid w:val="00BD07B9"/>
    <w:rsid w:val="00BE0822"/>
    <w:rsid w:val="00BF6381"/>
    <w:rsid w:val="00C006E8"/>
    <w:rsid w:val="00C14D60"/>
    <w:rsid w:val="00C35EE0"/>
    <w:rsid w:val="00C3781F"/>
    <w:rsid w:val="00C4377C"/>
    <w:rsid w:val="00C44961"/>
    <w:rsid w:val="00C613F7"/>
    <w:rsid w:val="00C62833"/>
    <w:rsid w:val="00CB5B03"/>
    <w:rsid w:val="00CC688B"/>
    <w:rsid w:val="00CF613C"/>
    <w:rsid w:val="00D336A0"/>
    <w:rsid w:val="00D33A09"/>
    <w:rsid w:val="00D41833"/>
    <w:rsid w:val="00D42867"/>
    <w:rsid w:val="00D47B0C"/>
    <w:rsid w:val="00D84BCA"/>
    <w:rsid w:val="00D94E29"/>
    <w:rsid w:val="00D954CA"/>
    <w:rsid w:val="00DE0762"/>
    <w:rsid w:val="00DE132C"/>
    <w:rsid w:val="00E12B40"/>
    <w:rsid w:val="00E2323B"/>
    <w:rsid w:val="00E46957"/>
    <w:rsid w:val="00E6202B"/>
    <w:rsid w:val="00E64A9E"/>
    <w:rsid w:val="00E7271B"/>
    <w:rsid w:val="00E8070C"/>
    <w:rsid w:val="00ED1B38"/>
    <w:rsid w:val="00EE267A"/>
    <w:rsid w:val="00EF5A01"/>
    <w:rsid w:val="00F01F38"/>
    <w:rsid w:val="00F024CF"/>
    <w:rsid w:val="00F16C05"/>
    <w:rsid w:val="00F2748E"/>
    <w:rsid w:val="00F31247"/>
    <w:rsid w:val="00F566F3"/>
    <w:rsid w:val="00F63637"/>
    <w:rsid w:val="00F71258"/>
    <w:rsid w:val="00F762EA"/>
    <w:rsid w:val="00F92554"/>
    <w:rsid w:val="00F952FF"/>
    <w:rsid w:val="00FA002E"/>
    <w:rsid w:val="00FA6881"/>
    <w:rsid w:val="00FC13E4"/>
    <w:rsid w:val="00FC637B"/>
    <w:rsid w:val="00FC72A1"/>
    <w:rsid w:val="00FD143D"/>
    <w:rsid w:val="00FD328C"/>
    <w:rsid w:val="00FE3FA1"/>
    <w:rsid w:val="00F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D313E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8C6B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6B3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6B3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C6B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C6B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j.kaminskiene</dc:creator>
  <cp:lastModifiedBy>a.dokutoviciene</cp:lastModifiedBy>
  <cp:revision>7</cp:revision>
  <cp:lastPrinted>2016-04-29T09:06:00Z</cp:lastPrinted>
  <dcterms:created xsi:type="dcterms:W3CDTF">2016-12-06T13:51:00Z</dcterms:created>
  <dcterms:modified xsi:type="dcterms:W3CDTF">2016-12-09T12:48:00Z</dcterms:modified>
</cp:coreProperties>
</file>