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91A72">
        <w:rPr>
          <w:rFonts w:ascii="Times New Roman" w:hAnsi="Times New Roman"/>
          <w:sz w:val="24"/>
        </w:rPr>
        <w:t>GIEDRĘ KANDRATAVIČIENĘ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991A72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SKUODO 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91A72">
        <w:t>sausio 6</w:t>
      </w:r>
      <w:r w:rsidR="004530F3">
        <w:t xml:space="preserve"> d. Nr. 13P-</w:t>
      </w:r>
      <w:r w:rsidR="00991A72">
        <w:t>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91A72">
        <w:rPr>
          <w:rFonts w:ascii="Times New Roman" w:hAnsi="Times New Roman"/>
          <w:b w:val="0"/>
          <w:sz w:val="24"/>
        </w:rPr>
        <w:t>sausio 4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17006E">
        <w:rPr>
          <w:rFonts w:ascii="Times New Roman" w:hAnsi="Times New Roman"/>
          <w:b w:val="0"/>
          <w:sz w:val="24"/>
        </w:rPr>
        <w:t>8</w:t>
      </w:r>
      <w:r w:rsidR="00991A72">
        <w:rPr>
          <w:rFonts w:ascii="Times New Roman" w:hAnsi="Times New Roman"/>
          <w:b w:val="0"/>
          <w:sz w:val="24"/>
        </w:rPr>
        <w:t>40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91A72">
        <w:rPr>
          <w:rFonts w:ascii="Times New Roman" w:hAnsi="Times New Roman"/>
          <w:b w:val="0"/>
          <w:sz w:val="24"/>
        </w:rPr>
        <w:t xml:space="preserve">Giedrės </w:t>
      </w:r>
      <w:proofErr w:type="spellStart"/>
      <w:r w:rsidR="00991A72">
        <w:rPr>
          <w:rFonts w:ascii="Times New Roman" w:hAnsi="Times New Roman"/>
          <w:b w:val="0"/>
          <w:sz w:val="24"/>
        </w:rPr>
        <w:t>Kandratavičienės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 xml:space="preserve">2016 m. </w:t>
      </w:r>
      <w:r w:rsidR="00991A72">
        <w:rPr>
          <w:rFonts w:ascii="Times New Roman" w:hAnsi="Times New Roman"/>
          <w:b w:val="0"/>
          <w:sz w:val="24"/>
        </w:rPr>
        <w:t>gruodžio 23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35P-3</w:t>
      </w:r>
      <w:r w:rsidR="00991A72">
        <w:rPr>
          <w:rFonts w:ascii="Times New Roman" w:hAnsi="Times New Roman"/>
          <w:b w:val="0"/>
          <w:sz w:val="24"/>
        </w:rPr>
        <w:t>4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91A72">
        <w:rPr>
          <w:b/>
        </w:rPr>
        <w:t>Giedrę KANDRATAVIČIENĘ</w:t>
      </w:r>
      <w:r w:rsidR="00657F6E" w:rsidRPr="00657F6E">
        <w:rPr>
          <w:b/>
        </w:rPr>
        <w:t xml:space="preserve"> </w:t>
      </w:r>
      <w:r w:rsidR="00991A72">
        <w:t xml:space="preserve">Skuodo rajono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90" w:rsidRDefault="000F2C90">
      <w:r>
        <w:separator/>
      </w:r>
    </w:p>
  </w:endnote>
  <w:endnote w:type="continuationSeparator" w:id="0">
    <w:p w:rsidR="000F2C90" w:rsidRDefault="000F2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90" w:rsidRDefault="000F2C90">
      <w:r>
        <w:separator/>
      </w:r>
    </w:p>
  </w:footnote>
  <w:footnote w:type="continuationSeparator" w:id="0">
    <w:p w:rsidR="000F2C90" w:rsidRDefault="000F2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5F674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25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11</cp:revision>
  <cp:lastPrinted>2016-04-19T12:19:00Z</cp:lastPrinted>
  <dcterms:created xsi:type="dcterms:W3CDTF">2016-04-13T07:47:00Z</dcterms:created>
  <dcterms:modified xsi:type="dcterms:W3CDTF">2017-01-04T12:19:00Z</dcterms:modified>
</cp:coreProperties>
</file>