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2C" w:rsidRDefault="00366004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66004">
        <w:rPr>
          <w:rFonts w:ascii="Times New Roman" w:hAnsi="Times New Roman" w:cs="Times New Roman"/>
          <w:b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8F4F28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 w:rsidR="00E45BA0">
        <w:rPr>
          <w:rFonts w:ascii="Times New Roman" w:hAnsi="Times New Roman" w:cs="Times New Roman"/>
          <w:b/>
          <w:caps/>
          <w:sz w:val="24"/>
        </w:rPr>
        <w:t>7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 w:rsidR="00E45BA0">
        <w:rPr>
          <w:rFonts w:ascii="Times New Roman" w:hAnsi="Times New Roman" w:cs="Times New Roman"/>
          <w:b/>
          <w:caps/>
          <w:sz w:val="24"/>
        </w:rPr>
        <w:t>sausio 27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 d. nutarimo                              Nr. 13P-1</w:t>
      </w:r>
      <w:r w:rsidR="00E45BA0">
        <w:rPr>
          <w:rFonts w:ascii="Times New Roman" w:hAnsi="Times New Roman" w:cs="Times New Roman"/>
          <w:b/>
          <w:caps/>
          <w:sz w:val="24"/>
        </w:rPr>
        <w:t>0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-(7.1.2) 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„Dėl Teisėjų </w:t>
      </w:r>
      <w:r w:rsidR="00E45BA0">
        <w:rPr>
          <w:rFonts w:ascii="Times New Roman" w:hAnsi="Times New Roman" w:cs="Times New Roman"/>
          <w:b/>
          <w:caps/>
          <w:sz w:val="24"/>
        </w:rPr>
        <w:t>ga</w:t>
      </w:r>
      <w:r w:rsidR="00736272">
        <w:rPr>
          <w:rFonts w:ascii="Times New Roman" w:hAnsi="Times New Roman" w:cs="Times New Roman"/>
          <w:b/>
          <w:caps/>
          <w:sz w:val="24"/>
        </w:rPr>
        <w:t>r</w:t>
      </w:r>
      <w:r w:rsidR="00E45BA0">
        <w:rPr>
          <w:rFonts w:ascii="Times New Roman" w:hAnsi="Times New Roman" w:cs="Times New Roman"/>
          <w:b/>
          <w:caps/>
          <w:sz w:val="24"/>
        </w:rPr>
        <w:t>bės teismo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 </w:t>
      </w:r>
      <w:r w:rsidRPr="008F4F28">
        <w:rPr>
          <w:rFonts w:ascii="Times New Roman" w:hAnsi="Times New Roman" w:cs="Times New Roman"/>
          <w:b/>
          <w:caps/>
          <w:sz w:val="24"/>
        </w:rPr>
        <w:t>sudėties“ pakeitimo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2259B0">
        <w:rPr>
          <w:rFonts w:ascii="Times New Roman" w:hAnsi="Times New Roman" w:cs="Times New Roman"/>
          <w:sz w:val="24"/>
        </w:rPr>
        <w:t>7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AB5877">
        <w:rPr>
          <w:rFonts w:ascii="Times New Roman" w:hAnsi="Times New Roman" w:cs="Times New Roman"/>
          <w:sz w:val="24"/>
        </w:rPr>
        <w:t>vasario 24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DE7689" w:rsidRPr="00722765">
        <w:rPr>
          <w:rFonts w:ascii="Times New Roman" w:hAnsi="Times New Roman" w:cs="Times New Roman"/>
          <w:sz w:val="24"/>
        </w:rPr>
        <w:t>-</w:t>
      </w:r>
      <w:r w:rsidR="00DE7689">
        <w:rPr>
          <w:rFonts w:ascii="Times New Roman" w:hAnsi="Times New Roman" w:cs="Times New Roman"/>
          <w:sz w:val="24"/>
        </w:rPr>
        <w:t>28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966730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5F385D" w:rsidRPr="00966730" w:rsidRDefault="003F0617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A</w:t>
      </w:r>
      <w:r w:rsidR="003E260E" w:rsidRPr="00966730">
        <w:rPr>
          <w:rFonts w:ascii="Times New Roman" w:hAnsi="Times New Roman" w:cs="Times New Roman"/>
          <w:sz w:val="24"/>
        </w:rPr>
        <w:t>tsižvelgdama į Liet</w:t>
      </w:r>
      <w:r w:rsidR="005F385D" w:rsidRPr="00966730">
        <w:rPr>
          <w:rFonts w:ascii="Times New Roman" w:hAnsi="Times New Roman" w:cs="Times New Roman"/>
          <w:sz w:val="24"/>
        </w:rPr>
        <w:t xml:space="preserve">uvos Respublikos </w:t>
      </w:r>
      <w:r w:rsidR="00BF7798" w:rsidRPr="00966730">
        <w:rPr>
          <w:rFonts w:ascii="Times New Roman" w:hAnsi="Times New Roman" w:cs="Times New Roman"/>
          <w:sz w:val="24"/>
        </w:rPr>
        <w:t xml:space="preserve">Seimo Pirmininko </w:t>
      </w:r>
      <w:r w:rsidR="005F385D" w:rsidRPr="00966730">
        <w:rPr>
          <w:rFonts w:ascii="Times New Roman" w:hAnsi="Times New Roman" w:cs="Times New Roman"/>
          <w:sz w:val="24"/>
        </w:rPr>
        <w:t>201</w:t>
      </w:r>
      <w:r w:rsidR="00BF7798" w:rsidRPr="00966730">
        <w:rPr>
          <w:rFonts w:ascii="Times New Roman" w:hAnsi="Times New Roman" w:cs="Times New Roman"/>
          <w:sz w:val="24"/>
        </w:rPr>
        <w:t>7</w:t>
      </w:r>
      <w:r w:rsidR="003E260E" w:rsidRPr="00966730">
        <w:rPr>
          <w:rFonts w:ascii="Times New Roman" w:hAnsi="Times New Roman" w:cs="Times New Roman"/>
          <w:sz w:val="24"/>
        </w:rPr>
        <w:t xml:space="preserve"> m. </w:t>
      </w:r>
      <w:r w:rsidR="00BF7798" w:rsidRPr="00966730">
        <w:rPr>
          <w:rFonts w:ascii="Times New Roman" w:hAnsi="Times New Roman" w:cs="Times New Roman"/>
          <w:sz w:val="24"/>
        </w:rPr>
        <w:t xml:space="preserve">sausio </w:t>
      </w:r>
      <w:r w:rsidR="00AB5877" w:rsidRPr="00966730">
        <w:rPr>
          <w:rFonts w:ascii="Times New Roman" w:hAnsi="Times New Roman" w:cs="Times New Roman"/>
          <w:sz w:val="24"/>
        </w:rPr>
        <w:t>31</w:t>
      </w:r>
      <w:r w:rsidR="003E260E" w:rsidRPr="00966730">
        <w:rPr>
          <w:rFonts w:ascii="Times New Roman" w:hAnsi="Times New Roman" w:cs="Times New Roman"/>
          <w:sz w:val="24"/>
        </w:rPr>
        <w:t xml:space="preserve"> d. </w:t>
      </w:r>
      <w:r w:rsidR="00BF7798" w:rsidRPr="00966730">
        <w:rPr>
          <w:rFonts w:ascii="Times New Roman" w:hAnsi="Times New Roman" w:cs="Times New Roman"/>
          <w:sz w:val="24"/>
        </w:rPr>
        <w:t xml:space="preserve">potvarkį Nr. </w:t>
      </w:r>
      <w:r w:rsidR="00AB5877" w:rsidRPr="00966730">
        <w:rPr>
          <w:rFonts w:ascii="Times New Roman" w:hAnsi="Times New Roman" w:cs="Times New Roman"/>
          <w:sz w:val="24"/>
        </w:rPr>
        <w:t>PP-</w:t>
      </w:r>
      <w:r w:rsidR="00E45BA0" w:rsidRPr="00966730">
        <w:rPr>
          <w:rFonts w:ascii="Times New Roman" w:hAnsi="Times New Roman" w:cs="Times New Roman"/>
          <w:sz w:val="24"/>
        </w:rPr>
        <w:t xml:space="preserve">20 </w:t>
      </w:r>
      <w:r w:rsidR="002D54AB" w:rsidRPr="00966730">
        <w:rPr>
          <w:rFonts w:ascii="Times New Roman" w:hAnsi="Times New Roman" w:cs="Times New Roman"/>
          <w:sz w:val="24"/>
        </w:rPr>
        <w:t xml:space="preserve">„Dėl Teisėjų </w:t>
      </w:r>
      <w:r w:rsidR="00E45BA0" w:rsidRPr="00966730">
        <w:rPr>
          <w:rFonts w:ascii="Times New Roman" w:hAnsi="Times New Roman" w:cs="Times New Roman"/>
          <w:sz w:val="24"/>
        </w:rPr>
        <w:t>garbės teismo</w:t>
      </w:r>
      <w:r w:rsidR="002D54AB" w:rsidRPr="00966730">
        <w:rPr>
          <w:rFonts w:ascii="Times New Roman" w:hAnsi="Times New Roman" w:cs="Times New Roman"/>
          <w:sz w:val="24"/>
        </w:rPr>
        <w:t xml:space="preserve"> nari</w:t>
      </w:r>
      <w:r w:rsidR="00E45BA0" w:rsidRPr="00966730">
        <w:rPr>
          <w:rFonts w:ascii="Times New Roman" w:hAnsi="Times New Roman" w:cs="Times New Roman"/>
          <w:sz w:val="24"/>
        </w:rPr>
        <w:t>ų</w:t>
      </w:r>
      <w:r w:rsidR="002D54AB" w:rsidRPr="00966730">
        <w:rPr>
          <w:rFonts w:ascii="Times New Roman" w:hAnsi="Times New Roman" w:cs="Times New Roman"/>
          <w:sz w:val="24"/>
        </w:rPr>
        <w:t xml:space="preserve"> </w:t>
      </w:r>
      <w:r w:rsidR="00663B4E" w:rsidRPr="00966730">
        <w:rPr>
          <w:rFonts w:ascii="Times New Roman" w:hAnsi="Times New Roman" w:cs="Times New Roman"/>
          <w:sz w:val="24"/>
        </w:rPr>
        <w:t>skyrimo“</w:t>
      </w:r>
      <w:r w:rsidR="003E260E" w:rsidRPr="00966730">
        <w:rPr>
          <w:rFonts w:ascii="Times New Roman" w:hAnsi="Times New Roman" w:cs="Times New Roman"/>
          <w:sz w:val="24"/>
        </w:rPr>
        <w:t xml:space="preserve">, Teisėjų taryba </w:t>
      </w:r>
      <w:r w:rsidR="003E260E" w:rsidRPr="00966730">
        <w:rPr>
          <w:rFonts w:ascii="Times New Roman" w:hAnsi="Times New Roman" w:cs="Times New Roman"/>
          <w:spacing w:val="60"/>
          <w:sz w:val="24"/>
        </w:rPr>
        <w:t>nutaria:</w:t>
      </w:r>
    </w:p>
    <w:p w:rsidR="002351B6" w:rsidRPr="00966730" w:rsidRDefault="00D24999" w:rsidP="00D24999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 xml:space="preserve"> </w:t>
      </w:r>
      <w:r w:rsidR="007D29B9" w:rsidRPr="00966730">
        <w:rPr>
          <w:rFonts w:ascii="Times New Roman" w:hAnsi="Times New Roman" w:cs="Times New Roman"/>
          <w:sz w:val="24"/>
        </w:rPr>
        <w:t>P</w:t>
      </w:r>
      <w:r w:rsidR="003E260E" w:rsidRPr="00966730">
        <w:rPr>
          <w:rFonts w:ascii="Times New Roman" w:hAnsi="Times New Roman" w:cs="Times New Roman"/>
          <w:sz w:val="24"/>
        </w:rPr>
        <w:t>akeisti Teisėjų tarybos 201</w:t>
      </w:r>
      <w:r w:rsidR="00E45BA0" w:rsidRPr="00966730">
        <w:rPr>
          <w:rFonts w:ascii="Times New Roman" w:hAnsi="Times New Roman" w:cs="Times New Roman"/>
          <w:sz w:val="24"/>
        </w:rPr>
        <w:t>7</w:t>
      </w:r>
      <w:r w:rsidR="003E260E" w:rsidRPr="00966730">
        <w:rPr>
          <w:rFonts w:ascii="Times New Roman" w:hAnsi="Times New Roman" w:cs="Times New Roman"/>
          <w:sz w:val="24"/>
        </w:rPr>
        <w:t xml:space="preserve"> m. </w:t>
      </w:r>
      <w:r w:rsidR="00E45BA0" w:rsidRPr="00966730">
        <w:rPr>
          <w:rFonts w:ascii="Times New Roman" w:hAnsi="Times New Roman" w:cs="Times New Roman"/>
          <w:sz w:val="24"/>
        </w:rPr>
        <w:t>sausio 27</w:t>
      </w:r>
      <w:r w:rsidR="003E260E" w:rsidRPr="00966730">
        <w:rPr>
          <w:rFonts w:ascii="Times New Roman" w:hAnsi="Times New Roman" w:cs="Times New Roman"/>
          <w:sz w:val="24"/>
        </w:rPr>
        <w:t xml:space="preserve"> d. nutarimą Nr. 13P-</w:t>
      </w:r>
      <w:r w:rsidR="00E45BA0" w:rsidRPr="00966730">
        <w:rPr>
          <w:rFonts w:ascii="Times New Roman" w:hAnsi="Times New Roman" w:cs="Times New Roman"/>
          <w:sz w:val="24"/>
        </w:rPr>
        <w:t>10</w:t>
      </w:r>
      <w:r w:rsidR="003E260E" w:rsidRPr="00966730">
        <w:rPr>
          <w:rFonts w:ascii="Times New Roman" w:hAnsi="Times New Roman" w:cs="Times New Roman"/>
          <w:sz w:val="24"/>
        </w:rPr>
        <w:t xml:space="preserve">-(7.1.2) „Dėl Teisėjų </w:t>
      </w:r>
      <w:r w:rsidR="00E45BA0" w:rsidRPr="00966730">
        <w:rPr>
          <w:rFonts w:ascii="Times New Roman" w:hAnsi="Times New Roman" w:cs="Times New Roman"/>
          <w:sz w:val="24"/>
        </w:rPr>
        <w:t>garbės teismo</w:t>
      </w:r>
      <w:r w:rsidR="0092216C" w:rsidRPr="00966730">
        <w:rPr>
          <w:rFonts w:ascii="Times New Roman" w:hAnsi="Times New Roman" w:cs="Times New Roman"/>
          <w:sz w:val="24"/>
        </w:rPr>
        <w:t xml:space="preserve"> sudėties</w:t>
      </w:r>
      <w:r w:rsidR="005F385D" w:rsidRPr="00966730">
        <w:rPr>
          <w:rFonts w:ascii="Times New Roman" w:hAnsi="Times New Roman" w:cs="Times New Roman"/>
          <w:sz w:val="24"/>
        </w:rPr>
        <w:t>“</w:t>
      </w:r>
      <w:r w:rsidR="002351B6" w:rsidRPr="00966730">
        <w:rPr>
          <w:rFonts w:ascii="Times New Roman" w:hAnsi="Times New Roman" w:cs="Times New Roman"/>
          <w:sz w:val="24"/>
        </w:rPr>
        <w:t>:</w:t>
      </w:r>
    </w:p>
    <w:p w:rsidR="002351B6" w:rsidRPr="00966730" w:rsidRDefault="002351B6" w:rsidP="00D24999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 xml:space="preserve">1. </w:t>
      </w:r>
      <w:r w:rsidR="005F4D0C" w:rsidRPr="00966730">
        <w:rPr>
          <w:rFonts w:ascii="Times New Roman" w:hAnsi="Times New Roman" w:cs="Times New Roman"/>
          <w:sz w:val="24"/>
        </w:rPr>
        <w:t xml:space="preserve">Pakeisti </w:t>
      </w:r>
      <w:r w:rsidRPr="00966730">
        <w:rPr>
          <w:rFonts w:ascii="Times New Roman" w:hAnsi="Times New Roman" w:cs="Times New Roman"/>
          <w:sz w:val="24"/>
        </w:rPr>
        <w:t>2</w:t>
      </w:r>
      <w:r w:rsidR="00E45BA0" w:rsidRPr="00966730">
        <w:rPr>
          <w:rFonts w:ascii="Times New Roman" w:hAnsi="Times New Roman" w:cs="Times New Roman"/>
          <w:sz w:val="24"/>
        </w:rPr>
        <w:t xml:space="preserve">.9 papunktį </w:t>
      </w:r>
      <w:r w:rsidR="005F4D0C" w:rsidRPr="00966730">
        <w:rPr>
          <w:rFonts w:ascii="Times New Roman" w:hAnsi="Times New Roman" w:cs="Times New Roman"/>
          <w:sz w:val="24"/>
        </w:rPr>
        <w:t xml:space="preserve">ir </w:t>
      </w:r>
      <w:r w:rsidR="003333F3">
        <w:rPr>
          <w:rFonts w:ascii="Times New Roman" w:hAnsi="Times New Roman" w:cs="Times New Roman"/>
          <w:sz w:val="24"/>
        </w:rPr>
        <w:t xml:space="preserve">jį </w:t>
      </w:r>
      <w:r w:rsidRPr="00966730">
        <w:rPr>
          <w:rFonts w:ascii="Times New Roman" w:hAnsi="Times New Roman" w:cs="Times New Roman"/>
          <w:sz w:val="24"/>
        </w:rPr>
        <w:t>išdėstyti</w:t>
      </w:r>
      <w:r w:rsidR="005F4D0C" w:rsidRPr="00966730">
        <w:rPr>
          <w:rFonts w:ascii="Times New Roman" w:hAnsi="Times New Roman" w:cs="Times New Roman"/>
          <w:sz w:val="24"/>
        </w:rPr>
        <w:t xml:space="preserve"> </w:t>
      </w:r>
      <w:r w:rsidRPr="00966730">
        <w:rPr>
          <w:rFonts w:ascii="Times New Roman" w:hAnsi="Times New Roman" w:cs="Times New Roman"/>
          <w:sz w:val="24"/>
        </w:rPr>
        <w:t>taip:</w:t>
      </w:r>
    </w:p>
    <w:p w:rsidR="00E45BA0" w:rsidRPr="00966730" w:rsidRDefault="00D410D2" w:rsidP="00E45BA0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2351B6" w:rsidRPr="00966730">
        <w:rPr>
          <w:rFonts w:ascii="Times New Roman" w:hAnsi="Times New Roman" w:cs="Times New Roman"/>
          <w:sz w:val="24"/>
        </w:rPr>
        <w:t>2.</w:t>
      </w:r>
      <w:r w:rsidR="00E45BA0" w:rsidRPr="00966730">
        <w:rPr>
          <w:rFonts w:ascii="Times New Roman" w:hAnsi="Times New Roman" w:cs="Times New Roman"/>
          <w:sz w:val="24"/>
        </w:rPr>
        <w:t xml:space="preserve">9. </w:t>
      </w:r>
      <w:r w:rsidR="00E45BA0" w:rsidRPr="00966730">
        <w:rPr>
          <w:rFonts w:ascii="Times New Roman" w:hAnsi="Times New Roman" w:cs="Times New Roman"/>
          <w:color w:val="000000"/>
          <w:sz w:val="24"/>
        </w:rPr>
        <w:t>Julija Kiršienė –</w:t>
      </w:r>
      <w:r w:rsidR="00E45BA0" w:rsidRPr="00966730">
        <w:rPr>
          <w:rFonts w:ascii="Times New Roman" w:hAnsi="Times New Roman" w:cs="Times New Roman"/>
          <w:sz w:val="24"/>
        </w:rPr>
        <w:t xml:space="preserve"> Lietuvos Respublikos Seimo Pirmininko paskirta visuomenės atstovė</w:t>
      </w:r>
      <w:r>
        <w:rPr>
          <w:rFonts w:ascii="Times New Roman" w:hAnsi="Times New Roman" w:cs="Times New Roman"/>
          <w:sz w:val="24"/>
        </w:rPr>
        <w:t>.“.</w:t>
      </w:r>
    </w:p>
    <w:p w:rsidR="00966730" w:rsidRPr="00966730" w:rsidRDefault="00966730" w:rsidP="00966730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966730" w:rsidRPr="00966730" w:rsidRDefault="00966730" w:rsidP="0096673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 xml:space="preserve">2. Pakeisti 2.10 papunktį ir </w:t>
      </w:r>
      <w:r w:rsidR="003333F3">
        <w:rPr>
          <w:rFonts w:ascii="Times New Roman" w:hAnsi="Times New Roman" w:cs="Times New Roman"/>
          <w:sz w:val="24"/>
        </w:rPr>
        <w:t xml:space="preserve">jį </w:t>
      </w:r>
      <w:r w:rsidRPr="00966730">
        <w:rPr>
          <w:rFonts w:ascii="Times New Roman" w:hAnsi="Times New Roman" w:cs="Times New Roman"/>
          <w:sz w:val="24"/>
        </w:rPr>
        <w:t>išdėstyti taip:</w:t>
      </w:r>
    </w:p>
    <w:p w:rsidR="002351B6" w:rsidRDefault="00D410D2" w:rsidP="002351B6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966730" w:rsidRPr="00966730">
        <w:rPr>
          <w:rFonts w:ascii="Times New Roman" w:hAnsi="Times New Roman" w:cs="Times New Roman"/>
          <w:sz w:val="24"/>
        </w:rPr>
        <w:t>2</w:t>
      </w:r>
      <w:r w:rsidR="002351B6" w:rsidRPr="00966730">
        <w:rPr>
          <w:rFonts w:ascii="Times New Roman" w:hAnsi="Times New Roman" w:cs="Times New Roman"/>
          <w:sz w:val="24"/>
        </w:rPr>
        <w:t>.</w:t>
      </w:r>
      <w:r w:rsidR="00966730" w:rsidRPr="00966730">
        <w:rPr>
          <w:rFonts w:ascii="Times New Roman" w:hAnsi="Times New Roman" w:cs="Times New Roman"/>
          <w:sz w:val="24"/>
        </w:rPr>
        <w:t>10</w:t>
      </w:r>
      <w:r w:rsidR="002351B6" w:rsidRPr="00966730">
        <w:rPr>
          <w:rFonts w:ascii="Times New Roman" w:hAnsi="Times New Roman" w:cs="Times New Roman"/>
          <w:sz w:val="24"/>
        </w:rPr>
        <w:t xml:space="preserve">. </w:t>
      </w:r>
      <w:r w:rsidR="00966730" w:rsidRPr="00966730">
        <w:rPr>
          <w:rFonts w:ascii="Times New Roman" w:hAnsi="Times New Roman" w:cs="Times New Roman"/>
          <w:sz w:val="24"/>
        </w:rPr>
        <w:t>Birutė Pranevičienė</w:t>
      </w:r>
      <w:r w:rsidR="00AB5877" w:rsidRPr="00966730">
        <w:rPr>
          <w:rFonts w:ascii="Times New Roman" w:hAnsi="Times New Roman" w:cs="Times New Roman"/>
          <w:sz w:val="24"/>
        </w:rPr>
        <w:t xml:space="preserve"> </w:t>
      </w:r>
      <w:r w:rsidR="002351B6" w:rsidRPr="00966730">
        <w:rPr>
          <w:rFonts w:ascii="Times New Roman" w:hAnsi="Times New Roman" w:cs="Times New Roman"/>
          <w:sz w:val="24"/>
        </w:rPr>
        <w:t>– Lietuvos Respublikos Seimo Pirmininko paskirta visuomenės atstov</w:t>
      </w:r>
      <w:r w:rsidR="00966730" w:rsidRPr="00966730">
        <w:rPr>
          <w:rFonts w:ascii="Times New Roman" w:hAnsi="Times New Roman" w:cs="Times New Roman"/>
          <w:sz w:val="24"/>
        </w:rPr>
        <w:t>ė</w:t>
      </w:r>
      <w:r>
        <w:rPr>
          <w:rFonts w:ascii="Times New Roman" w:hAnsi="Times New Roman" w:cs="Times New Roman"/>
          <w:sz w:val="24"/>
        </w:rPr>
        <w:t>.</w:t>
      </w:r>
      <w:r w:rsidR="008B0796" w:rsidRPr="00966730">
        <w:rPr>
          <w:rFonts w:ascii="Times New Roman" w:hAnsi="Times New Roman" w:cs="Times New Roman"/>
          <w:sz w:val="24"/>
        </w:rPr>
        <w:t>“.</w:t>
      </w:r>
    </w:p>
    <w:p w:rsidR="00803D15" w:rsidRDefault="00B91257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366004" w:rsidRDefault="00366004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6062"/>
        <w:gridCol w:w="3736"/>
      </w:tblGrid>
      <w:tr w:rsidR="00366004" w:rsidRPr="00366004" w:rsidTr="00366004">
        <w:tc>
          <w:tcPr>
            <w:tcW w:w="6062" w:type="dxa"/>
          </w:tcPr>
          <w:p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  <w:r w:rsidRPr="00366004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736" w:type="dxa"/>
          </w:tcPr>
          <w:p w:rsidR="00366004" w:rsidRPr="00366004" w:rsidRDefault="00366004" w:rsidP="00586C23">
            <w:pPr>
              <w:tabs>
                <w:tab w:val="right" w:pos="9638"/>
              </w:tabs>
              <w:rPr>
                <w:rFonts w:ascii="Times New Roman" w:hAnsi="Times New Roman" w:cs="Times New Roman"/>
                <w:sz w:val="24"/>
              </w:rPr>
            </w:pPr>
            <w:r w:rsidRPr="00366004">
              <w:rPr>
                <w:rFonts w:ascii="Times New Roman" w:hAnsi="Times New Roman" w:cs="Times New Roman"/>
                <w:sz w:val="24"/>
              </w:rPr>
              <w:t>Rimvydas Norkus</w:t>
            </w:r>
          </w:p>
          <w:p w:rsidR="00366004" w:rsidRPr="00366004" w:rsidRDefault="00366004" w:rsidP="00586C23">
            <w:pPr>
              <w:tabs>
                <w:tab w:val="right" w:pos="9638"/>
              </w:tabs>
              <w:rPr>
                <w:rFonts w:ascii="Times New Roman" w:hAnsi="Times New Roman" w:cs="Times New Roman"/>
                <w:sz w:val="24"/>
              </w:rPr>
            </w:pPr>
          </w:p>
          <w:p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6004" w:rsidRPr="00366004" w:rsidTr="00366004">
        <w:tc>
          <w:tcPr>
            <w:tcW w:w="6062" w:type="dxa"/>
          </w:tcPr>
          <w:p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  <w:r w:rsidRPr="00366004">
              <w:rPr>
                <w:rFonts w:ascii="Times New Roman" w:hAnsi="Times New Roman" w:cs="Times New Roman"/>
                <w:sz w:val="24"/>
              </w:rPr>
              <w:t xml:space="preserve">Sekretorius </w:t>
            </w:r>
          </w:p>
          <w:p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  <w:r w:rsidRPr="00366004"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</w:tr>
    </w:tbl>
    <w:p w:rsidR="00366004" w:rsidRPr="00366004" w:rsidRDefault="00366004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sectPr w:rsidR="00366004" w:rsidRPr="00366004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57" w:rsidRDefault="00B91257" w:rsidP="00570FCD">
      <w:r>
        <w:separator/>
      </w:r>
    </w:p>
  </w:endnote>
  <w:endnote w:type="continuationSeparator" w:id="0">
    <w:p w:rsidR="00B91257" w:rsidRDefault="00B91257" w:rsidP="005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57" w:rsidRDefault="00B91257" w:rsidP="00570FCD">
      <w:r>
        <w:separator/>
      </w:r>
    </w:p>
  </w:footnote>
  <w:footnote w:type="continuationSeparator" w:id="0">
    <w:p w:rsidR="00B91257" w:rsidRDefault="00B91257" w:rsidP="00570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Default="00D3303F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B91257" w:rsidP="00955C0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Pr="00955C01" w:rsidRDefault="00D3303F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6825EA" w:rsidRPr="00955C01">
      <w:rPr>
        <w:rStyle w:val="Puslapionumeris"/>
        <w:noProof/>
      </w:rPr>
      <w:t>1</w:t>
    </w:r>
    <w:r w:rsidRPr="00955C01">
      <w:rPr>
        <w:rStyle w:val="Puslapionumeris"/>
      </w:rPr>
      <w:fldChar w:fldCharType="end"/>
    </w:r>
  </w:p>
  <w:p w:rsidR="00955C01" w:rsidRPr="00955C01" w:rsidRDefault="00B91257" w:rsidP="00955C01">
    <w:pPr>
      <w:pStyle w:val="Antrats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60E"/>
    <w:rsid w:val="000024C6"/>
    <w:rsid w:val="00011534"/>
    <w:rsid w:val="0002518F"/>
    <w:rsid w:val="00026539"/>
    <w:rsid w:val="00050FE7"/>
    <w:rsid w:val="0006338B"/>
    <w:rsid w:val="000935DC"/>
    <w:rsid w:val="000E490B"/>
    <w:rsid w:val="00100412"/>
    <w:rsid w:val="00146538"/>
    <w:rsid w:val="00176B68"/>
    <w:rsid w:val="00202EC6"/>
    <w:rsid w:val="002259B0"/>
    <w:rsid w:val="002351B6"/>
    <w:rsid w:val="002C15A7"/>
    <w:rsid w:val="002D54AB"/>
    <w:rsid w:val="002E042E"/>
    <w:rsid w:val="00315573"/>
    <w:rsid w:val="003159CE"/>
    <w:rsid w:val="003333F3"/>
    <w:rsid w:val="00347E7D"/>
    <w:rsid w:val="003509F0"/>
    <w:rsid w:val="003542B5"/>
    <w:rsid w:val="003631A2"/>
    <w:rsid w:val="00366004"/>
    <w:rsid w:val="00376107"/>
    <w:rsid w:val="003E260E"/>
    <w:rsid w:val="003F0617"/>
    <w:rsid w:val="00487061"/>
    <w:rsid w:val="004945EA"/>
    <w:rsid w:val="004B547D"/>
    <w:rsid w:val="00536FCB"/>
    <w:rsid w:val="00560066"/>
    <w:rsid w:val="00564B4A"/>
    <w:rsid w:val="00567072"/>
    <w:rsid w:val="00570FCD"/>
    <w:rsid w:val="00576C9E"/>
    <w:rsid w:val="0059436A"/>
    <w:rsid w:val="005C453F"/>
    <w:rsid w:val="005D3731"/>
    <w:rsid w:val="005F385D"/>
    <w:rsid w:val="005F4D0C"/>
    <w:rsid w:val="00622D95"/>
    <w:rsid w:val="00663B4E"/>
    <w:rsid w:val="006825EA"/>
    <w:rsid w:val="00687D44"/>
    <w:rsid w:val="006B09B7"/>
    <w:rsid w:val="006D01AD"/>
    <w:rsid w:val="006D1F7F"/>
    <w:rsid w:val="006F0D08"/>
    <w:rsid w:val="006F22D9"/>
    <w:rsid w:val="00722765"/>
    <w:rsid w:val="00724785"/>
    <w:rsid w:val="00736272"/>
    <w:rsid w:val="00777B5D"/>
    <w:rsid w:val="0078441D"/>
    <w:rsid w:val="007D29B9"/>
    <w:rsid w:val="007D2FD9"/>
    <w:rsid w:val="007E20F5"/>
    <w:rsid w:val="007F2C4C"/>
    <w:rsid w:val="00800A2C"/>
    <w:rsid w:val="00816EA5"/>
    <w:rsid w:val="00886B65"/>
    <w:rsid w:val="008B0796"/>
    <w:rsid w:val="008B443F"/>
    <w:rsid w:val="008B66E7"/>
    <w:rsid w:val="008F4F28"/>
    <w:rsid w:val="008F6BD5"/>
    <w:rsid w:val="00914308"/>
    <w:rsid w:val="009161D8"/>
    <w:rsid w:val="0092216C"/>
    <w:rsid w:val="00966730"/>
    <w:rsid w:val="00986384"/>
    <w:rsid w:val="009C1961"/>
    <w:rsid w:val="00A02F31"/>
    <w:rsid w:val="00A263C9"/>
    <w:rsid w:val="00A50F87"/>
    <w:rsid w:val="00A564A0"/>
    <w:rsid w:val="00AB0EFB"/>
    <w:rsid w:val="00AB49C0"/>
    <w:rsid w:val="00AB5877"/>
    <w:rsid w:val="00AD5689"/>
    <w:rsid w:val="00B452FF"/>
    <w:rsid w:val="00B613CB"/>
    <w:rsid w:val="00B91257"/>
    <w:rsid w:val="00BA5198"/>
    <w:rsid w:val="00BA5856"/>
    <w:rsid w:val="00BD070D"/>
    <w:rsid w:val="00BE6C70"/>
    <w:rsid w:val="00BF7798"/>
    <w:rsid w:val="00C07C55"/>
    <w:rsid w:val="00C17B67"/>
    <w:rsid w:val="00C652C6"/>
    <w:rsid w:val="00C72B1B"/>
    <w:rsid w:val="00C73FD6"/>
    <w:rsid w:val="00CA76C2"/>
    <w:rsid w:val="00CE2D1A"/>
    <w:rsid w:val="00CE3160"/>
    <w:rsid w:val="00D05CF0"/>
    <w:rsid w:val="00D15A62"/>
    <w:rsid w:val="00D24999"/>
    <w:rsid w:val="00D30F5F"/>
    <w:rsid w:val="00D3303F"/>
    <w:rsid w:val="00D410D2"/>
    <w:rsid w:val="00D833BD"/>
    <w:rsid w:val="00D9566D"/>
    <w:rsid w:val="00DC6413"/>
    <w:rsid w:val="00DD723A"/>
    <w:rsid w:val="00DE7689"/>
    <w:rsid w:val="00E21EAA"/>
    <w:rsid w:val="00E45BA0"/>
    <w:rsid w:val="00E8115F"/>
    <w:rsid w:val="00E9058F"/>
    <w:rsid w:val="00EC1E40"/>
    <w:rsid w:val="00F00D3A"/>
    <w:rsid w:val="00F07DE2"/>
    <w:rsid w:val="00F378A5"/>
    <w:rsid w:val="00F67E41"/>
    <w:rsid w:val="00FD13B1"/>
    <w:rsid w:val="00FF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366004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66004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929BA-A329-4278-AC9D-1E8064DA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a.dokutoviciene</cp:lastModifiedBy>
  <cp:revision>4</cp:revision>
  <dcterms:created xsi:type="dcterms:W3CDTF">2017-02-21T13:09:00Z</dcterms:created>
  <dcterms:modified xsi:type="dcterms:W3CDTF">2017-02-24T12:30:00Z</dcterms:modified>
</cp:coreProperties>
</file>