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8F6" w:rsidRPr="00224BE2" w:rsidRDefault="00101F13" w:rsidP="00FA28F6">
      <w:pPr>
        <w:jc w:val="center"/>
        <w:rPr>
          <w:b/>
          <w:bCs/>
        </w:rPr>
      </w:pPr>
      <w:r w:rsidRPr="0033192F">
        <w:rPr>
          <w:b/>
          <w:color w:val="000000"/>
        </w:rPr>
        <w:t xml:space="preserve">SEMINARO </w:t>
      </w:r>
      <w:r w:rsidR="00FA28F6">
        <w:rPr>
          <w:b/>
          <w:color w:val="000000"/>
        </w:rPr>
        <w:t xml:space="preserve">PAGAL </w:t>
      </w:r>
      <w:r w:rsidR="00FA28F6" w:rsidRPr="00224BE2">
        <w:rPr>
          <w:b/>
          <w:bCs/>
        </w:rPr>
        <w:t>BAUDŽIAMĄSIAS BYLAS NAGRINĖJANČIŲ APYGARDŲ IR APYLINKIŲ TEISMŲ TEISĖJŲ MOKYMO PROGRAM</w:t>
      </w:r>
      <w:r w:rsidR="00FA28F6">
        <w:rPr>
          <w:b/>
          <w:bCs/>
        </w:rPr>
        <w:t>Ą</w:t>
      </w:r>
    </w:p>
    <w:p w:rsidR="00101F13" w:rsidRPr="00FA28F6" w:rsidRDefault="00FA28F6" w:rsidP="00FA28F6">
      <w:pPr>
        <w:jc w:val="center"/>
        <w:rPr>
          <w:b/>
          <w:bCs/>
        </w:rPr>
      </w:pPr>
      <w:r w:rsidRPr="00224BE2">
        <w:rPr>
          <w:b/>
          <w:bCs/>
        </w:rPr>
        <w:t>„FINANSINIŲ NUSIKALTIMŲ APŽVALGA – NAUJAUSIA LIETUVOS AUKŠČIAUSIOJO TEISMO PRAKTIKA IR KVALIFIKAVIMAS. SUKČIAVIMAS PVM IR KITŲ MOKESČIŲ SRITYJE. LIETUVOS AUKŠČIAUSIOJO TEISMO, LIETUVOS VYRIAUSIOJO ADMINISTRACINIO TEISMO, EUROPOS SĄJUNGOS TEISINGUMO TEISMO PRAKTIKA“</w:t>
      </w:r>
    </w:p>
    <w:p w:rsidR="00101F13" w:rsidRPr="0033192F" w:rsidRDefault="00101F13" w:rsidP="00DF5C26">
      <w:pPr>
        <w:jc w:val="center"/>
        <w:rPr>
          <w:bCs/>
        </w:rPr>
      </w:pPr>
      <w:r w:rsidRPr="0033192F">
        <w:rPr>
          <w:bCs/>
        </w:rPr>
        <w:t xml:space="preserve">(seminaro kodas – </w:t>
      </w:r>
      <w:r w:rsidR="00FA28F6">
        <w:rPr>
          <w:bCs/>
        </w:rPr>
        <w:t>NVFS</w:t>
      </w:r>
      <w:r w:rsidRPr="0033192F">
        <w:rPr>
          <w:bCs/>
        </w:rPr>
        <w:t>-1)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CD2B65">
        <w:t>7</w:t>
      </w:r>
      <w:r w:rsidRPr="0033192F">
        <w:t xml:space="preserve"> m. </w:t>
      </w:r>
      <w:r w:rsidR="00FA28F6">
        <w:t>kovo 27-28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101F13" w:rsidRPr="002A3798" w:rsidRDefault="00101F13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Lektoriai:</w:t>
            </w:r>
          </w:p>
          <w:p w:rsidR="00101F13" w:rsidRDefault="00FA28F6" w:rsidP="0035133B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Vytautas Kukaitis</w:t>
            </w:r>
          </w:p>
          <w:p w:rsidR="00FA28F6" w:rsidRPr="00FA28F6" w:rsidRDefault="00FA28F6" w:rsidP="0035133B">
            <w:pPr>
              <w:ind w:right="-1080"/>
              <w:jc w:val="both"/>
              <w:rPr>
                <w:i/>
              </w:rPr>
            </w:pPr>
            <w:r w:rsidRPr="00FA28F6">
              <w:rPr>
                <w:i/>
              </w:rPr>
              <w:t>Vilniaus apygardos prokuratūros Vilniaus apylinkės prokuratūros 1-ojo skyriaus prokuroras</w:t>
            </w:r>
          </w:p>
          <w:p w:rsidR="00101F13" w:rsidRPr="009B0DCB" w:rsidRDefault="00101F1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9B0DCB">
              <w:rPr>
                <w:i/>
              </w:rPr>
              <w:t xml:space="preserve">Vilniaus universiteto Teisės fakulteto </w:t>
            </w:r>
            <w:r w:rsidR="00FA28F6">
              <w:rPr>
                <w:i/>
              </w:rPr>
              <w:t>Mokymo centro lektorius</w:t>
            </w:r>
          </w:p>
          <w:p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:rsidR="00101F13" w:rsidRPr="002A3798" w:rsidRDefault="00101F13" w:rsidP="00B30D6B">
      <w:pPr>
        <w:ind w:left="-540" w:firstLine="540"/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Pirmadienis, 201</w:t>
      </w:r>
      <w:r w:rsidR="00E11D7E">
        <w:rPr>
          <w:color w:val="000000"/>
          <w:u w:val="single"/>
        </w:rPr>
        <w:t>7</w:t>
      </w:r>
      <w:r w:rsidRPr="002A3798">
        <w:rPr>
          <w:color w:val="000000"/>
          <w:u w:val="single"/>
        </w:rPr>
        <w:t xml:space="preserve"> m. </w:t>
      </w:r>
      <w:r w:rsidR="00FA28F6">
        <w:rPr>
          <w:u w:val="single"/>
        </w:rPr>
        <w:t>kovo 27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101F13" w:rsidRPr="003E5139" w:rsidTr="00DF5C26">
        <w:tc>
          <w:tcPr>
            <w:tcW w:w="827" w:type="dxa"/>
          </w:tcPr>
          <w:p w:rsidR="00101F13" w:rsidRPr="003E5139" w:rsidRDefault="00FA28F6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3E5139" w:rsidRDefault="00101F13" w:rsidP="00FA28F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FA28F6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Default="00201491" w:rsidP="00201491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FA28F6">
              <w:rPr>
                <w:b/>
              </w:rPr>
              <w:t>Atskirų nusikaltimų ir baudžiamųjų nusižengimų finansų sistemai apžvalga,</w:t>
            </w:r>
            <w:r>
              <w:rPr>
                <w:b/>
              </w:rPr>
              <w:t xml:space="preserve"> </w:t>
            </w:r>
            <w:r w:rsidRPr="00FA28F6">
              <w:rPr>
                <w:b/>
              </w:rPr>
              <w:t>šių veikų kriminalistinė charakteristika</w:t>
            </w:r>
            <w:r>
              <w:rPr>
                <w:b/>
              </w:rPr>
              <w:t>, įrodymai ir įrodinėjimas</w:t>
            </w:r>
            <w:r w:rsidRPr="00FA28F6">
              <w:rPr>
                <w:b/>
              </w:rPr>
              <w:t xml:space="preserve">. </w:t>
            </w:r>
          </w:p>
          <w:p w:rsidR="00201491" w:rsidRPr="00E60648" w:rsidRDefault="00201491" w:rsidP="00201491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Finansinių nusikaltimų kvalifikavimas naujausioje LAT praktikoje.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FA28F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201491" w:rsidRDefault="00101F13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FA28F6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.</w:t>
            </w:r>
            <w:r w:rsidR="00FA28F6">
              <w:rPr>
                <w:b/>
                <w:color w:val="000000"/>
              </w:rPr>
              <w:t>1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:rsidR="00FA28F6" w:rsidRPr="00FA28F6" w:rsidRDefault="00201491" w:rsidP="0020149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1B2877">
              <w:rPr>
                <w:b/>
              </w:rPr>
              <w:t>Paskaitos tęsinys.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FA28F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.</w:t>
            </w:r>
            <w:r w:rsidR="00FA28F6">
              <w:rPr>
                <w:i/>
                <w:color w:val="000000"/>
              </w:rPr>
              <w:t>45</w:t>
            </w:r>
          </w:p>
        </w:tc>
        <w:tc>
          <w:tcPr>
            <w:tcW w:w="8992" w:type="dxa"/>
          </w:tcPr>
          <w:p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Pr="00FA28F6" w:rsidRDefault="00FA28F6" w:rsidP="00FA28F6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14.00</w:t>
            </w:r>
          </w:p>
        </w:tc>
        <w:tc>
          <w:tcPr>
            <w:tcW w:w="8992" w:type="dxa"/>
          </w:tcPr>
          <w:p w:rsidR="00FA28F6" w:rsidRDefault="00FA28F6" w:rsidP="00FA28F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1B2877">
              <w:rPr>
                <w:b/>
              </w:rPr>
              <w:t>Paskaitos tęsinys.</w:t>
            </w:r>
          </w:p>
          <w:p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Default="00FA28F6" w:rsidP="00FA28F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15.30</w:t>
            </w:r>
          </w:p>
        </w:tc>
        <w:tc>
          <w:tcPr>
            <w:tcW w:w="8992" w:type="dxa"/>
          </w:tcPr>
          <w:p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Pr="00FA28F6" w:rsidRDefault="00FA28F6" w:rsidP="00FA28F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15.45</w:t>
            </w:r>
          </w:p>
        </w:tc>
        <w:tc>
          <w:tcPr>
            <w:tcW w:w="8992" w:type="dxa"/>
          </w:tcPr>
          <w:p w:rsidR="00FA28F6" w:rsidRDefault="00FA28F6" w:rsidP="00FA28F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1B2877">
              <w:rPr>
                <w:b/>
              </w:rPr>
              <w:t>Paskaitos tęsinys.</w:t>
            </w:r>
          </w:p>
          <w:p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Default="006C196B" w:rsidP="00FA28F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17.15</w:t>
            </w:r>
          </w:p>
        </w:tc>
        <w:tc>
          <w:tcPr>
            <w:tcW w:w="8992" w:type="dxa"/>
          </w:tcPr>
          <w:p w:rsidR="00FA28F6" w:rsidRPr="003E5139" w:rsidRDefault="00FA28F6" w:rsidP="00E60648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>Pirmos seminaro dienos pabaiga.</w:t>
            </w:r>
          </w:p>
        </w:tc>
      </w:tr>
      <w:tr w:rsidR="00101F13" w:rsidRPr="003E5139" w:rsidTr="00AF08F0">
        <w:tc>
          <w:tcPr>
            <w:tcW w:w="827" w:type="dxa"/>
          </w:tcPr>
          <w:p w:rsidR="00101F13" w:rsidRPr="003E5139" w:rsidRDefault="00101F13" w:rsidP="00AF08F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AF08F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101F13" w:rsidRPr="00ED6B23" w:rsidRDefault="00101F13" w:rsidP="001B2877">
      <w:pPr>
        <w:rPr>
          <w:color w:val="000000"/>
          <w:sz w:val="10"/>
          <w:szCs w:val="10"/>
          <w:u w:val="single"/>
        </w:rPr>
      </w:pPr>
    </w:p>
    <w:p w:rsidR="00101F13" w:rsidRPr="00ED6B23" w:rsidRDefault="00101F13" w:rsidP="00ED6B23">
      <w:pPr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Antradienis, 201</w:t>
      </w:r>
      <w:r w:rsidR="00E11D7E">
        <w:rPr>
          <w:color w:val="000000"/>
          <w:u w:val="single"/>
        </w:rPr>
        <w:t>7</w:t>
      </w:r>
      <w:r w:rsidRPr="002A3798">
        <w:rPr>
          <w:color w:val="000000"/>
          <w:u w:val="single"/>
        </w:rPr>
        <w:t xml:space="preserve"> m. </w:t>
      </w:r>
      <w:r w:rsidR="00FA28F6">
        <w:rPr>
          <w:u w:val="single"/>
        </w:rPr>
        <w:t>kovo 28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</w:rPr>
            </w:pPr>
            <w:r w:rsidRPr="001B2877">
              <w:rPr>
                <w:b/>
              </w:rPr>
              <w:t>9.00</w:t>
            </w:r>
          </w:p>
        </w:tc>
        <w:tc>
          <w:tcPr>
            <w:tcW w:w="9073" w:type="dxa"/>
          </w:tcPr>
          <w:p w:rsidR="00101F13" w:rsidRPr="006C196B" w:rsidRDefault="006C196B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6C196B">
              <w:rPr>
                <w:b/>
                <w:color w:val="000000"/>
              </w:rPr>
              <w:t>PVM sukčiavimas ir kriminalistinė jo charakteristika; Tyrimo, kaltinimo ir gynybos taktika PVM ir kt. mokesčių sukčiavimo baudžiamosiose bylose; LAT, LVAT, ESTT praktika PVM sukčiavime.</w:t>
            </w: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i/>
              </w:rPr>
            </w:pPr>
            <w:r w:rsidRPr="001B287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b/>
              </w:rPr>
            </w:pPr>
            <w:r w:rsidRPr="001B287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101F13" w:rsidRDefault="00101F13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1B2877">
              <w:rPr>
                <w:b/>
              </w:rPr>
              <w:t>Paskaitos tęsinys.</w:t>
            </w:r>
          </w:p>
          <w:p w:rsidR="00101F13" w:rsidRPr="008B6C00" w:rsidRDefault="00101F13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6C196B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6C196B">
              <w:rPr>
                <w:i/>
              </w:rPr>
              <w:t>2</w:t>
            </w:r>
            <w:r>
              <w:rPr>
                <w:i/>
              </w:rPr>
              <w:t>.</w:t>
            </w:r>
            <w:r w:rsidR="006C196B">
              <w:rPr>
                <w:i/>
              </w:rPr>
              <w:t>15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6C196B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6C196B">
              <w:rPr>
                <w:b/>
              </w:rPr>
              <w:t>3</w:t>
            </w:r>
            <w:r>
              <w:rPr>
                <w:b/>
              </w:rPr>
              <w:t>.</w:t>
            </w:r>
            <w:r w:rsidR="006C196B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9073" w:type="dxa"/>
          </w:tcPr>
          <w:p w:rsidR="006C196B" w:rsidRDefault="006C196B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1B2877">
              <w:rPr>
                <w:b/>
              </w:rPr>
              <w:t>Paskaitos tęsinys.</w:t>
            </w:r>
          </w:p>
          <w:p w:rsidR="00101F13" w:rsidRPr="00EA0D98" w:rsidRDefault="00101F13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6C196B">
            <w:pPr>
              <w:jc w:val="both"/>
              <w:rPr>
                <w:i/>
              </w:rPr>
            </w:pPr>
            <w:r>
              <w:rPr>
                <w:i/>
              </w:rPr>
              <w:t>14.</w:t>
            </w:r>
            <w:r w:rsidR="006C196B">
              <w:rPr>
                <w:i/>
              </w:rPr>
              <w:t>3</w:t>
            </w:r>
            <w:r>
              <w:rPr>
                <w:i/>
              </w:rPr>
              <w:t>0</w:t>
            </w:r>
          </w:p>
        </w:tc>
        <w:tc>
          <w:tcPr>
            <w:tcW w:w="9073" w:type="dxa"/>
          </w:tcPr>
          <w:p w:rsidR="00101F13" w:rsidRPr="001B2877" w:rsidRDefault="006C196B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Seminaro pabaiga.</w:t>
            </w:r>
          </w:p>
        </w:tc>
      </w:tr>
      <w:tr w:rsidR="00101F13" w:rsidRPr="003E5139" w:rsidTr="00811770">
        <w:trPr>
          <w:cantSplit/>
        </w:trPr>
        <w:tc>
          <w:tcPr>
            <w:tcW w:w="827" w:type="dxa"/>
          </w:tcPr>
          <w:p w:rsidR="00101F13" w:rsidRPr="001B2877" w:rsidRDefault="00101F13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101F13" w:rsidRPr="006C196B" w:rsidRDefault="00101F13" w:rsidP="00E22E0E">
      <w:pPr>
        <w:rPr>
          <w:color w:val="000000"/>
          <w:sz w:val="10"/>
          <w:szCs w:val="10"/>
          <w:u w:val="single"/>
        </w:rPr>
      </w:pPr>
    </w:p>
    <w:p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:rsidR="00DB27AA" w:rsidRDefault="00101F13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1B2877">
        <w:rPr>
          <w:rStyle w:val="Strong"/>
          <w:bCs/>
          <w:color w:val="000000"/>
          <w:sz w:val="20"/>
          <w:szCs w:val="20"/>
        </w:rPr>
        <w:t>Programa gali keistis.</w:t>
      </w:r>
    </w:p>
    <w:p w:rsidR="00ED6B23" w:rsidRPr="001B2877" w:rsidRDefault="00ED6B23" w:rsidP="006C196B">
      <w:pPr>
        <w:rPr>
          <w:rStyle w:val="Strong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61"/>
      </w:tblGrid>
      <w:tr w:rsidR="00101F13" w:rsidRPr="001B28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yperlink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8 700 29506, faks. 8 700 29506, el. paštas: </w:t>
            </w:r>
            <w:hyperlink r:id="rId9" w:history="1">
              <w:r w:rsidRPr="006C196B">
                <w:rPr>
                  <w:rStyle w:val="Hyperlink"/>
                  <w:sz w:val="14"/>
                  <w:szCs w:val="14"/>
                </w:rPr>
                <w:t>mc@teismai.lt</w:t>
              </w:r>
            </w:hyperlink>
          </w:p>
          <w:p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adresas: </w:t>
            </w:r>
            <w:proofErr w:type="spellStart"/>
            <w:r w:rsidRPr="006C196B">
              <w:rPr>
                <w:color w:val="000000"/>
                <w:sz w:val="14"/>
                <w:szCs w:val="14"/>
              </w:rPr>
              <w:t>Sanklodiškių</w:t>
            </w:r>
            <w:proofErr w:type="spellEnd"/>
            <w:r w:rsidRPr="006C196B">
              <w:rPr>
                <w:color w:val="000000"/>
                <w:sz w:val="14"/>
                <w:szCs w:val="14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8F6" w:rsidRDefault="00FA28F6">
      <w:r>
        <w:separator/>
      </w:r>
    </w:p>
  </w:endnote>
  <w:endnote w:type="continuationSeparator" w:id="0">
    <w:p w:rsidR="00FA28F6" w:rsidRDefault="00FA2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8F6" w:rsidRDefault="00FA28F6">
      <w:r>
        <w:separator/>
      </w:r>
    </w:p>
  </w:footnote>
  <w:footnote w:type="continuationSeparator" w:id="0">
    <w:p w:rsidR="00FA28F6" w:rsidRDefault="00FA28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8F6" w:rsidRDefault="00FA28F6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FA28F6" w:rsidRPr="00EA07A2" w:rsidRDefault="00FA28F6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C041C-A131-45D2-9736-29D846CE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227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30</cp:revision>
  <cp:lastPrinted>2015-07-08T07:49:00Z</cp:lastPrinted>
  <dcterms:created xsi:type="dcterms:W3CDTF">2017-01-06T07:57:00Z</dcterms:created>
  <dcterms:modified xsi:type="dcterms:W3CDTF">2017-02-15T14:11:00Z</dcterms:modified>
</cp:coreProperties>
</file>