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66" w:rsidRPr="008A4ED8" w:rsidRDefault="00C65A66" w:rsidP="002F63A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65A66" w:rsidRPr="008A4ED8" w:rsidTr="00C65A66">
        <w:tc>
          <w:tcPr>
            <w:tcW w:w="4814" w:type="dxa"/>
          </w:tcPr>
          <w:p w:rsidR="00C65A66" w:rsidRPr="008A4ED8" w:rsidRDefault="00C65A66" w:rsidP="00C65A66">
            <w:pPr>
              <w:jc w:val="center"/>
            </w:pPr>
            <w:r w:rsidRPr="008A4ED8">
              <w:rPr>
                <w:noProof/>
              </w:rPr>
              <w:drawing>
                <wp:inline distT="0" distB="0" distL="0" distR="0" wp14:anchorId="1CEA22D2" wp14:editId="5D46A65B">
                  <wp:extent cx="1752600" cy="809625"/>
                  <wp:effectExtent l="0" t="0" r="0" b="9525"/>
                  <wp:docPr id="4" name="Picture 3" descr="e-PARASAS-DARBINI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-PARASAS-DARBINI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C65A66" w:rsidRPr="008A4ED8" w:rsidRDefault="00C65A66" w:rsidP="00C65A66">
            <w:pPr>
              <w:jc w:val="center"/>
            </w:pPr>
            <w:r w:rsidRPr="008A4ED8">
              <w:rPr>
                <w:rFonts w:ascii="Open Sans" w:hAnsi="Open Sans" w:cs="Helvetica"/>
                <w:noProof/>
                <w:color w:val="F57F17"/>
                <w:spacing w:val="5"/>
                <w:sz w:val="23"/>
                <w:szCs w:val="23"/>
              </w:rPr>
              <w:drawing>
                <wp:inline distT="0" distB="0" distL="0" distR="0" wp14:anchorId="496A2D88" wp14:editId="0961A0E9">
                  <wp:extent cx="2200275" cy="533400"/>
                  <wp:effectExtent l="0" t="0" r="9525" b="0"/>
                  <wp:docPr id="1" name="Picture 1" descr="Lietuvos Respublikos konkurencijos taryb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etuvos Respublikos konkurencijos taryba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5A66" w:rsidRPr="008A4ED8" w:rsidRDefault="00C65A66" w:rsidP="002F63A9"/>
    <w:p w:rsidR="002F63A9" w:rsidRPr="008A4ED8" w:rsidRDefault="002F63A9" w:rsidP="002F63A9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:rsidR="002F63A9" w:rsidRPr="008A4ED8" w:rsidRDefault="002F63A9" w:rsidP="002F63A9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  <w:r w:rsidRPr="008A4ED8">
        <w:rPr>
          <w:b/>
          <w:color w:val="000000"/>
        </w:rPr>
        <w:t>SEMINARO „</w:t>
      </w:r>
      <w:r w:rsidR="00A51BBE" w:rsidRPr="008A4ED8">
        <w:rPr>
          <w:b/>
          <w:bCs/>
        </w:rPr>
        <w:t>KONKURENCIJOS TEISĖS PAGRINDAI</w:t>
      </w:r>
      <w:r w:rsidR="00A51BBE" w:rsidRPr="008A4ED8">
        <w:rPr>
          <w:b/>
        </w:rPr>
        <w:t>“</w:t>
      </w:r>
    </w:p>
    <w:p w:rsidR="002F63A9" w:rsidRPr="008A4ED8" w:rsidRDefault="002F63A9" w:rsidP="002F63A9">
      <w:pPr>
        <w:jc w:val="center"/>
        <w:rPr>
          <w:bCs/>
          <w:sz w:val="10"/>
          <w:szCs w:val="10"/>
        </w:rPr>
      </w:pPr>
    </w:p>
    <w:p w:rsidR="002F63A9" w:rsidRPr="008A4ED8" w:rsidRDefault="002F63A9" w:rsidP="002F63A9">
      <w:pPr>
        <w:jc w:val="center"/>
        <w:rPr>
          <w:b/>
          <w:color w:val="000000"/>
        </w:rPr>
      </w:pPr>
      <w:r w:rsidRPr="008A4ED8">
        <w:rPr>
          <w:b/>
          <w:color w:val="000000"/>
        </w:rPr>
        <w:t>P R O G R A M A</w:t>
      </w:r>
    </w:p>
    <w:p w:rsidR="002F63A9" w:rsidRPr="008A4ED8" w:rsidRDefault="002F63A9" w:rsidP="002F63A9">
      <w:pPr>
        <w:jc w:val="center"/>
        <w:rPr>
          <w:bCs/>
          <w:sz w:val="10"/>
          <w:szCs w:val="10"/>
        </w:rPr>
      </w:pPr>
    </w:p>
    <w:p w:rsidR="002F63A9" w:rsidRPr="008A4ED8" w:rsidRDefault="002F63A9" w:rsidP="002F63A9">
      <w:pPr>
        <w:jc w:val="center"/>
        <w:rPr>
          <w:bCs/>
        </w:rPr>
      </w:pPr>
      <w:r w:rsidRPr="008A4ED8">
        <w:t xml:space="preserve">2017 m. </w:t>
      </w:r>
      <w:r w:rsidR="00A51BBE" w:rsidRPr="008A4ED8">
        <w:t>gegužės 12</w:t>
      </w:r>
      <w:r w:rsidRPr="008A4ED8">
        <w:t xml:space="preserve"> d.</w:t>
      </w:r>
    </w:p>
    <w:p w:rsidR="002F63A9" w:rsidRPr="008A4ED8" w:rsidRDefault="00A51BBE" w:rsidP="002F63A9">
      <w:pPr>
        <w:jc w:val="center"/>
        <w:rPr>
          <w:bCs/>
        </w:rPr>
      </w:pPr>
      <w:r w:rsidRPr="008A4ED8">
        <w:rPr>
          <w:color w:val="000000"/>
        </w:rPr>
        <w:t>Nacionalinė teismų administracijos (L. Sapiegos g. 15, Vilnius) Konferencijų salė</w:t>
      </w:r>
    </w:p>
    <w:p w:rsidR="002F63A9" w:rsidRPr="008A4ED8" w:rsidRDefault="002F63A9" w:rsidP="002F63A9">
      <w:pPr>
        <w:ind w:right="-262"/>
        <w:rPr>
          <w:color w:val="000000"/>
          <w:sz w:val="10"/>
          <w:szCs w:val="10"/>
        </w:rPr>
      </w:pPr>
    </w:p>
    <w:p w:rsidR="002F63A9" w:rsidRPr="008A4ED8" w:rsidRDefault="002F63A9" w:rsidP="002F63A9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2F63A9" w:rsidRPr="008A4ED8" w:rsidTr="007D687B">
        <w:tc>
          <w:tcPr>
            <w:tcW w:w="9414" w:type="dxa"/>
          </w:tcPr>
          <w:p w:rsidR="00A51BBE" w:rsidRPr="008A4ED8" w:rsidRDefault="00A51BBE" w:rsidP="007D687B">
            <w:pPr>
              <w:rPr>
                <w:i/>
                <w:iCs/>
              </w:rPr>
            </w:pPr>
          </w:p>
          <w:p w:rsidR="00A51BBE" w:rsidRPr="008A4ED8" w:rsidRDefault="00A51BBE" w:rsidP="007D687B">
            <w:pPr>
              <w:rPr>
                <w:i/>
                <w:iCs/>
              </w:rPr>
            </w:pPr>
          </w:p>
          <w:p w:rsidR="002F63A9" w:rsidRPr="008A4ED8" w:rsidRDefault="002F63A9" w:rsidP="007D687B">
            <w:pPr>
              <w:rPr>
                <w:i/>
                <w:iCs/>
              </w:rPr>
            </w:pPr>
            <w:r w:rsidRPr="008A4ED8">
              <w:rPr>
                <w:i/>
                <w:iCs/>
              </w:rPr>
              <w:t>Lektor</w:t>
            </w:r>
            <w:r w:rsidR="00A51BBE" w:rsidRPr="008A4ED8">
              <w:rPr>
                <w:i/>
                <w:iCs/>
              </w:rPr>
              <w:t>iai</w:t>
            </w:r>
            <w:r w:rsidRPr="008A4ED8">
              <w:rPr>
                <w:i/>
                <w:iCs/>
              </w:rPr>
              <w:t>:</w:t>
            </w:r>
          </w:p>
          <w:p w:rsidR="00A51BBE" w:rsidRPr="008A4ED8" w:rsidRDefault="008A4ED8" w:rsidP="007D687B">
            <w:pPr>
              <w:ind w:right="-1080"/>
              <w:jc w:val="both"/>
              <w:rPr>
                <w:i/>
                <w:color w:val="000000" w:themeColor="text1"/>
              </w:rPr>
            </w:pPr>
            <w:r w:rsidRPr="008A4ED8">
              <w:rPr>
                <w:i/>
                <w:color w:val="000000" w:themeColor="text1"/>
              </w:rPr>
              <w:t>Jolanta Ivanauskienė</w:t>
            </w:r>
            <w:r w:rsidRPr="008A4ED8">
              <w:rPr>
                <w:i/>
                <w:color w:val="000000" w:themeColor="text1"/>
              </w:rPr>
              <w:t xml:space="preserve">, </w:t>
            </w:r>
            <w:r w:rsidRPr="008A4ED8">
              <w:rPr>
                <w:i/>
                <w:color w:val="000000" w:themeColor="text1"/>
              </w:rPr>
              <w:t xml:space="preserve"> Konkurencijos tarybos</w:t>
            </w:r>
            <w:r w:rsidRPr="008A4ED8">
              <w:rPr>
                <w:i/>
                <w:color w:val="000000" w:themeColor="text1"/>
              </w:rPr>
              <w:t xml:space="preserve"> narė</w:t>
            </w:r>
          </w:p>
          <w:p w:rsidR="008A4ED8" w:rsidRPr="008A4ED8" w:rsidRDefault="008A4ED8" w:rsidP="008A4ED8">
            <w:pPr>
              <w:rPr>
                <w:i/>
                <w:color w:val="000000" w:themeColor="text1"/>
              </w:rPr>
            </w:pPr>
            <w:proofErr w:type="spellStart"/>
            <w:r w:rsidRPr="008A4ED8">
              <w:rPr>
                <w:i/>
                <w:color w:val="000000" w:themeColor="text1"/>
              </w:rPr>
              <w:t>Pavel</w:t>
            </w:r>
            <w:proofErr w:type="spellEnd"/>
            <w:r w:rsidRPr="008A4ED8">
              <w:rPr>
                <w:i/>
                <w:color w:val="000000" w:themeColor="text1"/>
              </w:rPr>
              <w:t xml:space="preserve"> </w:t>
            </w:r>
            <w:proofErr w:type="spellStart"/>
            <w:r w:rsidRPr="008A4ED8">
              <w:rPr>
                <w:i/>
                <w:color w:val="000000" w:themeColor="text1"/>
              </w:rPr>
              <w:t>Jacunskij</w:t>
            </w:r>
            <w:proofErr w:type="spellEnd"/>
            <w:r w:rsidRPr="008A4ED8">
              <w:rPr>
                <w:i/>
                <w:color w:val="000000" w:themeColor="text1"/>
              </w:rPr>
              <w:t xml:space="preserve">, </w:t>
            </w:r>
            <w:r w:rsidRPr="008A4ED8">
              <w:rPr>
                <w:i/>
                <w:color w:val="000000" w:themeColor="text1"/>
              </w:rPr>
              <w:t>Konkurencijos tarybos</w:t>
            </w:r>
            <w:r>
              <w:rPr>
                <w:i/>
                <w:color w:val="000000" w:themeColor="text1"/>
              </w:rPr>
              <w:t xml:space="preserve"> </w:t>
            </w:r>
            <w:r w:rsidRPr="008A4ED8">
              <w:rPr>
                <w:i/>
                <w:color w:val="000000" w:themeColor="text1"/>
              </w:rPr>
              <w:t xml:space="preserve">Teisės ir konkurencijos politikos skyriaus vedėjas Evelina </w:t>
            </w:r>
            <w:proofErr w:type="spellStart"/>
            <w:r w:rsidRPr="008A4ED8">
              <w:rPr>
                <w:i/>
                <w:color w:val="000000" w:themeColor="text1"/>
              </w:rPr>
              <w:t>Uogintaitė</w:t>
            </w:r>
            <w:proofErr w:type="spellEnd"/>
            <w:r>
              <w:rPr>
                <w:i/>
                <w:color w:val="000000" w:themeColor="text1"/>
              </w:rPr>
              <w:t>,</w:t>
            </w:r>
            <w:bookmarkStart w:id="0" w:name="_GoBack"/>
            <w:bookmarkEnd w:id="0"/>
            <w:r w:rsidRPr="008A4ED8">
              <w:rPr>
                <w:i/>
                <w:color w:val="000000" w:themeColor="text1"/>
              </w:rPr>
              <w:t xml:space="preserve"> Konkurencijos tarybos Teisės ir konkurencijos politikos skyriaus vedėjo pavaduotoja </w:t>
            </w:r>
          </w:p>
          <w:p w:rsidR="002F63A9" w:rsidRPr="008A4ED8" w:rsidRDefault="002F63A9" w:rsidP="007D687B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2F63A9" w:rsidRPr="008A4ED8" w:rsidRDefault="002F63A9" w:rsidP="002F63A9">
      <w:pPr>
        <w:rPr>
          <w:color w:val="000000"/>
          <w:sz w:val="20"/>
          <w:szCs w:val="20"/>
          <w:u w:val="single"/>
        </w:rPr>
      </w:pPr>
    </w:p>
    <w:p w:rsidR="002F63A9" w:rsidRPr="008A4ED8" w:rsidRDefault="002F63A9" w:rsidP="002F63A9">
      <w:pPr>
        <w:rPr>
          <w:color w:val="000000"/>
          <w:sz w:val="20"/>
          <w:szCs w:val="20"/>
          <w:u w:val="single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2F63A9" w:rsidRPr="008A4ED8" w:rsidTr="007D68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2F63A9" w:rsidRPr="008A4ED8" w:rsidRDefault="005C2CE8" w:rsidP="00381ADE">
            <w:pPr>
              <w:spacing w:line="276" w:lineRule="auto"/>
              <w:rPr>
                <w:i/>
                <w:color w:val="000000"/>
              </w:rPr>
            </w:pPr>
            <w:r w:rsidRPr="008A4ED8">
              <w:rPr>
                <w:i/>
                <w:color w:val="000000"/>
              </w:rPr>
              <w:t>0</w:t>
            </w:r>
            <w:r w:rsidR="00381ADE" w:rsidRPr="008A4ED8">
              <w:rPr>
                <w:i/>
                <w:color w:val="000000"/>
              </w:rPr>
              <w:t>9:00-</w:t>
            </w:r>
            <w:r w:rsidRPr="008A4ED8">
              <w:rPr>
                <w:i/>
                <w:color w:val="000000"/>
              </w:rPr>
              <w:t>0</w:t>
            </w:r>
            <w:r w:rsidR="00381ADE" w:rsidRPr="008A4ED8">
              <w:rPr>
                <w:i/>
                <w:color w:val="000000"/>
              </w:rPr>
              <w:t>9:30</w:t>
            </w:r>
          </w:p>
        </w:tc>
        <w:tc>
          <w:tcPr>
            <w:tcW w:w="7715" w:type="dxa"/>
          </w:tcPr>
          <w:p w:rsidR="002F63A9" w:rsidRPr="008A4ED8" w:rsidRDefault="002F63A9" w:rsidP="005C2CE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A4ED8">
              <w:rPr>
                <w:i/>
                <w:color w:val="000000"/>
              </w:rPr>
              <w:t>Dalyvių registracija</w:t>
            </w:r>
          </w:p>
        </w:tc>
      </w:tr>
      <w:tr w:rsidR="002F63A9" w:rsidRPr="008A4ED8" w:rsidTr="007D6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2F63A9" w:rsidRPr="008A4ED8" w:rsidRDefault="00381ADE" w:rsidP="00381ADE">
            <w:pPr>
              <w:spacing w:line="276" w:lineRule="auto"/>
              <w:rPr>
                <w:i/>
                <w:color w:val="000000"/>
              </w:rPr>
            </w:pPr>
            <w:r w:rsidRPr="008A4ED8">
              <w:rPr>
                <w:i/>
                <w:color w:val="000000"/>
              </w:rPr>
              <w:t>09:30</w:t>
            </w:r>
            <w:r w:rsidR="002F63A9" w:rsidRPr="008A4ED8">
              <w:rPr>
                <w:i/>
                <w:color w:val="000000"/>
              </w:rPr>
              <w:t>-11:</w:t>
            </w:r>
            <w:r w:rsidRPr="008A4ED8">
              <w:rPr>
                <w:i/>
                <w:color w:val="000000"/>
              </w:rPr>
              <w:t>0</w:t>
            </w:r>
            <w:r w:rsidR="002F63A9" w:rsidRPr="008A4ED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492CA9" w:rsidRPr="008A4ED8" w:rsidRDefault="00381ADE" w:rsidP="00381ADE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4ED8">
              <w:t xml:space="preserve">Pagrindinės konkurencijos teisės sąvokos. </w:t>
            </w:r>
          </w:p>
          <w:p w:rsidR="00381ADE" w:rsidRPr="008A4ED8" w:rsidRDefault="00381ADE" w:rsidP="00381ADE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4ED8">
              <w:t xml:space="preserve">Konkurenciją ribojantys susitarimai: konkurentų susitarimai, vertikalūs susitarimai tarp tiekėjų ir platintojų </w:t>
            </w:r>
          </w:p>
          <w:p w:rsidR="002F63A9" w:rsidRPr="008A4ED8" w:rsidRDefault="002F63A9" w:rsidP="00381ADE">
            <w:pPr>
              <w:tabs>
                <w:tab w:val="left" w:pos="31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F63A9" w:rsidRPr="008A4ED8" w:rsidTr="005C2CE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2F63A9" w:rsidRPr="008A4ED8" w:rsidRDefault="002F63A9" w:rsidP="00381ADE">
            <w:pPr>
              <w:spacing w:line="276" w:lineRule="auto"/>
              <w:rPr>
                <w:i/>
                <w:color w:val="000000"/>
              </w:rPr>
            </w:pPr>
            <w:r w:rsidRPr="008A4ED8">
              <w:rPr>
                <w:i/>
                <w:color w:val="000000"/>
              </w:rPr>
              <w:t>11:00-1</w:t>
            </w:r>
            <w:r w:rsidR="00381ADE" w:rsidRPr="008A4ED8">
              <w:rPr>
                <w:i/>
                <w:color w:val="000000"/>
              </w:rPr>
              <w:t>1</w:t>
            </w:r>
            <w:r w:rsidRPr="008A4ED8">
              <w:rPr>
                <w:i/>
                <w:color w:val="000000"/>
              </w:rPr>
              <w:t>:15</w:t>
            </w:r>
          </w:p>
        </w:tc>
        <w:tc>
          <w:tcPr>
            <w:tcW w:w="7715" w:type="dxa"/>
          </w:tcPr>
          <w:p w:rsidR="002F63A9" w:rsidRPr="008A4ED8" w:rsidRDefault="00381ADE" w:rsidP="007D68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</w:rPr>
            </w:pPr>
            <w:r w:rsidRPr="008A4ED8">
              <w:rPr>
                <w:b/>
                <w:bCs/>
                <w:i/>
                <w:color w:val="000000" w:themeColor="text1"/>
              </w:rPr>
              <w:t>Kavos pertrauka</w:t>
            </w:r>
          </w:p>
        </w:tc>
      </w:tr>
      <w:tr w:rsidR="002F63A9" w:rsidRPr="008A4ED8" w:rsidTr="007D6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2F63A9" w:rsidRPr="008A4ED8" w:rsidRDefault="00381ADE" w:rsidP="00381ADE">
            <w:pPr>
              <w:spacing w:line="276" w:lineRule="auto"/>
              <w:rPr>
                <w:i/>
                <w:color w:val="000000"/>
              </w:rPr>
            </w:pPr>
            <w:r w:rsidRPr="008A4ED8">
              <w:rPr>
                <w:i/>
                <w:color w:val="000000"/>
              </w:rPr>
              <w:t>11:15-12:45</w:t>
            </w:r>
          </w:p>
        </w:tc>
        <w:tc>
          <w:tcPr>
            <w:tcW w:w="7715" w:type="dxa"/>
          </w:tcPr>
          <w:p w:rsidR="00A55F81" w:rsidRPr="008A4ED8" w:rsidRDefault="00A55F81" w:rsidP="00A55F81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4ED8">
              <w:t>Konkurenciją ribojantys susitarimai: konkurentų susitarimai, vertikalūs susitarimai tarp tiekėjų ir platintojų (tęsinys)</w:t>
            </w:r>
          </w:p>
          <w:p w:rsidR="00381ADE" w:rsidRPr="008A4ED8" w:rsidRDefault="00381ADE" w:rsidP="005510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51BBE" w:rsidRPr="008A4ED8" w:rsidTr="007D6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A51BBE" w:rsidRPr="008A4ED8" w:rsidRDefault="00381ADE" w:rsidP="00381ADE">
            <w:pPr>
              <w:spacing w:line="276" w:lineRule="auto"/>
              <w:rPr>
                <w:i/>
                <w:color w:val="000000"/>
              </w:rPr>
            </w:pPr>
            <w:r w:rsidRPr="008A4ED8">
              <w:rPr>
                <w:i/>
                <w:color w:val="000000"/>
              </w:rPr>
              <w:t>12:45-13:45</w:t>
            </w:r>
          </w:p>
        </w:tc>
        <w:tc>
          <w:tcPr>
            <w:tcW w:w="7715" w:type="dxa"/>
          </w:tcPr>
          <w:p w:rsidR="00381ADE" w:rsidRPr="008A4ED8" w:rsidRDefault="00381ADE" w:rsidP="005C2C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8A4ED8">
              <w:rPr>
                <w:b/>
                <w:i/>
                <w:color w:val="000000"/>
              </w:rPr>
              <w:t>Pietūs</w:t>
            </w:r>
          </w:p>
        </w:tc>
      </w:tr>
      <w:tr w:rsidR="00A51BBE" w:rsidRPr="008A4ED8" w:rsidTr="007D6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A51BBE" w:rsidRPr="008A4ED8" w:rsidRDefault="00381ADE" w:rsidP="00381ADE">
            <w:pPr>
              <w:spacing w:line="276" w:lineRule="auto"/>
              <w:rPr>
                <w:i/>
                <w:color w:val="000000"/>
              </w:rPr>
            </w:pPr>
            <w:r w:rsidRPr="008A4ED8">
              <w:rPr>
                <w:i/>
                <w:color w:val="000000"/>
              </w:rPr>
              <w:t>13:45-15:15</w:t>
            </w:r>
          </w:p>
        </w:tc>
        <w:tc>
          <w:tcPr>
            <w:tcW w:w="7715" w:type="dxa"/>
          </w:tcPr>
          <w:p w:rsidR="00492CA9" w:rsidRPr="008A4ED8" w:rsidRDefault="00492CA9" w:rsidP="00492CA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4ED8">
              <w:t>Piktnaudžiavimas dominuojančia padėtimi rinkoje.</w:t>
            </w:r>
          </w:p>
          <w:p w:rsidR="00381ADE" w:rsidRPr="008A4ED8" w:rsidRDefault="00492CA9" w:rsidP="00492CA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8A4ED8">
              <w:t>Įmonių susijungimų (koncentracijų) priežiūra</w:t>
            </w:r>
            <w:r w:rsidRPr="008A4ED8" w:rsidDel="00492CA9">
              <w:t xml:space="preserve"> </w:t>
            </w:r>
          </w:p>
        </w:tc>
      </w:tr>
      <w:tr w:rsidR="00A51BBE" w:rsidRPr="008A4ED8" w:rsidTr="007D6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A51BBE" w:rsidRPr="008A4ED8" w:rsidRDefault="00381ADE" w:rsidP="00381ADE">
            <w:pPr>
              <w:spacing w:line="276" w:lineRule="auto"/>
              <w:rPr>
                <w:i/>
                <w:color w:val="000000"/>
              </w:rPr>
            </w:pPr>
            <w:r w:rsidRPr="008A4ED8">
              <w:rPr>
                <w:i/>
                <w:color w:val="000000"/>
              </w:rPr>
              <w:t>15:15-15:30</w:t>
            </w:r>
          </w:p>
        </w:tc>
        <w:tc>
          <w:tcPr>
            <w:tcW w:w="7715" w:type="dxa"/>
          </w:tcPr>
          <w:p w:rsidR="00381ADE" w:rsidRPr="008A4ED8" w:rsidRDefault="00381ADE" w:rsidP="005C2C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8A4ED8">
              <w:rPr>
                <w:b/>
                <w:i/>
                <w:color w:val="000000"/>
              </w:rPr>
              <w:t>Kavos pertrauka</w:t>
            </w:r>
          </w:p>
        </w:tc>
      </w:tr>
      <w:tr w:rsidR="00A51BBE" w:rsidRPr="008A4ED8" w:rsidTr="007D6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A51BBE" w:rsidRPr="008A4ED8" w:rsidRDefault="00381ADE" w:rsidP="007D687B">
            <w:pPr>
              <w:spacing w:line="276" w:lineRule="auto"/>
              <w:rPr>
                <w:i/>
                <w:color w:val="000000"/>
              </w:rPr>
            </w:pPr>
            <w:r w:rsidRPr="008A4ED8">
              <w:rPr>
                <w:i/>
                <w:color w:val="000000"/>
              </w:rPr>
              <w:t>15:30-17:00</w:t>
            </w:r>
          </w:p>
        </w:tc>
        <w:tc>
          <w:tcPr>
            <w:tcW w:w="7715" w:type="dxa"/>
          </w:tcPr>
          <w:p w:rsidR="00492CA9" w:rsidRPr="008A4ED8" w:rsidRDefault="00492CA9" w:rsidP="00492CA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4ED8">
              <w:t>Konkurencijos taisyklių taikymas viešojo administravimo subjektų sprendimams.</w:t>
            </w:r>
          </w:p>
          <w:p w:rsidR="00381ADE" w:rsidRPr="008A4ED8" w:rsidRDefault="00381ADE" w:rsidP="00381ADE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4ED8">
              <w:t>Viešas ir privatus konkurencijos taisyklių įgyvendinimas</w:t>
            </w:r>
          </w:p>
          <w:p w:rsidR="00381ADE" w:rsidRPr="008A4ED8" w:rsidRDefault="00381ADE" w:rsidP="00381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u w:val="single"/>
              </w:rPr>
            </w:pPr>
          </w:p>
          <w:p w:rsidR="00A51BBE" w:rsidRPr="008A4ED8" w:rsidRDefault="00A51BBE" w:rsidP="007D687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</w:p>
        </w:tc>
      </w:tr>
    </w:tbl>
    <w:p w:rsidR="002F63A9" w:rsidRPr="008A4ED8" w:rsidRDefault="002F63A9" w:rsidP="002F63A9">
      <w:pPr>
        <w:ind w:left="-540" w:firstLine="540"/>
        <w:jc w:val="center"/>
        <w:rPr>
          <w:color w:val="000000"/>
          <w:u w:val="single"/>
        </w:rPr>
      </w:pPr>
    </w:p>
    <w:p w:rsidR="002F63A9" w:rsidRPr="008A4ED8" w:rsidRDefault="002F63A9" w:rsidP="002F63A9">
      <w:pPr>
        <w:rPr>
          <w:b/>
          <w:color w:val="000000"/>
          <w:sz w:val="16"/>
          <w:szCs w:val="16"/>
        </w:rPr>
      </w:pPr>
    </w:p>
    <w:p w:rsidR="002F63A9" w:rsidRPr="008A4ED8" w:rsidRDefault="002F63A9" w:rsidP="002F63A9">
      <w:pPr>
        <w:ind w:left="-540" w:firstLine="540"/>
        <w:rPr>
          <w:b/>
          <w:color w:val="000000"/>
          <w:sz w:val="22"/>
          <w:szCs w:val="22"/>
        </w:rPr>
      </w:pPr>
      <w:r w:rsidRPr="008A4ED8">
        <w:rPr>
          <w:b/>
          <w:color w:val="000000"/>
          <w:sz w:val="22"/>
          <w:szCs w:val="22"/>
        </w:rPr>
        <w:t>Anketų pildymas.</w:t>
      </w:r>
    </w:p>
    <w:p w:rsidR="002F63A9" w:rsidRPr="008A4ED8" w:rsidRDefault="002F63A9" w:rsidP="002F63A9">
      <w:pPr>
        <w:ind w:left="-540" w:firstLine="540"/>
        <w:rPr>
          <w:b/>
          <w:color w:val="000000"/>
          <w:sz w:val="16"/>
          <w:szCs w:val="16"/>
        </w:rPr>
      </w:pPr>
    </w:p>
    <w:p w:rsidR="002F63A9" w:rsidRPr="008A4ED8" w:rsidRDefault="002F63A9" w:rsidP="002F63A9">
      <w:pPr>
        <w:ind w:left="-540" w:firstLine="540"/>
        <w:rPr>
          <w:b/>
          <w:bCs/>
          <w:color w:val="000000"/>
          <w:sz w:val="22"/>
          <w:szCs w:val="22"/>
        </w:rPr>
      </w:pPr>
      <w:r w:rsidRPr="008A4ED8">
        <w:rPr>
          <w:b/>
          <w:bCs/>
          <w:color w:val="000000"/>
          <w:sz w:val="22"/>
          <w:szCs w:val="22"/>
        </w:rPr>
        <w:t>Programa gali keistis.</w:t>
      </w:r>
    </w:p>
    <w:p w:rsidR="002F63A9" w:rsidRPr="008A4ED8" w:rsidRDefault="002F63A9" w:rsidP="002F63A9">
      <w:pPr>
        <w:ind w:left="-540" w:firstLine="540"/>
        <w:rPr>
          <w:b/>
          <w:bCs/>
          <w:color w:val="000000"/>
          <w:sz w:val="22"/>
          <w:szCs w:val="22"/>
        </w:rPr>
      </w:pPr>
    </w:p>
    <w:p w:rsidR="005C2CE8" w:rsidRPr="008A4ED8" w:rsidRDefault="005C2CE8" w:rsidP="002F63A9">
      <w:pPr>
        <w:ind w:left="-540" w:firstLine="540"/>
        <w:rPr>
          <w:b/>
          <w:bCs/>
          <w:color w:val="000000"/>
          <w:sz w:val="22"/>
          <w:szCs w:val="22"/>
        </w:rPr>
      </w:pPr>
    </w:p>
    <w:p w:rsidR="005C2CE8" w:rsidRPr="008A4ED8" w:rsidRDefault="005C2CE8" w:rsidP="002F63A9">
      <w:pPr>
        <w:ind w:left="-540" w:firstLine="540"/>
        <w:rPr>
          <w:b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2F63A9" w:rsidRPr="008A4ED8" w:rsidTr="007D687B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3A9" w:rsidRPr="008A4ED8" w:rsidRDefault="002F63A9" w:rsidP="007D687B">
            <w:pPr>
              <w:ind w:left="72" w:hanging="72"/>
              <w:jc w:val="center"/>
              <w:rPr>
                <w:bCs/>
                <w:color w:val="000000"/>
                <w:sz w:val="20"/>
                <w:szCs w:val="20"/>
              </w:rPr>
            </w:pPr>
            <w:r w:rsidRPr="008A4ED8">
              <w:rPr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2F63A9" w:rsidRPr="008A4ED8" w:rsidRDefault="002F63A9" w:rsidP="007D687B">
            <w:pPr>
              <w:ind w:left="72" w:hanging="72"/>
              <w:jc w:val="center"/>
              <w:rPr>
                <w:bCs/>
                <w:color w:val="000000"/>
                <w:sz w:val="20"/>
                <w:szCs w:val="20"/>
              </w:rPr>
            </w:pPr>
            <w:r w:rsidRPr="008A4ED8">
              <w:rPr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2F63A9" w:rsidRPr="008A4ED8" w:rsidRDefault="002F63A9" w:rsidP="007D687B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8A4ED8">
              <w:rPr>
                <w:bCs/>
                <w:color w:val="000000"/>
                <w:sz w:val="20"/>
                <w:szCs w:val="20"/>
              </w:rPr>
              <w:t>Kontaktai ir telefonai:</w:t>
            </w:r>
          </w:p>
          <w:p w:rsidR="002F63A9" w:rsidRPr="008A4ED8" w:rsidRDefault="002F63A9" w:rsidP="007D687B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8A4ED8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Ilona Kovger tel. (8 5) 251 4128, el. paštas </w:t>
            </w:r>
            <w:hyperlink r:id="rId11" w:history="1">
              <w:r w:rsidRPr="008A4ED8">
                <w:rPr>
                  <w:color w:val="0000FF"/>
                  <w:sz w:val="20"/>
                  <w:szCs w:val="20"/>
                  <w:u w:val="single"/>
                </w:rPr>
                <w:t>ilona.kovger@teismai.lt</w:t>
              </w:r>
            </w:hyperlink>
            <w:r w:rsidRPr="008A4ED8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2F63A9" w:rsidRPr="008A4ED8" w:rsidRDefault="002F63A9" w:rsidP="002F63A9"/>
    <w:p w:rsidR="00AC44CA" w:rsidRPr="008A4ED8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8A4ED8" w:rsidSect="008773D2">
      <w:headerReference w:type="default" r:id="rId12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0F5" w:rsidRDefault="00B340F5">
      <w:r>
        <w:separator/>
      </w:r>
    </w:p>
  </w:endnote>
  <w:endnote w:type="continuationSeparator" w:id="0">
    <w:p w:rsidR="00B340F5" w:rsidRDefault="00B3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BA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0F5" w:rsidRDefault="00B340F5">
      <w:r>
        <w:separator/>
      </w:r>
    </w:p>
  </w:footnote>
  <w:footnote w:type="continuationSeparator" w:id="0">
    <w:p w:rsidR="00B340F5" w:rsidRDefault="00B3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5B7" w:rsidRPr="00EA07A2" w:rsidRDefault="003075B7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F5D"/>
    <w:multiLevelType w:val="hybridMultilevel"/>
    <w:tmpl w:val="C3C84C70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E35D38"/>
    <w:multiLevelType w:val="hybridMultilevel"/>
    <w:tmpl w:val="EB000672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5"/>
  </w:num>
  <w:num w:numId="5">
    <w:abstractNumId w:val="3"/>
  </w:num>
  <w:num w:numId="6">
    <w:abstractNumId w:val="7"/>
  </w:num>
  <w:num w:numId="7">
    <w:abstractNumId w:val="11"/>
  </w:num>
  <w:num w:numId="8">
    <w:abstractNumId w:val="16"/>
  </w:num>
  <w:num w:numId="9">
    <w:abstractNumId w:val="12"/>
  </w:num>
  <w:num w:numId="10">
    <w:abstractNumId w:val="15"/>
  </w:num>
  <w:num w:numId="11">
    <w:abstractNumId w:val="10"/>
  </w:num>
  <w:num w:numId="12">
    <w:abstractNumId w:val="17"/>
  </w:num>
  <w:num w:numId="13">
    <w:abstractNumId w:val="13"/>
  </w:num>
  <w:num w:numId="14">
    <w:abstractNumId w:val="2"/>
  </w:num>
  <w:num w:numId="15">
    <w:abstractNumId w:val="6"/>
  </w:num>
  <w:num w:numId="16">
    <w:abstractNumId w:val="8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3F5A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44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4645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456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351F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3A9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1AD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6FBF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CA9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07A"/>
    <w:rsid w:val="00551883"/>
    <w:rsid w:val="00551BAA"/>
    <w:rsid w:val="00552AF2"/>
    <w:rsid w:val="00553BFB"/>
    <w:rsid w:val="00554317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CE8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0F8B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313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D8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C6BAD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411D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1BBE"/>
    <w:rsid w:val="00A547B3"/>
    <w:rsid w:val="00A548E0"/>
    <w:rsid w:val="00A54A91"/>
    <w:rsid w:val="00A55409"/>
    <w:rsid w:val="00A5548C"/>
    <w:rsid w:val="00A55F1D"/>
    <w:rsid w:val="00A55F81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143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40F5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53A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A6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237"/>
    <w:rsid w:val="00C94C13"/>
    <w:rsid w:val="00C950D0"/>
    <w:rsid w:val="00CA0F49"/>
    <w:rsid w:val="00CA4842"/>
    <w:rsid w:val="00CA4ECD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77B6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44C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439B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21B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4471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A02A2"/>
  <w15:docId w15:val="{4AE1D055-3C6F-4CCC-89A0-8C793B80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ona.kovger@teismai.l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kt.gov.lt/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D356E-5E36-4A2A-B0F2-5237AB7B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1312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2</cp:revision>
  <cp:lastPrinted>2017-02-02T11:12:00Z</cp:lastPrinted>
  <dcterms:created xsi:type="dcterms:W3CDTF">2017-03-06T06:47:00Z</dcterms:created>
  <dcterms:modified xsi:type="dcterms:W3CDTF">2017-03-06T06:47:00Z</dcterms:modified>
</cp:coreProperties>
</file>