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420757">
        <w:rPr>
          <w:rFonts w:ascii="Times New Roman" w:hAnsi="Times New Roman"/>
          <w:sz w:val="24"/>
        </w:rPr>
        <w:t>GEDIMINĄ UŽUBALĮ</w:t>
      </w:r>
      <w:r w:rsidR="0095710D">
        <w:rPr>
          <w:rFonts w:ascii="Times New Roman" w:hAnsi="Times New Roman"/>
          <w:sz w:val="24"/>
        </w:rPr>
        <w:t xml:space="preserve"> </w:t>
      </w:r>
    </w:p>
    <w:p w:rsidR="00541C29" w:rsidRPr="00FA7A85" w:rsidRDefault="00D62E56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420757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991A72">
        <w:t>7</w:t>
      </w:r>
      <w:r w:rsidR="004530F3">
        <w:t xml:space="preserve"> m. </w:t>
      </w:r>
      <w:r w:rsidR="00420757">
        <w:t>balandžio 28</w:t>
      </w:r>
      <w:r w:rsidR="004530F3">
        <w:t xml:space="preserve"> d. Nr. 13P-</w:t>
      </w:r>
      <w:r w:rsidR="00AC2D18">
        <w:t>74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991A72">
        <w:rPr>
          <w:rFonts w:ascii="Times New Roman" w:hAnsi="Times New Roman"/>
          <w:b w:val="0"/>
          <w:sz w:val="24"/>
        </w:rPr>
        <w:t>7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420757">
        <w:rPr>
          <w:rFonts w:ascii="Times New Roman" w:hAnsi="Times New Roman"/>
          <w:b w:val="0"/>
          <w:sz w:val="24"/>
        </w:rPr>
        <w:t>balandžio 24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9356B9" w:rsidRPr="00A65190">
        <w:rPr>
          <w:rFonts w:ascii="Times New Roman" w:hAnsi="Times New Roman"/>
          <w:b w:val="0"/>
          <w:sz w:val="24"/>
        </w:rPr>
        <w:t xml:space="preserve">Nr. </w:t>
      </w:r>
      <w:r w:rsidR="0095710D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1K-</w:t>
      </w:r>
      <w:r w:rsidR="00420757">
        <w:rPr>
          <w:rFonts w:ascii="Times New Roman" w:hAnsi="Times New Roman"/>
          <w:b w:val="0"/>
          <w:sz w:val="24"/>
        </w:rPr>
        <w:t>949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420757">
        <w:rPr>
          <w:rFonts w:ascii="Times New Roman" w:hAnsi="Times New Roman"/>
          <w:b w:val="0"/>
          <w:sz w:val="24"/>
        </w:rPr>
        <w:t xml:space="preserve">Gedimino </w:t>
      </w:r>
      <w:proofErr w:type="spellStart"/>
      <w:r w:rsidR="00420757">
        <w:rPr>
          <w:rFonts w:ascii="Times New Roman" w:hAnsi="Times New Roman"/>
          <w:b w:val="0"/>
          <w:sz w:val="24"/>
        </w:rPr>
        <w:t>Užubalio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 xml:space="preserve">patirtį, teisinio darbo pobūdį, </w:t>
      </w:r>
      <w:r w:rsidR="007E092F">
        <w:rPr>
          <w:rFonts w:ascii="Times New Roman" w:hAnsi="Times New Roman"/>
          <w:b w:val="0"/>
          <w:sz w:val="24"/>
        </w:rPr>
        <w:t>mokslinę bei pedagoginę veiklą</w:t>
      </w:r>
      <w:r w:rsidR="00563DB8" w:rsidRPr="00DF08B3">
        <w:rPr>
          <w:rFonts w:ascii="Times New Roman" w:hAnsi="Times New Roman"/>
          <w:b w:val="0"/>
          <w:sz w:val="24"/>
        </w:rPr>
        <w:t>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95710D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 xml:space="preserve">vasario </w:t>
      </w:r>
      <w:r w:rsidR="00D62E56">
        <w:rPr>
          <w:rFonts w:ascii="Times New Roman" w:hAnsi="Times New Roman"/>
          <w:b w:val="0"/>
          <w:sz w:val="24"/>
        </w:rPr>
        <w:t>20</w:t>
      </w:r>
      <w:r w:rsidR="0017006E" w:rsidRPr="0017006E">
        <w:rPr>
          <w:rFonts w:ascii="Times New Roman" w:hAnsi="Times New Roman"/>
          <w:b w:val="0"/>
          <w:sz w:val="24"/>
        </w:rPr>
        <w:t xml:space="preserve"> d. išvadą Nr. 35P-</w:t>
      </w:r>
      <w:r w:rsidR="00D62E56">
        <w:rPr>
          <w:rFonts w:ascii="Times New Roman" w:hAnsi="Times New Roman"/>
          <w:b w:val="0"/>
          <w:sz w:val="24"/>
        </w:rPr>
        <w:t>5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420757">
        <w:rPr>
          <w:b/>
        </w:rPr>
        <w:t>Gediminą UŽUBALĮ</w:t>
      </w:r>
      <w:r w:rsidR="00657F6E" w:rsidRPr="00657F6E">
        <w:rPr>
          <w:b/>
        </w:rPr>
        <w:t xml:space="preserve"> </w:t>
      </w:r>
      <w:r w:rsidR="00D62E56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420757">
        <w:t>u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420757" w:rsidRPr="00C025A5" w:rsidTr="00DE5472">
        <w:tc>
          <w:tcPr>
            <w:tcW w:w="6912" w:type="dxa"/>
          </w:tcPr>
          <w:p w:rsidR="00420757" w:rsidRDefault="00420757" w:rsidP="00DE5472">
            <w:r w:rsidRPr="00C025A5">
              <w:t>Pirminink</w:t>
            </w:r>
            <w:r>
              <w:t xml:space="preserve">o pavaduotojas, </w:t>
            </w:r>
          </w:p>
          <w:p w:rsidR="00420757" w:rsidRPr="00C025A5" w:rsidRDefault="00420757" w:rsidP="00DE5472">
            <w:r>
              <w:t>atliekantis pirmininko funkcijas</w:t>
            </w:r>
          </w:p>
        </w:tc>
        <w:tc>
          <w:tcPr>
            <w:tcW w:w="2886" w:type="dxa"/>
          </w:tcPr>
          <w:p w:rsidR="00420757" w:rsidRDefault="00420757" w:rsidP="00DE5472">
            <w:r>
              <w:t>Algimantas Valantinas</w:t>
            </w:r>
          </w:p>
          <w:p w:rsidR="00420757" w:rsidRPr="00C025A5" w:rsidRDefault="00420757" w:rsidP="00DE5472"/>
        </w:tc>
      </w:tr>
      <w:tr w:rsidR="00420757" w:rsidTr="00DE5472">
        <w:tc>
          <w:tcPr>
            <w:tcW w:w="6912" w:type="dxa"/>
          </w:tcPr>
          <w:p w:rsidR="00420757" w:rsidRPr="00C025A5" w:rsidRDefault="00420757" w:rsidP="00DE5472"/>
        </w:tc>
        <w:tc>
          <w:tcPr>
            <w:tcW w:w="2886" w:type="dxa"/>
          </w:tcPr>
          <w:p w:rsidR="00420757" w:rsidRDefault="00420757" w:rsidP="00DE5472"/>
        </w:tc>
      </w:tr>
      <w:tr w:rsidR="00420757" w:rsidRPr="00C025A5" w:rsidTr="00DE5472">
        <w:tc>
          <w:tcPr>
            <w:tcW w:w="6912" w:type="dxa"/>
          </w:tcPr>
          <w:p w:rsidR="00420757" w:rsidRDefault="00420757" w:rsidP="00DE5472"/>
          <w:p w:rsidR="00420757" w:rsidRPr="00C025A5" w:rsidRDefault="00420757" w:rsidP="00DE5472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:rsidR="00420757" w:rsidRDefault="00420757" w:rsidP="00DE5472"/>
          <w:p w:rsidR="00420757" w:rsidRPr="00C025A5" w:rsidRDefault="00420757" w:rsidP="00DE5472">
            <w:r>
              <w:t>Loreta Braždienė</w:t>
            </w:r>
            <w:r w:rsidRPr="00C025A5">
              <w:t xml:space="preserve">        </w:t>
            </w:r>
          </w:p>
        </w:tc>
      </w:tr>
    </w:tbl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959" w:rsidRDefault="00074959">
      <w:r>
        <w:separator/>
      </w:r>
    </w:p>
  </w:endnote>
  <w:endnote w:type="continuationSeparator" w:id="0">
    <w:p w:rsidR="00074959" w:rsidRDefault="0007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959" w:rsidRDefault="00074959">
      <w:r>
        <w:separator/>
      </w:r>
    </w:p>
  </w:footnote>
  <w:footnote w:type="continuationSeparator" w:id="0">
    <w:p w:rsidR="00074959" w:rsidRDefault="00074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D85631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21C6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29D0"/>
    <w:rsid w:val="00AB44AB"/>
    <w:rsid w:val="00AC0E50"/>
    <w:rsid w:val="00AC2D18"/>
    <w:rsid w:val="00AC3E6E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296D"/>
    <w:rsid w:val="00D53E72"/>
    <w:rsid w:val="00D60DD5"/>
    <w:rsid w:val="00D62E56"/>
    <w:rsid w:val="00D66362"/>
    <w:rsid w:val="00D70023"/>
    <w:rsid w:val="00D7123C"/>
    <w:rsid w:val="00D736EC"/>
    <w:rsid w:val="00D7671D"/>
    <w:rsid w:val="00D768F0"/>
    <w:rsid w:val="00D85631"/>
    <w:rsid w:val="00D85864"/>
    <w:rsid w:val="00DA3665"/>
    <w:rsid w:val="00DC0495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2017-04-27T08:24:00Z</cp:lastPrinted>
  <dcterms:created xsi:type="dcterms:W3CDTF">2017-02-23T13:39:00Z</dcterms:created>
  <dcterms:modified xsi:type="dcterms:W3CDTF">2017-04-27T08:25:00Z</dcterms:modified>
</cp:coreProperties>
</file>