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3339BD">
        <w:rPr>
          <w:sz w:val="24"/>
        </w:rPr>
        <w:t>Virginją</w:t>
      </w:r>
      <w:r w:rsidR="003B3707">
        <w:rPr>
          <w:sz w:val="24"/>
        </w:rPr>
        <w:t xml:space="preserve"> </w:t>
      </w:r>
      <w:bookmarkStart w:id="0" w:name="_GoBack"/>
      <w:bookmarkEnd w:id="0"/>
      <w:r w:rsidR="003339BD">
        <w:rPr>
          <w:sz w:val="24"/>
        </w:rPr>
        <w:t xml:space="preserve">Švedienę </w:t>
      </w:r>
      <w:r w:rsidR="003B3707">
        <w:rPr>
          <w:sz w:val="24"/>
        </w:rPr>
        <w:t xml:space="preserve">iš </w:t>
      </w:r>
      <w:r w:rsidR="003339BD">
        <w:rPr>
          <w:sz w:val="24"/>
        </w:rPr>
        <w:t>Vilniaus apygardos teismo</w:t>
      </w:r>
      <w:r w:rsidR="00B14537">
        <w:rPr>
          <w:sz w:val="24"/>
        </w:rPr>
        <w:t xml:space="preserve"> </w:t>
      </w:r>
      <w:r w:rsidRPr="00174221">
        <w:rPr>
          <w:sz w:val="24"/>
        </w:rPr>
        <w:t>teisėjo</w:t>
      </w:r>
      <w:r w:rsidR="00036E8D">
        <w:rPr>
          <w:sz w:val="24"/>
        </w:rPr>
        <w:t>S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ED20F4">
        <w:t>7</w:t>
      </w:r>
      <w:r w:rsidR="003B3707">
        <w:t xml:space="preserve"> m</w:t>
      </w:r>
      <w:r w:rsidR="00ED20F4">
        <w:t xml:space="preserve">. </w:t>
      </w:r>
      <w:r w:rsidR="003339BD">
        <w:t xml:space="preserve">rugpjūčio </w:t>
      </w:r>
      <w:r w:rsidR="00FB21ED">
        <w:t>25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3339BD">
        <w:t>126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ED20F4">
        <w:rPr>
          <w:b w:val="0"/>
          <w:caps w:val="0"/>
          <w:sz w:val="24"/>
        </w:rPr>
        <w:t>7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3339BD">
        <w:rPr>
          <w:b w:val="0"/>
          <w:caps w:val="0"/>
          <w:sz w:val="24"/>
        </w:rPr>
        <w:t>rugpjūčio 21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3339BD">
        <w:rPr>
          <w:b w:val="0"/>
          <w:caps w:val="0"/>
          <w:sz w:val="24"/>
        </w:rPr>
        <w:t xml:space="preserve">        </w:t>
      </w:r>
      <w:r w:rsidRPr="009935A7">
        <w:rPr>
          <w:b w:val="0"/>
          <w:caps w:val="0"/>
          <w:sz w:val="24"/>
        </w:rPr>
        <w:t>Nr. 1K-</w:t>
      </w:r>
      <w:r w:rsidR="003339BD">
        <w:rPr>
          <w:b w:val="0"/>
          <w:caps w:val="0"/>
          <w:sz w:val="24"/>
        </w:rPr>
        <w:t>1069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3339BD">
        <w:rPr>
          <w:b w:val="0"/>
          <w:caps w:val="0"/>
          <w:sz w:val="24"/>
        </w:rPr>
        <w:t xml:space="preserve">Vilniaus apygardos teismo </w:t>
      </w:r>
      <w:r w:rsidR="00981B84">
        <w:rPr>
          <w:b w:val="0"/>
          <w:caps w:val="0"/>
          <w:sz w:val="24"/>
        </w:rPr>
        <w:t>teisėjo</w:t>
      </w:r>
      <w:r w:rsidR="00036E8D">
        <w:rPr>
          <w:b w:val="0"/>
          <w:caps w:val="0"/>
          <w:sz w:val="24"/>
        </w:rPr>
        <w:t>s</w:t>
      </w:r>
      <w:r w:rsidR="00981B84">
        <w:rPr>
          <w:b w:val="0"/>
          <w:caps w:val="0"/>
          <w:sz w:val="24"/>
        </w:rPr>
        <w:t xml:space="preserve"> </w:t>
      </w:r>
      <w:r w:rsidR="003339BD">
        <w:rPr>
          <w:b w:val="0"/>
          <w:caps w:val="0"/>
          <w:sz w:val="24"/>
        </w:rPr>
        <w:t>Virginijos Švedienės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ED20F4">
        <w:rPr>
          <w:b w:val="0"/>
          <w:caps w:val="0"/>
          <w:sz w:val="24"/>
        </w:rPr>
        <w:t>7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3339BD">
        <w:rPr>
          <w:b w:val="0"/>
          <w:caps w:val="0"/>
          <w:sz w:val="24"/>
        </w:rPr>
        <w:t>rugpjūčio 2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ED20F4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3339BD">
        <w:rPr>
          <w:caps w:val="0"/>
          <w:sz w:val="24"/>
        </w:rPr>
        <w:t>Virginiją ŠVEDIENĘ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3339BD">
        <w:rPr>
          <w:b w:val="0"/>
          <w:caps w:val="0"/>
          <w:sz w:val="24"/>
        </w:rPr>
        <w:t>Vilniaus apygardos</w:t>
      </w:r>
      <w:r w:rsidR="00F03753">
        <w:rPr>
          <w:b w:val="0"/>
          <w:caps w:val="0"/>
          <w:sz w:val="24"/>
        </w:rPr>
        <w:t xml:space="preserve"> teismo teisėjo</w:t>
      </w:r>
      <w:r w:rsidR="00036E8D">
        <w:rPr>
          <w:b w:val="0"/>
          <w:caps w:val="0"/>
          <w:sz w:val="24"/>
        </w:rPr>
        <w:t>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036E8D" w:rsidRPr="003304AE" w:rsidRDefault="00036E8D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B2781" w:rsidRDefault="00DB2781" w:rsidP="00DB2781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D831BE" w:rsidTr="000944D8">
        <w:tc>
          <w:tcPr>
            <w:tcW w:w="6912" w:type="dxa"/>
          </w:tcPr>
          <w:p w:rsidR="00D831BE" w:rsidRDefault="00D831BE" w:rsidP="000944D8">
            <w:r>
              <w:t>Pirmininkas</w:t>
            </w:r>
          </w:p>
        </w:tc>
        <w:tc>
          <w:tcPr>
            <w:tcW w:w="2886" w:type="dxa"/>
          </w:tcPr>
          <w:p w:rsidR="00D831BE" w:rsidRDefault="00D831BE" w:rsidP="000944D8">
            <w:r>
              <w:t>Rimvydas Norkus</w:t>
            </w:r>
          </w:p>
        </w:tc>
      </w:tr>
    </w:tbl>
    <w:p w:rsidR="00D831BE" w:rsidRDefault="00D831BE" w:rsidP="00D831BE"/>
    <w:p w:rsidR="00D831BE" w:rsidRDefault="00D831BE" w:rsidP="00D831BE"/>
    <w:p w:rsidR="00D831BE" w:rsidRDefault="00D831BE" w:rsidP="00D831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D831BE" w:rsidTr="000944D8">
        <w:tc>
          <w:tcPr>
            <w:tcW w:w="6912" w:type="dxa"/>
          </w:tcPr>
          <w:p w:rsidR="00D831BE" w:rsidRDefault="00D831BE" w:rsidP="000944D8">
            <w:r>
              <w:t>Sekretor</w:t>
            </w:r>
            <w:r w:rsidR="00605B9E">
              <w:t>ius</w:t>
            </w:r>
            <w:r>
              <w:t xml:space="preserve"> </w:t>
            </w:r>
          </w:p>
        </w:tc>
        <w:tc>
          <w:tcPr>
            <w:tcW w:w="2886" w:type="dxa"/>
          </w:tcPr>
          <w:p w:rsidR="00D831BE" w:rsidRDefault="00605B9E" w:rsidP="000944D8">
            <w:r>
              <w:t>Ramūnas Gadliauskas</w:t>
            </w:r>
          </w:p>
        </w:tc>
      </w:tr>
    </w:tbl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F76" w:rsidRDefault="00EC5F76" w:rsidP="00206487">
      <w:r>
        <w:separator/>
      </w:r>
    </w:p>
  </w:endnote>
  <w:endnote w:type="continuationSeparator" w:id="0">
    <w:p w:rsidR="00EC5F76" w:rsidRDefault="00EC5F7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F76" w:rsidRDefault="00EC5F76" w:rsidP="00206487">
      <w:r>
        <w:separator/>
      </w:r>
    </w:p>
  </w:footnote>
  <w:footnote w:type="continuationSeparator" w:id="0">
    <w:p w:rsidR="00EC5F76" w:rsidRDefault="00EC5F7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036E8D"/>
    <w:rsid w:val="00053BC5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936F3"/>
    <w:rsid w:val="00294635"/>
    <w:rsid w:val="002B395E"/>
    <w:rsid w:val="00320DEE"/>
    <w:rsid w:val="00321DA1"/>
    <w:rsid w:val="003339BD"/>
    <w:rsid w:val="00343449"/>
    <w:rsid w:val="00390EB5"/>
    <w:rsid w:val="003B17F7"/>
    <w:rsid w:val="003B3707"/>
    <w:rsid w:val="003B4C50"/>
    <w:rsid w:val="003F6C90"/>
    <w:rsid w:val="00495B96"/>
    <w:rsid w:val="004E1349"/>
    <w:rsid w:val="0053550B"/>
    <w:rsid w:val="00545D97"/>
    <w:rsid w:val="005A581C"/>
    <w:rsid w:val="005C514B"/>
    <w:rsid w:val="005F2D14"/>
    <w:rsid w:val="00605B9E"/>
    <w:rsid w:val="00637DE0"/>
    <w:rsid w:val="006670B6"/>
    <w:rsid w:val="006D71E1"/>
    <w:rsid w:val="0073529D"/>
    <w:rsid w:val="007C15E1"/>
    <w:rsid w:val="008633C7"/>
    <w:rsid w:val="008B4D7E"/>
    <w:rsid w:val="008C36E2"/>
    <w:rsid w:val="009332A1"/>
    <w:rsid w:val="00981968"/>
    <w:rsid w:val="00981B84"/>
    <w:rsid w:val="00991A73"/>
    <w:rsid w:val="009C5565"/>
    <w:rsid w:val="00A06913"/>
    <w:rsid w:val="00AA016E"/>
    <w:rsid w:val="00AC1BF6"/>
    <w:rsid w:val="00AE3F0C"/>
    <w:rsid w:val="00B14537"/>
    <w:rsid w:val="00B20B1C"/>
    <w:rsid w:val="00B36398"/>
    <w:rsid w:val="00B428E6"/>
    <w:rsid w:val="00B532F6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703"/>
    <w:rsid w:val="00E63D96"/>
    <w:rsid w:val="00EC5F76"/>
    <w:rsid w:val="00ED20F4"/>
    <w:rsid w:val="00F03753"/>
    <w:rsid w:val="00F45C49"/>
    <w:rsid w:val="00F93EAD"/>
    <w:rsid w:val="00FA4F6A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15</cp:revision>
  <cp:lastPrinted>2017-03-17T06:48:00Z</cp:lastPrinted>
  <dcterms:created xsi:type="dcterms:W3CDTF">2017-03-13T14:52:00Z</dcterms:created>
  <dcterms:modified xsi:type="dcterms:W3CDTF">2017-08-23T11:20:00Z</dcterms:modified>
</cp:coreProperties>
</file>