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A35" w:rsidRDefault="00871A35" w:rsidP="00871A35">
      <w:pPr>
        <w:pStyle w:val="Title"/>
        <w:ind w:left="0" w:right="-1"/>
        <w:jc w:val="left"/>
        <w:rPr>
          <w:i/>
          <w:sz w:val="24"/>
        </w:rPr>
      </w:pPr>
      <w:r>
        <w:rPr>
          <w:i/>
          <w:caps w:val="0"/>
          <w:noProof/>
          <w:sz w:val="24"/>
          <w:lang w:eastAsia="lt-LT"/>
        </w:rPr>
        <w:t>Aktuali redakcija nuo 2018 m. sausio 1 d.</w:t>
      </w:r>
    </w:p>
    <w:p w:rsidR="00DC3F09" w:rsidRPr="007F7EF9" w:rsidRDefault="00DC3F09" w:rsidP="007F7EF9">
      <w:pPr>
        <w:pStyle w:val="Date"/>
        <w:tabs>
          <w:tab w:val="left" w:pos="5910"/>
        </w:tabs>
        <w:rPr>
          <w:b/>
        </w:rPr>
      </w:pPr>
    </w:p>
    <w:p w:rsidR="00DC3F09" w:rsidRDefault="00DC3F09" w:rsidP="00DC3F09">
      <w:pPr>
        <w:pStyle w:val="Title"/>
        <w:ind w:left="0"/>
        <w:jc w:val="left"/>
        <w:rPr>
          <w:sz w:val="24"/>
        </w:rPr>
      </w:pPr>
    </w:p>
    <w:p w:rsidR="00DC3F09" w:rsidRDefault="00DC3F09" w:rsidP="00DC3F09">
      <w:pPr>
        <w:pStyle w:val="Title"/>
        <w:rPr>
          <w:sz w:val="24"/>
        </w:rPr>
      </w:pPr>
      <w:r>
        <w:rPr>
          <w:sz w:val="24"/>
        </w:rPr>
        <w:t>TEISĖJŲ TARYBA</w:t>
      </w:r>
    </w:p>
    <w:p w:rsidR="00DC3F09" w:rsidRDefault="00DC3F09" w:rsidP="00DC3F09">
      <w:pPr>
        <w:pStyle w:val="Title"/>
        <w:rPr>
          <w:sz w:val="24"/>
        </w:rPr>
      </w:pPr>
    </w:p>
    <w:p w:rsidR="00DC3F09" w:rsidRDefault="00DC3F09" w:rsidP="00DC3F09">
      <w:pPr>
        <w:pStyle w:val="Title"/>
        <w:rPr>
          <w:sz w:val="24"/>
        </w:rPr>
      </w:pPr>
      <w:r>
        <w:rPr>
          <w:sz w:val="24"/>
        </w:rPr>
        <w:t>NUTARIMAS</w:t>
      </w:r>
    </w:p>
    <w:p w:rsidR="00DC3F09" w:rsidRDefault="00DC3F09" w:rsidP="00DC3F09">
      <w:pPr>
        <w:pStyle w:val="Title"/>
        <w:rPr>
          <w:sz w:val="24"/>
        </w:rPr>
      </w:pPr>
      <w:r>
        <w:rPr>
          <w:sz w:val="24"/>
        </w:rPr>
        <w:t>DĖL TEISĖJŲ TARYBOS DARBO REGLAMENTO PATVIRTINIMO</w:t>
      </w:r>
    </w:p>
    <w:p w:rsidR="00DC3F09" w:rsidRPr="00476E75" w:rsidRDefault="00DC3F09" w:rsidP="00DC3F09">
      <w:pPr>
        <w:pStyle w:val="Title"/>
        <w:rPr>
          <w:sz w:val="24"/>
        </w:rPr>
      </w:pPr>
    </w:p>
    <w:p w:rsidR="00DC3F09" w:rsidRPr="00476E75" w:rsidRDefault="00DC3F09" w:rsidP="00DC3F09">
      <w:pPr>
        <w:pStyle w:val="Date"/>
      </w:pPr>
      <w:r w:rsidRPr="00476E75">
        <w:t>201</w:t>
      </w:r>
      <w:r w:rsidR="00C5721B">
        <w:t>7</w:t>
      </w:r>
      <w:r w:rsidRPr="00476E75">
        <w:t xml:space="preserve"> m.</w:t>
      </w:r>
      <w:r w:rsidR="007F7EF9">
        <w:t xml:space="preserve"> vasario 24 </w:t>
      </w:r>
      <w:r w:rsidRPr="00476E75">
        <w:t xml:space="preserve">d. Nr. </w:t>
      </w:r>
      <w:r w:rsidR="00C913CF">
        <w:t>13P-</w:t>
      </w:r>
      <w:r w:rsidR="00920622">
        <w:t>30</w:t>
      </w:r>
      <w:r>
        <w:t>-(7.1.2)</w:t>
      </w:r>
    </w:p>
    <w:p w:rsidR="00DC3F09" w:rsidRPr="00476E75" w:rsidRDefault="00DC3F09" w:rsidP="00DC3F09">
      <w:pPr>
        <w:pStyle w:val="Date"/>
      </w:pPr>
      <w:r w:rsidRPr="00476E75">
        <w:t>Vilnius</w:t>
      </w:r>
    </w:p>
    <w:p w:rsidR="00DC3F09" w:rsidRPr="00476E75" w:rsidRDefault="00DC3F09" w:rsidP="00DC3F09">
      <w:pPr>
        <w:rPr>
          <w:sz w:val="24"/>
          <w:szCs w:val="24"/>
        </w:rPr>
      </w:pPr>
    </w:p>
    <w:p w:rsidR="00DC3F09" w:rsidRPr="00476E75" w:rsidRDefault="00DC3F09" w:rsidP="00DC3F09">
      <w:pPr>
        <w:pStyle w:val="Title"/>
        <w:tabs>
          <w:tab w:val="left" w:pos="9633"/>
        </w:tabs>
        <w:ind w:left="0" w:right="-6" w:firstLine="851"/>
        <w:jc w:val="both"/>
        <w:rPr>
          <w:b w:val="0"/>
          <w:sz w:val="24"/>
        </w:rPr>
      </w:pPr>
      <w:r w:rsidRPr="00476E75">
        <w:rPr>
          <w:b w:val="0"/>
          <w:caps w:val="0"/>
          <w:sz w:val="24"/>
        </w:rPr>
        <w:t xml:space="preserve">Vadovaudamasi Lietuvos Respublikos teismų įstatymo </w:t>
      </w:r>
      <w:r>
        <w:rPr>
          <w:b w:val="0"/>
          <w:caps w:val="0"/>
          <w:sz w:val="24"/>
        </w:rPr>
        <w:t>120 straipsnio 2</w:t>
      </w:r>
      <w:r w:rsidRPr="00476E75">
        <w:rPr>
          <w:b w:val="0"/>
          <w:caps w:val="0"/>
          <w:sz w:val="24"/>
        </w:rPr>
        <w:t xml:space="preserve"> punktu</w:t>
      </w:r>
      <w:r w:rsidRPr="00476E75">
        <w:rPr>
          <w:b w:val="0"/>
          <w:sz w:val="24"/>
        </w:rPr>
        <w:t>,</w:t>
      </w:r>
      <w:r>
        <w:rPr>
          <w:b w:val="0"/>
          <w:caps w:val="0"/>
          <w:sz w:val="24"/>
        </w:rPr>
        <w:t xml:space="preserve"> T</w:t>
      </w:r>
      <w:r w:rsidRPr="00476E75">
        <w:rPr>
          <w:b w:val="0"/>
          <w:caps w:val="0"/>
          <w:sz w:val="24"/>
        </w:rPr>
        <w:t>eisėjų taryba n</w:t>
      </w:r>
      <w:r>
        <w:rPr>
          <w:b w:val="0"/>
          <w:caps w:val="0"/>
          <w:sz w:val="24"/>
        </w:rPr>
        <w:t xml:space="preserve"> </w:t>
      </w:r>
      <w:r w:rsidRPr="00476E75">
        <w:rPr>
          <w:b w:val="0"/>
          <w:caps w:val="0"/>
          <w:sz w:val="24"/>
        </w:rPr>
        <w:t xml:space="preserve">u t a r i a: </w:t>
      </w:r>
    </w:p>
    <w:p w:rsidR="00DC3F09" w:rsidRPr="00476E75" w:rsidRDefault="00DC3F09" w:rsidP="00DC3F09">
      <w:pPr>
        <w:pStyle w:val="Title"/>
        <w:keepNext w:val="0"/>
        <w:numPr>
          <w:ilvl w:val="0"/>
          <w:numId w:val="1"/>
        </w:numPr>
        <w:overflowPunct w:val="0"/>
        <w:autoSpaceDE w:val="0"/>
        <w:autoSpaceDN w:val="0"/>
        <w:adjustRightInd w:val="0"/>
        <w:ind w:right="0" w:hanging="77"/>
        <w:jc w:val="both"/>
        <w:textAlignment w:val="baseline"/>
        <w:outlineLvl w:val="9"/>
        <w:rPr>
          <w:b w:val="0"/>
          <w:sz w:val="24"/>
        </w:rPr>
      </w:pPr>
      <w:r w:rsidRPr="00476E75">
        <w:rPr>
          <w:b w:val="0"/>
          <w:caps w:val="0"/>
          <w:sz w:val="24"/>
        </w:rPr>
        <w:t>Patvirtinti Teisėjų tarybos darbo reglamentą (pridedama).</w:t>
      </w:r>
    </w:p>
    <w:p w:rsidR="00DC3F09" w:rsidRPr="00EB7716" w:rsidRDefault="00DC3F09" w:rsidP="00DC3F09">
      <w:pPr>
        <w:pStyle w:val="Title"/>
        <w:keepNext w:val="0"/>
        <w:numPr>
          <w:ilvl w:val="0"/>
          <w:numId w:val="1"/>
        </w:numPr>
        <w:overflowPunct w:val="0"/>
        <w:autoSpaceDE w:val="0"/>
        <w:autoSpaceDN w:val="0"/>
        <w:adjustRightInd w:val="0"/>
        <w:ind w:left="0" w:right="0" w:firstLine="851"/>
        <w:jc w:val="both"/>
        <w:textAlignment w:val="baseline"/>
        <w:outlineLvl w:val="9"/>
        <w:rPr>
          <w:b w:val="0"/>
          <w:sz w:val="24"/>
        </w:rPr>
      </w:pPr>
      <w:r w:rsidRPr="00476E75">
        <w:rPr>
          <w:b w:val="0"/>
          <w:caps w:val="0"/>
          <w:sz w:val="24"/>
        </w:rPr>
        <w:t>Pripažinti netekusi</w:t>
      </w:r>
      <w:r w:rsidR="001D4EE9">
        <w:rPr>
          <w:b w:val="0"/>
          <w:caps w:val="0"/>
          <w:sz w:val="24"/>
        </w:rPr>
        <w:t>u</w:t>
      </w:r>
      <w:r w:rsidRPr="00476E75">
        <w:rPr>
          <w:b w:val="0"/>
          <w:caps w:val="0"/>
          <w:sz w:val="24"/>
        </w:rPr>
        <w:t xml:space="preserve"> galios</w:t>
      </w:r>
      <w:r w:rsidR="001D4EE9">
        <w:rPr>
          <w:b w:val="0"/>
          <w:caps w:val="0"/>
          <w:sz w:val="24"/>
        </w:rPr>
        <w:t xml:space="preserve"> Teisėjų tarybos 2013 m. birželio 28 d. nutarimą Nr. 13P-87-(7.1.2) „Dėl Teisėjų tarybos darbo reglamento patvirtinimo“</w:t>
      </w:r>
      <w:r w:rsidR="00EB7716">
        <w:rPr>
          <w:b w:val="0"/>
          <w:caps w:val="0"/>
          <w:sz w:val="24"/>
        </w:rPr>
        <w:t>.</w:t>
      </w:r>
    </w:p>
    <w:p w:rsidR="00EB7716" w:rsidRDefault="00EB7716" w:rsidP="00EB7716">
      <w:pPr>
        <w:pStyle w:val="Title"/>
        <w:keepNext w:val="0"/>
        <w:overflowPunct w:val="0"/>
        <w:autoSpaceDE w:val="0"/>
        <w:autoSpaceDN w:val="0"/>
        <w:adjustRightInd w:val="0"/>
        <w:ind w:right="0"/>
        <w:jc w:val="both"/>
        <w:textAlignment w:val="baseline"/>
        <w:outlineLvl w:val="9"/>
        <w:rPr>
          <w:b w:val="0"/>
          <w:caps w:val="0"/>
          <w:sz w:val="24"/>
        </w:rPr>
      </w:pPr>
    </w:p>
    <w:p w:rsidR="00EB7716" w:rsidRPr="00EB7716" w:rsidRDefault="00EB7716" w:rsidP="00EB7716">
      <w:pPr>
        <w:pStyle w:val="Title"/>
        <w:keepNext w:val="0"/>
        <w:overflowPunct w:val="0"/>
        <w:autoSpaceDE w:val="0"/>
        <w:autoSpaceDN w:val="0"/>
        <w:adjustRightInd w:val="0"/>
        <w:ind w:right="0"/>
        <w:jc w:val="both"/>
        <w:textAlignment w:val="baseline"/>
        <w:outlineLvl w:val="9"/>
        <w:rPr>
          <w:b w:val="0"/>
          <w:sz w:val="24"/>
        </w:rPr>
      </w:pPr>
    </w:p>
    <w:tbl>
      <w:tblPr>
        <w:tblW w:w="0" w:type="auto"/>
        <w:tblLayout w:type="fixed"/>
        <w:tblLook w:val="0000" w:firstRow="0" w:lastRow="0" w:firstColumn="0" w:lastColumn="0" w:noHBand="0" w:noVBand="0"/>
      </w:tblPr>
      <w:tblGrid>
        <w:gridCol w:w="7196"/>
        <w:gridCol w:w="2602"/>
      </w:tblGrid>
      <w:tr w:rsidR="00DC3F09" w:rsidRPr="00A4518A" w:rsidTr="007F7EF9">
        <w:tc>
          <w:tcPr>
            <w:tcW w:w="7196" w:type="dxa"/>
          </w:tcPr>
          <w:p w:rsidR="00DC3F09" w:rsidRPr="00A4518A" w:rsidRDefault="00EB7716" w:rsidP="00E47D68">
            <w:pPr>
              <w:rPr>
                <w:smallCaps/>
                <w:sz w:val="24"/>
                <w:szCs w:val="24"/>
              </w:rPr>
            </w:pPr>
            <w:r w:rsidRPr="00CD7A42">
              <w:rPr>
                <w:sz w:val="24"/>
                <w:szCs w:val="24"/>
              </w:rPr>
              <w:t>Pirmininkas</w:t>
            </w:r>
            <w:r>
              <w:rPr>
                <w:sz w:val="24"/>
                <w:szCs w:val="24"/>
              </w:rPr>
              <w:t xml:space="preserve">  </w:t>
            </w:r>
          </w:p>
        </w:tc>
        <w:tc>
          <w:tcPr>
            <w:tcW w:w="2602" w:type="dxa"/>
          </w:tcPr>
          <w:p w:rsidR="00DC3F09" w:rsidRPr="00A4518A" w:rsidRDefault="007F7EF9" w:rsidP="00E47D68">
            <w:pPr>
              <w:rPr>
                <w:smallCaps/>
                <w:sz w:val="24"/>
                <w:szCs w:val="24"/>
              </w:rPr>
            </w:pPr>
            <w:r>
              <w:rPr>
                <w:sz w:val="24"/>
                <w:szCs w:val="24"/>
              </w:rPr>
              <w:t>Rimvydas Norkus</w:t>
            </w:r>
          </w:p>
        </w:tc>
      </w:tr>
    </w:tbl>
    <w:p w:rsidR="00DC3F09" w:rsidRPr="00A4518A" w:rsidRDefault="00DC3F09" w:rsidP="00DC3F09">
      <w:pPr>
        <w:rPr>
          <w:smallCaps/>
          <w:sz w:val="24"/>
          <w:szCs w:val="24"/>
        </w:rPr>
      </w:pPr>
    </w:p>
    <w:p w:rsidR="00DC3F09" w:rsidRPr="00A4518A" w:rsidRDefault="00DC3F09" w:rsidP="00DC3F09">
      <w:pPr>
        <w:rPr>
          <w:smallCaps/>
          <w:sz w:val="24"/>
          <w:szCs w:val="24"/>
        </w:rPr>
      </w:pPr>
    </w:p>
    <w:tbl>
      <w:tblPr>
        <w:tblW w:w="0" w:type="auto"/>
        <w:tblLayout w:type="fixed"/>
        <w:tblLook w:val="0000" w:firstRow="0" w:lastRow="0" w:firstColumn="0" w:lastColumn="0" w:noHBand="0" w:noVBand="0"/>
      </w:tblPr>
      <w:tblGrid>
        <w:gridCol w:w="7196"/>
        <w:gridCol w:w="2602"/>
      </w:tblGrid>
      <w:tr w:rsidR="00DC3F09" w:rsidRPr="00A4518A" w:rsidTr="007F7EF9">
        <w:trPr>
          <w:trHeight w:val="80"/>
        </w:trPr>
        <w:tc>
          <w:tcPr>
            <w:tcW w:w="7196" w:type="dxa"/>
          </w:tcPr>
          <w:p w:rsidR="00EB7716" w:rsidRPr="00CD7A42" w:rsidRDefault="00EB7716" w:rsidP="00EB7716">
            <w:pPr>
              <w:rPr>
                <w:sz w:val="24"/>
                <w:szCs w:val="24"/>
              </w:rPr>
            </w:pPr>
            <w:r w:rsidRPr="00CD7A42">
              <w:rPr>
                <w:sz w:val="24"/>
                <w:szCs w:val="24"/>
              </w:rPr>
              <w:t>S</w:t>
            </w:r>
            <w:r>
              <w:rPr>
                <w:sz w:val="24"/>
                <w:szCs w:val="24"/>
              </w:rPr>
              <w:t>ek</w:t>
            </w:r>
            <w:r w:rsidRPr="00CD7A42">
              <w:rPr>
                <w:sz w:val="24"/>
                <w:szCs w:val="24"/>
              </w:rPr>
              <w:t>retor</w:t>
            </w:r>
            <w:r>
              <w:rPr>
                <w:sz w:val="24"/>
                <w:szCs w:val="24"/>
              </w:rPr>
              <w:t xml:space="preserve">ius                                                                                                              </w:t>
            </w:r>
          </w:p>
          <w:p w:rsidR="00DC3F09" w:rsidRDefault="00DC3F09" w:rsidP="00E47D68">
            <w:pPr>
              <w:tabs>
                <w:tab w:val="left" w:pos="1635"/>
              </w:tabs>
              <w:rPr>
                <w:smallCaps/>
                <w:sz w:val="24"/>
                <w:szCs w:val="24"/>
              </w:rPr>
            </w:pPr>
          </w:p>
        </w:tc>
        <w:tc>
          <w:tcPr>
            <w:tcW w:w="2602" w:type="dxa"/>
          </w:tcPr>
          <w:p w:rsidR="00DC3F09" w:rsidRPr="00A4518A" w:rsidRDefault="007F7EF9" w:rsidP="00E47D68">
            <w:pPr>
              <w:rPr>
                <w:smallCaps/>
                <w:sz w:val="24"/>
                <w:szCs w:val="24"/>
              </w:rPr>
            </w:pPr>
            <w:r>
              <w:rPr>
                <w:sz w:val="24"/>
                <w:szCs w:val="24"/>
              </w:rPr>
              <w:t>Ramūnas Gadliauskas</w:t>
            </w:r>
          </w:p>
        </w:tc>
      </w:tr>
    </w:tbl>
    <w:p w:rsidR="00DC3F09" w:rsidRDefault="00DC3F09" w:rsidP="00DC3F09">
      <w:pPr>
        <w:pStyle w:val="Title"/>
        <w:ind w:left="0"/>
        <w:jc w:val="left"/>
        <w:rPr>
          <w:b w:val="0"/>
          <w:i/>
          <w:caps w:val="0"/>
          <w:sz w:val="24"/>
        </w:rPr>
      </w:pPr>
    </w:p>
    <w:p w:rsidR="00843375" w:rsidRDefault="00843375" w:rsidP="00DC3F09">
      <w:pPr>
        <w:rPr>
          <w:b/>
          <w:i/>
          <w:caps/>
          <w:sz w:val="24"/>
        </w:rPr>
        <w:sectPr w:rsidR="00843375" w:rsidSect="009C22D6">
          <w:headerReference w:type="default" r:id="rId8"/>
          <w:footerReference w:type="first" r:id="rId9"/>
          <w:pgSz w:w="11901" w:h="16834"/>
          <w:pgMar w:top="1134" w:right="567" w:bottom="1134" w:left="1701" w:header="567" w:footer="284" w:gutter="0"/>
          <w:cols w:space="1296"/>
          <w:noEndnote/>
          <w:titlePg/>
        </w:sectPr>
      </w:pPr>
    </w:p>
    <w:p w:rsidR="00DC3F09" w:rsidRDefault="00DC3F09" w:rsidP="00DC3F09">
      <w:pPr>
        <w:rPr>
          <w:bCs/>
          <w:i/>
          <w:sz w:val="24"/>
          <w:szCs w:val="24"/>
          <w:lang w:eastAsia="en-US"/>
        </w:rPr>
      </w:pPr>
    </w:p>
    <w:p w:rsidR="00DC3F09" w:rsidRDefault="00DC3F09" w:rsidP="00DC3F09">
      <w:pPr>
        <w:pStyle w:val="Heading7"/>
        <w:ind w:left="5400" w:hanging="155"/>
        <w:jc w:val="left"/>
        <w:rPr>
          <w:szCs w:val="24"/>
        </w:rPr>
      </w:pPr>
      <w:r w:rsidRPr="00115C0C">
        <w:rPr>
          <w:szCs w:val="24"/>
        </w:rPr>
        <w:t>PATVIRTINTA</w:t>
      </w:r>
    </w:p>
    <w:p w:rsidR="00DC3F09" w:rsidRPr="00115C0C" w:rsidRDefault="00DC3F09" w:rsidP="00DC3F09">
      <w:pPr>
        <w:pStyle w:val="BodyText"/>
        <w:spacing w:after="0"/>
        <w:ind w:left="5400" w:hanging="155"/>
        <w:rPr>
          <w:sz w:val="24"/>
          <w:szCs w:val="24"/>
        </w:rPr>
      </w:pPr>
      <w:r>
        <w:rPr>
          <w:sz w:val="24"/>
          <w:szCs w:val="24"/>
        </w:rPr>
        <w:t>Teisėjų tarybos 201</w:t>
      </w:r>
      <w:r w:rsidR="002F7DE5">
        <w:rPr>
          <w:sz w:val="24"/>
          <w:szCs w:val="24"/>
        </w:rPr>
        <w:t>7</w:t>
      </w:r>
      <w:r w:rsidRPr="00115C0C">
        <w:rPr>
          <w:sz w:val="24"/>
          <w:szCs w:val="24"/>
        </w:rPr>
        <w:t xml:space="preserve"> m.</w:t>
      </w:r>
      <w:r w:rsidR="00920622">
        <w:rPr>
          <w:sz w:val="24"/>
          <w:szCs w:val="24"/>
        </w:rPr>
        <w:t xml:space="preserve"> vasario 24 </w:t>
      </w:r>
      <w:r>
        <w:rPr>
          <w:sz w:val="24"/>
          <w:szCs w:val="24"/>
        </w:rPr>
        <w:t>d.</w:t>
      </w:r>
    </w:p>
    <w:p w:rsidR="00DC3F09" w:rsidRDefault="00C913CF" w:rsidP="00DC3F09">
      <w:pPr>
        <w:pStyle w:val="BodyText"/>
        <w:spacing w:after="0"/>
        <w:ind w:left="5245"/>
        <w:rPr>
          <w:sz w:val="24"/>
          <w:szCs w:val="24"/>
        </w:rPr>
      </w:pPr>
      <w:r>
        <w:rPr>
          <w:sz w:val="24"/>
          <w:szCs w:val="24"/>
        </w:rPr>
        <w:t>nutarimu Nr. 13P-</w:t>
      </w:r>
      <w:r w:rsidR="00920622">
        <w:rPr>
          <w:sz w:val="24"/>
          <w:szCs w:val="24"/>
        </w:rPr>
        <w:t>30</w:t>
      </w:r>
      <w:r w:rsidR="00DC3F09">
        <w:rPr>
          <w:sz w:val="24"/>
          <w:szCs w:val="24"/>
        </w:rPr>
        <w:t>-(7.1.2)</w:t>
      </w:r>
    </w:p>
    <w:p w:rsidR="00DC3F09" w:rsidRPr="00115C0C" w:rsidRDefault="00DC3F09" w:rsidP="00DC3F09">
      <w:pPr>
        <w:ind w:left="4536"/>
        <w:rPr>
          <w:sz w:val="24"/>
          <w:szCs w:val="24"/>
        </w:rPr>
      </w:pPr>
    </w:p>
    <w:p w:rsidR="00DC3F09" w:rsidRPr="00115C0C" w:rsidRDefault="00DC3F09" w:rsidP="00DC3F09">
      <w:pPr>
        <w:ind w:left="4536"/>
        <w:jc w:val="both"/>
        <w:rPr>
          <w:sz w:val="24"/>
          <w:szCs w:val="24"/>
        </w:rPr>
      </w:pPr>
    </w:p>
    <w:p w:rsidR="00DC3F09" w:rsidRDefault="00DC3F09" w:rsidP="00DC3F09">
      <w:pPr>
        <w:pStyle w:val="Heading2"/>
        <w:spacing w:before="0" w:after="0"/>
        <w:jc w:val="center"/>
        <w:rPr>
          <w:rFonts w:ascii="Times New Roman" w:hAnsi="Times New Roman"/>
          <w:i w:val="0"/>
          <w:sz w:val="24"/>
          <w:szCs w:val="24"/>
        </w:rPr>
      </w:pPr>
      <w:r w:rsidRPr="00115C0C">
        <w:rPr>
          <w:rFonts w:ascii="Times New Roman" w:hAnsi="Times New Roman"/>
          <w:i w:val="0"/>
          <w:sz w:val="24"/>
          <w:szCs w:val="24"/>
        </w:rPr>
        <w:t>TEISĖJŲ TARYBOS DARBO REGLAMENTAS</w:t>
      </w:r>
    </w:p>
    <w:p w:rsidR="00DC3F09" w:rsidRPr="007C47E2" w:rsidRDefault="00DC3F09" w:rsidP="00DC3F09"/>
    <w:p w:rsidR="00DC3F09" w:rsidRPr="00115C0C" w:rsidRDefault="00DC3F09" w:rsidP="00DC3F09">
      <w:pPr>
        <w:jc w:val="both"/>
        <w:rPr>
          <w:sz w:val="24"/>
          <w:szCs w:val="24"/>
        </w:rPr>
      </w:pPr>
    </w:p>
    <w:p w:rsidR="00CB1E23" w:rsidRDefault="00DC3F09" w:rsidP="00DC3F09">
      <w:pPr>
        <w:pStyle w:val="Heading4"/>
        <w:spacing w:before="0" w:after="0"/>
        <w:jc w:val="center"/>
        <w:rPr>
          <w:sz w:val="24"/>
          <w:szCs w:val="24"/>
        </w:rPr>
      </w:pPr>
      <w:r w:rsidRPr="00115C0C">
        <w:rPr>
          <w:sz w:val="24"/>
          <w:szCs w:val="24"/>
        </w:rPr>
        <w:t>I</w:t>
      </w:r>
      <w:r w:rsidR="00CB1E23">
        <w:rPr>
          <w:sz w:val="24"/>
          <w:szCs w:val="24"/>
        </w:rPr>
        <w:t xml:space="preserve"> SKYRIUS</w:t>
      </w:r>
    </w:p>
    <w:p w:rsidR="00DC3F09" w:rsidRPr="00115C0C" w:rsidRDefault="00DC3F09" w:rsidP="00DC3F09">
      <w:pPr>
        <w:pStyle w:val="Heading4"/>
        <w:spacing w:before="0" w:after="0"/>
        <w:jc w:val="center"/>
        <w:rPr>
          <w:sz w:val="24"/>
          <w:szCs w:val="24"/>
        </w:rPr>
      </w:pPr>
      <w:r w:rsidRPr="00115C0C">
        <w:rPr>
          <w:sz w:val="24"/>
          <w:szCs w:val="24"/>
        </w:rPr>
        <w:t xml:space="preserve"> BENDROSIOS NUOSTATOS</w:t>
      </w:r>
    </w:p>
    <w:p w:rsidR="00DC3F09" w:rsidRPr="00115C0C" w:rsidRDefault="00DC3F09" w:rsidP="00DC3F09">
      <w:pPr>
        <w:ind w:firstLine="709"/>
        <w:jc w:val="both"/>
        <w:rPr>
          <w:sz w:val="24"/>
          <w:szCs w:val="24"/>
        </w:rPr>
      </w:pPr>
    </w:p>
    <w:p w:rsidR="00DC3F09" w:rsidRDefault="00DC3F09" w:rsidP="003B1CD0">
      <w:pPr>
        <w:pStyle w:val="BodyTextIndent"/>
        <w:numPr>
          <w:ilvl w:val="0"/>
          <w:numId w:val="2"/>
        </w:numPr>
        <w:tabs>
          <w:tab w:val="left" w:pos="993"/>
        </w:tabs>
        <w:ind w:left="0" w:firstLine="720"/>
        <w:rPr>
          <w:szCs w:val="24"/>
        </w:rPr>
      </w:pPr>
      <w:r w:rsidRPr="00115C0C">
        <w:rPr>
          <w:szCs w:val="24"/>
        </w:rPr>
        <w:t>Teisėjų tarybos darbo reglamentas</w:t>
      </w:r>
      <w:r>
        <w:rPr>
          <w:szCs w:val="24"/>
        </w:rPr>
        <w:t xml:space="preserve"> </w:t>
      </w:r>
      <w:r w:rsidRPr="00115C0C">
        <w:rPr>
          <w:szCs w:val="24"/>
        </w:rPr>
        <w:t>nustato Teisėjų tarybos darbo tvarką.</w:t>
      </w:r>
    </w:p>
    <w:p w:rsidR="00DC3F09" w:rsidRDefault="00DC3F09" w:rsidP="003B1CD0">
      <w:pPr>
        <w:pStyle w:val="BodyTextIndent"/>
        <w:numPr>
          <w:ilvl w:val="0"/>
          <w:numId w:val="2"/>
        </w:numPr>
        <w:tabs>
          <w:tab w:val="left" w:pos="993"/>
        </w:tabs>
        <w:ind w:left="0" w:firstLine="720"/>
        <w:rPr>
          <w:szCs w:val="24"/>
        </w:rPr>
      </w:pPr>
      <w:r w:rsidRPr="00115C0C">
        <w:rPr>
          <w:szCs w:val="24"/>
        </w:rPr>
        <w:t>Teisėjų taryba (toliau Taryba) – vykdomoji teismų savivaldos institucija, užtikrinanti teismų ir teisėjų nepriklausomumą.</w:t>
      </w:r>
    </w:p>
    <w:p w:rsidR="00DC3F09" w:rsidRPr="00B936A3" w:rsidRDefault="00DC3F09" w:rsidP="003B1CD0">
      <w:pPr>
        <w:pStyle w:val="BodyText"/>
        <w:numPr>
          <w:ilvl w:val="0"/>
          <w:numId w:val="2"/>
        </w:numPr>
        <w:tabs>
          <w:tab w:val="left" w:pos="0"/>
          <w:tab w:val="left" w:pos="993"/>
          <w:tab w:val="left" w:pos="1134"/>
        </w:tabs>
        <w:overflowPunct w:val="0"/>
        <w:autoSpaceDE w:val="0"/>
        <w:autoSpaceDN w:val="0"/>
        <w:adjustRightInd w:val="0"/>
        <w:spacing w:after="0"/>
        <w:ind w:left="0" w:firstLine="720"/>
        <w:jc w:val="both"/>
        <w:textAlignment w:val="baseline"/>
        <w:rPr>
          <w:sz w:val="24"/>
          <w:szCs w:val="24"/>
        </w:rPr>
      </w:pPr>
      <w:r w:rsidRPr="00B936A3">
        <w:rPr>
          <w:sz w:val="24"/>
          <w:szCs w:val="24"/>
        </w:rPr>
        <w:t>Taryba savo veikloje vadovaujasi Lietuvos Respublikos Konstitucija, Lietuvos Respublikos teismų įstatymu (toliau – Teismų įstatymas),</w:t>
      </w:r>
      <w:r w:rsidRPr="00B936A3">
        <w:rPr>
          <w:color w:val="FF0000"/>
          <w:sz w:val="24"/>
          <w:szCs w:val="24"/>
        </w:rPr>
        <w:t xml:space="preserve"> </w:t>
      </w:r>
      <w:r w:rsidRPr="00B936A3">
        <w:rPr>
          <w:sz w:val="24"/>
          <w:szCs w:val="24"/>
        </w:rPr>
        <w:t>kitais įstatymais bei teisės aktais ir šiuo reglamentu.</w:t>
      </w:r>
    </w:p>
    <w:p w:rsidR="00DC3F09" w:rsidRPr="00B0137D" w:rsidRDefault="00DC3F09" w:rsidP="003B1CD0">
      <w:pPr>
        <w:pStyle w:val="ListParagraph"/>
        <w:numPr>
          <w:ilvl w:val="0"/>
          <w:numId w:val="2"/>
        </w:numPr>
        <w:tabs>
          <w:tab w:val="left" w:pos="993"/>
        </w:tabs>
        <w:ind w:left="0" w:firstLine="720"/>
        <w:jc w:val="both"/>
        <w:rPr>
          <w:sz w:val="24"/>
          <w:szCs w:val="24"/>
        </w:rPr>
      </w:pPr>
      <w:r w:rsidRPr="00B0137D">
        <w:rPr>
          <w:sz w:val="24"/>
          <w:szCs w:val="24"/>
        </w:rPr>
        <w:t xml:space="preserve">Tarybos veikla grindžiama kolegialumo, </w:t>
      </w:r>
      <w:r>
        <w:rPr>
          <w:sz w:val="24"/>
          <w:szCs w:val="24"/>
        </w:rPr>
        <w:t>n</w:t>
      </w:r>
      <w:r w:rsidRPr="00B0137D">
        <w:rPr>
          <w:sz w:val="24"/>
          <w:szCs w:val="24"/>
        </w:rPr>
        <w:t>ešališkumo, demokratijos, nepriklausomumo</w:t>
      </w:r>
      <w:r w:rsidR="004F2868">
        <w:rPr>
          <w:sz w:val="24"/>
          <w:szCs w:val="24"/>
        </w:rPr>
        <w:t xml:space="preserve">, </w:t>
      </w:r>
      <w:r w:rsidR="00C818D4">
        <w:rPr>
          <w:sz w:val="24"/>
          <w:szCs w:val="24"/>
        </w:rPr>
        <w:t>viešumo, skaidrumo</w:t>
      </w:r>
      <w:r w:rsidRPr="00B0137D">
        <w:rPr>
          <w:sz w:val="24"/>
          <w:szCs w:val="24"/>
        </w:rPr>
        <w:t xml:space="preserve"> ir teisėtumo principais.</w:t>
      </w:r>
    </w:p>
    <w:p w:rsidR="00DC3F09" w:rsidRDefault="00DC3F09" w:rsidP="003B1CD0">
      <w:pPr>
        <w:pStyle w:val="BodyText"/>
        <w:numPr>
          <w:ilvl w:val="0"/>
          <w:numId w:val="2"/>
        </w:numPr>
        <w:tabs>
          <w:tab w:val="left" w:pos="993"/>
        </w:tabs>
        <w:overflowPunct w:val="0"/>
        <w:autoSpaceDE w:val="0"/>
        <w:autoSpaceDN w:val="0"/>
        <w:adjustRightInd w:val="0"/>
        <w:spacing w:after="0"/>
        <w:ind w:left="0" w:firstLine="720"/>
        <w:jc w:val="both"/>
        <w:textAlignment w:val="baseline"/>
        <w:rPr>
          <w:sz w:val="24"/>
          <w:szCs w:val="24"/>
        </w:rPr>
      </w:pPr>
      <w:r w:rsidRPr="00115C0C">
        <w:rPr>
          <w:sz w:val="24"/>
          <w:szCs w:val="24"/>
        </w:rPr>
        <w:t>Taryba už savo veiklą yra atskaitinga Visuotiniam teisėjų susirinkimui.</w:t>
      </w:r>
    </w:p>
    <w:p w:rsidR="00DC3F09" w:rsidRPr="00115C0C" w:rsidRDefault="00DC3F09" w:rsidP="008A3AAB">
      <w:pPr>
        <w:pStyle w:val="BodyTextIndent"/>
        <w:tabs>
          <w:tab w:val="num" w:pos="1276"/>
        </w:tabs>
        <w:ind w:firstLine="0"/>
        <w:rPr>
          <w:szCs w:val="24"/>
        </w:rPr>
      </w:pPr>
    </w:p>
    <w:p w:rsidR="00CB1E23" w:rsidRDefault="00DC3F09" w:rsidP="00DC3F09">
      <w:pPr>
        <w:pStyle w:val="BodyTextIndent"/>
        <w:tabs>
          <w:tab w:val="num" w:pos="1276"/>
        </w:tabs>
        <w:ind w:firstLine="709"/>
        <w:jc w:val="center"/>
        <w:rPr>
          <w:b/>
          <w:szCs w:val="24"/>
        </w:rPr>
      </w:pPr>
      <w:r w:rsidRPr="00115C0C">
        <w:rPr>
          <w:b/>
          <w:szCs w:val="24"/>
        </w:rPr>
        <w:t>II</w:t>
      </w:r>
      <w:r w:rsidR="00CB1E23">
        <w:rPr>
          <w:b/>
          <w:szCs w:val="24"/>
        </w:rPr>
        <w:t xml:space="preserve"> SKYRIUS</w:t>
      </w:r>
    </w:p>
    <w:p w:rsidR="00DC3F09" w:rsidRDefault="00DC3F09" w:rsidP="00DC3F09">
      <w:pPr>
        <w:pStyle w:val="BodyTextIndent"/>
        <w:tabs>
          <w:tab w:val="num" w:pos="1276"/>
        </w:tabs>
        <w:ind w:firstLine="709"/>
        <w:jc w:val="center"/>
        <w:rPr>
          <w:b/>
          <w:szCs w:val="24"/>
        </w:rPr>
      </w:pPr>
      <w:r w:rsidRPr="00115C0C">
        <w:rPr>
          <w:b/>
          <w:szCs w:val="24"/>
        </w:rPr>
        <w:t xml:space="preserve"> TARYBA, JOS SUDARYMAS </w:t>
      </w:r>
    </w:p>
    <w:p w:rsidR="00DC3F09" w:rsidRPr="00115C0C" w:rsidRDefault="00DC3F09" w:rsidP="00DC3F09">
      <w:pPr>
        <w:pStyle w:val="BodyTextIndent"/>
        <w:tabs>
          <w:tab w:val="num" w:pos="1276"/>
        </w:tabs>
        <w:ind w:firstLine="709"/>
        <w:jc w:val="center"/>
        <w:rPr>
          <w:b/>
          <w:szCs w:val="24"/>
        </w:rPr>
      </w:pPr>
    </w:p>
    <w:p w:rsidR="00DC3F09" w:rsidRDefault="00DC3F09" w:rsidP="00DD1AA6">
      <w:pPr>
        <w:pStyle w:val="BodyText"/>
        <w:numPr>
          <w:ilvl w:val="0"/>
          <w:numId w:val="2"/>
        </w:numPr>
        <w:tabs>
          <w:tab w:val="left" w:pos="993"/>
        </w:tabs>
        <w:overflowPunct w:val="0"/>
        <w:autoSpaceDE w:val="0"/>
        <w:autoSpaceDN w:val="0"/>
        <w:adjustRightInd w:val="0"/>
        <w:spacing w:after="0"/>
        <w:ind w:left="0" w:firstLine="720"/>
        <w:jc w:val="both"/>
        <w:textAlignment w:val="baseline"/>
        <w:rPr>
          <w:sz w:val="24"/>
          <w:szCs w:val="24"/>
        </w:rPr>
      </w:pPr>
      <w:r w:rsidRPr="0067297F">
        <w:rPr>
          <w:sz w:val="24"/>
          <w:szCs w:val="24"/>
        </w:rPr>
        <w:t>Tarybą sudaro 23 nariai:</w:t>
      </w:r>
    </w:p>
    <w:p w:rsidR="00DC3F09" w:rsidRPr="00B0137D" w:rsidRDefault="00DC3F09" w:rsidP="00DD1AA6">
      <w:pPr>
        <w:pStyle w:val="ListParagraph"/>
        <w:numPr>
          <w:ilvl w:val="1"/>
          <w:numId w:val="2"/>
        </w:numPr>
        <w:tabs>
          <w:tab w:val="left" w:pos="1134"/>
        </w:tabs>
        <w:ind w:left="0" w:firstLine="720"/>
        <w:jc w:val="both"/>
        <w:rPr>
          <w:sz w:val="24"/>
          <w:szCs w:val="24"/>
        </w:rPr>
      </w:pPr>
      <w:r w:rsidRPr="00B0137D">
        <w:rPr>
          <w:sz w:val="24"/>
          <w:szCs w:val="24"/>
        </w:rPr>
        <w:t xml:space="preserve">pagal pareigas – </w:t>
      </w:r>
      <w:r>
        <w:rPr>
          <w:sz w:val="24"/>
          <w:szCs w:val="24"/>
        </w:rPr>
        <w:t xml:space="preserve">Lietuvos </w:t>
      </w:r>
      <w:r w:rsidRPr="00B0137D">
        <w:rPr>
          <w:sz w:val="24"/>
          <w:szCs w:val="24"/>
        </w:rPr>
        <w:t xml:space="preserve">Aukščiausiojo Teismo pirmininkas, </w:t>
      </w:r>
      <w:r>
        <w:rPr>
          <w:sz w:val="24"/>
          <w:szCs w:val="24"/>
        </w:rPr>
        <w:t>Lietuvos a</w:t>
      </w:r>
      <w:r w:rsidRPr="00B0137D">
        <w:rPr>
          <w:sz w:val="24"/>
          <w:szCs w:val="24"/>
        </w:rPr>
        <w:t xml:space="preserve">peliacinio teismo pirmininkas, </w:t>
      </w:r>
      <w:r>
        <w:rPr>
          <w:sz w:val="24"/>
          <w:szCs w:val="24"/>
        </w:rPr>
        <w:t>Lietuvos v</w:t>
      </w:r>
      <w:r w:rsidRPr="00B0137D">
        <w:rPr>
          <w:sz w:val="24"/>
          <w:szCs w:val="24"/>
        </w:rPr>
        <w:t>yriausiojo administracinio teismo pirmininkas;</w:t>
      </w:r>
    </w:p>
    <w:p w:rsidR="00DC3F09" w:rsidRPr="00B0137D" w:rsidRDefault="00DC3F09" w:rsidP="00DD1AA6">
      <w:pPr>
        <w:pStyle w:val="ListParagraph"/>
        <w:numPr>
          <w:ilvl w:val="1"/>
          <w:numId w:val="2"/>
        </w:numPr>
        <w:tabs>
          <w:tab w:val="left" w:pos="1134"/>
        </w:tabs>
        <w:ind w:left="0" w:firstLine="720"/>
        <w:jc w:val="both"/>
        <w:rPr>
          <w:sz w:val="24"/>
          <w:szCs w:val="24"/>
        </w:rPr>
      </w:pPr>
      <w:r w:rsidRPr="00B0137D">
        <w:rPr>
          <w:sz w:val="24"/>
          <w:szCs w:val="24"/>
        </w:rPr>
        <w:t>Visuotiniame teisėjų susirinkime išrinkti teisėjai: po tris</w:t>
      </w:r>
      <w:r w:rsidRPr="00B0137D">
        <w:rPr>
          <w:b/>
          <w:sz w:val="24"/>
          <w:szCs w:val="24"/>
        </w:rPr>
        <w:t xml:space="preserve"> </w:t>
      </w:r>
      <w:r w:rsidRPr="00B0137D">
        <w:rPr>
          <w:sz w:val="24"/>
          <w:szCs w:val="24"/>
        </w:rPr>
        <w:t xml:space="preserve">– iš </w:t>
      </w:r>
      <w:r w:rsidR="000D5441">
        <w:rPr>
          <w:sz w:val="24"/>
          <w:szCs w:val="24"/>
        </w:rPr>
        <w:t xml:space="preserve">Lietuvos </w:t>
      </w:r>
      <w:r w:rsidRPr="00B0137D">
        <w:rPr>
          <w:sz w:val="24"/>
          <w:szCs w:val="24"/>
        </w:rPr>
        <w:t xml:space="preserve">Aukščiausiojo Teismo, </w:t>
      </w:r>
      <w:r w:rsidR="000D5441">
        <w:rPr>
          <w:sz w:val="24"/>
          <w:szCs w:val="24"/>
        </w:rPr>
        <w:t>Lietuvos a</w:t>
      </w:r>
      <w:r w:rsidRPr="00B0137D">
        <w:rPr>
          <w:sz w:val="24"/>
          <w:szCs w:val="24"/>
        </w:rPr>
        <w:t>peliacinio teismo</w:t>
      </w:r>
      <w:r w:rsidRPr="00B0137D">
        <w:rPr>
          <w:b/>
          <w:sz w:val="24"/>
          <w:szCs w:val="24"/>
        </w:rPr>
        <w:t xml:space="preserve"> </w:t>
      </w:r>
      <w:r w:rsidRPr="00B0137D">
        <w:rPr>
          <w:sz w:val="24"/>
          <w:szCs w:val="24"/>
        </w:rPr>
        <w:t xml:space="preserve">ir </w:t>
      </w:r>
      <w:r w:rsidR="000D5441">
        <w:rPr>
          <w:sz w:val="24"/>
          <w:szCs w:val="24"/>
        </w:rPr>
        <w:t>Lietuvos v</w:t>
      </w:r>
      <w:r w:rsidRPr="00B0137D">
        <w:rPr>
          <w:sz w:val="24"/>
          <w:szCs w:val="24"/>
        </w:rPr>
        <w:t>yriausiojo administracinio teismo, po vieną –</w:t>
      </w:r>
      <w:r w:rsidRPr="00E237EC">
        <w:rPr>
          <w:sz w:val="24"/>
          <w:szCs w:val="24"/>
        </w:rPr>
        <w:t xml:space="preserve"> </w:t>
      </w:r>
      <w:r w:rsidRPr="002A305E">
        <w:rPr>
          <w:sz w:val="24"/>
          <w:szCs w:val="24"/>
        </w:rPr>
        <w:t>iš</w:t>
      </w:r>
      <w:r w:rsidRPr="00B0137D">
        <w:rPr>
          <w:sz w:val="24"/>
          <w:szCs w:val="24"/>
        </w:rPr>
        <w:t xml:space="preserve">  kiekvieno apygardos teismo, vienas – nuo visų apygardos administracinių teismų ir po vieną – nuo kiekvieno apygardos teismo veiklos teritorijoje esančių visų apylinkės teismų. Teisėjų kandidatūras Visuotiniame teisėjų susirinkime iškelia ir renka atitinkamų teismų atstovai.</w:t>
      </w:r>
    </w:p>
    <w:p w:rsidR="00DC3F09" w:rsidRPr="00B0137D" w:rsidRDefault="00DC3F09" w:rsidP="00DD1AA6">
      <w:pPr>
        <w:pStyle w:val="ListParagraph"/>
        <w:numPr>
          <w:ilvl w:val="0"/>
          <w:numId w:val="2"/>
        </w:numPr>
        <w:tabs>
          <w:tab w:val="left" w:pos="993"/>
        </w:tabs>
        <w:ind w:left="0" w:firstLine="709"/>
        <w:jc w:val="both"/>
        <w:rPr>
          <w:sz w:val="24"/>
          <w:szCs w:val="24"/>
        </w:rPr>
      </w:pPr>
      <w:r w:rsidRPr="00B0137D">
        <w:rPr>
          <w:sz w:val="24"/>
          <w:szCs w:val="24"/>
        </w:rPr>
        <w:t xml:space="preserve">Tarybos nariu negali būti renkamas teisėjas, kuris turi mažesnį </w:t>
      </w:r>
      <w:r>
        <w:rPr>
          <w:sz w:val="24"/>
          <w:szCs w:val="24"/>
        </w:rPr>
        <w:t>nei</w:t>
      </w:r>
      <w:r w:rsidRPr="00B0137D">
        <w:rPr>
          <w:sz w:val="24"/>
          <w:szCs w:val="24"/>
        </w:rPr>
        <w:t xml:space="preserve"> penkerių metų teisėjo darbo stažą arba kuriam buvo taikyta drausminė nuobauda. </w:t>
      </w:r>
    </w:p>
    <w:p w:rsidR="00DC3F09" w:rsidRPr="00B0137D" w:rsidRDefault="00DC3F09" w:rsidP="00DD1AA6">
      <w:pPr>
        <w:pStyle w:val="ListParagraph"/>
        <w:numPr>
          <w:ilvl w:val="0"/>
          <w:numId w:val="2"/>
        </w:numPr>
        <w:tabs>
          <w:tab w:val="left" w:pos="993"/>
        </w:tabs>
        <w:ind w:left="0" w:firstLine="709"/>
        <w:jc w:val="both"/>
        <w:rPr>
          <w:sz w:val="24"/>
          <w:szCs w:val="24"/>
        </w:rPr>
      </w:pPr>
      <w:r w:rsidRPr="00B0137D">
        <w:rPr>
          <w:sz w:val="24"/>
          <w:szCs w:val="24"/>
        </w:rPr>
        <w:t>Tarybos įgaliojimų laikas – ketveri metai.</w:t>
      </w:r>
    </w:p>
    <w:p w:rsidR="00DC3F09" w:rsidRPr="00B0137D" w:rsidRDefault="00DC3F09" w:rsidP="008A3AAB">
      <w:pPr>
        <w:pStyle w:val="BodyTextIndent"/>
        <w:ind w:firstLine="0"/>
        <w:rPr>
          <w:szCs w:val="24"/>
        </w:rPr>
      </w:pPr>
    </w:p>
    <w:p w:rsidR="002F7DE5" w:rsidRDefault="00DC3F09" w:rsidP="00DC3F09">
      <w:pPr>
        <w:pStyle w:val="BodyTextIndent"/>
        <w:ind w:firstLine="0"/>
        <w:jc w:val="center"/>
        <w:rPr>
          <w:b/>
          <w:szCs w:val="24"/>
        </w:rPr>
      </w:pPr>
      <w:r w:rsidRPr="00115C0C">
        <w:rPr>
          <w:b/>
          <w:szCs w:val="24"/>
        </w:rPr>
        <w:t>III</w:t>
      </w:r>
      <w:r w:rsidR="002F7DE5">
        <w:rPr>
          <w:b/>
          <w:szCs w:val="24"/>
        </w:rPr>
        <w:t xml:space="preserve"> SKYRIUS</w:t>
      </w:r>
    </w:p>
    <w:p w:rsidR="00DC3F09" w:rsidRPr="00115C0C" w:rsidRDefault="00DC3F09" w:rsidP="00DC3F09">
      <w:pPr>
        <w:pStyle w:val="BodyTextIndent"/>
        <w:ind w:firstLine="0"/>
        <w:jc w:val="center"/>
        <w:rPr>
          <w:b/>
          <w:szCs w:val="24"/>
        </w:rPr>
      </w:pPr>
      <w:r w:rsidRPr="00115C0C">
        <w:rPr>
          <w:b/>
          <w:szCs w:val="24"/>
        </w:rPr>
        <w:t>TARYBOS VADOVYBĖ</w:t>
      </w:r>
    </w:p>
    <w:p w:rsidR="00DC3F09" w:rsidRPr="00115C0C" w:rsidRDefault="00DC3F09" w:rsidP="00DC3F09">
      <w:pPr>
        <w:pStyle w:val="BodyTextIndent"/>
        <w:ind w:firstLine="709"/>
        <w:rPr>
          <w:szCs w:val="24"/>
        </w:rPr>
      </w:pPr>
    </w:p>
    <w:p w:rsidR="00DC3F09" w:rsidRDefault="00DC3F09" w:rsidP="000A7FF5">
      <w:pPr>
        <w:pStyle w:val="BodyTextIndent"/>
        <w:numPr>
          <w:ilvl w:val="0"/>
          <w:numId w:val="2"/>
        </w:numPr>
        <w:tabs>
          <w:tab w:val="left" w:pos="993"/>
        </w:tabs>
        <w:ind w:left="0" w:firstLine="720"/>
        <w:rPr>
          <w:szCs w:val="24"/>
        </w:rPr>
      </w:pPr>
      <w:r w:rsidRPr="00115C0C">
        <w:rPr>
          <w:szCs w:val="24"/>
        </w:rPr>
        <w:t>Tarybos vadovybę sudaro Tarybos pirmininkas, Tarybos pirmininko pavaduotojas ir Tarybos sekretorius.</w:t>
      </w:r>
    </w:p>
    <w:p w:rsidR="00DC3F09" w:rsidRPr="005418AE" w:rsidRDefault="00DC3F09" w:rsidP="000A7FF5">
      <w:pPr>
        <w:pStyle w:val="ListParagraph"/>
        <w:numPr>
          <w:ilvl w:val="0"/>
          <w:numId w:val="2"/>
        </w:numPr>
        <w:tabs>
          <w:tab w:val="left" w:pos="1134"/>
        </w:tabs>
        <w:ind w:left="0" w:firstLine="720"/>
        <w:jc w:val="both"/>
        <w:rPr>
          <w:sz w:val="24"/>
          <w:szCs w:val="24"/>
        </w:rPr>
      </w:pPr>
      <w:r w:rsidRPr="00B0137D">
        <w:rPr>
          <w:sz w:val="24"/>
          <w:szCs w:val="24"/>
        </w:rPr>
        <w:t>Tarybos pirmininką, pirmininko pavaduotoją ir sekretorių dvejiems metams iš Tarybos narių slaptu balsavimu renka Taryba</w:t>
      </w:r>
      <w:r w:rsidRPr="00B936A3">
        <w:rPr>
          <w:sz w:val="24"/>
          <w:szCs w:val="24"/>
        </w:rPr>
        <w:t>.</w:t>
      </w:r>
    </w:p>
    <w:p w:rsidR="00DC3F09" w:rsidRDefault="00DC3F09" w:rsidP="000A7FF5">
      <w:pPr>
        <w:pStyle w:val="ListParagraph"/>
        <w:numPr>
          <w:ilvl w:val="0"/>
          <w:numId w:val="2"/>
        </w:numPr>
        <w:tabs>
          <w:tab w:val="left" w:pos="1134"/>
        </w:tabs>
        <w:ind w:left="0" w:firstLine="720"/>
        <w:jc w:val="both"/>
        <w:rPr>
          <w:sz w:val="24"/>
          <w:szCs w:val="24"/>
        </w:rPr>
      </w:pPr>
      <w:r w:rsidRPr="00B936A3">
        <w:rPr>
          <w:sz w:val="24"/>
          <w:szCs w:val="24"/>
        </w:rPr>
        <w:t>Tarybos pirmininkas, pirmininko pavaduotojas ir Tarybos sekretorius laikomi išrinktais, jei už juos balsuoja daugiau kaip pusė visų Tarybos narių. Jei,</w:t>
      </w:r>
      <w:r w:rsidRPr="00592766">
        <w:rPr>
          <w:sz w:val="24"/>
          <w:szCs w:val="24"/>
        </w:rPr>
        <w:t xml:space="preserve"> rinkimuose dalyvaujant trims ar daugiau kandidatų, nė vienas kandidatas nesurenka daugiau kaip pusės Tarybos narių balsų, organizuojamas pakartotinis balsavimas, kuriame dalyvauja du didžiausią balsų skaičių surinkę kandidatai.</w:t>
      </w:r>
      <w:r w:rsidR="005D2168" w:rsidRPr="00592766">
        <w:rPr>
          <w:sz w:val="24"/>
          <w:szCs w:val="24"/>
        </w:rPr>
        <w:t xml:space="preserve"> R</w:t>
      </w:r>
      <w:r w:rsidR="008733EA" w:rsidRPr="00592766">
        <w:rPr>
          <w:sz w:val="24"/>
          <w:szCs w:val="24"/>
        </w:rPr>
        <w:t>inkimuose dalyvaujant dviem kandidatams arba pakartotinio balsavimo metu nė viena</w:t>
      </w:r>
      <w:r w:rsidR="005D2168" w:rsidRPr="00592766">
        <w:rPr>
          <w:sz w:val="24"/>
          <w:szCs w:val="24"/>
        </w:rPr>
        <w:t>m</w:t>
      </w:r>
      <w:r w:rsidR="008733EA" w:rsidRPr="00592766">
        <w:rPr>
          <w:sz w:val="24"/>
          <w:szCs w:val="24"/>
        </w:rPr>
        <w:t xml:space="preserve"> kandidat</w:t>
      </w:r>
      <w:r w:rsidR="005D2168" w:rsidRPr="00592766">
        <w:rPr>
          <w:sz w:val="24"/>
          <w:szCs w:val="24"/>
        </w:rPr>
        <w:t>ui</w:t>
      </w:r>
      <w:r w:rsidR="00B97077" w:rsidRPr="00592766">
        <w:rPr>
          <w:sz w:val="24"/>
          <w:szCs w:val="24"/>
        </w:rPr>
        <w:t xml:space="preserve"> nesuri</w:t>
      </w:r>
      <w:r w:rsidR="005D2168" w:rsidRPr="00592766">
        <w:rPr>
          <w:sz w:val="24"/>
          <w:szCs w:val="24"/>
        </w:rPr>
        <w:t>nkus</w:t>
      </w:r>
      <w:r w:rsidR="008733EA" w:rsidRPr="00592766">
        <w:rPr>
          <w:sz w:val="24"/>
          <w:szCs w:val="24"/>
        </w:rPr>
        <w:t xml:space="preserve"> daugiau</w:t>
      </w:r>
      <w:r w:rsidR="005D2168">
        <w:rPr>
          <w:sz w:val="24"/>
          <w:szCs w:val="24"/>
        </w:rPr>
        <w:t xml:space="preserve"> kaip pusės Tarybos narių balsų</w:t>
      </w:r>
      <w:r w:rsidR="00B97077">
        <w:rPr>
          <w:sz w:val="24"/>
          <w:szCs w:val="24"/>
        </w:rPr>
        <w:t>,</w:t>
      </w:r>
      <w:r w:rsidR="008733EA">
        <w:rPr>
          <w:sz w:val="24"/>
          <w:szCs w:val="24"/>
        </w:rPr>
        <w:t xml:space="preserve"> organizuojami nauji Tarybos vadovybės nario rinkimai.</w:t>
      </w:r>
    </w:p>
    <w:p w:rsidR="00DC3F09" w:rsidRPr="00AF0BE6" w:rsidRDefault="00DC3F09" w:rsidP="00C926BA">
      <w:pPr>
        <w:pStyle w:val="ListParagraph"/>
        <w:numPr>
          <w:ilvl w:val="0"/>
          <w:numId w:val="2"/>
        </w:numPr>
        <w:tabs>
          <w:tab w:val="left" w:pos="1134"/>
        </w:tabs>
        <w:ind w:left="0" w:firstLine="720"/>
        <w:jc w:val="both"/>
        <w:rPr>
          <w:sz w:val="24"/>
          <w:szCs w:val="24"/>
        </w:rPr>
      </w:pPr>
      <w:r w:rsidRPr="00AF0BE6">
        <w:rPr>
          <w:sz w:val="24"/>
          <w:szCs w:val="24"/>
        </w:rPr>
        <w:lastRenderedPageBreak/>
        <w:t xml:space="preserve">Naujoji Taryba </w:t>
      </w:r>
      <w:r w:rsidR="00952B7B">
        <w:rPr>
          <w:sz w:val="24"/>
          <w:szCs w:val="24"/>
        </w:rPr>
        <w:t>savo</w:t>
      </w:r>
      <w:r w:rsidR="00952B7B" w:rsidRPr="00AF0BE6">
        <w:rPr>
          <w:sz w:val="24"/>
          <w:szCs w:val="24"/>
        </w:rPr>
        <w:t xml:space="preserve"> </w:t>
      </w:r>
      <w:r w:rsidRPr="00AF0BE6">
        <w:rPr>
          <w:sz w:val="24"/>
          <w:szCs w:val="24"/>
        </w:rPr>
        <w:t>pirmininką, pirmininko pavaduotoją ir sekretorių renka ne vėliau kaip per vieną mėnesį nuo Visuotinio teisėjų susirinkimo, išrinkusio naująją Tarybą, pirmajame sušauktame Tarybos posėdyje. Šį posėdį pradeda ir Tarybos pirmininko rinkimus organizuoja</w:t>
      </w:r>
      <w:r w:rsidR="00070BF1">
        <w:rPr>
          <w:sz w:val="24"/>
          <w:szCs w:val="24"/>
        </w:rPr>
        <w:t xml:space="preserve"> </w:t>
      </w:r>
      <w:r w:rsidRPr="00AF0BE6">
        <w:rPr>
          <w:sz w:val="24"/>
          <w:szCs w:val="24"/>
        </w:rPr>
        <w:t>didžiausią teisėjo darbo stažą turintis Tarybos narys.</w:t>
      </w:r>
    </w:p>
    <w:p w:rsidR="00DC3F09" w:rsidRPr="00B936A3" w:rsidRDefault="00DC3F09" w:rsidP="00C926BA">
      <w:pPr>
        <w:numPr>
          <w:ilvl w:val="0"/>
          <w:numId w:val="2"/>
        </w:numPr>
        <w:tabs>
          <w:tab w:val="left" w:pos="1134"/>
          <w:tab w:val="left" w:pos="1418"/>
        </w:tabs>
        <w:ind w:left="0" w:firstLine="720"/>
        <w:jc w:val="both"/>
        <w:rPr>
          <w:sz w:val="24"/>
          <w:szCs w:val="24"/>
        </w:rPr>
      </w:pPr>
      <w:r w:rsidRPr="00B936A3">
        <w:rPr>
          <w:sz w:val="24"/>
          <w:szCs w:val="24"/>
        </w:rPr>
        <w:t xml:space="preserve">Pasibaigus Tarybos vadovybės arba </w:t>
      </w:r>
      <w:r w:rsidR="001B2420">
        <w:rPr>
          <w:sz w:val="24"/>
          <w:szCs w:val="24"/>
        </w:rPr>
        <w:t>kurio nors</w:t>
      </w:r>
      <w:r w:rsidRPr="00B936A3">
        <w:rPr>
          <w:sz w:val="24"/>
          <w:szCs w:val="24"/>
        </w:rPr>
        <w:t xml:space="preserve"> jos nario dvejų metų kadencijai, išskyrus  šio reglamento 12 punkte </w:t>
      </w:r>
      <w:r w:rsidRPr="002A305E">
        <w:rPr>
          <w:sz w:val="24"/>
          <w:szCs w:val="24"/>
        </w:rPr>
        <w:t>numatytu atveju</w:t>
      </w:r>
      <w:r w:rsidRPr="0014762F">
        <w:rPr>
          <w:sz w:val="24"/>
          <w:szCs w:val="24"/>
        </w:rPr>
        <w:t>, arba</w:t>
      </w:r>
      <w:r w:rsidRPr="00B936A3">
        <w:rPr>
          <w:sz w:val="24"/>
          <w:szCs w:val="24"/>
        </w:rPr>
        <w:t xml:space="preserve"> jo įgaliojimams pasibaigus ank</w:t>
      </w:r>
      <w:r>
        <w:rPr>
          <w:sz w:val="24"/>
          <w:szCs w:val="24"/>
        </w:rPr>
        <w:t>s</w:t>
      </w:r>
      <w:r w:rsidRPr="00B936A3">
        <w:rPr>
          <w:sz w:val="24"/>
          <w:szCs w:val="24"/>
        </w:rPr>
        <w:t>čiau laiko</w:t>
      </w:r>
      <w:r>
        <w:rPr>
          <w:sz w:val="24"/>
          <w:szCs w:val="24"/>
        </w:rPr>
        <w:t>,</w:t>
      </w:r>
      <w:r w:rsidRPr="00B936A3">
        <w:rPr>
          <w:sz w:val="24"/>
          <w:szCs w:val="24"/>
        </w:rPr>
        <w:t xml:space="preserve"> Taryba ne vėliau kaip per mėnesį </w:t>
      </w:r>
      <w:r w:rsidR="00434AC4">
        <w:rPr>
          <w:sz w:val="24"/>
          <w:szCs w:val="24"/>
        </w:rPr>
        <w:t xml:space="preserve">šio reglamento 11 punkte nustatyta tvarka </w:t>
      </w:r>
      <w:r w:rsidRPr="00B936A3">
        <w:rPr>
          <w:sz w:val="24"/>
          <w:szCs w:val="24"/>
        </w:rPr>
        <w:t xml:space="preserve">išrenka naują Tarybos vadovybę arba jos narį. </w:t>
      </w:r>
    </w:p>
    <w:p w:rsidR="00DC3F09" w:rsidRPr="00B936A3" w:rsidRDefault="00DC3F09" w:rsidP="00AF0BE6">
      <w:pPr>
        <w:pStyle w:val="ListParagraph"/>
        <w:numPr>
          <w:ilvl w:val="0"/>
          <w:numId w:val="2"/>
        </w:numPr>
        <w:tabs>
          <w:tab w:val="left" w:pos="709"/>
          <w:tab w:val="left" w:pos="1134"/>
          <w:tab w:val="left" w:pos="1418"/>
        </w:tabs>
        <w:ind w:left="0" w:firstLine="720"/>
        <w:jc w:val="both"/>
        <w:rPr>
          <w:sz w:val="24"/>
          <w:szCs w:val="24"/>
        </w:rPr>
      </w:pPr>
      <w:r>
        <w:rPr>
          <w:sz w:val="24"/>
          <w:szCs w:val="24"/>
        </w:rPr>
        <w:t>K</w:t>
      </w:r>
      <w:r w:rsidRPr="00B936A3">
        <w:rPr>
          <w:sz w:val="24"/>
          <w:szCs w:val="24"/>
        </w:rPr>
        <w:t>adenciją</w:t>
      </w:r>
      <w:r>
        <w:rPr>
          <w:sz w:val="24"/>
          <w:szCs w:val="24"/>
        </w:rPr>
        <w:t xml:space="preserve"> baigęs</w:t>
      </w:r>
      <w:r w:rsidRPr="00B936A3">
        <w:rPr>
          <w:sz w:val="24"/>
          <w:szCs w:val="24"/>
        </w:rPr>
        <w:t xml:space="preserve"> Tarybos vadovybės narys laikinai eina pareigas tol, kol </w:t>
      </w:r>
      <w:r w:rsidR="00D96318">
        <w:rPr>
          <w:sz w:val="24"/>
          <w:szCs w:val="24"/>
        </w:rPr>
        <w:t xml:space="preserve">vietoj jo </w:t>
      </w:r>
      <w:r w:rsidRPr="00B936A3">
        <w:rPr>
          <w:sz w:val="24"/>
          <w:szCs w:val="24"/>
        </w:rPr>
        <w:t xml:space="preserve">išrenkamas naujas Tarybos vadovybės narys. </w:t>
      </w:r>
    </w:p>
    <w:p w:rsidR="00DC3F09" w:rsidRPr="00B936A3" w:rsidRDefault="00DC3F09" w:rsidP="00C926BA">
      <w:pPr>
        <w:pStyle w:val="ListParagraph"/>
        <w:numPr>
          <w:ilvl w:val="0"/>
          <w:numId w:val="2"/>
        </w:numPr>
        <w:tabs>
          <w:tab w:val="left" w:pos="709"/>
          <w:tab w:val="left" w:pos="1134"/>
        </w:tabs>
        <w:ind w:left="0" w:firstLine="720"/>
        <w:jc w:val="both"/>
        <w:rPr>
          <w:sz w:val="24"/>
          <w:szCs w:val="24"/>
        </w:rPr>
      </w:pPr>
      <w:r w:rsidRPr="00B936A3">
        <w:rPr>
          <w:sz w:val="24"/>
          <w:szCs w:val="24"/>
        </w:rPr>
        <w:t>Tarybos vadovybės nario įgaliojimai ank</w:t>
      </w:r>
      <w:r>
        <w:rPr>
          <w:sz w:val="24"/>
          <w:szCs w:val="24"/>
        </w:rPr>
        <w:t>s</w:t>
      </w:r>
      <w:r w:rsidRPr="00B936A3">
        <w:rPr>
          <w:sz w:val="24"/>
          <w:szCs w:val="24"/>
        </w:rPr>
        <w:t>čiau laiko pasibaigia jam atsistatydinus arba pasibaigus jo</w:t>
      </w:r>
      <w:r w:rsidR="00910298">
        <w:rPr>
          <w:sz w:val="24"/>
          <w:szCs w:val="24"/>
        </w:rPr>
        <w:t>,</w:t>
      </w:r>
      <w:r w:rsidRPr="00B936A3">
        <w:rPr>
          <w:sz w:val="24"/>
          <w:szCs w:val="24"/>
        </w:rPr>
        <w:t xml:space="preserve"> kaip Tarybos nario</w:t>
      </w:r>
      <w:r w:rsidR="00910298">
        <w:rPr>
          <w:sz w:val="24"/>
          <w:szCs w:val="24"/>
        </w:rPr>
        <w:t>,</w:t>
      </w:r>
      <w:r w:rsidRPr="00B936A3">
        <w:rPr>
          <w:sz w:val="24"/>
          <w:szCs w:val="24"/>
        </w:rPr>
        <w:t xml:space="preserve"> įgaliojimams Teismų įstatyme nustatytais atvejais.</w:t>
      </w:r>
    </w:p>
    <w:p w:rsidR="00DC3F09" w:rsidRPr="005D3F8B" w:rsidRDefault="00DC3F09" w:rsidP="00C926BA">
      <w:pPr>
        <w:pStyle w:val="ListParagraph"/>
        <w:numPr>
          <w:ilvl w:val="0"/>
          <w:numId w:val="2"/>
        </w:numPr>
        <w:tabs>
          <w:tab w:val="left" w:pos="1134"/>
        </w:tabs>
        <w:ind w:left="0" w:firstLine="720"/>
        <w:jc w:val="both"/>
        <w:rPr>
          <w:sz w:val="24"/>
          <w:szCs w:val="24"/>
        </w:rPr>
      </w:pPr>
      <w:r w:rsidRPr="005D3F8B">
        <w:rPr>
          <w:sz w:val="24"/>
          <w:szCs w:val="24"/>
        </w:rPr>
        <w:t>Tarybos pirmininkas:</w:t>
      </w:r>
    </w:p>
    <w:p w:rsidR="00DC3F09" w:rsidRPr="005D3F8B" w:rsidRDefault="00DC3F09" w:rsidP="00C926BA">
      <w:pPr>
        <w:pStyle w:val="ListParagraph"/>
        <w:numPr>
          <w:ilvl w:val="1"/>
          <w:numId w:val="2"/>
        </w:numPr>
        <w:tabs>
          <w:tab w:val="num" w:pos="1276"/>
        </w:tabs>
        <w:ind w:left="0" w:firstLine="720"/>
        <w:jc w:val="both"/>
        <w:rPr>
          <w:sz w:val="24"/>
          <w:szCs w:val="24"/>
        </w:rPr>
      </w:pPr>
      <w:r w:rsidRPr="005D3F8B">
        <w:rPr>
          <w:sz w:val="24"/>
          <w:szCs w:val="24"/>
        </w:rPr>
        <w:t>šaukia Tarybos posėdžius ir jiems pirmininkauja;</w:t>
      </w:r>
    </w:p>
    <w:p w:rsidR="00DC3F09" w:rsidRPr="00115C0C" w:rsidRDefault="00DC3F09" w:rsidP="00C926BA">
      <w:pPr>
        <w:pStyle w:val="BodyTextIndent"/>
        <w:numPr>
          <w:ilvl w:val="1"/>
          <w:numId w:val="2"/>
        </w:numPr>
        <w:tabs>
          <w:tab w:val="left" w:pos="1276"/>
        </w:tabs>
        <w:ind w:left="0" w:firstLine="720"/>
        <w:rPr>
          <w:szCs w:val="24"/>
        </w:rPr>
      </w:pPr>
      <w:r w:rsidRPr="00115C0C">
        <w:rPr>
          <w:szCs w:val="24"/>
        </w:rPr>
        <w:t xml:space="preserve">kartu su Tarybos sekretoriumi pasirašo Tarybos priimtus nutarimus, kartu su posėdžių sekretoriumi – Tarybos posėdžių protokolus; </w:t>
      </w:r>
    </w:p>
    <w:p w:rsidR="00DC3F09" w:rsidRPr="005D3F8B" w:rsidRDefault="00691813" w:rsidP="0006032D">
      <w:pPr>
        <w:pStyle w:val="ListParagraph"/>
        <w:numPr>
          <w:ilvl w:val="1"/>
          <w:numId w:val="2"/>
        </w:numPr>
        <w:tabs>
          <w:tab w:val="left" w:pos="993"/>
          <w:tab w:val="num" w:pos="1276"/>
        </w:tabs>
        <w:ind w:left="0" w:firstLine="720"/>
        <w:jc w:val="both"/>
        <w:rPr>
          <w:sz w:val="24"/>
          <w:szCs w:val="24"/>
        </w:rPr>
      </w:pPr>
      <w:r>
        <w:rPr>
          <w:sz w:val="24"/>
          <w:szCs w:val="24"/>
        </w:rPr>
        <w:t xml:space="preserve">teikia pavedimus </w:t>
      </w:r>
      <w:r w:rsidR="00DC3F09" w:rsidRPr="005D3F8B">
        <w:rPr>
          <w:sz w:val="24"/>
          <w:szCs w:val="24"/>
        </w:rPr>
        <w:t>Tarybos nariams;</w:t>
      </w:r>
    </w:p>
    <w:p w:rsidR="00DC3F09" w:rsidRPr="005D3F8B" w:rsidRDefault="00DC3F09" w:rsidP="0006032D">
      <w:pPr>
        <w:pStyle w:val="ListParagraph"/>
        <w:numPr>
          <w:ilvl w:val="1"/>
          <w:numId w:val="2"/>
        </w:numPr>
        <w:tabs>
          <w:tab w:val="left" w:pos="0"/>
          <w:tab w:val="num" w:pos="1276"/>
        </w:tabs>
        <w:ind w:left="0" w:firstLine="720"/>
        <w:jc w:val="both"/>
        <w:rPr>
          <w:sz w:val="24"/>
          <w:szCs w:val="24"/>
        </w:rPr>
      </w:pPr>
      <w:r w:rsidRPr="005D3F8B">
        <w:rPr>
          <w:sz w:val="24"/>
          <w:szCs w:val="24"/>
        </w:rPr>
        <w:t>Tarybos vardu Visuotiniam teisėjų susirinkimui teikia Tarybos veiklos ataskaitą;</w:t>
      </w:r>
    </w:p>
    <w:p w:rsidR="00DC3F09" w:rsidRPr="005D3F8B" w:rsidRDefault="00DC3F09" w:rsidP="0006032D">
      <w:pPr>
        <w:pStyle w:val="ListParagraph"/>
        <w:numPr>
          <w:ilvl w:val="1"/>
          <w:numId w:val="2"/>
        </w:numPr>
        <w:tabs>
          <w:tab w:val="left" w:pos="0"/>
          <w:tab w:val="num" w:pos="1276"/>
        </w:tabs>
        <w:ind w:left="0" w:firstLine="720"/>
        <w:jc w:val="both"/>
        <w:rPr>
          <w:sz w:val="24"/>
          <w:szCs w:val="24"/>
        </w:rPr>
      </w:pPr>
      <w:r w:rsidRPr="005D3F8B">
        <w:rPr>
          <w:sz w:val="24"/>
          <w:szCs w:val="24"/>
        </w:rPr>
        <w:t>veikia Tarybos vardu, atstovauja Tarybai  valstybės ir savivaldybių institucijose, įstaigose, įmonėse ar organizacijose;</w:t>
      </w:r>
    </w:p>
    <w:p w:rsidR="00DC3F09" w:rsidRPr="005D3F8B" w:rsidRDefault="00DC3F09" w:rsidP="00AF0BE6">
      <w:pPr>
        <w:pStyle w:val="ListParagraph"/>
        <w:numPr>
          <w:ilvl w:val="1"/>
          <w:numId w:val="2"/>
        </w:numPr>
        <w:tabs>
          <w:tab w:val="left" w:pos="0"/>
          <w:tab w:val="num" w:pos="1276"/>
          <w:tab w:val="left" w:pos="1701"/>
        </w:tabs>
        <w:ind w:left="0" w:firstLine="720"/>
        <w:jc w:val="both"/>
        <w:rPr>
          <w:sz w:val="24"/>
          <w:szCs w:val="24"/>
        </w:rPr>
      </w:pPr>
      <w:r w:rsidRPr="005D3F8B">
        <w:rPr>
          <w:sz w:val="24"/>
          <w:szCs w:val="24"/>
        </w:rPr>
        <w:t>atstovauja Tarybai kitose valstybėse bei tarptautinėse institucijose teismų savivaldos, administravimo ir kitais teismų veiklos klausimais</w:t>
      </w:r>
      <w:r>
        <w:rPr>
          <w:sz w:val="24"/>
          <w:szCs w:val="24"/>
        </w:rPr>
        <w:t>;</w:t>
      </w:r>
    </w:p>
    <w:p w:rsidR="00DC3F09" w:rsidRPr="00B936A3" w:rsidRDefault="00DC3F09" w:rsidP="0006032D">
      <w:pPr>
        <w:pStyle w:val="ListParagraph"/>
        <w:numPr>
          <w:ilvl w:val="1"/>
          <w:numId w:val="2"/>
        </w:numPr>
        <w:tabs>
          <w:tab w:val="left" w:pos="0"/>
          <w:tab w:val="num" w:pos="1276"/>
        </w:tabs>
        <w:ind w:left="0" w:firstLine="720"/>
        <w:jc w:val="both"/>
        <w:rPr>
          <w:sz w:val="24"/>
          <w:szCs w:val="24"/>
        </w:rPr>
      </w:pPr>
      <w:r>
        <w:rPr>
          <w:sz w:val="24"/>
          <w:szCs w:val="24"/>
        </w:rPr>
        <w:t xml:space="preserve">konkrečiais atvejais </w:t>
      </w:r>
      <w:r w:rsidRPr="00B936A3">
        <w:rPr>
          <w:sz w:val="24"/>
          <w:szCs w:val="24"/>
        </w:rPr>
        <w:t xml:space="preserve">gali įgalioti </w:t>
      </w:r>
      <w:r>
        <w:rPr>
          <w:sz w:val="24"/>
          <w:szCs w:val="24"/>
        </w:rPr>
        <w:t>atskiras</w:t>
      </w:r>
      <w:r w:rsidRPr="00B936A3">
        <w:rPr>
          <w:sz w:val="24"/>
          <w:szCs w:val="24"/>
        </w:rPr>
        <w:t xml:space="preserve"> </w:t>
      </w:r>
      <w:r w:rsidR="00952B7B">
        <w:rPr>
          <w:sz w:val="24"/>
          <w:szCs w:val="24"/>
        </w:rPr>
        <w:t>savo</w:t>
      </w:r>
      <w:r w:rsidR="00952B7B" w:rsidRPr="00B936A3">
        <w:rPr>
          <w:sz w:val="24"/>
          <w:szCs w:val="24"/>
        </w:rPr>
        <w:t xml:space="preserve"> </w:t>
      </w:r>
      <w:r w:rsidRPr="00B936A3">
        <w:rPr>
          <w:sz w:val="24"/>
          <w:szCs w:val="24"/>
        </w:rPr>
        <w:t xml:space="preserve">funkcijas </w:t>
      </w:r>
      <w:r>
        <w:rPr>
          <w:sz w:val="24"/>
          <w:szCs w:val="24"/>
        </w:rPr>
        <w:t xml:space="preserve">atlikti </w:t>
      </w:r>
      <w:r w:rsidRPr="00B936A3">
        <w:rPr>
          <w:sz w:val="24"/>
          <w:szCs w:val="24"/>
        </w:rPr>
        <w:t>Tarybos pirmininko pavaduotoją, sekretorių ar kitą Tarybos narį.</w:t>
      </w:r>
    </w:p>
    <w:p w:rsidR="005E09C8" w:rsidRDefault="00DC1E2D" w:rsidP="00AF0BE6">
      <w:pPr>
        <w:pStyle w:val="ListParagraph"/>
        <w:numPr>
          <w:ilvl w:val="0"/>
          <w:numId w:val="2"/>
        </w:numPr>
        <w:tabs>
          <w:tab w:val="left" w:pos="1134"/>
        </w:tabs>
        <w:ind w:left="0" w:firstLine="709"/>
        <w:jc w:val="both"/>
        <w:rPr>
          <w:sz w:val="24"/>
          <w:szCs w:val="24"/>
        </w:rPr>
      </w:pPr>
      <w:r>
        <w:rPr>
          <w:sz w:val="24"/>
          <w:szCs w:val="24"/>
        </w:rPr>
        <w:t>Tarybos pirmininko pavaduotojas:</w:t>
      </w:r>
    </w:p>
    <w:p w:rsidR="005E09C8" w:rsidRDefault="00DC1E2D" w:rsidP="00AF0BE6">
      <w:pPr>
        <w:pStyle w:val="ListParagraph"/>
        <w:numPr>
          <w:ilvl w:val="1"/>
          <w:numId w:val="2"/>
        </w:numPr>
        <w:ind w:left="0" w:firstLine="720"/>
        <w:jc w:val="both"/>
        <w:rPr>
          <w:sz w:val="24"/>
          <w:szCs w:val="24"/>
        </w:rPr>
      </w:pPr>
      <w:r>
        <w:rPr>
          <w:sz w:val="24"/>
          <w:szCs w:val="24"/>
        </w:rPr>
        <w:t>atlieka Tarybos pirmininko funkcijas, j</w:t>
      </w:r>
      <w:r w:rsidR="00952B7B">
        <w:rPr>
          <w:sz w:val="24"/>
          <w:szCs w:val="24"/>
        </w:rPr>
        <w:t>o</w:t>
      </w:r>
      <w:r>
        <w:rPr>
          <w:sz w:val="24"/>
          <w:szCs w:val="24"/>
        </w:rPr>
        <w:t xml:space="preserve"> nesant;</w:t>
      </w:r>
    </w:p>
    <w:p w:rsidR="005E09C8" w:rsidRDefault="00DC1E2D" w:rsidP="00AF0BE6">
      <w:pPr>
        <w:pStyle w:val="ListParagraph"/>
        <w:numPr>
          <w:ilvl w:val="1"/>
          <w:numId w:val="2"/>
        </w:numPr>
        <w:ind w:left="0" w:firstLine="720"/>
        <w:jc w:val="both"/>
        <w:rPr>
          <w:sz w:val="24"/>
          <w:szCs w:val="24"/>
        </w:rPr>
      </w:pPr>
      <w:r>
        <w:rPr>
          <w:sz w:val="24"/>
          <w:szCs w:val="24"/>
        </w:rPr>
        <w:t>kuruoja Tarybos pirmininko pavestas Tarybos veiklos sritis.</w:t>
      </w:r>
    </w:p>
    <w:p w:rsidR="005E09C8" w:rsidRDefault="00DC3F09" w:rsidP="0006032D">
      <w:pPr>
        <w:pStyle w:val="ListParagraph"/>
        <w:numPr>
          <w:ilvl w:val="0"/>
          <w:numId w:val="2"/>
        </w:numPr>
        <w:tabs>
          <w:tab w:val="left" w:pos="1134"/>
        </w:tabs>
        <w:ind w:left="709" w:firstLine="0"/>
        <w:jc w:val="both"/>
        <w:rPr>
          <w:sz w:val="24"/>
          <w:szCs w:val="24"/>
        </w:rPr>
      </w:pPr>
      <w:r w:rsidRPr="005D3F8B">
        <w:rPr>
          <w:sz w:val="24"/>
          <w:szCs w:val="24"/>
        </w:rPr>
        <w:t>Tarybos sekretorius:</w:t>
      </w:r>
    </w:p>
    <w:p w:rsidR="005E09C8" w:rsidRDefault="007F4F44">
      <w:pPr>
        <w:pStyle w:val="ListParagraph"/>
        <w:numPr>
          <w:ilvl w:val="1"/>
          <w:numId w:val="2"/>
        </w:numPr>
        <w:tabs>
          <w:tab w:val="left" w:pos="0"/>
          <w:tab w:val="num" w:pos="1276"/>
          <w:tab w:val="left" w:pos="1701"/>
        </w:tabs>
        <w:ind w:left="709" w:firstLine="11"/>
        <w:jc w:val="both"/>
        <w:rPr>
          <w:sz w:val="24"/>
          <w:szCs w:val="24"/>
        </w:rPr>
      </w:pPr>
      <w:r>
        <w:rPr>
          <w:sz w:val="24"/>
          <w:szCs w:val="24"/>
        </w:rPr>
        <w:t xml:space="preserve"> </w:t>
      </w:r>
      <w:r w:rsidR="00DC3F09" w:rsidRPr="005D3F8B">
        <w:rPr>
          <w:sz w:val="24"/>
          <w:szCs w:val="24"/>
        </w:rPr>
        <w:t>koordinuoja:</w:t>
      </w:r>
    </w:p>
    <w:p w:rsidR="005E09C8" w:rsidRDefault="00DC3F09" w:rsidP="0006032D">
      <w:pPr>
        <w:pStyle w:val="ListParagraph"/>
        <w:numPr>
          <w:ilvl w:val="2"/>
          <w:numId w:val="2"/>
        </w:numPr>
        <w:tabs>
          <w:tab w:val="left" w:pos="0"/>
          <w:tab w:val="num" w:pos="1276"/>
          <w:tab w:val="left" w:pos="1418"/>
        </w:tabs>
        <w:ind w:left="0" w:firstLine="731"/>
        <w:jc w:val="both"/>
        <w:rPr>
          <w:sz w:val="24"/>
          <w:szCs w:val="24"/>
        </w:rPr>
      </w:pPr>
      <w:r w:rsidRPr="005D3F8B">
        <w:rPr>
          <w:sz w:val="24"/>
          <w:szCs w:val="24"/>
        </w:rPr>
        <w:t>Tarybos posėdžio darbotvarkės projekto rengimą;</w:t>
      </w:r>
    </w:p>
    <w:p w:rsidR="005E09C8" w:rsidRDefault="0006032D" w:rsidP="0006032D">
      <w:pPr>
        <w:pStyle w:val="ListParagraph"/>
        <w:numPr>
          <w:ilvl w:val="2"/>
          <w:numId w:val="2"/>
        </w:numPr>
        <w:tabs>
          <w:tab w:val="left" w:pos="0"/>
          <w:tab w:val="num" w:pos="1276"/>
          <w:tab w:val="left" w:pos="1418"/>
        </w:tabs>
        <w:ind w:left="0" w:firstLine="731"/>
        <w:jc w:val="both"/>
        <w:rPr>
          <w:sz w:val="24"/>
          <w:szCs w:val="24"/>
        </w:rPr>
      </w:pPr>
      <w:r>
        <w:rPr>
          <w:sz w:val="24"/>
          <w:szCs w:val="24"/>
        </w:rPr>
        <w:t xml:space="preserve"> </w:t>
      </w:r>
      <w:r w:rsidR="00DC3F09" w:rsidRPr="005D3F8B">
        <w:rPr>
          <w:sz w:val="24"/>
          <w:szCs w:val="24"/>
        </w:rPr>
        <w:t>medžiagos Tarybos posėdžiui rengimą;</w:t>
      </w:r>
    </w:p>
    <w:p w:rsidR="005E09C8" w:rsidRDefault="00DC3F09" w:rsidP="0006032D">
      <w:pPr>
        <w:pStyle w:val="ListParagraph"/>
        <w:numPr>
          <w:ilvl w:val="2"/>
          <w:numId w:val="2"/>
        </w:numPr>
        <w:tabs>
          <w:tab w:val="left" w:pos="0"/>
          <w:tab w:val="num" w:pos="1276"/>
          <w:tab w:val="left" w:pos="1418"/>
        </w:tabs>
        <w:ind w:left="0" w:firstLine="731"/>
        <w:jc w:val="both"/>
        <w:rPr>
          <w:sz w:val="24"/>
          <w:szCs w:val="24"/>
        </w:rPr>
      </w:pPr>
      <w:r w:rsidRPr="005D3F8B">
        <w:rPr>
          <w:sz w:val="24"/>
          <w:szCs w:val="24"/>
        </w:rPr>
        <w:t>Tarybos nutarimų projektų  rengimą;</w:t>
      </w:r>
    </w:p>
    <w:p w:rsidR="005E09C8" w:rsidRDefault="007F4F44">
      <w:pPr>
        <w:pStyle w:val="ListParagraph"/>
        <w:numPr>
          <w:ilvl w:val="1"/>
          <w:numId w:val="2"/>
        </w:numPr>
        <w:tabs>
          <w:tab w:val="left" w:pos="0"/>
          <w:tab w:val="num" w:pos="1276"/>
          <w:tab w:val="left" w:pos="1701"/>
        </w:tabs>
        <w:ind w:left="0" w:firstLine="720"/>
        <w:jc w:val="both"/>
        <w:rPr>
          <w:sz w:val="24"/>
          <w:szCs w:val="24"/>
        </w:rPr>
      </w:pPr>
      <w:r>
        <w:rPr>
          <w:sz w:val="24"/>
          <w:szCs w:val="24"/>
        </w:rPr>
        <w:t xml:space="preserve"> </w:t>
      </w:r>
      <w:r w:rsidR="00DC3F09" w:rsidRPr="00B936A3">
        <w:rPr>
          <w:sz w:val="24"/>
          <w:szCs w:val="24"/>
        </w:rPr>
        <w:t>kartu su Tarybos pirmininku pasirašo Tarybos priimtus nutarimus.</w:t>
      </w:r>
    </w:p>
    <w:p w:rsidR="005E09C8" w:rsidRDefault="00DC3F09" w:rsidP="0006032D">
      <w:pPr>
        <w:pStyle w:val="ListParagraph"/>
        <w:numPr>
          <w:ilvl w:val="0"/>
          <w:numId w:val="2"/>
        </w:numPr>
        <w:tabs>
          <w:tab w:val="left" w:pos="1134"/>
        </w:tabs>
        <w:ind w:left="0" w:firstLine="720"/>
        <w:jc w:val="both"/>
        <w:rPr>
          <w:sz w:val="24"/>
          <w:szCs w:val="24"/>
        </w:rPr>
      </w:pPr>
      <w:r>
        <w:rPr>
          <w:sz w:val="24"/>
          <w:szCs w:val="24"/>
        </w:rPr>
        <w:t xml:space="preserve">Jei </w:t>
      </w:r>
      <w:r w:rsidRPr="005D3F8B">
        <w:rPr>
          <w:sz w:val="24"/>
          <w:szCs w:val="24"/>
        </w:rPr>
        <w:t>Tarybos pirmininko</w:t>
      </w:r>
      <w:r>
        <w:rPr>
          <w:sz w:val="24"/>
          <w:szCs w:val="24"/>
        </w:rPr>
        <w:t xml:space="preserve"> nėra</w:t>
      </w:r>
      <w:r w:rsidRPr="005D3F8B">
        <w:rPr>
          <w:sz w:val="24"/>
          <w:szCs w:val="24"/>
        </w:rPr>
        <w:t>, jo funkcijas atlieka Tarybos pirmininko pavaduotojas, nesant</w:t>
      </w:r>
      <w:r w:rsidR="00952B7B">
        <w:rPr>
          <w:sz w:val="24"/>
          <w:szCs w:val="24"/>
        </w:rPr>
        <w:t xml:space="preserve"> pavaduotojo</w:t>
      </w:r>
      <w:r w:rsidRPr="005D3F8B">
        <w:rPr>
          <w:sz w:val="24"/>
          <w:szCs w:val="24"/>
        </w:rPr>
        <w:t xml:space="preserve"> –</w:t>
      </w:r>
      <w:r w:rsidR="007F4F44">
        <w:rPr>
          <w:sz w:val="24"/>
          <w:szCs w:val="24"/>
        </w:rPr>
        <w:t xml:space="preserve"> didžiausią teisėjo darbo stažą turintis </w:t>
      </w:r>
      <w:r w:rsidRPr="005D3F8B">
        <w:rPr>
          <w:sz w:val="24"/>
          <w:szCs w:val="24"/>
        </w:rPr>
        <w:t xml:space="preserve">Tarybos narys. </w:t>
      </w:r>
    </w:p>
    <w:p w:rsidR="005E09C8" w:rsidRDefault="00DC3F09" w:rsidP="0006032D">
      <w:pPr>
        <w:pStyle w:val="ListParagraph"/>
        <w:numPr>
          <w:ilvl w:val="0"/>
          <w:numId w:val="2"/>
        </w:numPr>
        <w:tabs>
          <w:tab w:val="left" w:pos="1134"/>
        </w:tabs>
        <w:ind w:left="0" w:firstLine="720"/>
        <w:jc w:val="both"/>
        <w:rPr>
          <w:sz w:val="24"/>
          <w:szCs w:val="24"/>
        </w:rPr>
      </w:pPr>
      <w:r>
        <w:rPr>
          <w:sz w:val="24"/>
          <w:szCs w:val="24"/>
        </w:rPr>
        <w:t xml:space="preserve">Jei </w:t>
      </w:r>
      <w:r w:rsidRPr="005D3F8B">
        <w:rPr>
          <w:sz w:val="24"/>
          <w:szCs w:val="24"/>
        </w:rPr>
        <w:t>Tarybos sekretoriaus</w:t>
      </w:r>
      <w:r>
        <w:rPr>
          <w:sz w:val="24"/>
          <w:szCs w:val="24"/>
        </w:rPr>
        <w:t xml:space="preserve"> nėra</w:t>
      </w:r>
      <w:r w:rsidRPr="005D3F8B">
        <w:rPr>
          <w:sz w:val="24"/>
          <w:szCs w:val="24"/>
        </w:rPr>
        <w:t xml:space="preserve">, jo funkcijas atlieka Tarybos posėdyje išrinktas Tarybos narys. </w:t>
      </w:r>
    </w:p>
    <w:p w:rsidR="00DC3F09" w:rsidRPr="00115C0C" w:rsidRDefault="00DC3F09" w:rsidP="00DC3F09">
      <w:pPr>
        <w:pStyle w:val="Heading5"/>
        <w:spacing w:before="0" w:after="0"/>
        <w:jc w:val="center"/>
        <w:rPr>
          <w:i w:val="0"/>
          <w:sz w:val="24"/>
          <w:szCs w:val="24"/>
        </w:rPr>
      </w:pPr>
    </w:p>
    <w:p w:rsidR="00AF0BE6" w:rsidRDefault="00DC3F09" w:rsidP="00DC3F09">
      <w:pPr>
        <w:pStyle w:val="Heading5"/>
        <w:spacing w:before="0" w:after="0"/>
        <w:jc w:val="center"/>
        <w:rPr>
          <w:i w:val="0"/>
          <w:sz w:val="24"/>
          <w:szCs w:val="24"/>
        </w:rPr>
      </w:pPr>
      <w:r w:rsidRPr="00115C0C">
        <w:rPr>
          <w:i w:val="0"/>
          <w:sz w:val="24"/>
          <w:szCs w:val="24"/>
        </w:rPr>
        <w:t>IV</w:t>
      </w:r>
      <w:r w:rsidR="00AF0BE6">
        <w:rPr>
          <w:i w:val="0"/>
          <w:sz w:val="24"/>
          <w:szCs w:val="24"/>
        </w:rPr>
        <w:t xml:space="preserve"> SKYRIUS</w:t>
      </w:r>
    </w:p>
    <w:p w:rsidR="00DC3F09" w:rsidRPr="00115C0C" w:rsidRDefault="00DC3F09" w:rsidP="00DC3F09">
      <w:pPr>
        <w:pStyle w:val="Heading5"/>
        <w:spacing w:before="0" w:after="0"/>
        <w:jc w:val="center"/>
        <w:rPr>
          <w:i w:val="0"/>
          <w:sz w:val="24"/>
          <w:szCs w:val="24"/>
        </w:rPr>
      </w:pPr>
      <w:r w:rsidRPr="00115C0C">
        <w:rPr>
          <w:i w:val="0"/>
          <w:sz w:val="24"/>
          <w:szCs w:val="24"/>
        </w:rPr>
        <w:t xml:space="preserve"> TARYBOS KOMPETENCIJA</w:t>
      </w:r>
    </w:p>
    <w:p w:rsidR="00DC3F09" w:rsidRPr="00115C0C" w:rsidRDefault="00DC3F09" w:rsidP="00DC3F09">
      <w:pPr>
        <w:ind w:firstLine="709"/>
        <w:rPr>
          <w:sz w:val="24"/>
          <w:szCs w:val="24"/>
        </w:rPr>
      </w:pPr>
    </w:p>
    <w:p w:rsidR="005E09C8" w:rsidRDefault="00DC3F09" w:rsidP="0006378F">
      <w:pPr>
        <w:pStyle w:val="ListParagraph"/>
        <w:numPr>
          <w:ilvl w:val="0"/>
          <w:numId w:val="2"/>
        </w:numPr>
        <w:tabs>
          <w:tab w:val="left" w:pos="1134"/>
        </w:tabs>
        <w:ind w:left="0" w:firstLine="720"/>
        <w:jc w:val="both"/>
        <w:rPr>
          <w:sz w:val="24"/>
          <w:szCs w:val="24"/>
        </w:rPr>
      </w:pPr>
      <w:r w:rsidRPr="00B936A3">
        <w:rPr>
          <w:sz w:val="24"/>
          <w:szCs w:val="24"/>
        </w:rPr>
        <w:t>Taryba:</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slaptu balsavimu renka Tarybos pirmininką, pirmininko pavaduotoją ir Tarybos sekretorių;</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tvirtina Tarybos darbo reglamentą;</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 xml:space="preserve">motyvuotai pataria </w:t>
      </w:r>
      <w:r>
        <w:rPr>
          <w:sz w:val="24"/>
          <w:szCs w:val="24"/>
        </w:rPr>
        <w:t xml:space="preserve">Lietuvos </w:t>
      </w:r>
      <w:r w:rsidRPr="00B936A3">
        <w:rPr>
          <w:sz w:val="24"/>
          <w:szCs w:val="24"/>
        </w:rPr>
        <w:t>Respublikos Prezidentui dėl teisėjų skyrimo, paaukštinimo, perkėlimo ir atleidimo iš pareigų;</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 xml:space="preserve">motyvuotai pataria </w:t>
      </w:r>
      <w:r>
        <w:rPr>
          <w:sz w:val="24"/>
          <w:szCs w:val="24"/>
        </w:rPr>
        <w:t xml:space="preserve">Lietuvos </w:t>
      </w:r>
      <w:r w:rsidRPr="00B936A3">
        <w:rPr>
          <w:sz w:val="24"/>
          <w:szCs w:val="24"/>
        </w:rPr>
        <w:t>Respublikos Prezidentui dėl teismų pirmininkų, pirmininkų pavaduotojų, skyrių pirmininkų skyrimo ir atleidimo iš pareigų;</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 xml:space="preserve">motyvuotai pataria </w:t>
      </w:r>
      <w:r>
        <w:rPr>
          <w:sz w:val="24"/>
          <w:szCs w:val="24"/>
        </w:rPr>
        <w:t xml:space="preserve">Lietuvos </w:t>
      </w:r>
      <w:r w:rsidRPr="00B936A3">
        <w:rPr>
          <w:sz w:val="24"/>
          <w:szCs w:val="24"/>
        </w:rPr>
        <w:t>Respublikos Prezidentui dėl teisėjų skaičiaus teismuose nustatymo ar pakeitimo;</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lastRenderedPageBreak/>
        <w:t xml:space="preserve">sudaro Pretendentų į teisėjus egzamino komisiją, iš </w:t>
      </w:r>
      <w:r>
        <w:rPr>
          <w:sz w:val="24"/>
          <w:szCs w:val="24"/>
        </w:rPr>
        <w:t xml:space="preserve">šios </w:t>
      </w:r>
      <w:r w:rsidRPr="00B936A3">
        <w:rPr>
          <w:sz w:val="24"/>
          <w:szCs w:val="24"/>
        </w:rPr>
        <w:t xml:space="preserve">komisijos narių renka jos pirmininką, tvirtina šios komisijos nuostatus bei egzamino programą; </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tvirtina Asmenų įrašymo į pretendentų į laisvas apylinkės teismo teisėjų vietas sąrašą tvarkos aprašą bei Asmenų įrašymo į Teisėjų karjeros siekiančių asmenų registrą tvarkos aprašą;</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sudaro nuolatines ar laikinąsias komisijas, komisijoms pagal savo funkcinę paskirtį prilygstanči</w:t>
      </w:r>
      <w:r>
        <w:rPr>
          <w:sz w:val="24"/>
          <w:szCs w:val="24"/>
        </w:rPr>
        <w:t>as</w:t>
      </w:r>
      <w:r w:rsidRPr="00B936A3">
        <w:rPr>
          <w:sz w:val="24"/>
          <w:szCs w:val="24"/>
        </w:rPr>
        <w:t xml:space="preserve"> kitokių formų struktūras, padedančias įgyvendinti Teisėjų tarybos funkcijas</w:t>
      </w:r>
      <w:r>
        <w:rPr>
          <w:sz w:val="24"/>
          <w:szCs w:val="24"/>
        </w:rPr>
        <w:t>,</w:t>
      </w:r>
      <w:r w:rsidRPr="00B936A3">
        <w:rPr>
          <w:sz w:val="24"/>
          <w:szCs w:val="24"/>
        </w:rPr>
        <w:t xml:space="preserve"> ir tvirtina jų veiklą reguliuojančius teisės aktus; </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 xml:space="preserve">slaptu balsavimu renka ir skiria Teisėjų etikos ir drausmės komisijos narius </w:t>
      </w:r>
      <w:r>
        <w:rPr>
          <w:sz w:val="24"/>
          <w:szCs w:val="24"/>
        </w:rPr>
        <w:t>(</w:t>
      </w:r>
      <w:r w:rsidRPr="00B936A3">
        <w:rPr>
          <w:sz w:val="24"/>
          <w:szCs w:val="24"/>
        </w:rPr>
        <w:t>teisėjus</w:t>
      </w:r>
      <w:r>
        <w:rPr>
          <w:sz w:val="24"/>
          <w:szCs w:val="24"/>
        </w:rPr>
        <w:t>)</w:t>
      </w:r>
      <w:r w:rsidRPr="00B936A3">
        <w:rPr>
          <w:sz w:val="24"/>
          <w:szCs w:val="24"/>
        </w:rPr>
        <w:t>, iš šios komisijos narių renka komisijos pirmininką ir Teismų įstatymo nustatytais pagrindais atšaukia juos iš pareigų; tvirtina Teisėjų etikos ir drausmės komisijos nuostatus;</w:t>
      </w:r>
    </w:p>
    <w:p w:rsidR="005E09C8" w:rsidRPr="00C92E49" w:rsidRDefault="0001652D" w:rsidP="00987937">
      <w:pPr>
        <w:pStyle w:val="ListParagraph"/>
        <w:numPr>
          <w:ilvl w:val="1"/>
          <w:numId w:val="2"/>
        </w:numPr>
        <w:tabs>
          <w:tab w:val="left" w:pos="1418"/>
        </w:tabs>
        <w:ind w:left="0" w:firstLine="720"/>
        <w:jc w:val="both"/>
        <w:rPr>
          <w:sz w:val="24"/>
          <w:szCs w:val="24"/>
        </w:rPr>
      </w:pPr>
      <w:r w:rsidRPr="00C92E49">
        <w:rPr>
          <w:sz w:val="24"/>
          <w:szCs w:val="24"/>
        </w:rPr>
        <w:t>nustato kandidatų į Teisėjų garbės teismą kėlimo ir Teisėjų garbės teismo narių  teisėjų rinkimo tvarką; slaptu balsavimu renka ir skiria Teisėjų garbės teismo narius teisėjus ir Teismų įstatymo nustatytais pagrindais atšaukia juos iš pareigų, iš paskirtų Teisėjų garbės teismo narių teisėjų renka Teisėjų garbės teismo pirmininką</w:t>
      </w:r>
      <w:r w:rsidR="004020E3" w:rsidRPr="00C92E49">
        <w:rPr>
          <w:sz w:val="24"/>
          <w:szCs w:val="24"/>
        </w:rPr>
        <w:t xml:space="preserve">; </w:t>
      </w:r>
    </w:p>
    <w:p w:rsidR="005E09C8" w:rsidRPr="00C92E49" w:rsidRDefault="00DC3F09" w:rsidP="00C92E49">
      <w:pPr>
        <w:pStyle w:val="ListParagraph"/>
        <w:numPr>
          <w:ilvl w:val="1"/>
          <w:numId w:val="2"/>
        </w:numPr>
        <w:tabs>
          <w:tab w:val="left" w:pos="1418"/>
          <w:tab w:val="left" w:pos="1985"/>
        </w:tabs>
        <w:ind w:left="0" w:firstLine="720"/>
        <w:jc w:val="both"/>
        <w:rPr>
          <w:sz w:val="24"/>
          <w:szCs w:val="24"/>
        </w:rPr>
      </w:pPr>
      <w:r w:rsidRPr="00C92E49">
        <w:rPr>
          <w:sz w:val="24"/>
          <w:szCs w:val="24"/>
        </w:rPr>
        <w:t>tvirtina Teisėjų garbės teismo nuostatus;</w:t>
      </w:r>
    </w:p>
    <w:p w:rsidR="005E09C8" w:rsidRPr="00C92E49" w:rsidRDefault="00DC3F09">
      <w:pPr>
        <w:pStyle w:val="ListParagraph"/>
        <w:numPr>
          <w:ilvl w:val="1"/>
          <w:numId w:val="2"/>
        </w:numPr>
        <w:tabs>
          <w:tab w:val="left" w:pos="1276"/>
          <w:tab w:val="left" w:pos="1418"/>
          <w:tab w:val="left" w:pos="1701"/>
          <w:tab w:val="left" w:pos="1985"/>
          <w:tab w:val="left" w:pos="2127"/>
        </w:tabs>
        <w:ind w:left="0" w:firstLine="720"/>
        <w:jc w:val="both"/>
        <w:rPr>
          <w:sz w:val="24"/>
          <w:szCs w:val="24"/>
        </w:rPr>
      </w:pPr>
      <w:r w:rsidRPr="00C92E49">
        <w:rPr>
          <w:sz w:val="24"/>
          <w:szCs w:val="24"/>
        </w:rPr>
        <w:t>išklauso Teisėjų drausmės ir etikos komisijos, Teisėjų garbės teismo veiklos ataskaitas;</w:t>
      </w:r>
    </w:p>
    <w:p w:rsidR="005E09C8" w:rsidRPr="00C92E49" w:rsidRDefault="00DC3F09">
      <w:pPr>
        <w:pStyle w:val="ListParagraph"/>
        <w:numPr>
          <w:ilvl w:val="1"/>
          <w:numId w:val="2"/>
        </w:numPr>
        <w:tabs>
          <w:tab w:val="left" w:pos="1276"/>
          <w:tab w:val="left" w:pos="1418"/>
          <w:tab w:val="left" w:pos="1985"/>
          <w:tab w:val="left" w:pos="2268"/>
        </w:tabs>
        <w:ind w:left="0" w:firstLine="720"/>
        <w:jc w:val="both"/>
        <w:rPr>
          <w:sz w:val="24"/>
          <w:szCs w:val="24"/>
        </w:rPr>
      </w:pPr>
      <w:r w:rsidRPr="00C92E49">
        <w:rPr>
          <w:sz w:val="24"/>
          <w:szCs w:val="24"/>
        </w:rPr>
        <w:t>tvirtina Teisėjų veiklos vertinimo tvarkos aprašą ir Nuolatinės teisėjų veiklos vertinimo komisijos nuostatus, nagrinėja skundus dėl teisėjų veiklos vertinimo rezultatų;</w:t>
      </w:r>
    </w:p>
    <w:p w:rsidR="005E09C8" w:rsidRPr="00C92E49" w:rsidRDefault="0001652D">
      <w:pPr>
        <w:pStyle w:val="ListParagraph"/>
        <w:numPr>
          <w:ilvl w:val="1"/>
          <w:numId w:val="2"/>
        </w:numPr>
        <w:tabs>
          <w:tab w:val="left" w:pos="1276"/>
          <w:tab w:val="left" w:pos="1418"/>
          <w:tab w:val="left" w:pos="1985"/>
          <w:tab w:val="left" w:pos="2127"/>
          <w:tab w:val="left" w:pos="2410"/>
        </w:tabs>
        <w:ind w:left="0" w:firstLine="720"/>
        <w:jc w:val="both"/>
        <w:rPr>
          <w:sz w:val="24"/>
          <w:szCs w:val="24"/>
        </w:rPr>
      </w:pPr>
      <w:r w:rsidRPr="00C92E49">
        <w:rPr>
          <w:sz w:val="24"/>
          <w:szCs w:val="24"/>
        </w:rPr>
        <w:t>renka ir skiria Nuolatinės teisėjų veiklos vertinimo komisijos narius teisėjus, iš  paskirtų šios komisijos narių renka komisijos pirmininką</w:t>
      </w:r>
      <w:r w:rsidR="00DC3F09" w:rsidRPr="00C92E49">
        <w:rPr>
          <w:sz w:val="24"/>
          <w:szCs w:val="24"/>
        </w:rPr>
        <w:t>;</w:t>
      </w:r>
    </w:p>
    <w:p w:rsidR="005E09C8" w:rsidRDefault="00DC3F09">
      <w:pPr>
        <w:pStyle w:val="ListParagraph"/>
        <w:numPr>
          <w:ilvl w:val="1"/>
          <w:numId w:val="2"/>
        </w:numPr>
        <w:tabs>
          <w:tab w:val="left" w:pos="1276"/>
          <w:tab w:val="left" w:pos="1418"/>
          <w:tab w:val="left" w:pos="1560"/>
          <w:tab w:val="left" w:pos="1843"/>
          <w:tab w:val="left" w:pos="1985"/>
          <w:tab w:val="left" w:pos="2127"/>
        </w:tabs>
        <w:ind w:left="0" w:firstLine="720"/>
        <w:jc w:val="both"/>
        <w:rPr>
          <w:sz w:val="24"/>
          <w:szCs w:val="24"/>
        </w:rPr>
      </w:pPr>
      <w:r w:rsidRPr="00B936A3">
        <w:rPr>
          <w:sz w:val="24"/>
          <w:szCs w:val="24"/>
        </w:rPr>
        <w:t>nustato teisėjų specializacijos nustatymo tvarką ir pagrindus, tvirtina Bylų paskirstymo teisėjams ir teisėjų kolegijų sudarymo taisykles;</w:t>
      </w:r>
    </w:p>
    <w:p w:rsidR="005E09C8" w:rsidRDefault="00DC3F09">
      <w:pPr>
        <w:pStyle w:val="ListParagraph"/>
        <w:numPr>
          <w:ilvl w:val="1"/>
          <w:numId w:val="2"/>
        </w:numPr>
        <w:tabs>
          <w:tab w:val="left" w:pos="1276"/>
          <w:tab w:val="left" w:pos="1418"/>
          <w:tab w:val="left" w:pos="1843"/>
          <w:tab w:val="left" w:pos="1985"/>
          <w:tab w:val="left" w:pos="2127"/>
        </w:tabs>
        <w:ind w:left="0" w:firstLine="720"/>
        <w:jc w:val="both"/>
        <w:rPr>
          <w:sz w:val="24"/>
          <w:szCs w:val="24"/>
        </w:rPr>
      </w:pPr>
      <w:r w:rsidRPr="00B936A3">
        <w:rPr>
          <w:sz w:val="24"/>
          <w:szCs w:val="24"/>
        </w:rPr>
        <w:t>tvirtina Administravimo teismuose nuostatus, sprendžia kitus administravimo teismuose klausimus;</w:t>
      </w:r>
    </w:p>
    <w:p w:rsidR="005E09C8" w:rsidRDefault="00DC3F09">
      <w:pPr>
        <w:pStyle w:val="ListParagraph"/>
        <w:numPr>
          <w:ilvl w:val="1"/>
          <w:numId w:val="2"/>
        </w:numPr>
        <w:tabs>
          <w:tab w:val="left" w:pos="1418"/>
          <w:tab w:val="left" w:pos="1843"/>
          <w:tab w:val="left" w:pos="1985"/>
        </w:tabs>
        <w:ind w:left="0" w:firstLine="720"/>
        <w:jc w:val="both"/>
        <w:rPr>
          <w:sz w:val="24"/>
          <w:szCs w:val="24"/>
        </w:rPr>
      </w:pPr>
      <w:r w:rsidRPr="00B936A3">
        <w:rPr>
          <w:sz w:val="24"/>
          <w:szCs w:val="24"/>
        </w:rPr>
        <w:t xml:space="preserve">tvirtina Teisėjų mokymo organizavimo taisykles, mokymo programas, metinius kvalifikacijos tobulinimo planus ir </w:t>
      </w:r>
      <w:r w:rsidR="00952B7B" w:rsidRPr="00B936A3">
        <w:rPr>
          <w:sz w:val="24"/>
          <w:szCs w:val="24"/>
        </w:rPr>
        <w:t>kvalifikacinius</w:t>
      </w:r>
      <w:r w:rsidR="00952B7B">
        <w:rPr>
          <w:sz w:val="24"/>
          <w:szCs w:val="24"/>
        </w:rPr>
        <w:t xml:space="preserve"> </w:t>
      </w:r>
      <w:r>
        <w:rPr>
          <w:sz w:val="24"/>
          <w:szCs w:val="24"/>
        </w:rPr>
        <w:t xml:space="preserve">lektorių </w:t>
      </w:r>
      <w:r w:rsidRPr="00B936A3">
        <w:rPr>
          <w:sz w:val="24"/>
          <w:szCs w:val="24"/>
        </w:rPr>
        <w:t>reikalavimus;</w:t>
      </w:r>
    </w:p>
    <w:p w:rsidR="005E09C8" w:rsidRDefault="00DC3F09">
      <w:pPr>
        <w:pStyle w:val="ListParagraph"/>
        <w:numPr>
          <w:ilvl w:val="1"/>
          <w:numId w:val="2"/>
        </w:numPr>
        <w:tabs>
          <w:tab w:val="left" w:pos="1418"/>
          <w:tab w:val="left" w:pos="1843"/>
          <w:tab w:val="left" w:pos="1985"/>
        </w:tabs>
        <w:ind w:left="0" w:firstLine="720"/>
        <w:jc w:val="both"/>
        <w:rPr>
          <w:sz w:val="24"/>
          <w:szCs w:val="24"/>
        </w:rPr>
      </w:pPr>
      <w:r w:rsidRPr="00B936A3">
        <w:rPr>
          <w:sz w:val="24"/>
          <w:szCs w:val="24"/>
        </w:rPr>
        <w:t xml:space="preserve">tvirtina pavyzdinės apylinkių teismų, apygardų teismų ir apygardų administracinių teismų struktūros aprašymus, pavyzdinius pareigybių sąrašus </w:t>
      </w:r>
      <w:r>
        <w:rPr>
          <w:sz w:val="24"/>
          <w:szCs w:val="24"/>
        </w:rPr>
        <w:t>bei</w:t>
      </w:r>
      <w:r w:rsidRPr="00B936A3">
        <w:rPr>
          <w:sz w:val="24"/>
          <w:szCs w:val="24"/>
        </w:rPr>
        <w:t xml:space="preserve"> jų aprašymus;</w:t>
      </w:r>
    </w:p>
    <w:p w:rsidR="005E09C8" w:rsidRDefault="00DC3F09">
      <w:pPr>
        <w:pStyle w:val="ListParagraph"/>
        <w:numPr>
          <w:ilvl w:val="1"/>
          <w:numId w:val="2"/>
        </w:numPr>
        <w:tabs>
          <w:tab w:val="left" w:pos="1418"/>
          <w:tab w:val="left" w:pos="1985"/>
        </w:tabs>
        <w:ind w:left="0" w:firstLine="720"/>
        <w:jc w:val="both"/>
        <w:rPr>
          <w:sz w:val="24"/>
          <w:szCs w:val="24"/>
        </w:rPr>
      </w:pPr>
      <w:r w:rsidRPr="00B936A3">
        <w:rPr>
          <w:sz w:val="24"/>
          <w:szCs w:val="24"/>
        </w:rPr>
        <w:t>svarsto ir aprobuoja</w:t>
      </w:r>
      <w:r w:rsidRPr="00B936A3">
        <w:rPr>
          <w:color w:val="FF0000"/>
          <w:sz w:val="24"/>
          <w:szCs w:val="24"/>
        </w:rPr>
        <w:t xml:space="preserve"> </w:t>
      </w:r>
      <w:r w:rsidRPr="00B936A3">
        <w:rPr>
          <w:sz w:val="24"/>
          <w:szCs w:val="24"/>
        </w:rPr>
        <w:t xml:space="preserve">pasiūlymus dėl teismų investicijų programų projektų ir pasiūlymus dėl teismų biudžetų projektų, pateikia juos </w:t>
      </w:r>
      <w:r>
        <w:rPr>
          <w:sz w:val="24"/>
          <w:szCs w:val="24"/>
        </w:rPr>
        <w:t xml:space="preserve">Lietuvos Respublikos </w:t>
      </w:r>
      <w:r w:rsidRPr="00B936A3">
        <w:rPr>
          <w:sz w:val="24"/>
          <w:szCs w:val="24"/>
        </w:rPr>
        <w:t xml:space="preserve">Vyriausybei; </w:t>
      </w:r>
    </w:p>
    <w:p w:rsidR="005E09C8" w:rsidRDefault="00DC3F09">
      <w:pPr>
        <w:pStyle w:val="ListParagraph"/>
        <w:numPr>
          <w:ilvl w:val="1"/>
          <w:numId w:val="2"/>
        </w:numPr>
        <w:tabs>
          <w:tab w:val="left" w:pos="1418"/>
          <w:tab w:val="left" w:pos="1843"/>
          <w:tab w:val="left" w:pos="1985"/>
        </w:tabs>
        <w:ind w:left="0" w:firstLine="720"/>
        <w:jc w:val="both"/>
        <w:rPr>
          <w:sz w:val="24"/>
          <w:szCs w:val="24"/>
        </w:rPr>
      </w:pPr>
      <w:r w:rsidRPr="00B936A3">
        <w:rPr>
          <w:sz w:val="24"/>
          <w:szCs w:val="24"/>
        </w:rPr>
        <w:t>išklauso Nacionalinės teismų administracijos veiklos ataskaitas;</w:t>
      </w:r>
    </w:p>
    <w:p w:rsidR="005E09C8" w:rsidRDefault="00DC3F09">
      <w:pPr>
        <w:pStyle w:val="ListParagraph"/>
        <w:numPr>
          <w:ilvl w:val="1"/>
          <w:numId w:val="2"/>
        </w:numPr>
        <w:tabs>
          <w:tab w:val="left" w:pos="1418"/>
          <w:tab w:val="left" w:pos="1985"/>
        </w:tabs>
        <w:ind w:left="0" w:firstLine="720"/>
        <w:jc w:val="both"/>
        <w:rPr>
          <w:sz w:val="24"/>
          <w:szCs w:val="24"/>
        </w:rPr>
      </w:pPr>
      <w:r w:rsidRPr="00B936A3">
        <w:rPr>
          <w:sz w:val="24"/>
          <w:szCs w:val="24"/>
        </w:rPr>
        <w:t>kasmet ne vėliau kaip iki kovo 31 d</w:t>
      </w:r>
      <w:r>
        <w:rPr>
          <w:sz w:val="24"/>
          <w:szCs w:val="24"/>
        </w:rPr>
        <w:t>.</w:t>
      </w:r>
      <w:r w:rsidRPr="00B936A3">
        <w:rPr>
          <w:sz w:val="24"/>
          <w:szCs w:val="24"/>
        </w:rPr>
        <w:t xml:space="preserve"> Nacionalinės teismų administracijos interneto svetainėje </w:t>
      </w:r>
      <w:r w:rsidR="002A595A">
        <w:rPr>
          <w:sz w:val="24"/>
          <w:szCs w:val="24"/>
        </w:rPr>
        <w:t xml:space="preserve">viešai </w:t>
      </w:r>
      <w:r w:rsidRPr="00B936A3">
        <w:rPr>
          <w:sz w:val="24"/>
          <w:szCs w:val="24"/>
        </w:rPr>
        <w:t>paskelbia praėjusių metų teismų veiklos apžvalgą;</w:t>
      </w:r>
    </w:p>
    <w:p w:rsidR="005E09C8" w:rsidRDefault="00DC3F09">
      <w:pPr>
        <w:pStyle w:val="ListParagraph"/>
        <w:numPr>
          <w:ilvl w:val="1"/>
          <w:numId w:val="2"/>
        </w:numPr>
        <w:tabs>
          <w:tab w:val="left" w:pos="1418"/>
          <w:tab w:val="left" w:pos="1843"/>
          <w:tab w:val="left" w:pos="1985"/>
          <w:tab w:val="left" w:pos="2127"/>
        </w:tabs>
        <w:ind w:left="0" w:firstLine="720"/>
        <w:jc w:val="both"/>
        <w:rPr>
          <w:sz w:val="24"/>
          <w:szCs w:val="24"/>
        </w:rPr>
      </w:pPr>
      <w:r w:rsidRPr="00B936A3">
        <w:rPr>
          <w:sz w:val="24"/>
          <w:szCs w:val="24"/>
        </w:rPr>
        <w:t>šaukia eilinius, prireikus ir neeilinius Visuotinius teisėjų susirinkimus;</w:t>
      </w:r>
    </w:p>
    <w:p w:rsidR="005E09C8" w:rsidRDefault="00DC3F09">
      <w:pPr>
        <w:pStyle w:val="ListParagraph"/>
        <w:numPr>
          <w:ilvl w:val="1"/>
          <w:numId w:val="2"/>
        </w:numPr>
        <w:tabs>
          <w:tab w:val="left" w:pos="1418"/>
          <w:tab w:val="left" w:pos="1701"/>
          <w:tab w:val="left" w:pos="1843"/>
          <w:tab w:val="left" w:pos="1985"/>
          <w:tab w:val="left" w:pos="2127"/>
        </w:tabs>
        <w:ind w:left="0" w:firstLine="720"/>
        <w:jc w:val="both"/>
        <w:rPr>
          <w:sz w:val="24"/>
          <w:szCs w:val="24"/>
        </w:rPr>
      </w:pPr>
      <w:r w:rsidRPr="00B936A3">
        <w:rPr>
          <w:sz w:val="24"/>
          <w:szCs w:val="24"/>
        </w:rPr>
        <w:t>bendradarbiauja su kitomis Lietuvos Respublikos institucijomis ir organizacijomis teismų savivaldos, administravimo ir kitais teismų veiklos klausimais;</w:t>
      </w:r>
    </w:p>
    <w:p w:rsidR="005E09C8" w:rsidRDefault="00DC3F09">
      <w:pPr>
        <w:pStyle w:val="ListParagraph"/>
        <w:numPr>
          <w:ilvl w:val="1"/>
          <w:numId w:val="2"/>
        </w:numPr>
        <w:tabs>
          <w:tab w:val="left" w:pos="1418"/>
          <w:tab w:val="left" w:pos="1843"/>
          <w:tab w:val="left" w:pos="1985"/>
          <w:tab w:val="left" w:pos="2127"/>
        </w:tabs>
        <w:ind w:left="0" w:firstLine="720"/>
        <w:jc w:val="both"/>
        <w:rPr>
          <w:sz w:val="24"/>
          <w:szCs w:val="24"/>
        </w:rPr>
      </w:pPr>
      <w:r w:rsidRPr="00B936A3">
        <w:rPr>
          <w:sz w:val="24"/>
          <w:szCs w:val="24"/>
        </w:rPr>
        <w:t>bendradarbiauja su kitų valstybių bei tarptautinėmis institucijomis teismų savivaldos, administravimo ir kitais teismų veiklos klausimais;</w:t>
      </w:r>
    </w:p>
    <w:p w:rsidR="005E09C8" w:rsidRDefault="00DC3F09">
      <w:pPr>
        <w:pStyle w:val="ListParagraph"/>
        <w:numPr>
          <w:ilvl w:val="1"/>
          <w:numId w:val="2"/>
        </w:numPr>
        <w:tabs>
          <w:tab w:val="left" w:pos="1418"/>
          <w:tab w:val="left" w:pos="1985"/>
        </w:tabs>
        <w:ind w:left="0" w:firstLine="720"/>
        <w:jc w:val="both"/>
        <w:rPr>
          <w:sz w:val="24"/>
          <w:szCs w:val="24"/>
        </w:rPr>
      </w:pPr>
      <w:r w:rsidRPr="00B936A3">
        <w:rPr>
          <w:sz w:val="24"/>
          <w:szCs w:val="24"/>
        </w:rPr>
        <w:t xml:space="preserve">tvirtina teisėjų, pretendentų į apylinkės teismo teisėjus, asmenų, nesančių teisėjais ir siekiančių tapti aukštesnės pakopos teismo teisėjais, siuntimo tikrintis sveikatą išdavimo tvarką; </w:t>
      </w:r>
    </w:p>
    <w:p w:rsidR="005E09C8" w:rsidRDefault="00DC3F09">
      <w:pPr>
        <w:pStyle w:val="ListParagraph"/>
        <w:numPr>
          <w:ilvl w:val="1"/>
          <w:numId w:val="2"/>
        </w:numPr>
        <w:tabs>
          <w:tab w:val="left" w:pos="1276"/>
          <w:tab w:val="left" w:pos="1418"/>
          <w:tab w:val="left" w:pos="1843"/>
          <w:tab w:val="left" w:pos="1985"/>
        </w:tabs>
        <w:ind w:left="0" w:firstLine="720"/>
        <w:jc w:val="both"/>
        <w:rPr>
          <w:sz w:val="24"/>
          <w:szCs w:val="24"/>
        </w:rPr>
      </w:pPr>
      <w:r w:rsidRPr="00B936A3">
        <w:rPr>
          <w:sz w:val="24"/>
          <w:szCs w:val="24"/>
        </w:rPr>
        <w:t xml:space="preserve">atlieka </w:t>
      </w:r>
      <w:r w:rsidR="009213CB">
        <w:rPr>
          <w:sz w:val="24"/>
          <w:szCs w:val="24"/>
        </w:rPr>
        <w:t>bet kurio teismo</w:t>
      </w:r>
      <w:r w:rsidRPr="00B936A3">
        <w:rPr>
          <w:sz w:val="24"/>
          <w:szCs w:val="24"/>
        </w:rPr>
        <w:t xml:space="preserve"> administracinės veiklos priežiūrą;</w:t>
      </w:r>
    </w:p>
    <w:p w:rsidR="00ED1C21" w:rsidRPr="00ED1C21" w:rsidRDefault="00ED1C21" w:rsidP="00ED1C21">
      <w:pPr>
        <w:pStyle w:val="ListParagraph"/>
        <w:numPr>
          <w:ilvl w:val="1"/>
          <w:numId w:val="2"/>
        </w:numPr>
        <w:tabs>
          <w:tab w:val="left" w:pos="1276"/>
          <w:tab w:val="left" w:pos="1418"/>
          <w:tab w:val="left" w:pos="1843"/>
          <w:tab w:val="left" w:pos="1985"/>
        </w:tabs>
        <w:ind w:left="0" w:firstLine="720"/>
        <w:jc w:val="both"/>
        <w:rPr>
          <w:sz w:val="24"/>
          <w:szCs w:val="24"/>
        </w:rPr>
      </w:pPr>
      <w:r w:rsidRPr="00A9186D">
        <w:rPr>
          <w:sz w:val="24"/>
        </w:rPr>
        <w:t>tvirtina pavyzdinį teismo teisėjų susirinkimo darbo reglamentą</w:t>
      </w:r>
      <w:r>
        <w:rPr>
          <w:sz w:val="24"/>
        </w:rPr>
        <w:t>;</w:t>
      </w:r>
    </w:p>
    <w:p w:rsidR="00ED1C21" w:rsidRPr="00ED1C21" w:rsidRDefault="00ED1C21" w:rsidP="00ED1C21">
      <w:pPr>
        <w:pStyle w:val="ListParagraph"/>
        <w:tabs>
          <w:tab w:val="left" w:pos="1276"/>
          <w:tab w:val="left" w:pos="1418"/>
          <w:tab w:val="left" w:pos="1843"/>
          <w:tab w:val="left" w:pos="1985"/>
        </w:tabs>
        <w:jc w:val="both"/>
        <w:rPr>
          <w:b/>
          <w:i/>
          <w:sz w:val="24"/>
          <w:szCs w:val="24"/>
        </w:rPr>
      </w:pPr>
      <w:r w:rsidRPr="00ED1C21">
        <w:rPr>
          <w:b/>
          <w:i/>
          <w:sz w:val="24"/>
          <w:szCs w:val="24"/>
        </w:rPr>
        <w:t>Punkto pakeitimai:</w:t>
      </w:r>
    </w:p>
    <w:p w:rsidR="00ED1C21" w:rsidRPr="00ED1C21" w:rsidRDefault="00ED1C21" w:rsidP="00ED1C21">
      <w:pPr>
        <w:pStyle w:val="ListParagraph"/>
        <w:tabs>
          <w:tab w:val="left" w:pos="1276"/>
          <w:tab w:val="left" w:pos="1418"/>
          <w:tab w:val="left" w:pos="1843"/>
          <w:tab w:val="left" w:pos="1985"/>
        </w:tabs>
        <w:jc w:val="both"/>
        <w:rPr>
          <w:sz w:val="24"/>
          <w:szCs w:val="24"/>
        </w:rPr>
      </w:pPr>
      <w:r w:rsidRPr="00ED1C21">
        <w:rPr>
          <w:b/>
          <w:i/>
          <w:sz w:val="24"/>
          <w:szCs w:val="24"/>
        </w:rPr>
        <w:t>Nr. 13P-</w:t>
      </w:r>
      <w:r w:rsidR="009E15D3">
        <w:rPr>
          <w:b/>
          <w:i/>
          <w:sz w:val="24"/>
          <w:szCs w:val="24"/>
        </w:rPr>
        <w:t>112</w:t>
      </w:r>
      <w:r w:rsidRPr="00ED1C21">
        <w:rPr>
          <w:b/>
          <w:i/>
          <w:sz w:val="24"/>
          <w:szCs w:val="24"/>
        </w:rPr>
        <w:t xml:space="preserve">-(7.1.2), 2017-06-30 </w:t>
      </w:r>
    </w:p>
    <w:p w:rsidR="00ED1C21" w:rsidRDefault="00DC3F09" w:rsidP="00ED1C21">
      <w:pPr>
        <w:pStyle w:val="ListParagraph"/>
        <w:numPr>
          <w:ilvl w:val="1"/>
          <w:numId w:val="2"/>
        </w:numPr>
        <w:tabs>
          <w:tab w:val="left" w:pos="1276"/>
          <w:tab w:val="left" w:pos="1418"/>
          <w:tab w:val="left" w:pos="1843"/>
          <w:tab w:val="left" w:pos="1985"/>
        </w:tabs>
        <w:ind w:left="0" w:firstLine="720"/>
        <w:jc w:val="both"/>
        <w:rPr>
          <w:sz w:val="24"/>
          <w:szCs w:val="24"/>
        </w:rPr>
      </w:pPr>
      <w:r w:rsidRPr="00B936A3">
        <w:rPr>
          <w:sz w:val="24"/>
          <w:szCs w:val="24"/>
        </w:rPr>
        <w:t xml:space="preserve">sprendžia kitus Teismų įstatyme bei kituose </w:t>
      </w:r>
      <w:r w:rsidR="00ED6B54">
        <w:rPr>
          <w:sz w:val="24"/>
          <w:szCs w:val="24"/>
        </w:rPr>
        <w:t>teisės a</w:t>
      </w:r>
      <w:r w:rsidR="00D2083A">
        <w:rPr>
          <w:sz w:val="24"/>
          <w:szCs w:val="24"/>
        </w:rPr>
        <w:t>ktuose</w:t>
      </w:r>
      <w:r w:rsidRPr="00B936A3">
        <w:rPr>
          <w:sz w:val="24"/>
          <w:szCs w:val="24"/>
        </w:rPr>
        <w:t xml:space="preserve"> numatytus klausimus.</w:t>
      </w:r>
    </w:p>
    <w:p w:rsidR="00ED1C21" w:rsidRDefault="00ED1C21" w:rsidP="00ED1C21">
      <w:pPr>
        <w:pStyle w:val="ListParagraph"/>
        <w:tabs>
          <w:tab w:val="left" w:pos="1276"/>
          <w:tab w:val="left" w:pos="1418"/>
          <w:tab w:val="left" w:pos="1843"/>
          <w:tab w:val="left" w:pos="1985"/>
        </w:tabs>
        <w:jc w:val="both"/>
        <w:rPr>
          <w:b/>
          <w:i/>
          <w:sz w:val="24"/>
          <w:szCs w:val="24"/>
        </w:rPr>
      </w:pPr>
      <w:r w:rsidRPr="00ED1C21">
        <w:rPr>
          <w:b/>
          <w:i/>
          <w:sz w:val="24"/>
          <w:szCs w:val="24"/>
        </w:rPr>
        <w:t>Punkto pakeitimai:</w:t>
      </w:r>
    </w:p>
    <w:p w:rsidR="00ED1C21" w:rsidRPr="00ED1C21" w:rsidRDefault="00ED1C21" w:rsidP="00ED1C21">
      <w:pPr>
        <w:pStyle w:val="ListParagraph"/>
        <w:tabs>
          <w:tab w:val="left" w:pos="1276"/>
          <w:tab w:val="left" w:pos="1418"/>
          <w:tab w:val="left" w:pos="1843"/>
          <w:tab w:val="left" w:pos="1985"/>
        </w:tabs>
        <w:jc w:val="both"/>
        <w:rPr>
          <w:sz w:val="24"/>
          <w:szCs w:val="24"/>
        </w:rPr>
      </w:pPr>
      <w:r w:rsidRPr="00ED1C21">
        <w:rPr>
          <w:b/>
          <w:i/>
          <w:sz w:val="24"/>
          <w:szCs w:val="24"/>
        </w:rPr>
        <w:t xml:space="preserve">Nr. 13P- </w:t>
      </w:r>
      <w:r w:rsidR="009E15D3">
        <w:rPr>
          <w:b/>
          <w:i/>
          <w:sz w:val="24"/>
          <w:szCs w:val="24"/>
        </w:rPr>
        <w:t>112</w:t>
      </w:r>
      <w:r w:rsidRPr="00ED1C21">
        <w:rPr>
          <w:b/>
          <w:i/>
          <w:sz w:val="24"/>
          <w:szCs w:val="24"/>
        </w:rPr>
        <w:t xml:space="preserve">-(7.1.2), 2017-06-30 </w:t>
      </w:r>
    </w:p>
    <w:p w:rsidR="00ED1C21" w:rsidRDefault="00ED1C21" w:rsidP="00ED1C21">
      <w:pPr>
        <w:pStyle w:val="ListParagraph"/>
        <w:tabs>
          <w:tab w:val="left" w:pos="1276"/>
          <w:tab w:val="left" w:pos="1418"/>
          <w:tab w:val="left" w:pos="1843"/>
          <w:tab w:val="left" w:pos="1985"/>
        </w:tabs>
        <w:jc w:val="both"/>
        <w:rPr>
          <w:sz w:val="24"/>
          <w:szCs w:val="24"/>
        </w:rPr>
      </w:pPr>
    </w:p>
    <w:p w:rsidR="00DC3F09" w:rsidRDefault="00DC3F09" w:rsidP="008A3AAB">
      <w:pPr>
        <w:pStyle w:val="Heading6"/>
        <w:spacing w:before="0" w:after="0"/>
        <w:rPr>
          <w:sz w:val="24"/>
          <w:szCs w:val="24"/>
        </w:rPr>
      </w:pPr>
    </w:p>
    <w:p w:rsidR="00BA392C" w:rsidRDefault="00DC3F09" w:rsidP="00DC3F09">
      <w:pPr>
        <w:pStyle w:val="Heading6"/>
        <w:spacing w:before="0" w:after="0"/>
        <w:jc w:val="center"/>
        <w:rPr>
          <w:sz w:val="24"/>
          <w:szCs w:val="24"/>
        </w:rPr>
      </w:pPr>
      <w:r w:rsidRPr="00115C0C">
        <w:rPr>
          <w:sz w:val="24"/>
          <w:szCs w:val="24"/>
        </w:rPr>
        <w:t>V</w:t>
      </w:r>
      <w:r w:rsidR="00BA392C">
        <w:rPr>
          <w:sz w:val="24"/>
          <w:szCs w:val="24"/>
        </w:rPr>
        <w:t xml:space="preserve"> SKYRIUS</w:t>
      </w:r>
    </w:p>
    <w:p w:rsidR="00DC3F09" w:rsidRPr="00115C0C" w:rsidRDefault="00DC3F09" w:rsidP="00DC3F09">
      <w:pPr>
        <w:pStyle w:val="Heading6"/>
        <w:spacing w:before="0" w:after="0"/>
        <w:jc w:val="center"/>
        <w:rPr>
          <w:sz w:val="24"/>
          <w:szCs w:val="24"/>
        </w:rPr>
      </w:pPr>
      <w:r w:rsidRPr="00115C0C">
        <w:rPr>
          <w:sz w:val="24"/>
          <w:szCs w:val="24"/>
        </w:rPr>
        <w:t>TARYBOS TEISĖS</w:t>
      </w:r>
    </w:p>
    <w:p w:rsidR="00DC3F09" w:rsidRPr="00115C0C" w:rsidRDefault="00DC3F09" w:rsidP="00DC3F09">
      <w:pPr>
        <w:ind w:firstLine="709"/>
        <w:jc w:val="both"/>
        <w:rPr>
          <w:sz w:val="24"/>
          <w:szCs w:val="24"/>
        </w:rPr>
      </w:pPr>
    </w:p>
    <w:p w:rsidR="005E09C8" w:rsidRPr="00C92E49" w:rsidRDefault="00DC3F09">
      <w:pPr>
        <w:pStyle w:val="ListParagraph"/>
        <w:numPr>
          <w:ilvl w:val="0"/>
          <w:numId w:val="2"/>
        </w:numPr>
        <w:tabs>
          <w:tab w:val="left" w:pos="1134"/>
          <w:tab w:val="left" w:pos="1418"/>
        </w:tabs>
        <w:ind w:left="0" w:firstLine="720"/>
        <w:jc w:val="both"/>
        <w:rPr>
          <w:sz w:val="24"/>
          <w:szCs w:val="24"/>
        </w:rPr>
      </w:pPr>
      <w:r w:rsidRPr="00C92E49">
        <w:rPr>
          <w:sz w:val="24"/>
          <w:szCs w:val="24"/>
        </w:rPr>
        <w:t>Taryba, įgyvendindama jai pavestas funkcijas, turi teisę:</w:t>
      </w:r>
    </w:p>
    <w:p w:rsidR="005E09C8" w:rsidRPr="00C92E49" w:rsidRDefault="000C6F21">
      <w:pPr>
        <w:pStyle w:val="ListParagraph"/>
        <w:numPr>
          <w:ilvl w:val="1"/>
          <w:numId w:val="2"/>
        </w:numPr>
        <w:tabs>
          <w:tab w:val="left" w:pos="1276"/>
        </w:tabs>
        <w:ind w:left="0" w:firstLine="720"/>
        <w:jc w:val="both"/>
        <w:rPr>
          <w:sz w:val="24"/>
          <w:szCs w:val="24"/>
        </w:rPr>
      </w:pPr>
      <w:r w:rsidRPr="00C92E49">
        <w:rPr>
          <w:sz w:val="24"/>
          <w:szCs w:val="24"/>
        </w:rPr>
        <w:t>gauti iš valstybės institucijų informaciją, kurios reikia Tarybos funkcijoms atlikti;</w:t>
      </w:r>
    </w:p>
    <w:p w:rsidR="005E09C8" w:rsidRDefault="00DC3F09">
      <w:pPr>
        <w:pStyle w:val="BodyTextIndent"/>
        <w:numPr>
          <w:ilvl w:val="1"/>
          <w:numId w:val="2"/>
        </w:numPr>
        <w:tabs>
          <w:tab w:val="left" w:pos="851"/>
          <w:tab w:val="left" w:pos="1276"/>
          <w:tab w:val="left" w:pos="1701"/>
        </w:tabs>
        <w:ind w:left="0" w:firstLine="720"/>
        <w:rPr>
          <w:szCs w:val="24"/>
        </w:rPr>
      </w:pPr>
      <w:r w:rsidRPr="00C92E49">
        <w:rPr>
          <w:szCs w:val="24"/>
        </w:rPr>
        <w:t>į Tarybos posėdžius kviesti suinteresuotų ar kompetentingų valstybės ar savivaldybių institucijų, įstaigų</w:t>
      </w:r>
      <w:r w:rsidRPr="00B936A3">
        <w:rPr>
          <w:szCs w:val="24"/>
        </w:rPr>
        <w:t>, įmonių ar organizacijų atstovus, ekspertus ar specialistus;</w:t>
      </w:r>
    </w:p>
    <w:p w:rsidR="005E09C8" w:rsidRDefault="00DC3F09">
      <w:pPr>
        <w:pStyle w:val="ListParagraph"/>
        <w:numPr>
          <w:ilvl w:val="1"/>
          <w:numId w:val="2"/>
        </w:numPr>
        <w:tabs>
          <w:tab w:val="left" w:pos="1276"/>
          <w:tab w:val="left" w:pos="1560"/>
          <w:tab w:val="left" w:pos="1701"/>
        </w:tabs>
        <w:ind w:left="0" w:firstLine="720"/>
        <w:jc w:val="both"/>
        <w:rPr>
          <w:sz w:val="24"/>
          <w:szCs w:val="24"/>
        </w:rPr>
      </w:pPr>
      <w:r w:rsidRPr="00B936A3">
        <w:rPr>
          <w:sz w:val="24"/>
          <w:szCs w:val="24"/>
        </w:rPr>
        <w:t>paskirti Tarybo</w:t>
      </w:r>
      <w:r w:rsidR="00073B96">
        <w:rPr>
          <w:sz w:val="24"/>
          <w:szCs w:val="24"/>
        </w:rPr>
        <w:t xml:space="preserve">s narius į komisijas ar </w:t>
      </w:r>
      <w:r w:rsidRPr="00B936A3">
        <w:rPr>
          <w:sz w:val="24"/>
          <w:szCs w:val="24"/>
        </w:rPr>
        <w:t>komisijoms pagal savo</w:t>
      </w:r>
      <w:r w:rsidR="00073B96">
        <w:rPr>
          <w:sz w:val="24"/>
          <w:szCs w:val="24"/>
        </w:rPr>
        <w:t xml:space="preserve"> funkcinę paskirtį prilygstančias kitokių</w:t>
      </w:r>
      <w:r w:rsidRPr="00B936A3">
        <w:rPr>
          <w:sz w:val="24"/>
          <w:szCs w:val="24"/>
        </w:rPr>
        <w:t xml:space="preserve"> formų struktūras; </w:t>
      </w:r>
    </w:p>
    <w:p w:rsidR="005E09C8" w:rsidRDefault="00DC3F09">
      <w:pPr>
        <w:pStyle w:val="ListParagraph"/>
        <w:numPr>
          <w:ilvl w:val="1"/>
          <w:numId w:val="2"/>
        </w:numPr>
        <w:tabs>
          <w:tab w:val="left" w:pos="1276"/>
          <w:tab w:val="left" w:pos="1701"/>
        </w:tabs>
        <w:ind w:left="0" w:firstLine="720"/>
        <w:jc w:val="both"/>
        <w:rPr>
          <w:sz w:val="24"/>
          <w:szCs w:val="24"/>
        </w:rPr>
      </w:pPr>
      <w:r w:rsidRPr="00B936A3">
        <w:rPr>
          <w:sz w:val="24"/>
          <w:szCs w:val="24"/>
        </w:rPr>
        <w:t>sudaryti nuolatines ar laikinąsias komisijas, komisijoms pagal savo funkcinę paskirtį prilygstanči</w:t>
      </w:r>
      <w:r>
        <w:rPr>
          <w:sz w:val="24"/>
          <w:szCs w:val="24"/>
        </w:rPr>
        <w:t>as kitokių</w:t>
      </w:r>
      <w:r w:rsidRPr="00B936A3">
        <w:rPr>
          <w:sz w:val="24"/>
          <w:szCs w:val="24"/>
        </w:rPr>
        <w:t xml:space="preserve"> formų struktūras, įtraukti į jas ekspertus ar specialistus, Tarybos prašymu deleguotus teismų, valstybės ar savivaldybės institucijų, įstaigų, organizacijų; </w:t>
      </w:r>
    </w:p>
    <w:p w:rsidR="005E09C8" w:rsidRDefault="00DC3F09">
      <w:pPr>
        <w:pStyle w:val="BodyText"/>
        <w:numPr>
          <w:ilvl w:val="1"/>
          <w:numId w:val="2"/>
        </w:numPr>
        <w:tabs>
          <w:tab w:val="left" w:pos="1276"/>
          <w:tab w:val="left" w:pos="1418"/>
          <w:tab w:val="left" w:pos="1560"/>
          <w:tab w:val="left" w:pos="1701"/>
        </w:tabs>
        <w:spacing w:after="0"/>
        <w:ind w:left="0" w:firstLine="720"/>
        <w:jc w:val="both"/>
        <w:rPr>
          <w:sz w:val="24"/>
          <w:szCs w:val="24"/>
        </w:rPr>
      </w:pPr>
      <w:r w:rsidRPr="00B936A3">
        <w:rPr>
          <w:sz w:val="24"/>
          <w:szCs w:val="24"/>
        </w:rPr>
        <w:t>atli</w:t>
      </w:r>
      <w:r w:rsidR="00952B7B">
        <w:rPr>
          <w:sz w:val="24"/>
          <w:szCs w:val="24"/>
        </w:rPr>
        <w:t>kdama</w:t>
      </w:r>
      <w:r w:rsidRPr="00B936A3">
        <w:rPr>
          <w:sz w:val="24"/>
          <w:szCs w:val="24"/>
        </w:rPr>
        <w:t xml:space="preserve"> adminis</w:t>
      </w:r>
      <w:r w:rsidR="00DE2AB4">
        <w:rPr>
          <w:sz w:val="24"/>
          <w:szCs w:val="24"/>
        </w:rPr>
        <w:t xml:space="preserve">tracinės veiklos priežiūrą </w:t>
      </w:r>
      <w:r w:rsidRPr="00B936A3">
        <w:rPr>
          <w:sz w:val="24"/>
          <w:szCs w:val="24"/>
        </w:rPr>
        <w:t>sudaryti komisiją, į kurią gali būti įtraukti kitų teismų teisėjai, taip pat kitų institucijų, įstaigų specialistai, mokslininkai, visuomenės atstovai Administravimo teismuose nuostatuose numatyta tvarka;</w:t>
      </w:r>
    </w:p>
    <w:p w:rsidR="005E09C8" w:rsidRDefault="00DC3F09">
      <w:pPr>
        <w:pStyle w:val="BodyText"/>
        <w:numPr>
          <w:ilvl w:val="1"/>
          <w:numId w:val="2"/>
        </w:numPr>
        <w:tabs>
          <w:tab w:val="left" w:pos="1276"/>
          <w:tab w:val="left" w:pos="1418"/>
          <w:tab w:val="left" w:pos="1701"/>
        </w:tabs>
        <w:spacing w:after="0"/>
        <w:ind w:left="0" w:firstLine="720"/>
        <w:jc w:val="both"/>
        <w:rPr>
          <w:sz w:val="24"/>
          <w:szCs w:val="24"/>
        </w:rPr>
      </w:pPr>
      <w:r w:rsidRPr="00B936A3">
        <w:rPr>
          <w:sz w:val="24"/>
          <w:szCs w:val="24"/>
        </w:rPr>
        <w:t>rengti pasiūlymus, kaip pakeisti ar papildyti su teismų savivalda, administravimu ir kitais teismų veiklos klausimais susijusius įstatymus ir kitus teisės aktus;</w:t>
      </w:r>
    </w:p>
    <w:p w:rsidR="005E09C8" w:rsidRDefault="00DC3F09">
      <w:pPr>
        <w:pStyle w:val="BodyText"/>
        <w:numPr>
          <w:ilvl w:val="1"/>
          <w:numId w:val="2"/>
        </w:numPr>
        <w:tabs>
          <w:tab w:val="left" w:pos="1276"/>
          <w:tab w:val="left" w:pos="1701"/>
        </w:tabs>
        <w:spacing w:after="0"/>
        <w:ind w:left="0" w:firstLine="720"/>
        <w:jc w:val="both"/>
        <w:rPr>
          <w:sz w:val="24"/>
          <w:szCs w:val="24"/>
        </w:rPr>
      </w:pPr>
      <w:r w:rsidRPr="00B936A3">
        <w:rPr>
          <w:sz w:val="24"/>
          <w:szCs w:val="24"/>
        </w:rPr>
        <w:t>pagal savo kompetenciją palaikyti ryšius su užsienio valstybių institucijomis ir tarptautinėmis organizacijomis;</w:t>
      </w:r>
    </w:p>
    <w:p w:rsidR="005E09C8" w:rsidRDefault="006477AE">
      <w:pPr>
        <w:pStyle w:val="BodyText"/>
        <w:numPr>
          <w:ilvl w:val="1"/>
          <w:numId w:val="2"/>
        </w:numPr>
        <w:tabs>
          <w:tab w:val="left" w:pos="1276"/>
          <w:tab w:val="left" w:pos="1701"/>
        </w:tabs>
        <w:spacing w:after="0"/>
        <w:ind w:left="0" w:firstLine="720"/>
        <w:jc w:val="both"/>
        <w:rPr>
          <w:sz w:val="24"/>
          <w:szCs w:val="24"/>
        </w:rPr>
      </w:pPr>
      <w:r>
        <w:rPr>
          <w:sz w:val="24"/>
          <w:szCs w:val="24"/>
        </w:rPr>
        <w:t>siūlyti iškelti drausmės bylą teisėjui;</w:t>
      </w:r>
    </w:p>
    <w:p w:rsidR="006477AE" w:rsidRDefault="006477AE" w:rsidP="006477AE">
      <w:pPr>
        <w:pStyle w:val="BodyText"/>
        <w:numPr>
          <w:ilvl w:val="1"/>
          <w:numId w:val="2"/>
        </w:numPr>
        <w:tabs>
          <w:tab w:val="left" w:pos="1276"/>
          <w:tab w:val="left" w:pos="1418"/>
          <w:tab w:val="left" w:pos="1560"/>
          <w:tab w:val="left" w:pos="1701"/>
        </w:tabs>
        <w:spacing w:after="0"/>
        <w:ind w:left="0" w:firstLine="720"/>
        <w:jc w:val="both"/>
        <w:rPr>
          <w:sz w:val="24"/>
          <w:szCs w:val="24"/>
        </w:rPr>
      </w:pPr>
      <w:r>
        <w:rPr>
          <w:sz w:val="24"/>
          <w:szCs w:val="24"/>
        </w:rPr>
        <w:t xml:space="preserve">kreiptis į Teisėjų etikos ir drausmės komisiją dėl konsultacijos teisėjų etikos klausimais;  </w:t>
      </w:r>
    </w:p>
    <w:p w:rsidR="005E09C8" w:rsidRDefault="00DC3F09">
      <w:pPr>
        <w:pStyle w:val="BodyText"/>
        <w:numPr>
          <w:ilvl w:val="1"/>
          <w:numId w:val="2"/>
        </w:numPr>
        <w:tabs>
          <w:tab w:val="left" w:pos="1276"/>
          <w:tab w:val="left" w:pos="1418"/>
        </w:tabs>
        <w:spacing w:after="0"/>
        <w:ind w:left="0" w:firstLine="720"/>
        <w:jc w:val="both"/>
        <w:rPr>
          <w:sz w:val="24"/>
          <w:szCs w:val="24"/>
        </w:rPr>
      </w:pPr>
      <w:r w:rsidRPr="006477AE">
        <w:rPr>
          <w:sz w:val="24"/>
          <w:szCs w:val="24"/>
        </w:rPr>
        <w:t xml:space="preserve">apskųsti Teisėjų garbės teismo sprendimą Lietuvos Aukščiausiajam Teismui; </w:t>
      </w:r>
    </w:p>
    <w:p w:rsidR="005E09C8" w:rsidRDefault="0001652D">
      <w:pPr>
        <w:pStyle w:val="BodyText"/>
        <w:numPr>
          <w:ilvl w:val="1"/>
          <w:numId w:val="2"/>
        </w:numPr>
        <w:tabs>
          <w:tab w:val="left" w:pos="1276"/>
          <w:tab w:val="left" w:pos="1418"/>
        </w:tabs>
        <w:spacing w:after="0"/>
        <w:ind w:left="0" w:firstLine="720"/>
        <w:jc w:val="both"/>
        <w:rPr>
          <w:sz w:val="24"/>
          <w:szCs w:val="24"/>
        </w:rPr>
      </w:pPr>
      <w:r w:rsidRPr="0001652D">
        <w:rPr>
          <w:sz w:val="24"/>
          <w:szCs w:val="24"/>
        </w:rPr>
        <w:t>priimti sprendimą dėl neatidėliotino teisėjo siuntimo tikrinti</w:t>
      </w:r>
      <w:r w:rsidR="001645E3">
        <w:rPr>
          <w:sz w:val="24"/>
          <w:szCs w:val="24"/>
        </w:rPr>
        <w:t>s</w:t>
      </w:r>
      <w:r w:rsidRPr="0001652D">
        <w:rPr>
          <w:sz w:val="24"/>
          <w:szCs w:val="24"/>
        </w:rPr>
        <w:t xml:space="preserve"> sveikatą</w:t>
      </w:r>
      <w:r w:rsidR="00701914">
        <w:rPr>
          <w:sz w:val="24"/>
          <w:szCs w:val="24"/>
        </w:rPr>
        <w:t xml:space="preserve"> </w:t>
      </w:r>
      <w:r w:rsidRPr="0001652D">
        <w:rPr>
          <w:sz w:val="24"/>
          <w:szCs w:val="24"/>
        </w:rPr>
        <w:t xml:space="preserve">Teismų įstatymo nustatyta tvarka, po paskutinio teisėjo sveikatos patikrinimo nepraėjus penkeriems metams, jei yra </w:t>
      </w:r>
      <w:r w:rsidR="00923CF5">
        <w:rPr>
          <w:sz w:val="24"/>
          <w:szCs w:val="24"/>
        </w:rPr>
        <w:t xml:space="preserve">gauta reikšmingų žinių </w:t>
      </w:r>
      <w:r w:rsidR="00923CF5" w:rsidRPr="00BA2A56">
        <w:rPr>
          <w:sz w:val="24"/>
          <w:szCs w:val="24"/>
        </w:rPr>
        <w:t>apie teisėjo sveikatos, psichologinės būsenos problemą, trukdančią atlikti pareigas</w:t>
      </w:r>
      <w:r w:rsidRPr="0001652D">
        <w:rPr>
          <w:sz w:val="24"/>
          <w:szCs w:val="24"/>
        </w:rPr>
        <w:t xml:space="preserve">. </w:t>
      </w:r>
    </w:p>
    <w:p w:rsidR="00DC3F09" w:rsidRPr="00E833FC" w:rsidRDefault="00DC3F09" w:rsidP="00DC3F09">
      <w:pPr>
        <w:pStyle w:val="BodyText"/>
        <w:spacing w:after="0"/>
        <w:ind w:firstLine="709"/>
        <w:rPr>
          <w:sz w:val="24"/>
          <w:szCs w:val="24"/>
        </w:rPr>
      </w:pPr>
    </w:p>
    <w:p w:rsidR="00AB70E8" w:rsidRDefault="00DC3F09" w:rsidP="00DC3F09">
      <w:pPr>
        <w:pStyle w:val="BodyText"/>
        <w:spacing w:after="0"/>
        <w:jc w:val="center"/>
        <w:rPr>
          <w:b/>
          <w:sz w:val="24"/>
          <w:szCs w:val="24"/>
        </w:rPr>
      </w:pPr>
      <w:r w:rsidRPr="00E833FC">
        <w:rPr>
          <w:b/>
          <w:sz w:val="24"/>
          <w:szCs w:val="24"/>
        </w:rPr>
        <w:t>VI</w:t>
      </w:r>
      <w:r w:rsidR="00AB70E8">
        <w:rPr>
          <w:b/>
          <w:sz w:val="24"/>
          <w:szCs w:val="24"/>
        </w:rPr>
        <w:t xml:space="preserve"> SKYRIUS</w:t>
      </w:r>
    </w:p>
    <w:p w:rsidR="00DC3F09" w:rsidRPr="00E833FC" w:rsidRDefault="00DC3F09" w:rsidP="00DC3F09">
      <w:pPr>
        <w:pStyle w:val="BodyText"/>
        <w:spacing w:after="0"/>
        <w:jc w:val="center"/>
        <w:rPr>
          <w:b/>
          <w:sz w:val="24"/>
          <w:szCs w:val="24"/>
        </w:rPr>
      </w:pPr>
      <w:r w:rsidRPr="00E833FC">
        <w:rPr>
          <w:b/>
          <w:sz w:val="24"/>
          <w:szCs w:val="24"/>
        </w:rPr>
        <w:t xml:space="preserve"> TARYBOS NARIO TEISĖS IR PAREIGOS</w:t>
      </w:r>
    </w:p>
    <w:p w:rsidR="00DC3F09" w:rsidRPr="00E833FC" w:rsidRDefault="00DC3F09" w:rsidP="00DC3F09">
      <w:pPr>
        <w:pStyle w:val="BodyText"/>
        <w:spacing w:after="0"/>
        <w:ind w:firstLine="709"/>
        <w:rPr>
          <w:sz w:val="24"/>
          <w:szCs w:val="24"/>
        </w:rPr>
      </w:pPr>
    </w:p>
    <w:p w:rsidR="005E09C8" w:rsidRDefault="00DC3F09">
      <w:pPr>
        <w:pStyle w:val="ListParagraph"/>
        <w:numPr>
          <w:ilvl w:val="0"/>
          <w:numId w:val="2"/>
        </w:numPr>
        <w:tabs>
          <w:tab w:val="left" w:pos="1134"/>
          <w:tab w:val="left" w:pos="1276"/>
          <w:tab w:val="left" w:pos="1418"/>
        </w:tabs>
        <w:ind w:left="0" w:firstLine="709"/>
        <w:jc w:val="both"/>
        <w:rPr>
          <w:sz w:val="24"/>
          <w:szCs w:val="24"/>
        </w:rPr>
      </w:pPr>
      <w:r w:rsidRPr="00E833FC">
        <w:rPr>
          <w:sz w:val="24"/>
          <w:szCs w:val="24"/>
        </w:rPr>
        <w:t>Tarybos narys turi tokias teises:</w:t>
      </w:r>
    </w:p>
    <w:p w:rsidR="005E09C8" w:rsidRDefault="00DC3F09">
      <w:pPr>
        <w:pStyle w:val="BodyText"/>
        <w:numPr>
          <w:ilvl w:val="1"/>
          <w:numId w:val="2"/>
        </w:numPr>
        <w:tabs>
          <w:tab w:val="left" w:pos="1276"/>
          <w:tab w:val="left" w:pos="1701"/>
        </w:tabs>
        <w:spacing w:after="0"/>
        <w:ind w:left="0" w:firstLine="720"/>
        <w:jc w:val="both"/>
        <w:rPr>
          <w:sz w:val="24"/>
          <w:szCs w:val="24"/>
        </w:rPr>
      </w:pPr>
      <w:r w:rsidRPr="00E833FC">
        <w:rPr>
          <w:sz w:val="24"/>
          <w:szCs w:val="24"/>
        </w:rPr>
        <w:t xml:space="preserve">siūlyti įtraukti klausimą į Tarybos posėdžio darbotvarkę ir pateikti su juo susijusią medžiagą; </w:t>
      </w:r>
    </w:p>
    <w:p w:rsidR="005E09C8" w:rsidRDefault="00DC3F09">
      <w:pPr>
        <w:pStyle w:val="BodyText"/>
        <w:numPr>
          <w:ilvl w:val="1"/>
          <w:numId w:val="2"/>
        </w:numPr>
        <w:tabs>
          <w:tab w:val="left" w:pos="1276"/>
          <w:tab w:val="left" w:pos="1701"/>
          <w:tab w:val="left" w:pos="1843"/>
        </w:tabs>
        <w:spacing w:after="0"/>
        <w:ind w:left="0" w:firstLine="720"/>
        <w:jc w:val="both"/>
        <w:rPr>
          <w:sz w:val="24"/>
          <w:szCs w:val="24"/>
        </w:rPr>
      </w:pPr>
      <w:r w:rsidRPr="00E833FC">
        <w:rPr>
          <w:sz w:val="24"/>
          <w:szCs w:val="24"/>
        </w:rPr>
        <w:t>pasisakyti</w:t>
      </w:r>
      <w:r w:rsidR="00024521">
        <w:rPr>
          <w:sz w:val="24"/>
          <w:szCs w:val="24"/>
        </w:rPr>
        <w:t xml:space="preserve"> Tarybos posėdžiuose</w:t>
      </w:r>
      <w:r w:rsidRPr="00E833FC">
        <w:rPr>
          <w:sz w:val="24"/>
          <w:szCs w:val="24"/>
        </w:rPr>
        <w:t xml:space="preserve">, teikti </w:t>
      </w:r>
      <w:r>
        <w:rPr>
          <w:sz w:val="24"/>
          <w:szCs w:val="24"/>
        </w:rPr>
        <w:t>pa</w:t>
      </w:r>
      <w:r w:rsidRPr="00E833FC">
        <w:rPr>
          <w:sz w:val="24"/>
          <w:szCs w:val="24"/>
        </w:rPr>
        <w:t>siūly</w:t>
      </w:r>
      <w:r w:rsidR="0001652D" w:rsidRPr="00DF417A">
        <w:rPr>
          <w:sz w:val="24"/>
          <w:szCs w:val="24"/>
        </w:rPr>
        <w:t>mų</w:t>
      </w:r>
      <w:r w:rsidRPr="00E833FC">
        <w:rPr>
          <w:sz w:val="24"/>
          <w:szCs w:val="24"/>
        </w:rPr>
        <w:t xml:space="preserve"> ir balsuot</w:t>
      </w:r>
      <w:r w:rsidR="008D76A2">
        <w:rPr>
          <w:sz w:val="24"/>
          <w:szCs w:val="24"/>
        </w:rPr>
        <w:t>i juose svarstomais klausimais;</w:t>
      </w:r>
    </w:p>
    <w:p w:rsidR="005E09C8" w:rsidRDefault="00DC3F09">
      <w:pPr>
        <w:pStyle w:val="BodyText"/>
        <w:numPr>
          <w:ilvl w:val="1"/>
          <w:numId w:val="2"/>
        </w:numPr>
        <w:tabs>
          <w:tab w:val="left" w:pos="1276"/>
          <w:tab w:val="left" w:pos="1701"/>
        </w:tabs>
        <w:spacing w:after="0"/>
        <w:ind w:left="0" w:firstLine="720"/>
        <w:jc w:val="both"/>
        <w:rPr>
          <w:sz w:val="24"/>
          <w:szCs w:val="24"/>
        </w:rPr>
      </w:pPr>
      <w:r w:rsidRPr="00B936A3">
        <w:rPr>
          <w:sz w:val="24"/>
          <w:szCs w:val="24"/>
        </w:rPr>
        <w:t xml:space="preserve">negalėdamas dalyvauti Tarybos posėdyje, iki posėdžio pradžios </w:t>
      </w:r>
      <w:r>
        <w:rPr>
          <w:sz w:val="24"/>
          <w:szCs w:val="24"/>
        </w:rPr>
        <w:t xml:space="preserve">dėl svarstomų klausimų </w:t>
      </w:r>
      <w:r w:rsidRPr="00B936A3">
        <w:rPr>
          <w:sz w:val="24"/>
          <w:szCs w:val="24"/>
        </w:rPr>
        <w:t>raštu pateikti savo argumentuotą nuomonę, kuri turi būti paskelbta posėdyje;</w:t>
      </w:r>
    </w:p>
    <w:p w:rsidR="005E09C8" w:rsidRDefault="00DC3F09">
      <w:pPr>
        <w:pStyle w:val="BodyText"/>
        <w:numPr>
          <w:ilvl w:val="1"/>
          <w:numId w:val="2"/>
        </w:numPr>
        <w:tabs>
          <w:tab w:val="left" w:pos="1276"/>
          <w:tab w:val="left" w:pos="1701"/>
        </w:tabs>
        <w:spacing w:after="0"/>
        <w:ind w:left="0" w:firstLine="720"/>
        <w:jc w:val="both"/>
        <w:rPr>
          <w:sz w:val="24"/>
          <w:szCs w:val="24"/>
        </w:rPr>
      </w:pPr>
      <w:r w:rsidRPr="00B936A3">
        <w:rPr>
          <w:sz w:val="24"/>
          <w:szCs w:val="24"/>
        </w:rPr>
        <w:t>gauti medžiagą, susijusią su Tarybos posėdžiuose svarstomais klausimais;</w:t>
      </w:r>
    </w:p>
    <w:p w:rsidR="005E09C8" w:rsidRDefault="00DC3F09" w:rsidP="00DF417A">
      <w:pPr>
        <w:pStyle w:val="BodyText"/>
        <w:numPr>
          <w:ilvl w:val="1"/>
          <w:numId w:val="2"/>
        </w:numPr>
        <w:tabs>
          <w:tab w:val="left" w:pos="1276"/>
        </w:tabs>
        <w:spacing w:after="0"/>
        <w:ind w:left="0" w:firstLine="720"/>
        <w:jc w:val="both"/>
        <w:rPr>
          <w:sz w:val="24"/>
          <w:szCs w:val="24"/>
        </w:rPr>
      </w:pPr>
      <w:r w:rsidRPr="00B936A3">
        <w:rPr>
          <w:sz w:val="24"/>
          <w:szCs w:val="24"/>
        </w:rPr>
        <w:t>teisės aktų nustatyta tvarka gauti informaciją iš valstybės ir savivaldybių institucijų ir įstaigų;</w:t>
      </w:r>
    </w:p>
    <w:p w:rsidR="005E09C8" w:rsidRDefault="00DC3F09" w:rsidP="00DF417A">
      <w:pPr>
        <w:pStyle w:val="BodyText"/>
        <w:numPr>
          <w:ilvl w:val="1"/>
          <w:numId w:val="2"/>
        </w:numPr>
        <w:tabs>
          <w:tab w:val="left" w:pos="1276"/>
        </w:tabs>
        <w:spacing w:after="0"/>
        <w:ind w:left="0" w:firstLine="720"/>
        <w:jc w:val="both"/>
        <w:rPr>
          <w:sz w:val="24"/>
          <w:szCs w:val="24"/>
        </w:rPr>
      </w:pPr>
      <w:r w:rsidRPr="00B936A3">
        <w:rPr>
          <w:sz w:val="24"/>
          <w:szCs w:val="24"/>
        </w:rPr>
        <w:t>siūlyti Tarybos pirmininko, pirmininko pavaduotojo ir Tarybos sekretoriaus kandidatūras;</w:t>
      </w:r>
    </w:p>
    <w:p w:rsidR="005E09C8" w:rsidRDefault="00DC3F09" w:rsidP="00DF417A">
      <w:pPr>
        <w:pStyle w:val="BodyText"/>
        <w:numPr>
          <w:ilvl w:val="1"/>
          <w:numId w:val="2"/>
        </w:numPr>
        <w:tabs>
          <w:tab w:val="left" w:pos="1276"/>
        </w:tabs>
        <w:spacing w:after="0"/>
        <w:ind w:left="0" w:firstLine="720"/>
        <w:jc w:val="both"/>
        <w:rPr>
          <w:sz w:val="24"/>
          <w:szCs w:val="24"/>
        </w:rPr>
      </w:pPr>
      <w:r w:rsidRPr="00B936A3">
        <w:rPr>
          <w:sz w:val="24"/>
          <w:szCs w:val="24"/>
        </w:rPr>
        <w:t>dalyvauti Tarybos sudaromų komisijų,</w:t>
      </w:r>
      <w:r w:rsidRPr="00B936A3">
        <w:rPr>
          <w:sz w:val="24"/>
          <w:szCs w:val="24"/>
          <w:lang w:eastAsia="en-US"/>
        </w:rPr>
        <w:t xml:space="preserve"> </w:t>
      </w:r>
      <w:r w:rsidRPr="00B936A3">
        <w:rPr>
          <w:sz w:val="24"/>
          <w:szCs w:val="24"/>
        </w:rPr>
        <w:t>komisijoms pagal savo funkcinę paskirtį prilygstanči</w:t>
      </w:r>
      <w:r>
        <w:rPr>
          <w:sz w:val="24"/>
          <w:szCs w:val="24"/>
        </w:rPr>
        <w:t>ose</w:t>
      </w:r>
      <w:r w:rsidRPr="00B936A3">
        <w:rPr>
          <w:sz w:val="24"/>
          <w:szCs w:val="24"/>
        </w:rPr>
        <w:t xml:space="preserve"> kitokių formų struktūrų veikloje;</w:t>
      </w:r>
    </w:p>
    <w:p w:rsidR="005E09C8" w:rsidRDefault="00DC3F09">
      <w:pPr>
        <w:pStyle w:val="BodyText"/>
        <w:numPr>
          <w:ilvl w:val="1"/>
          <w:numId w:val="2"/>
        </w:numPr>
        <w:tabs>
          <w:tab w:val="left" w:pos="1276"/>
          <w:tab w:val="left" w:pos="1701"/>
        </w:tabs>
        <w:spacing w:after="0"/>
        <w:ind w:left="0" w:firstLine="720"/>
        <w:jc w:val="both"/>
        <w:rPr>
          <w:sz w:val="24"/>
          <w:szCs w:val="24"/>
        </w:rPr>
      </w:pPr>
      <w:r w:rsidRPr="00B936A3">
        <w:rPr>
          <w:sz w:val="24"/>
          <w:szCs w:val="24"/>
        </w:rPr>
        <w:t>susipažinti su visais Nacionalinėje teismų administracijoje saugomais Tarybos dokumentais: nutarimais, protokolais ir kt.;</w:t>
      </w:r>
    </w:p>
    <w:p w:rsidR="005E09C8" w:rsidRDefault="00DC3F09" w:rsidP="00DF417A">
      <w:pPr>
        <w:pStyle w:val="BodyText"/>
        <w:numPr>
          <w:ilvl w:val="1"/>
          <w:numId w:val="2"/>
        </w:numPr>
        <w:tabs>
          <w:tab w:val="left" w:pos="1276"/>
        </w:tabs>
        <w:spacing w:after="0"/>
        <w:ind w:left="0" w:firstLine="720"/>
        <w:jc w:val="both"/>
        <w:rPr>
          <w:sz w:val="24"/>
          <w:szCs w:val="24"/>
        </w:rPr>
      </w:pPr>
      <w:r w:rsidRPr="00B936A3">
        <w:rPr>
          <w:sz w:val="24"/>
          <w:szCs w:val="24"/>
        </w:rPr>
        <w:t xml:space="preserve">susitikti su teisėjais ir kitais asmenimis teismų patalpose. Apie susitikimo laiką ir vietą skelbiama teismo, kuriame organizuojamas susitikimas, atitinkamo apygardos teismo bei šio apygardos teismo veiklos teritorijoje esančių apylinkių teismų skelbimų lentose bei </w:t>
      </w:r>
      <w:r>
        <w:rPr>
          <w:sz w:val="24"/>
          <w:szCs w:val="24"/>
        </w:rPr>
        <w:t>interneto svetainėse,</w:t>
      </w:r>
      <w:r w:rsidRPr="00B936A3">
        <w:rPr>
          <w:sz w:val="24"/>
          <w:szCs w:val="24"/>
        </w:rPr>
        <w:t xml:space="preserve"> </w:t>
      </w:r>
      <w:r>
        <w:rPr>
          <w:sz w:val="24"/>
          <w:szCs w:val="24"/>
        </w:rPr>
        <w:t>taip pat</w:t>
      </w:r>
      <w:r w:rsidRPr="00B936A3">
        <w:rPr>
          <w:sz w:val="24"/>
          <w:szCs w:val="24"/>
        </w:rPr>
        <w:t xml:space="preserve"> Nacionalinės teismų administracijos </w:t>
      </w:r>
      <w:r>
        <w:rPr>
          <w:sz w:val="24"/>
          <w:szCs w:val="24"/>
        </w:rPr>
        <w:t>interneto svetainėje</w:t>
      </w:r>
      <w:r w:rsidRPr="00B936A3">
        <w:rPr>
          <w:sz w:val="24"/>
          <w:szCs w:val="24"/>
        </w:rPr>
        <w:t>. Teismo, kuriame vyks susitikimas, administracija sudaro sąlygas Tarybos nariui susitikti su teisėjais ir kitais asmenimis</w:t>
      </w:r>
      <w:r w:rsidR="005664DA">
        <w:rPr>
          <w:sz w:val="24"/>
          <w:szCs w:val="24"/>
        </w:rPr>
        <w:t>.</w:t>
      </w:r>
    </w:p>
    <w:p w:rsidR="006A1E78" w:rsidRDefault="006A1E78" w:rsidP="00F80543">
      <w:pPr>
        <w:pStyle w:val="ListParagraph"/>
        <w:numPr>
          <w:ilvl w:val="0"/>
          <w:numId w:val="2"/>
        </w:numPr>
        <w:tabs>
          <w:tab w:val="left" w:pos="1134"/>
        </w:tabs>
        <w:ind w:left="0" w:firstLine="720"/>
        <w:jc w:val="both"/>
        <w:rPr>
          <w:sz w:val="24"/>
          <w:szCs w:val="24"/>
        </w:rPr>
      </w:pPr>
      <w:r>
        <w:rPr>
          <w:sz w:val="24"/>
          <w:szCs w:val="24"/>
        </w:rPr>
        <w:t>Tarybos narys turi tokias pareigas:</w:t>
      </w:r>
    </w:p>
    <w:p w:rsidR="008D76A2" w:rsidRDefault="006A1E78" w:rsidP="006A1E78">
      <w:pPr>
        <w:pStyle w:val="ListParagraph"/>
        <w:numPr>
          <w:ilvl w:val="1"/>
          <w:numId w:val="2"/>
        </w:numPr>
        <w:tabs>
          <w:tab w:val="left" w:pos="1134"/>
        </w:tabs>
        <w:ind w:left="0" w:firstLine="720"/>
        <w:jc w:val="both"/>
        <w:rPr>
          <w:sz w:val="24"/>
          <w:szCs w:val="24"/>
        </w:rPr>
      </w:pPr>
      <w:r>
        <w:rPr>
          <w:sz w:val="24"/>
          <w:szCs w:val="24"/>
        </w:rPr>
        <w:lastRenderedPageBreak/>
        <w:t xml:space="preserve">dalyvauti Tarybos posėdžiuose. </w:t>
      </w:r>
      <w:r w:rsidR="008D76A2" w:rsidRPr="00E833FC">
        <w:rPr>
          <w:sz w:val="24"/>
          <w:szCs w:val="24"/>
        </w:rPr>
        <w:t>Negalėdamas dalyvauti Tarybos posėdyje Tarybos narys pri</w:t>
      </w:r>
      <w:r w:rsidR="008D76A2" w:rsidRPr="00B936A3">
        <w:rPr>
          <w:sz w:val="24"/>
          <w:szCs w:val="24"/>
        </w:rPr>
        <w:t>v</w:t>
      </w:r>
      <w:r w:rsidR="008D76A2" w:rsidRPr="00E833FC">
        <w:rPr>
          <w:sz w:val="24"/>
          <w:szCs w:val="24"/>
        </w:rPr>
        <w:t>alo</w:t>
      </w:r>
      <w:r w:rsidR="008D76A2" w:rsidRPr="00B936A3">
        <w:rPr>
          <w:sz w:val="24"/>
          <w:szCs w:val="24"/>
        </w:rPr>
        <w:t xml:space="preserve"> iki posėdžio pradžios apie tai informuoti Tarybos pirmininką ar Tarybos sekretorių;</w:t>
      </w:r>
    </w:p>
    <w:p w:rsidR="006A1E78" w:rsidRDefault="006A1E78" w:rsidP="006A1E78">
      <w:pPr>
        <w:pStyle w:val="ListParagraph"/>
        <w:numPr>
          <w:ilvl w:val="1"/>
          <w:numId w:val="2"/>
        </w:numPr>
        <w:tabs>
          <w:tab w:val="left" w:pos="1134"/>
        </w:tabs>
        <w:ind w:left="0" w:firstLine="720"/>
        <w:jc w:val="both"/>
        <w:rPr>
          <w:sz w:val="24"/>
          <w:szCs w:val="24"/>
        </w:rPr>
      </w:pPr>
      <w:r>
        <w:rPr>
          <w:sz w:val="24"/>
          <w:szCs w:val="24"/>
        </w:rPr>
        <w:t>dalyvauti bent vieno Tarybos nuolatinio komiteto veikloje;</w:t>
      </w:r>
    </w:p>
    <w:p w:rsidR="006A1E78" w:rsidRDefault="006A1E78" w:rsidP="006A1E78">
      <w:pPr>
        <w:pStyle w:val="ListParagraph"/>
        <w:numPr>
          <w:ilvl w:val="1"/>
          <w:numId w:val="2"/>
        </w:numPr>
        <w:tabs>
          <w:tab w:val="left" w:pos="1134"/>
        </w:tabs>
        <w:ind w:left="0" w:firstLine="720"/>
        <w:jc w:val="both"/>
        <w:rPr>
          <w:sz w:val="24"/>
          <w:szCs w:val="24"/>
        </w:rPr>
      </w:pPr>
      <w:r>
        <w:rPr>
          <w:sz w:val="24"/>
          <w:szCs w:val="24"/>
        </w:rPr>
        <w:t>vykdyti Tarybos pirmininko teisėtus pavedimus.</w:t>
      </w:r>
    </w:p>
    <w:p w:rsidR="005E09C8" w:rsidRDefault="00DC3F09" w:rsidP="00F80543">
      <w:pPr>
        <w:pStyle w:val="ListParagraph"/>
        <w:numPr>
          <w:ilvl w:val="0"/>
          <w:numId w:val="2"/>
        </w:numPr>
        <w:tabs>
          <w:tab w:val="left" w:pos="1134"/>
        </w:tabs>
        <w:ind w:left="0" w:firstLine="720"/>
        <w:jc w:val="both"/>
        <w:rPr>
          <w:sz w:val="24"/>
          <w:szCs w:val="24"/>
        </w:rPr>
      </w:pPr>
      <w:r w:rsidRPr="00B936A3">
        <w:rPr>
          <w:sz w:val="24"/>
          <w:szCs w:val="24"/>
        </w:rPr>
        <w:t>Tarybos narys turi nusišalinti arba jam gali būti pareikštas nušalinimas nuo klausimo Tarybos posėdyje svarstymo, jei yra aplinkybių, kurios kelia abejonių dėl šio Tarybos nario nešališkumo.</w:t>
      </w:r>
    </w:p>
    <w:p w:rsidR="005E09C8" w:rsidRDefault="00DC3F09" w:rsidP="00F80543">
      <w:pPr>
        <w:pStyle w:val="ListParagraph"/>
        <w:numPr>
          <w:ilvl w:val="0"/>
          <w:numId w:val="2"/>
        </w:numPr>
        <w:tabs>
          <w:tab w:val="left" w:pos="1134"/>
        </w:tabs>
        <w:ind w:left="0" w:firstLine="720"/>
        <w:jc w:val="both"/>
        <w:rPr>
          <w:sz w:val="24"/>
          <w:szCs w:val="24"/>
        </w:rPr>
      </w:pPr>
      <w:r w:rsidRPr="00B936A3">
        <w:rPr>
          <w:sz w:val="24"/>
          <w:szCs w:val="24"/>
        </w:rPr>
        <w:t>Pareikšti nušalinimą turi teisę bet kuris Tarybos narys ar asmuo, su kurio teisine padėtimi, teisėmis ar pareigomis susijęs klausimas turi būti svarstomas Tarybos posėdyje, arba šio asmens įgaliotas atstovas. Pareiškimas nušalinti Tarybos narį nuo klausimo svarstymo turi būti motyvuotas, jis pateikiamas Tarybai.</w:t>
      </w:r>
    </w:p>
    <w:p w:rsidR="005E09C8" w:rsidRDefault="00DC3F09" w:rsidP="00481959">
      <w:pPr>
        <w:pStyle w:val="ListParagraph"/>
        <w:numPr>
          <w:ilvl w:val="0"/>
          <w:numId w:val="2"/>
        </w:numPr>
        <w:tabs>
          <w:tab w:val="left" w:pos="1134"/>
        </w:tabs>
        <w:ind w:left="0" w:firstLine="720"/>
        <w:jc w:val="both"/>
        <w:rPr>
          <w:sz w:val="24"/>
          <w:szCs w:val="24"/>
        </w:rPr>
      </w:pPr>
      <w:r w:rsidRPr="00B936A3">
        <w:rPr>
          <w:sz w:val="24"/>
          <w:szCs w:val="24"/>
        </w:rPr>
        <w:t>Tarybos narys laikomas nusišalinusiu arba nušalintu nuo klausimo svarstymo ir nedalyvauja dėl jo priimant nutarimą, jei tai patvirtina Taryba. Dėl kiekvieno Tarybos nario, kuris pareiškė apie savo nusišalinimą arba kuriam pareikštas nušalinimas, Taryba balsuoja atskirai, Tarybos nariui, kurio nusišalinimo ar nušalinimo klausimas sprendžiamas, šiame balsavime nedalyvaujant.</w:t>
      </w:r>
    </w:p>
    <w:p w:rsidR="00DC3F09" w:rsidRPr="00115C0C" w:rsidRDefault="00DC3F09" w:rsidP="0011611A">
      <w:pPr>
        <w:pStyle w:val="BodyText"/>
        <w:spacing w:after="0"/>
        <w:rPr>
          <w:sz w:val="24"/>
          <w:szCs w:val="24"/>
        </w:rPr>
      </w:pPr>
    </w:p>
    <w:p w:rsidR="001A61E4" w:rsidRDefault="00DC3F09" w:rsidP="00DC3F09">
      <w:pPr>
        <w:pStyle w:val="Heading5"/>
        <w:spacing w:before="0" w:after="0"/>
        <w:jc w:val="center"/>
        <w:rPr>
          <w:i w:val="0"/>
          <w:sz w:val="24"/>
          <w:szCs w:val="24"/>
        </w:rPr>
      </w:pPr>
      <w:r w:rsidRPr="00115C0C">
        <w:rPr>
          <w:i w:val="0"/>
          <w:sz w:val="24"/>
          <w:szCs w:val="24"/>
        </w:rPr>
        <w:t>VII</w:t>
      </w:r>
      <w:r w:rsidR="001A61E4">
        <w:rPr>
          <w:i w:val="0"/>
          <w:sz w:val="24"/>
          <w:szCs w:val="24"/>
        </w:rPr>
        <w:t xml:space="preserve"> SKYRIUS</w:t>
      </w:r>
    </w:p>
    <w:p w:rsidR="00DC3F09" w:rsidRPr="00115C0C" w:rsidRDefault="00DC3F09" w:rsidP="00DC3F09">
      <w:pPr>
        <w:pStyle w:val="Heading5"/>
        <w:spacing w:before="0" w:after="0"/>
        <w:jc w:val="center"/>
        <w:rPr>
          <w:i w:val="0"/>
          <w:sz w:val="24"/>
          <w:szCs w:val="24"/>
        </w:rPr>
      </w:pPr>
      <w:r w:rsidRPr="00115C0C">
        <w:rPr>
          <w:i w:val="0"/>
          <w:sz w:val="24"/>
          <w:szCs w:val="24"/>
        </w:rPr>
        <w:t xml:space="preserve"> TARYBOS POSĖDŽIAI</w:t>
      </w:r>
    </w:p>
    <w:p w:rsidR="00DC3F09" w:rsidRPr="00115C0C" w:rsidRDefault="00DC3F09" w:rsidP="00DC3F09">
      <w:pPr>
        <w:ind w:firstLine="709"/>
        <w:jc w:val="both"/>
        <w:rPr>
          <w:sz w:val="24"/>
          <w:szCs w:val="24"/>
        </w:rPr>
      </w:pPr>
    </w:p>
    <w:p w:rsidR="005E09C8" w:rsidRDefault="00DC3F09">
      <w:pPr>
        <w:pStyle w:val="ListParagraph"/>
        <w:numPr>
          <w:ilvl w:val="0"/>
          <w:numId w:val="2"/>
        </w:numPr>
        <w:tabs>
          <w:tab w:val="left" w:pos="1134"/>
          <w:tab w:val="left" w:pos="1418"/>
        </w:tabs>
        <w:ind w:left="0" w:firstLine="720"/>
        <w:jc w:val="both"/>
        <w:rPr>
          <w:sz w:val="24"/>
          <w:szCs w:val="24"/>
        </w:rPr>
      </w:pPr>
      <w:r w:rsidRPr="001A4A8F">
        <w:rPr>
          <w:sz w:val="24"/>
          <w:szCs w:val="24"/>
        </w:rPr>
        <w:t xml:space="preserve">Tarybos posėdis yra pagrindinė Tarybos veiklos forma. Tarybos posėdžiai paprastai vyksta Lietuvos Aukščiausiojo Teismo arba Nacionalinės teismų administracijos patalpose. Tarybos posėdžiai gali vykti naudojant elektroninių ryšių technologijas. Posėdžiai, kuriuose priimami sprendimai patarti </w:t>
      </w:r>
      <w:r>
        <w:rPr>
          <w:sz w:val="24"/>
          <w:szCs w:val="24"/>
        </w:rPr>
        <w:t xml:space="preserve">Lietuvos </w:t>
      </w:r>
      <w:r w:rsidRPr="001A4A8F">
        <w:rPr>
          <w:sz w:val="24"/>
          <w:szCs w:val="24"/>
        </w:rPr>
        <w:t xml:space="preserve">Respublikos Prezidentui dėl teisėjų paskyrimo, paaukštinimo, perkėlimo ar atleidimo iš pareigų, </w:t>
      </w:r>
      <w:r w:rsidRPr="007F722C">
        <w:rPr>
          <w:sz w:val="24"/>
          <w:szCs w:val="24"/>
        </w:rPr>
        <w:t>naudojant elektroninių ryšių technologijas</w:t>
      </w:r>
      <w:r w:rsidRPr="001A4A8F">
        <w:rPr>
          <w:sz w:val="24"/>
          <w:szCs w:val="24"/>
        </w:rPr>
        <w:t xml:space="preserve"> gali vykti tik </w:t>
      </w:r>
      <w:r>
        <w:rPr>
          <w:sz w:val="24"/>
          <w:szCs w:val="24"/>
        </w:rPr>
        <w:t xml:space="preserve">vaizdo </w:t>
      </w:r>
      <w:r w:rsidRPr="001A4A8F">
        <w:rPr>
          <w:sz w:val="24"/>
          <w:szCs w:val="24"/>
        </w:rPr>
        <w:t>konferenc</w:t>
      </w:r>
      <w:r w:rsidR="0001652D" w:rsidRPr="00932DE9">
        <w:rPr>
          <w:sz w:val="24"/>
          <w:szCs w:val="24"/>
        </w:rPr>
        <w:t>ijų</w:t>
      </w:r>
      <w:r w:rsidRPr="001A4A8F">
        <w:rPr>
          <w:sz w:val="24"/>
          <w:szCs w:val="24"/>
        </w:rPr>
        <w:t xml:space="preserve"> būdu. </w:t>
      </w:r>
    </w:p>
    <w:p w:rsidR="005E09C8" w:rsidRDefault="00DC3F09">
      <w:pPr>
        <w:pStyle w:val="ListParagraph"/>
        <w:numPr>
          <w:ilvl w:val="0"/>
          <w:numId w:val="2"/>
        </w:numPr>
        <w:tabs>
          <w:tab w:val="left" w:pos="1134"/>
          <w:tab w:val="left" w:pos="1276"/>
          <w:tab w:val="left" w:pos="1418"/>
        </w:tabs>
        <w:ind w:left="0" w:firstLine="709"/>
        <w:jc w:val="both"/>
        <w:rPr>
          <w:sz w:val="24"/>
          <w:szCs w:val="24"/>
        </w:rPr>
      </w:pPr>
      <w:r w:rsidRPr="00B936A3">
        <w:rPr>
          <w:sz w:val="24"/>
          <w:szCs w:val="24"/>
        </w:rPr>
        <w:t>Tarybos posėdis yra teisėtas,</w:t>
      </w:r>
      <w:r w:rsidR="006F761E">
        <w:rPr>
          <w:sz w:val="24"/>
          <w:szCs w:val="24"/>
        </w:rPr>
        <w:t xml:space="preserve"> jei jame dalyvauja daugiau nei</w:t>
      </w:r>
      <w:r w:rsidRPr="00B936A3">
        <w:rPr>
          <w:sz w:val="24"/>
          <w:szCs w:val="24"/>
        </w:rPr>
        <w:t xml:space="preserve"> pusė Tarybos narių.</w:t>
      </w:r>
    </w:p>
    <w:p w:rsidR="005E09C8" w:rsidRDefault="00DC3F09">
      <w:pPr>
        <w:pStyle w:val="ListParagraph"/>
        <w:numPr>
          <w:ilvl w:val="0"/>
          <w:numId w:val="2"/>
        </w:numPr>
        <w:tabs>
          <w:tab w:val="left" w:pos="709"/>
          <w:tab w:val="left" w:pos="993"/>
          <w:tab w:val="left" w:pos="1134"/>
          <w:tab w:val="left" w:pos="1418"/>
        </w:tabs>
        <w:ind w:left="0" w:firstLine="709"/>
        <w:jc w:val="both"/>
        <w:rPr>
          <w:sz w:val="24"/>
          <w:szCs w:val="24"/>
        </w:rPr>
      </w:pPr>
      <w:r w:rsidRPr="00B936A3">
        <w:rPr>
          <w:sz w:val="24"/>
          <w:szCs w:val="24"/>
        </w:rPr>
        <w:t>Tarybos posėdžiai paprastai šaukiami kas mėnesį</w:t>
      </w:r>
      <w:r w:rsidR="004D7F26">
        <w:rPr>
          <w:sz w:val="24"/>
          <w:szCs w:val="24"/>
        </w:rPr>
        <w:t xml:space="preserve"> – paskutinį mėnesio penktadienį</w:t>
      </w:r>
      <w:r w:rsidRPr="00B936A3">
        <w:rPr>
          <w:sz w:val="24"/>
          <w:szCs w:val="24"/>
        </w:rPr>
        <w:t>.</w:t>
      </w:r>
    </w:p>
    <w:p w:rsidR="005E09C8" w:rsidRDefault="00DC3F09">
      <w:pPr>
        <w:pStyle w:val="ListParagraph"/>
        <w:numPr>
          <w:ilvl w:val="0"/>
          <w:numId w:val="2"/>
        </w:numPr>
        <w:tabs>
          <w:tab w:val="left" w:pos="709"/>
          <w:tab w:val="left" w:pos="993"/>
          <w:tab w:val="left" w:pos="1134"/>
          <w:tab w:val="left" w:pos="1276"/>
          <w:tab w:val="left" w:pos="1418"/>
        </w:tabs>
        <w:ind w:left="0" w:firstLine="709"/>
        <w:jc w:val="both"/>
        <w:rPr>
          <w:sz w:val="24"/>
          <w:szCs w:val="24"/>
        </w:rPr>
      </w:pPr>
      <w:r w:rsidRPr="00B936A3">
        <w:rPr>
          <w:sz w:val="24"/>
          <w:szCs w:val="24"/>
        </w:rPr>
        <w:t xml:space="preserve">Tarybos posėdžius šaukia Tarybos pirmininkas arba ne mažiau </w:t>
      </w:r>
      <w:r>
        <w:rPr>
          <w:sz w:val="24"/>
          <w:szCs w:val="24"/>
        </w:rPr>
        <w:t>nei</w:t>
      </w:r>
      <w:r w:rsidRPr="00B936A3">
        <w:rPr>
          <w:sz w:val="24"/>
          <w:szCs w:val="24"/>
        </w:rPr>
        <w:t xml:space="preserve"> trečdalis Tarybos narių. Šaukiant Tarybos posėdį nurodoma posėdžio vieta ir laikas. Apie šaukiamą Tarybos posėdį Tarybos nariai paprastai informuojami e</w:t>
      </w:r>
      <w:r w:rsidR="002A595A">
        <w:rPr>
          <w:sz w:val="24"/>
          <w:szCs w:val="24"/>
        </w:rPr>
        <w:t>lektroniniu paštu ne vėliau nei</w:t>
      </w:r>
      <w:r w:rsidRPr="00B936A3">
        <w:rPr>
          <w:sz w:val="24"/>
          <w:szCs w:val="24"/>
        </w:rPr>
        <w:t xml:space="preserve"> prieš </w:t>
      </w:r>
      <w:r w:rsidR="00A80456">
        <w:rPr>
          <w:sz w:val="24"/>
          <w:szCs w:val="24"/>
        </w:rPr>
        <w:t xml:space="preserve">dešimt darbo </w:t>
      </w:r>
      <w:r w:rsidRPr="00B936A3">
        <w:rPr>
          <w:sz w:val="24"/>
          <w:szCs w:val="24"/>
        </w:rPr>
        <w:t xml:space="preserve"> dienų.</w:t>
      </w:r>
      <w:r w:rsidR="00332071">
        <w:rPr>
          <w:sz w:val="24"/>
          <w:szCs w:val="24"/>
        </w:rPr>
        <w:t xml:space="preserve"> </w:t>
      </w: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 xml:space="preserve">Tarybos posėdį šaukiančio subjekto </w:t>
      </w:r>
      <w:r w:rsidRPr="007F722C">
        <w:rPr>
          <w:sz w:val="24"/>
          <w:szCs w:val="24"/>
        </w:rPr>
        <w:t xml:space="preserve">teikiamas </w:t>
      </w:r>
      <w:r w:rsidRPr="00B936A3">
        <w:rPr>
          <w:sz w:val="24"/>
          <w:szCs w:val="24"/>
        </w:rPr>
        <w:t xml:space="preserve">Tarybos posėdžio darbotvarkės projektas, kuriame nurodomi numatomi svarstyti klausimai bei pranešėjai, ir turima medžiaga, susijusi su Tarybos posėdyje numatomais svarstyti  klausimais, pateikiama Tarybos nariams </w:t>
      </w:r>
      <w:r w:rsidR="00877953">
        <w:rPr>
          <w:sz w:val="24"/>
          <w:szCs w:val="24"/>
        </w:rPr>
        <w:t xml:space="preserve">naudojant elektroninių ryšių technologijas </w:t>
      </w:r>
      <w:r w:rsidRPr="00B936A3">
        <w:rPr>
          <w:sz w:val="24"/>
          <w:szCs w:val="24"/>
        </w:rPr>
        <w:t xml:space="preserve">arba sudaromos kitos galimybės su ja susipažinti </w:t>
      </w:r>
      <w:r w:rsidR="00C93ACB">
        <w:rPr>
          <w:sz w:val="24"/>
          <w:szCs w:val="24"/>
        </w:rPr>
        <w:t xml:space="preserve">paprastai </w:t>
      </w:r>
      <w:r w:rsidRPr="00B936A3">
        <w:rPr>
          <w:sz w:val="24"/>
          <w:szCs w:val="24"/>
        </w:rPr>
        <w:t xml:space="preserve">ne vėliau </w:t>
      </w:r>
      <w:r>
        <w:rPr>
          <w:sz w:val="24"/>
          <w:szCs w:val="24"/>
        </w:rPr>
        <w:t>nei</w:t>
      </w:r>
      <w:r w:rsidRPr="00B936A3">
        <w:rPr>
          <w:sz w:val="24"/>
          <w:szCs w:val="24"/>
        </w:rPr>
        <w:t xml:space="preserve"> prieš tris darbo dienas iki posėdžio ir</w:t>
      </w:r>
      <w:r w:rsidR="00332071">
        <w:rPr>
          <w:sz w:val="24"/>
          <w:szCs w:val="24"/>
        </w:rPr>
        <w:t xml:space="preserve"> kartu su informacija apie posėdžio laiką ir vietą</w:t>
      </w:r>
      <w:r w:rsidRPr="00B936A3">
        <w:rPr>
          <w:sz w:val="24"/>
          <w:szCs w:val="24"/>
        </w:rPr>
        <w:t xml:space="preserve"> paskelbiama </w:t>
      </w:r>
      <w:r>
        <w:rPr>
          <w:sz w:val="24"/>
          <w:szCs w:val="24"/>
        </w:rPr>
        <w:t xml:space="preserve">viešai </w:t>
      </w:r>
      <w:r w:rsidRPr="00B936A3">
        <w:rPr>
          <w:sz w:val="24"/>
          <w:szCs w:val="24"/>
        </w:rPr>
        <w:t>Nacionalinės teismų administracijos interneto svetainėje, išskyrus atvejus</w:t>
      </w:r>
      <w:r>
        <w:rPr>
          <w:sz w:val="24"/>
          <w:szCs w:val="24"/>
        </w:rPr>
        <w:t>,</w:t>
      </w:r>
      <w:r w:rsidRPr="00B936A3">
        <w:rPr>
          <w:sz w:val="24"/>
          <w:szCs w:val="24"/>
        </w:rPr>
        <w:t xml:space="preserve"> kai toks paskelbimas neatitiktų teisės aktų reikalavimų. </w:t>
      </w:r>
    </w:p>
    <w:p w:rsidR="00886212" w:rsidRDefault="00EA0688" w:rsidP="00DC3F09">
      <w:pPr>
        <w:pStyle w:val="ListParagraph"/>
        <w:numPr>
          <w:ilvl w:val="0"/>
          <w:numId w:val="2"/>
        </w:numPr>
        <w:tabs>
          <w:tab w:val="left" w:pos="709"/>
          <w:tab w:val="left" w:pos="1134"/>
          <w:tab w:val="left" w:pos="1418"/>
        </w:tabs>
        <w:ind w:left="0" w:firstLine="720"/>
        <w:jc w:val="both"/>
        <w:rPr>
          <w:sz w:val="24"/>
          <w:szCs w:val="24"/>
        </w:rPr>
      </w:pPr>
      <w:r>
        <w:rPr>
          <w:sz w:val="24"/>
          <w:szCs w:val="24"/>
        </w:rPr>
        <w:t xml:space="preserve">Numatomi svarstyti klausimai prieš Tarybos posėdį paprastai turi būti apsvarstyti </w:t>
      </w:r>
      <w:r w:rsidR="00BF1D78">
        <w:rPr>
          <w:sz w:val="24"/>
          <w:szCs w:val="24"/>
        </w:rPr>
        <w:t xml:space="preserve">Tarybos nuolatiniuose komitetuose, kurių kompetencijai šie klausimai priskirti. </w:t>
      </w:r>
    </w:p>
    <w:p w:rsidR="005E09C8" w:rsidRDefault="00AB0F74">
      <w:pPr>
        <w:pStyle w:val="ListParagraph"/>
        <w:numPr>
          <w:ilvl w:val="0"/>
          <w:numId w:val="2"/>
        </w:numPr>
        <w:tabs>
          <w:tab w:val="left" w:pos="709"/>
          <w:tab w:val="left" w:pos="1134"/>
          <w:tab w:val="left" w:pos="1418"/>
        </w:tabs>
        <w:ind w:left="0" w:firstLine="720"/>
        <w:jc w:val="both"/>
        <w:rPr>
          <w:sz w:val="24"/>
          <w:szCs w:val="24"/>
        </w:rPr>
      </w:pPr>
      <w:r>
        <w:rPr>
          <w:sz w:val="24"/>
          <w:szCs w:val="24"/>
        </w:rPr>
        <w:t>Svarstomą klausimą Tarybos posėdyje pristato Tarybos narys arba Nacionalinės teismų administracijos darbuotojas</w:t>
      </w:r>
      <w:r w:rsidR="005664DA">
        <w:rPr>
          <w:sz w:val="24"/>
          <w:szCs w:val="24"/>
        </w:rPr>
        <w:t>,</w:t>
      </w:r>
      <w:r>
        <w:rPr>
          <w:sz w:val="24"/>
          <w:szCs w:val="24"/>
        </w:rPr>
        <w:t xml:space="preserve"> </w:t>
      </w:r>
      <w:r w:rsidR="005664DA">
        <w:rPr>
          <w:sz w:val="24"/>
          <w:szCs w:val="24"/>
        </w:rPr>
        <w:t>tada</w:t>
      </w:r>
      <w:r>
        <w:rPr>
          <w:sz w:val="24"/>
          <w:szCs w:val="24"/>
        </w:rPr>
        <w:t xml:space="preserve"> pristatoma </w:t>
      </w:r>
      <w:r w:rsidR="00B70A16">
        <w:rPr>
          <w:sz w:val="24"/>
          <w:szCs w:val="24"/>
        </w:rPr>
        <w:t xml:space="preserve">Tarybos nuolatinio komiteto, kurio kompetencijai šis klausimas priskirtas, </w:t>
      </w:r>
      <w:r w:rsidR="0048238E">
        <w:rPr>
          <w:sz w:val="24"/>
          <w:szCs w:val="24"/>
        </w:rPr>
        <w:t>nuomonė, išklausomi norintys pasisakyti Tarybos nariai.</w:t>
      </w:r>
      <w:r w:rsidR="00200432">
        <w:rPr>
          <w:sz w:val="24"/>
          <w:szCs w:val="24"/>
        </w:rPr>
        <w:t xml:space="preserve"> Tarybos posėdžio pirmininka</w:t>
      </w:r>
      <w:r w:rsidR="000D1A7F">
        <w:rPr>
          <w:sz w:val="24"/>
          <w:szCs w:val="24"/>
        </w:rPr>
        <w:t>s turi teisę nustatyti pasisakymų trukmę</w:t>
      </w:r>
      <w:r w:rsidR="00200432">
        <w:rPr>
          <w:sz w:val="24"/>
          <w:szCs w:val="24"/>
        </w:rPr>
        <w:t xml:space="preserve"> svarstomu klausimu.</w:t>
      </w:r>
    </w:p>
    <w:p w:rsidR="00480351" w:rsidRPr="00480351" w:rsidRDefault="00480351" w:rsidP="00480351">
      <w:pPr>
        <w:pStyle w:val="ListParagraph"/>
        <w:numPr>
          <w:ilvl w:val="0"/>
          <w:numId w:val="2"/>
        </w:numPr>
        <w:tabs>
          <w:tab w:val="left" w:pos="709"/>
          <w:tab w:val="left" w:pos="1134"/>
          <w:tab w:val="left" w:pos="1418"/>
        </w:tabs>
        <w:ind w:left="0" w:firstLine="720"/>
        <w:jc w:val="both"/>
        <w:rPr>
          <w:sz w:val="24"/>
          <w:szCs w:val="24"/>
        </w:rPr>
      </w:pPr>
      <w:r>
        <w:rPr>
          <w:sz w:val="24"/>
          <w:szCs w:val="24"/>
        </w:rPr>
        <w:t>Tarybos posėdžio metu ne Tarybos nariams leidžiam</w:t>
      </w:r>
      <w:r w:rsidR="0047052D">
        <w:rPr>
          <w:sz w:val="24"/>
          <w:szCs w:val="24"/>
        </w:rPr>
        <w:t>a pasisakyti leidus posėdžio pir</w:t>
      </w:r>
      <w:r>
        <w:rPr>
          <w:sz w:val="24"/>
          <w:szCs w:val="24"/>
        </w:rPr>
        <w:t xml:space="preserve">mininkui. Asmenys, posėdžio metu pažeidžiantys </w:t>
      </w:r>
      <w:r w:rsidR="00E036DA">
        <w:rPr>
          <w:sz w:val="24"/>
          <w:szCs w:val="24"/>
        </w:rPr>
        <w:t xml:space="preserve">jo </w:t>
      </w:r>
      <w:r>
        <w:rPr>
          <w:sz w:val="24"/>
          <w:szCs w:val="24"/>
        </w:rPr>
        <w:t>tvarką ir rimtį, viešąją tvarką, posėdžio pirmininko sprendimu pašalinami iš patalpos, kurioje vyksta posėdis.</w:t>
      </w:r>
    </w:p>
    <w:p w:rsidR="000D0FD5" w:rsidRDefault="000D0FD5" w:rsidP="00DC3F09">
      <w:pPr>
        <w:pStyle w:val="ListParagraph"/>
        <w:numPr>
          <w:ilvl w:val="0"/>
          <w:numId w:val="2"/>
        </w:numPr>
        <w:tabs>
          <w:tab w:val="left" w:pos="709"/>
          <w:tab w:val="left" w:pos="1134"/>
          <w:tab w:val="left" w:pos="1418"/>
        </w:tabs>
        <w:ind w:left="0" w:firstLine="720"/>
        <w:jc w:val="both"/>
        <w:rPr>
          <w:sz w:val="24"/>
          <w:szCs w:val="24"/>
        </w:rPr>
      </w:pPr>
      <w:r>
        <w:rPr>
          <w:sz w:val="24"/>
          <w:szCs w:val="24"/>
        </w:rPr>
        <w:t>Klausimo svarstymas gali būti atidėtas</w:t>
      </w:r>
      <w:r w:rsidR="00B65610">
        <w:rPr>
          <w:sz w:val="24"/>
          <w:szCs w:val="24"/>
        </w:rPr>
        <w:t>, jei:</w:t>
      </w:r>
    </w:p>
    <w:p w:rsidR="005E09C8" w:rsidRDefault="004F76FF">
      <w:pPr>
        <w:pStyle w:val="ListParagraph"/>
        <w:numPr>
          <w:ilvl w:val="1"/>
          <w:numId w:val="2"/>
        </w:numPr>
        <w:tabs>
          <w:tab w:val="left" w:pos="709"/>
          <w:tab w:val="left" w:pos="1134"/>
          <w:tab w:val="left" w:pos="1276"/>
        </w:tabs>
        <w:jc w:val="both"/>
        <w:rPr>
          <w:sz w:val="24"/>
          <w:szCs w:val="24"/>
        </w:rPr>
      </w:pPr>
      <w:r>
        <w:rPr>
          <w:sz w:val="24"/>
          <w:szCs w:val="24"/>
        </w:rPr>
        <w:t>Taryba pripažįsta, kad būtina gauti papildomos informacijos;</w:t>
      </w:r>
    </w:p>
    <w:p w:rsidR="005E09C8" w:rsidRDefault="004F76FF">
      <w:pPr>
        <w:pStyle w:val="ListParagraph"/>
        <w:numPr>
          <w:ilvl w:val="1"/>
          <w:numId w:val="2"/>
        </w:numPr>
        <w:tabs>
          <w:tab w:val="left" w:pos="709"/>
          <w:tab w:val="left" w:pos="1134"/>
          <w:tab w:val="left" w:pos="1276"/>
        </w:tabs>
        <w:jc w:val="both"/>
        <w:rPr>
          <w:sz w:val="24"/>
          <w:szCs w:val="24"/>
        </w:rPr>
      </w:pPr>
      <w:r>
        <w:rPr>
          <w:sz w:val="24"/>
          <w:szCs w:val="24"/>
        </w:rPr>
        <w:t>Taryba pripažįsta, kad nutarimo projektą reikia tobulinti;</w:t>
      </w:r>
    </w:p>
    <w:p w:rsidR="005E09C8" w:rsidRPr="00664A7E" w:rsidRDefault="0001652D">
      <w:pPr>
        <w:pStyle w:val="ListParagraph"/>
        <w:numPr>
          <w:ilvl w:val="1"/>
          <w:numId w:val="2"/>
        </w:numPr>
        <w:tabs>
          <w:tab w:val="left" w:pos="0"/>
          <w:tab w:val="left" w:pos="1276"/>
        </w:tabs>
        <w:ind w:left="0" w:firstLine="709"/>
        <w:jc w:val="both"/>
        <w:rPr>
          <w:sz w:val="24"/>
          <w:szCs w:val="24"/>
        </w:rPr>
      </w:pPr>
      <w:r w:rsidRPr="00664A7E">
        <w:rPr>
          <w:sz w:val="24"/>
          <w:szCs w:val="24"/>
        </w:rPr>
        <w:t>svarstant klausimą dėl patarimo Lietuvos Respublikos Prezidentui skirti</w:t>
      </w:r>
      <w:r w:rsidR="00800E78" w:rsidRPr="00664A7E">
        <w:rPr>
          <w:sz w:val="24"/>
          <w:szCs w:val="24"/>
        </w:rPr>
        <w:t xml:space="preserve"> </w:t>
      </w:r>
      <w:r w:rsidR="00B57583" w:rsidRPr="00664A7E">
        <w:rPr>
          <w:sz w:val="24"/>
          <w:szCs w:val="24"/>
        </w:rPr>
        <w:t>asmenį teisėju</w:t>
      </w:r>
      <w:r w:rsidRPr="00664A7E">
        <w:rPr>
          <w:sz w:val="24"/>
          <w:szCs w:val="24"/>
        </w:rPr>
        <w:t xml:space="preserve">, paaukštinti, perkelti, pratęsti </w:t>
      </w:r>
      <w:r w:rsidR="00F75798" w:rsidRPr="00664A7E">
        <w:rPr>
          <w:sz w:val="24"/>
          <w:szCs w:val="24"/>
        </w:rPr>
        <w:t xml:space="preserve">jo </w:t>
      </w:r>
      <w:r w:rsidRPr="00664A7E">
        <w:rPr>
          <w:sz w:val="24"/>
          <w:szCs w:val="24"/>
        </w:rPr>
        <w:t xml:space="preserve">įgaliojimus ar atleisti teisėją iš pareigų, taip pat skirti teismo </w:t>
      </w:r>
      <w:r w:rsidRPr="00664A7E">
        <w:rPr>
          <w:sz w:val="24"/>
          <w:szCs w:val="24"/>
        </w:rPr>
        <w:lastRenderedPageBreak/>
        <w:t>pirmininku, pirmininko pavaduotoju</w:t>
      </w:r>
      <w:r w:rsidR="00911D66" w:rsidRPr="00664A7E">
        <w:rPr>
          <w:sz w:val="24"/>
          <w:szCs w:val="24"/>
        </w:rPr>
        <w:t>, skyriaus pirmininku ar atleisti iš šių pareigų</w:t>
      </w:r>
      <w:r w:rsidR="007B5A7B" w:rsidRPr="00664A7E">
        <w:rPr>
          <w:sz w:val="24"/>
          <w:szCs w:val="24"/>
        </w:rPr>
        <w:t xml:space="preserve"> (</w:t>
      </w:r>
      <w:r w:rsidR="00DE788F" w:rsidRPr="00664A7E">
        <w:rPr>
          <w:sz w:val="24"/>
          <w:szCs w:val="24"/>
        </w:rPr>
        <w:t xml:space="preserve">Teismų įstatyme numatytais atvejais </w:t>
      </w:r>
      <w:r w:rsidR="007B5A7B" w:rsidRPr="00664A7E">
        <w:rPr>
          <w:sz w:val="24"/>
          <w:szCs w:val="24"/>
        </w:rPr>
        <w:t>teikti asmens kandidatūrą Lietuvos Respublikos Seimui)</w:t>
      </w:r>
      <w:r w:rsidR="00CC25BC" w:rsidRPr="00664A7E">
        <w:rPr>
          <w:sz w:val="24"/>
          <w:szCs w:val="24"/>
        </w:rPr>
        <w:t xml:space="preserve"> (toliau – teisėjų karjeros klausimai)</w:t>
      </w:r>
      <w:r w:rsidR="00911D66" w:rsidRPr="00664A7E">
        <w:rPr>
          <w:sz w:val="24"/>
          <w:szCs w:val="24"/>
        </w:rPr>
        <w:t>,</w:t>
      </w:r>
      <w:r w:rsidR="00CC25BC" w:rsidRPr="00664A7E">
        <w:rPr>
          <w:sz w:val="24"/>
          <w:szCs w:val="24"/>
        </w:rPr>
        <w:t xml:space="preserve"> </w:t>
      </w:r>
      <w:r w:rsidRPr="00664A7E">
        <w:rPr>
          <w:sz w:val="24"/>
          <w:szCs w:val="24"/>
        </w:rPr>
        <w:t xml:space="preserve">asmuo, dėl kurio šis klausimas svarstomas, neatvyko ir nepateikė motyvuoto prašymo svarstyti klausimą jam nedalyvaujant arba </w:t>
      </w:r>
      <w:r w:rsidR="00B510D3" w:rsidRPr="00664A7E">
        <w:rPr>
          <w:sz w:val="24"/>
          <w:szCs w:val="24"/>
        </w:rPr>
        <w:t xml:space="preserve">pateikė prašymą atidėti klausimo svarstymą dėl priežasčių, kurias Taryba pripažino svarbiomis, </w:t>
      </w:r>
      <w:r w:rsidR="00715689" w:rsidRPr="00664A7E">
        <w:rPr>
          <w:sz w:val="24"/>
          <w:szCs w:val="24"/>
        </w:rPr>
        <w:t xml:space="preserve">išskyrus šio reglamento </w:t>
      </w:r>
      <w:r w:rsidR="00E63C03" w:rsidRPr="00906BE4">
        <w:rPr>
          <w:sz w:val="24"/>
          <w:szCs w:val="24"/>
        </w:rPr>
        <w:t>6</w:t>
      </w:r>
      <w:r w:rsidR="00F53A8D" w:rsidRPr="00906BE4">
        <w:rPr>
          <w:sz w:val="24"/>
          <w:szCs w:val="24"/>
        </w:rPr>
        <w:t>5</w:t>
      </w:r>
      <w:r w:rsidRPr="00906BE4">
        <w:rPr>
          <w:sz w:val="24"/>
          <w:szCs w:val="24"/>
        </w:rPr>
        <w:t xml:space="preserve"> punkte</w:t>
      </w:r>
      <w:r w:rsidR="00715689" w:rsidRPr="00664A7E">
        <w:rPr>
          <w:sz w:val="24"/>
          <w:szCs w:val="24"/>
        </w:rPr>
        <w:t xml:space="preserve"> numatytus atvejus, kai asmens dalyvavimas posėdyje yra neprivalomas</w:t>
      </w:r>
      <w:r w:rsidR="00FB45E1" w:rsidRPr="00664A7E">
        <w:rPr>
          <w:sz w:val="24"/>
          <w:szCs w:val="24"/>
        </w:rPr>
        <w:t>;</w:t>
      </w:r>
    </w:p>
    <w:p w:rsidR="005E09C8" w:rsidRPr="00A47573" w:rsidRDefault="00E9173D">
      <w:pPr>
        <w:pStyle w:val="ListParagraph"/>
        <w:tabs>
          <w:tab w:val="left" w:pos="709"/>
          <w:tab w:val="left" w:pos="1134"/>
          <w:tab w:val="left" w:pos="1418"/>
        </w:tabs>
        <w:ind w:left="0" w:firstLine="709"/>
        <w:jc w:val="both"/>
        <w:rPr>
          <w:sz w:val="24"/>
          <w:szCs w:val="24"/>
        </w:rPr>
      </w:pPr>
      <w:r>
        <w:rPr>
          <w:sz w:val="24"/>
          <w:szCs w:val="24"/>
        </w:rPr>
        <w:t>36</w:t>
      </w:r>
      <w:r w:rsidR="0001652D" w:rsidRPr="00A47573">
        <w:rPr>
          <w:sz w:val="24"/>
          <w:szCs w:val="24"/>
        </w:rPr>
        <w:t xml:space="preserve">.4. </w:t>
      </w:r>
      <w:r w:rsidR="00BE39C4" w:rsidRPr="00A47573">
        <w:rPr>
          <w:sz w:val="24"/>
          <w:szCs w:val="24"/>
        </w:rPr>
        <w:t>svarstant klausimą</w:t>
      </w:r>
      <w:r w:rsidR="00AF6A19" w:rsidRPr="00A47573">
        <w:rPr>
          <w:sz w:val="24"/>
          <w:szCs w:val="24"/>
        </w:rPr>
        <w:t xml:space="preserve"> Tarybos </w:t>
      </w:r>
      <w:r w:rsidR="00BE39C4" w:rsidRPr="00A47573">
        <w:rPr>
          <w:sz w:val="24"/>
          <w:szCs w:val="24"/>
        </w:rPr>
        <w:t xml:space="preserve"> </w:t>
      </w:r>
      <w:r w:rsidR="00EF4BEF" w:rsidRPr="00A47573">
        <w:rPr>
          <w:sz w:val="24"/>
          <w:szCs w:val="24"/>
        </w:rPr>
        <w:t xml:space="preserve">posėdyje dalyvavo mažiau nei </w:t>
      </w:r>
      <w:r w:rsidR="00A47573">
        <w:rPr>
          <w:sz w:val="24"/>
          <w:szCs w:val="24"/>
        </w:rPr>
        <w:t xml:space="preserve">septyniolika </w:t>
      </w:r>
      <w:r w:rsidR="00EF4BEF" w:rsidRPr="00A47573">
        <w:rPr>
          <w:sz w:val="24"/>
          <w:szCs w:val="24"/>
        </w:rPr>
        <w:t>Tarybos narių.</w:t>
      </w:r>
    </w:p>
    <w:p w:rsidR="00AE2EB1" w:rsidRDefault="00AE2EB1" w:rsidP="00DC3F09">
      <w:pPr>
        <w:pStyle w:val="ListParagraph"/>
        <w:numPr>
          <w:ilvl w:val="0"/>
          <w:numId w:val="2"/>
        </w:numPr>
        <w:tabs>
          <w:tab w:val="left" w:pos="1134"/>
          <w:tab w:val="left" w:pos="1418"/>
        </w:tabs>
        <w:ind w:left="0" w:firstLine="709"/>
        <w:jc w:val="both"/>
        <w:rPr>
          <w:sz w:val="24"/>
          <w:szCs w:val="24"/>
        </w:rPr>
      </w:pPr>
      <w:r w:rsidRPr="00535E6B">
        <w:rPr>
          <w:sz w:val="24"/>
          <w:szCs w:val="24"/>
        </w:rPr>
        <w:t>Tarybos posėdžiai</w:t>
      </w:r>
      <w:r w:rsidR="002B2701" w:rsidRPr="00535E6B">
        <w:rPr>
          <w:sz w:val="24"/>
          <w:szCs w:val="24"/>
        </w:rPr>
        <w:t>, išskyrus vykstančius elektroniniu</w:t>
      </w:r>
      <w:r w:rsidR="002B2701">
        <w:rPr>
          <w:sz w:val="24"/>
          <w:szCs w:val="24"/>
        </w:rPr>
        <w:t xml:space="preserve"> būdu, yra vieši.</w:t>
      </w:r>
      <w:r w:rsidR="00D330B4">
        <w:rPr>
          <w:sz w:val="24"/>
          <w:szCs w:val="24"/>
        </w:rPr>
        <w:t xml:space="preserve"> </w:t>
      </w:r>
      <w:r w:rsidR="003D5273">
        <w:rPr>
          <w:sz w:val="24"/>
          <w:szCs w:val="24"/>
        </w:rPr>
        <w:t>K</w:t>
      </w:r>
      <w:r w:rsidR="00D330B4">
        <w:rPr>
          <w:sz w:val="24"/>
          <w:szCs w:val="24"/>
        </w:rPr>
        <w:t>ai siekiama užtikrint</w:t>
      </w:r>
      <w:r w:rsidR="000B7DF5">
        <w:rPr>
          <w:sz w:val="24"/>
          <w:szCs w:val="24"/>
        </w:rPr>
        <w:t xml:space="preserve">i ikiteisminio tyrimo duomenų neskelbtinumą, </w:t>
      </w:r>
      <w:r w:rsidR="00C86F17">
        <w:rPr>
          <w:sz w:val="24"/>
          <w:szCs w:val="24"/>
        </w:rPr>
        <w:t xml:space="preserve">apsaugoti </w:t>
      </w:r>
      <w:r w:rsidR="00804269">
        <w:rPr>
          <w:sz w:val="24"/>
          <w:szCs w:val="24"/>
        </w:rPr>
        <w:t>informacij</w:t>
      </w:r>
      <w:r w:rsidR="0045697C">
        <w:rPr>
          <w:sz w:val="24"/>
          <w:szCs w:val="24"/>
        </w:rPr>
        <w:t>ą</w:t>
      </w:r>
      <w:r w:rsidR="002E0664">
        <w:rPr>
          <w:sz w:val="24"/>
          <w:szCs w:val="24"/>
        </w:rPr>
        <w:t xml:space="preserve"> apie žmogaus</w:t>
      </w:r>
      <w:r w:rsidR="00F243F4">
        <w:rPr>
          <w:sz w:val="24"/>
          <w:szCs w:val="24"/>
        </w:rPr>
        <w:t xml:space="preserve"> privatų gyvenimą</w:t>
      </w:r>
      <w:r w:rsidR="00804269">
        <w:rPr>
          <w:sz w:val="24"/>
          <w:szCs w:val="24"/>
        </w:rPr>
        <w:t xml:space="preserve"> ar kit</w:t>
      </w:r>
      <w:r w:rsidR="00C86F17">
        <w:rPr>
          <w:sz w:val="24"/>
          <w:szCs w:val="24"/>
        </w:rPr>
        <w:t>ą</w:t>
      </w:r>
      <w:r w:rsidR="00804269">
        <w:rPr>
          <w:sz w:val="24"/>
          <w:szCs w:val="24"/>
        </w:rPr>
        <w:t xml:space="preserve"> informacij</w:t>
      </w:r>
      <w:r w:rsidR="00C86F17">
        <w:rPr>
          <w:sz w:val="24"/>
          <w:szCs w:val="24"/>
        </w:rPr>
        <w:t>ą</w:t>
      </w:r>
      <w:r w:rsidR="000B7DF5">
        <w:rPr>
          <w:sz w:val="24"/>
          <w:szCs w:val="24"/>
        </w:rPr>
        <w:t>, kurios apsaugą reglamentuoja įstatymai</w:t>
      </w:r>
      <w:r w:rsidR="003D5273">
        <w:rPr>
          <w:sz w:val="24"/>
          <w:szCs w:val="24"/>
        </w:rPr>
        <w:t>, Tarybos protokoliniu nutarimu posėdis ar jo dalis gali būti skelbiama nevieš</w:t>
      </w:r>
      <w:r w:rsidR="00220940">
        <w:rPr>
          <w:sz w:val="24"/>
          <w:szCs w:val="24"/>
        </w:rPr>
        <w:t>a.</w:t>
      </w:r>
    </w:p>
    <w:p w:rsidR="008C25E3" w:rsidRDefault="001E2358" w:rsidP="00DC3F09">
      <w:pPr>
        <w:pStyle w:val="ListParagraph"/>
        <w:numPr>
          <w:ilvl w:val="0"/>
          <w:numId w:val="2"/>
        </w:numPr>
        <w:tabs>
          <w:tab w:val="left" w:pos="1134"/>
          <w:tab w:val="left" w:pos="1418"/>
        </w:tabs>
        <w:ind w:left="0" w:firstLine="709"/>
        <w:jc w:val="both"/>
        <w:rPr>
          <w:sz w:val="24"/>
          <w:szCs w:val="24"/>
        </w:rPr>
      </w:pPr>
      <w:r>
        <w:rPr>
          <w:sz w:val="24"/>
          <w:szCs w:val="24"/>
        </w:rPr>
        <w:t>Neviešame Tarybos posėdyje ar jo dalyje gali būti</w:t>
      </w:r>
      <w:r w:rsidR="0048228F">
        <w:rPr>
          <w:sz w:val="24"/>
          <w:szCs w:val="24"/>
        </w:rPr>
        <w:t xml:space="preserve"> posėdį aptarnaujantys Nacionalinės teismų administracijos darbuotojai, Tarybos posėdžio pirmininko leidimu – kiti asmenys.</w:t>
      </w:r>
    </w:p>
    <w:p w:rsidR="00DC3F09" w:rsidRDefault="00DC3F09" w:rsidP="00BA613F">
      <w:pPr>
        <w:pStyle w:val="ListParagraph"/>
        <w:numPr>
          <w:ilvl w:val="0"/>
          <w:numId w:val="2"/>
        </w:numPr>
        <w:tabs>
          <w:tab w:val="left" w:pos="1134"/>
          <w:tab w:val="left" w:pos="1418"/>
        </w:tabs>
        <w:ind w:left="0" w:firstLine="709"/>
        <w:jc w:val="both"/>
        <w:rPr>
          <w:sz w:val="24"/>
          <w:szCs w:val="24"/>
        </w:rPr>
      </w:pPr>
      <w:r w:rsidRPr="00B936A3">
        <w:rPr>
          <w:sz w:val="24"/>
          <w:szCs w:val="24"/>
        </w:rPr>
        <w:t>Tarybos posėdži</w:t>
      </w:r>
      <w:r w:rsidR="00BA613F">
        <w:rPr>
          <w:sz w:val="24"/>
          <w:szCs w:val="24"/>
        </w:rPr>
        <w:t xml:space="preserve">o eigą fiksuoja Nacionalinė teismų administracija. Tarybos  posėdžiai </w:t>
      </w:r>
      <w:r w:rsidRPr="00BA613F">
        <w:rPr>
          <w:sz w:val="24"/>
          <w:szCs w:val="24"/>
        </w:rPr>
        <w:t>yra protokoluojami bei daromas jų, išskyrus vykstančius elektroniniu būdu, garso įrašas. Prireikus posėdis gali būti fiksuojamas ir kitomis techninėmis priemonėmis.</w:t>
      </w:r>
    </w:p>
    <w:p w:rsidR="00F75D09" w:rsidRPr="00535E6B" w:rsidRDefault="00C70D43" w:rsidP="00535E6B">
      <w:pPr>
        <w:pStyle w:val="ListParagraph"/>
        <w:numPr>
          <w:ilvl w:val="0"/>
          <w:numId w:val="2"/>
        </w:numPr>
        <w:tabs>
          <w:tab w:val="left" w:pos="1134"/>
          <w:tab w:val="left" w:pos="1418"/>
        </w:tabs>
        <w:ind w:left="0" w:firstLine="709"/>
        <w:jc w:val="both"/>
        <w:rPr>
          <w:sz w:val="24"/>
          <w:szCs w:val="24"/>
        </w:rPr>
      </w:pPr>
      <w:r>
        <w:rPr>
          <w:sz w:val="24"/>
          <w:szCs w:val="24"/>
        </w:rPr>
        <w:t xml:space="preserve">Kiti asmenys Tarybos posėdžio eigą </w:t>
      </w:r>
      <w:r w:rsidR="000D6144">
        <w:rPr>
          <w:sz w:val="24"/>
          <w:szCs w:val="24"/>
        </w:rPr>
        <w:t xml:space="preserve">fiksuoti </w:t>
      </w:r>
      <w:r>
        <w:rPr>
          <w:sz w:val="24"/>
          <w:szCs w:val="24"/>
        </w:rPr>
        <w:t>v</w:t>
      </w:r>
      <w:r w:rsidR="00D42EAE">
        <w:rPr>
          <w:sz w:val="24"/>
          <w:szCs w:val="24"/>
        </w:rPr>
        <w:t>aizdo</w:t>
      </w:r>
      <w:r w:rsidR="000D6144">
        <w:rPr>
          <w:sz w:val="24"/>
          <w:szCs w:val="24"/>
        </w:rPr>
        <w:t xml:space="preserve"> ir (ar) </w:t>
      </w:r>
      <w:r w:rsidR="00346BE6">
        <w:rPr>
          <w:sz w:val="24"/>
          <w:szCs w:val="24"/>
        </w:rPr>
        <w:t>garso įrašymo priemonėmis</w:t>
      </w:r>
      <w:r w:rsidR="000D6144">
        <w:rPr>
          <w:sz w:val="24"/>
          <w:szCs w:val="24"/>
        </w:rPr>
        <w:t xml:space="preserve"> gali </w:t>
      </w:r>
      <w:r w:rsidR="00AD48CB">
        <w:rPr>
          <w:sz w:val="24"/>
          <w:szCs w:val="24"/>
        </w:rPr>
        <w:t xml:space="preserve">leidus </w:t>
      </w:r>
      <w:r w:rsidR="009C4226">
        <w:rPr>
          <w:sz w:val="24"/>
          <w:szCs w:val="24"/>
        </w:rPr>
        <w:t>Tar</w:t>
      </w:r>
      <w:r w:rsidR="00AD48CB">
        <w:rPr>
          <w:sz w:val="24"/>
          <w:szCs w:val="24"/>
        </w:rPr>
        <w:t>ybai</w:t>
      </w:r>
      <w:r w:rsidR="009C4226">
        <w:rPr>
          <w:sz w:val="24"/>
          <w:szCs w:val="24"/>
        </w:rPr>
        <w:t xml:space="preserve">. </w:t>
      </w:r>
    </w:p>
    <w:p w:rsidR="00050512" w:rsidRDefault="00DC3F09" w:rsidP="00120D43">
      <w:pPr>
        <w:pStyle w:val="ListParagraph"/>
        <w:numPr>
          <w:ilvl w:val="0"/>
          <w:numId w:val="2"/>
        </w:numPr>
        <w:tabs>
          <w:tab w:val="left" w:pos="1134"/>
          <w:tab w:val="left" w:pos="1418"/>
        </w:tabs>
        <w:ind w:left="0" w:firstLine="720"/>
        <w:jc w:val="both"/>
        <w:rPr>
          <w:sz w:val="24"/>
          <w:szCs w:val="24"/>
        </w:rPr>
      </w:pPr>
      <w:r w:rsidRPr="00120D43">
        <w:rPr>
          <w:sz w:val="24"/>
          <w:szCs w:val="24"/>
        </w:rPr>
        <w:t>Tarybos posėdžio protokole nurodoma posėdžio data, posėdžio pirmininkas ir sekretorius, dalyvaujantys ir nedalyvaujantys posėdyje Tarybos nariai, kviestiniai asmenys, svarstomi klausimai, posėdžio metu priimti sprendimai ir balsavimo rezultatai, Tarybos atskiru pavedimu – kita informacija apie posėdį ir jame svarstytus klausimus.</w:t>
      </w:r>
      <w:r w:rsidR="002D61F3" w:rsidRPr="00120D43">
        <w:rPr>
          <w:sz w:val="24"/>
          <w:szCs w:val="24"/>
        </w:rPr>
        <w:t xml:space="preserve"> </w:t>
      </w:r>
    </w:p>
    <w:p w:rsidR="00120D43" w:rsidRDefault="00DC3F09" w:rsidP="00120D43">
      <w:pPr>
        <w:pStyle w:val="ListParagraph"/>
        <w:numPr>
          <w:ilvl w:val="0"/>
          <w:numId w:val="2"/>
        </w:numPr>
        <w:tabs>
          <w:tab w:val="left" w:pos="1134"/>
          <w:tab w:val="left" w:pos="1418"/>
        </w:tabs>
        <w:ind w:left="0" w:firstLine="720"/>
        <w:jc w:val="both"/>
        <w:rPr>
          <w:sz w:val="24"/>
          <w:szCs w:val="24"/>
        </w:rPr>
      </w:pPr>
      <w:r w:rsidRPr="00B936A3">
        <w:rPr>
          <w:sz w:val="24"/>
          <w:szCs w:val="24"/>
        </w:rPr>
        <w:t xml:space="preserve">Tarybos posėdžių protokolai turi būti surašomi ne vėliau </w:t>
      </w:r>
      <w:r>
        <w:rPr>
          <w:sz w:val="24"/>
          <w:szCs w:val="24"/>
        </w:rPr>
        <w:t>nei</w:t>
      </w:r>
      <w:r w:rsidRPr="00B936A3">
        <w:rPr>
          <w:sz w:val="24"/>
          <w:szCs w:val="24"/>
        </w:rPr>
        <w:t xml:space="preserve"> per </w:t>
      </w:r>
      <w:r w:rsidR="004B0A23">
        <w:rPr>
          <w:sz w:val="24"/>
          <w:szCs w:val="24"/>
        </w:rPr>
        <w:t xml:space="preserve">penkias darbo dienas </w:t>
      </w:r>
      <w:r w:rsidRPr="00B936A3">
        <w:rPr>
          <w:sz w:val="24"/>
          <w:szCs w:val="24"/>
        </w:rPr>
        <w:t>po posėdžio.</w:t>
      </w:r>
      <w:r>
        <w:rPr>
          <w:sz w:val="24"/>
          <w:szCs w:val="24"/>
        </w:rPr>
        <w:t xml:space="preserve"> </w:t>
      </w:r>
      <w:r w:rsidR="00120D43" w:rsidRPr="00120D43">
        <w:rPr>
          <w:sz w:val="24"/>
          <w:szCs w:val="24"/>
        </w:rPr>
        <w:t>Tarybos posėdžio protokolą pasirašo posėdžio pirmininkas ir posėdžio sekretorius.</w:t>
      </w:r>
    </w:p>
    <w:p w:rsidR="00CC0F73" w:rsidRPr="00050512" w:rsidRDefault="00120D43" w:rsidP="00050512">
      <w:pPr>
        <w:pStyle w:val="ListParagraph"/>
        <w:numPr>
          <w:ilvl w:val="0"/>
          <w:numId w:val="2"/>
        </w:numPr>
        <w:tabs>
          <w:tab w:val="left" w:pos="709"/>
          <w:tab w:val="left" w:pos="1134"/>
          <w:tab w:val="left" w:pos="1418"/>
        </w:tabs>
        <w:ind w:left="0" w:firstLine="720"/>
        <w:jc w:val="both"/>
        <w:rPr>
          <w:sz w:val="24"/>
          <w:szCs w:val="24"/>
        </w:rPr>
      </w:pPr>
      <w:r w:rsidRPr="00120D43">
        <w:rPr>
          <w:sz w:val="24"/>
          <w:szCs w:val="24"/>
        </w:rPr>
        <w:t xml:space="preserve">Tarybos posėdžių protokolai, išskyrus neviešo posėdžio ar jo dalies, yra vieši ir </w:t>
      </w:r>
      <w:r w:rsidR="00050512">
        <w:rPr>
          <w:sz w:val="24"/>
          <w:szCs w:val="24"/>
        </w:rPr>
        <w:t xml:space="preserve">ne </w:t>
      </w:r>
      <w:r w:rsidR="00DC3F09" w:rsidRPr="00120D43">
        <w:rPr>
          <w:sz w:val="24"/>
          <w:szCs w:val="24"/>
        </w:rPr>
        <w:t xml:space="preserve">vėliau nei per tris darbo dienas </w:t>
      </w:r>
      <w:r w:rsidRPr="00120D43">
        <w:rPr>
          <w:sz w:val="24"/>
          <w:szCs w:val="24"/>
        </w:rPr>
        <w:t xml:space="preserve">po pasirašymo </w:t>
      </w:r>
      <w:r w:rsidR="00DC3F09" w:rsidRPr="00120D43">
        <w:rPr>
          <w:sz w:val="24"/>
          <w:szCs w:val="24"/>
        </w:rPr>
        <w:t>skelbiami viešai Nacionalinės teismų administracijos interneto svetainėje</w:t>
      </w:r>
      <w:r>
        <w:rPr>
          <w:sz w:val="24"/>
          <w:szCs w:val="24"/>
        </w:rPr>
        <w:t>.</w:t>
      </w:r>
    </w:p>
    <w:p w:rsidR="00F27408" w:rsidRDefault="00EE2C21" w:rsidP="00DC3F09">
      <w:pPr>
        <w:pStyle w:val="ListParagraph"/>
        <w:numPr>
          <w:ilvl w:val="0"/>
          <w:numId w:val="2"/>
        </w:numPr>
        <w:tabs>
          <w:tab w:val="left" w:pos="1134"/>
          <w:tab w:val="left" w:pos="1418"/>
        </w:tabs>
        <w:ind w:left="0" w:firstLine="720"/>
        <w:jc w:val="both"/>
        <w:rPr>
          <w:sz w:val="24"/>
          <w:szCs w:val="24"/>
        </w:rPr>
      </w:pPr>
      <w:r w:rsidRPr="00120D43">
        <w:rPr>
          <w:sz w:val="24"/>
          <w:szCs w:val="24"/>
        </w:rPr>
        <w:t xml:space="preserve"> </w:t>
      </w:r>
      <w:r w:rsidR="00A67285" w:rsidRPr="00120D43">
        <w:rPr>
          <w:sz w:val="24"/>
          <w:szCs w:val="24"/>
        </w:rPr>
        <w:t>Nacionalinės teismų administr</w:t>
      </w:r>
      <w:r w:rsidR="0011326F" w:rsidRPr="00120D43">
        <w:rPr>
          <w:sz w:val="24"/>
          <w:szCs w:val="24"/>
        </w:rPr>
        <w:t xml:space="preserve">acijos interneto svetainėje </w:t>
      </w:r>
      <w:r w:rsidR="006770E6" w:rsidRPr="00120D43">
        <w:rPr>
          <w:sz w:val="24"/>
          <w:szCs w:val="24"/>
        </w:rPr>
        <w:t xml:space="preserve">viešai </w:t>
      </w:r>
      <w:r w:rsidR="00A67285" w:rsidRPr="00120D43">
        <w:rPr>
          <w:sz w:val="24"/>
          <w:szCs w:val="24"/>
        </w:rPr>
        <w:t xml:space="preserve">skelbiamas </w:t>
      </w:r>
      <w:r w:rsidR="004A60F2">
        <w:rPr>
          <w:sz w:val="24"/>
          <w:szCs w:val="24"/>
        </w:rPr>
        <w:t>n</w:t>
      </w:r>
      <w:r w:rsidR="004A60F2" w:rsidRPr="00120D43">
        <w:rPr>
          <w:sz w:val="24"/>
          <w:szCs w:val="24"/>
        </w:rPr>
        <w:t xml:space="preserve">eviešo Tarybos posėdžio ar jo dalies </w:t>
      </w:r>
      <w:r w:rsidR="00A67285" w:rsidRPr="00120D43">
        <w:rPr>
          <w:sz w:val="24"/>
          <w:szCs w:val="24"/>
        </w:rPr>
        <w:t xml:space="preserve">protokolo išrašas, kuriame nurodoma posėdžio data, posėdžio pirmininkas ir sekretorius, dalyvaujantys ir nedalyvaujantys posėdyje Tarybos nariai, </w:t>
      </w:r>
      <w:r w:rsidR="0014350E" w:rsidRPr="00120D43">
        <w:rPr>
          <w:sz w:val="24"/>
          <w:szCs w:val="24"/>
        </w:rPr>
        <w:t>neviešame posėdyje ar jo dalyje</w:t>
      </w:r>
      <w:r w:rsidR="00746002" w:rsidRPr="00120D43">
        <w:rPr>
          <w:sz w:val="24"/>
          <w:szCs w:val="24"/>
        </w:rPr>
        <w:t xml:space="preserve"> buvę asmenys</w:t>
      </w:r>
      <w:r w:rsidR="00A67285" w:rsidRPr="00120D43">
        <w:rPr>
          <w:sz w:val="24"/>
          <w:szCs w:val="24"/>
        </w:rPr>
        <w:t>, svars</w:t>
      </w:r>
      <w:r w:rsidR="00A67285" w:rsidRPr="00B936A3">
        <w:rPr>
          <w:sz w:val="24"/>
          <w:szCs w:val="24"/>
        </w:rPr>
        <w:t>tomi klausimai, posėdžio metu priimti sprendimai ir balsavimo rezultatai</w:t>
      </w:r>
      <w:r w:rsidR="007744D0">
        <w:rPr>
          <w:sz w:val="24"/>
          <w:szCs w:val="24"/>
        </w:rPr>
        <w:t>.</w:t>
      </w:r>
      <w:r w:rsidR="00A67285">
        <w:rPr>
          <w:sz w:val="24"/>
          <w:szCs w:val="24"/>
        </w:rPr>
        <w:t xml:space="preserve"> </w:t>
      </w:r>
    </w:p>
    <w:p w:rsidR="005E09C8" w:rsidRPr="00F27408" w:rsidRDefault="00DC3F09" w:rsidP="00F27408">
      <w:pPr>
        <w:pStyle w:val="ListParagraph"/>
        <w:numPr>
          <w:ilvl w:val="0"/>
          <w:numId w:val="2"/>
        </w:numPr>
        <w:tabs>
          <w:tab w:val="left" w:pos="1134"/>
          <w:tab w:val="left" w:pos="1418"/>
        </w:tabs>
        <w:ind w:left="0" w:firstLine="720"/>
        <w:jc w:val="both"/>
        <w:rPr>
          <w:sz w:val="24"/>
          <w:szCs w:val="24"/>
        </w:rPr>
      </w:pPr>
      <w:r w:rsidRPr="00C3266D">
        <w:rPr>
          <w:sz w:val="24"/>
          <w:szCs w:val="24"/>
        </w:rPr>
        <w:t>Posėdžio garso įrašas yra sudedamoji protokolo dalis ir kartu su protokolu saugomas Nacionalinėje teismų administracijoje.</w:t>
      </w:r>
      <w:r w:rsidR="0001652D" w:rsidRPr="0001652D">
        <w:rPr>
          <w:sz w:val="24"/>
          <w:szCs w:val="24"/>
        </w:rPr>
        <w:t xml:space="preserve"> </w:t>
      </w:r>
    </w:p>
    <w:p w:rsidR="00B02F66" w:rsidRDefault="0001652D" w:rsidP="00DC3F09">
      <w:pPr>
        <w:pStyle w:val="ListParagraph"/>
        <w:numPr>
          <w:ilvl w:val="0"/>
          <w:numId w:val="2"/>
        </w:numPr>
        <w:tabs>
          <w:tab w:val="left" w:pos="709"/>
          <w:tab w:val="left" w:pos="1134"/>
          <w:tab w:val="left" w:pos="1418"/>
        </w:tabs>
        <w:ind w:left="0" w:firstLine="720"/>
        <w:jc w:val="both"/>
        <w:rPr>
          <w:sz w:val="24"/>
          <w:szCs w:val="24"/>
        </w:rPr>
      </w:pPr>
      <w:r w:rsidRPr="0001652D">
        <w:rPr>
          <w:sz w:val="24"/>
          <w:szCs w:val="24"/>
        </w:rPr>
        <w:t xml:space="preserve">Su </w:t>
      </w:r>
      <w:r w:rsidR="00CC210D">
        <w:rPr>
          <w:sz w:val="24"/>
          <w:szCs w:val="24"/>
        </w:rPr>
        <w:t>neviešo</w:t>
      </w:r>
      <w:r w:rsidR="00337B88">
        <w:rPr>
          <w:sz w:val="24"/>
          <w:szCs w:val="24"/>
        </w:rPr>
        <w:t xml:space="preserve"> Tarybos </w:t>
      </w:r>
      <w:r w:rsidRPr="0001652D">
        <w:rPr>
          <w:sz w:val="24"/>
          <w:szCs w:val="24"/>
        </w:rPr>
        <w:t xml:space="preserve">posėdžio ar jo dalies garso įrašu ir (ar) posėdžio protokolu turi teisę susipažinti šiame posėdyje buvę asmenys, </w:t>
      </w:r>
      <w:r w:rsidR="00C44185" w:rsidRPr="00C3266D">
        <w:rPr>
          <w:sz w:val="24"/>
          <w:szCs w:val="24"/>
        </w:rPr>
        <w:t xml:space="preserve">valstybės bei savivaldybių institucijos, įstaigos, pareigūnai, kuriems įgyvendinant oficialius teisės aktais suteiktus įgaliojimus tokią teisę nustato teisės aktai. </w:t>
      </w:r>
      <w:r w:rsidR="004760AC">
        <w:rPr>
          <w:sz w:val="24"/>
          <w:szCs w:val="24"/>
        </w:rPr>
        <w:t>Su viešų</w:t>
      </w:r>
      <w:r w:rsidR="00EE5916" w:rsidRPr="00C3266D">
        <w:rPr>
          <w:sz w:val="24"/>
          <w:szCs w:val="24"/>
        </w:rPr>
        <w:t xml:space="preserve"> Tarybos posėdžių garso įrašais turi teisę susipažinti teisėjai, teismų darbuotojai, Nacionalinės teismų administracijos darbuotojai, </w:t>
      </w:r>
      <w:r w:rsidR="00C3266D" w:rsidRPr="00C3266D">
        <w:rPr>
          <w:sz w:val="24"/>
          <w:szCs w:val="24"/>
        </w:rPr>
        <w:t>valstybės bei savivaldybių institucijos, įstaigos, pareigūnai, kuriems įgyvendinant oficialius teisės aktais suteiktus įgaliojimus tokią teisę nustato teisės aktai, Teisėjų tarybos pirmininko sprendimu – kiti asmenys</w:t>
      </w:r>
      <w:r w:rsidR="00C22FE7">
        <w:rPr>
          <w:sz w:val="24"/>
          <w:szCs w:val="24"/>
        </w:rPr>
        <w:t>, pagrindę savo teisėtą interesą</w:t>
      </w:r>
      <w:r w:rsidR="009B1A02">
        <w:rPr>
          <w:sz w:val="24"/>
          <w:szCs w:val="24"/>
        </w:rPr>
        <w:t>. Su viešų</w:t>
      </w:r>
      <w:r w:rsidR="00C3266D" w:rsidRPr="00C3266D">
        <w:rPr>
          <w:sz w:val="24"/>
          <w:szCs w:val="24"/>
        </w:rPr>
        <w:t xml:space="preserve"> Tarybos posėdžių garso įrašais norintiems susipažinti asmenims pateikiama atitinkama posėdžio garso įrašo dalis arba jo stenograma. </w:t>
      </w:r>
    </w:p>
    <w:p w:rsidR="00DC3F09" w:rsidRPr="00C3266D" w:rsidRDefault="00DC3F09" w:rsidP="00DC3F09">
      <w:pPr>
        <w:pStyle w:val="ListParagraph"/>
        <w:numPr>
          <w:ilvl w:val="0"/>
          <w:numId w:val="2"/>
        </w:numPr>
        <w:tabs>
          <w:tab w:val="left" w:pos="709"/>
          <w:tab w:val="left" w:pos="1134"/>
          <w:tab w:val="left" w:pos="1418"/>
        </w:tabs>
        <w:ind w:left="0" w:firstLine="720"/>
        <w:jc w:val="both"/>
        <w:rPr>
          <w:sz w:val="24"/>
          <w:szCs w:val="24"/>
        </w:rPr>
      </w:pPr>
      <w:r w:rsidRPr="00C3266D">
        <w:rPr>
          <w:sz w:val="24"/>
          <w:szCs w:val="24"/>
        </w:rPr>
        <w:t>Tarybos posėdžių sekretoriaus funkcijas atlieka Nacionalinės teismų administracijos darbuotojas.</w:t>
      </w:r>
    </w:p>
    <w:p w:rsidR="00DC3F09" w:rsidRDefault="00DC3F09" w:rsidP="0011611A">
      <w:pPr>
        <w:rPr>
          <w:b/>
          <w:sz w:val="24"/>
          <w:szCs w:val="24"/>
        </w:rPr>
      </w:pPr>
    </w:p>
    <w:p w:rsidR="008A3C7F" w:rsidRDefault="00DC3F09" w:rsidP="00DC3F09">
      <w:pPr>
        <w:pStyle w:val="Heading5"/>
        <w:tabs>
          <w:tab w:val="left" w:pos="0"/>
        </w:tabs>
        <w:spacing w:before="0" w:after="0"/>
        <w:ind w:firstLine="709"/>
        <w:jc w:val="center"/>
        <w:rPr>
          <w:i w:val="0"/>
          <w:sz w:val="24"/>
          <w:szCs w:val="24"/>
        </w:rPr>
      </w:pPr>
      <w:r w:rsidRPr="00115C0C">
        <w:rPr>
          <w:i w:val="0"/>
          <w:sz w:val="24"/>
          <w:szCs w:val="24"/>
        </w:rPr>
        <w:t>VIII</w:t>
      </w:r>
      <w:r w:rsidR="008A3C7F">
        <w:rPr>
          <w:i w:val="0"/>
          <w:sz w:val="24"/>
          <w:szCs w:val="24"/>
        </w:rPr>
        <w:t xml:space="preserve"> SKYRIUS</w:t>
      </w:r>
    </w:p>
    <w:p w:rsidR="00DC3F09" w:rsidRDefault="00DC3F09" w:rsidP="00DC3F09">
      <w:pPr>
        <w:pStyle w:val="Heading5"/>
        <w:tabs>
          <w:tab w:val="left" w:pos="0"/>
        </w:tabs>
        <w:spacing w:before="0" w:after="0"/>
        <w:ind w:firstLine="709"/>
        <w:jc w:val="center"/>
        <w:rPr>
          <w:i w:val="0"/>
          <w:sz w:val="24"/>
          <w:szCs w:val="24"/>
        </w:rPr>
      </w:pPr>
      <w:r w:rsidRPr="00115C0C">
        <w:rPr>
          <w:i w:val="0"/>
          <w:sz w:val="24"/>
          <w:szCs w:val="24"/>
        </w:rPr>
        <w:t>TARYBOS NUTARIMAI</w:t>
      </w:r>
    </w:p>
    <w:p w:rsidR="00DC3F09" w:rsidRPr="00664D72" w:rsidRDefault="00DC3F09" w:rsidP="00DC3F09"/>
    <w:p w:rsidR="005E09C8" w:rsidRDefault="00DC3F09">
      <w:pPr>
        <w:pStyle w:val="ListParagraph"/>
        <w:numPr>
          <w:ilvl w:val="0"/>
          <w:numId w:val="2"/>
        </w:numPr>
        <w:tabs>
          <w:tab w:val="left" w:pos="1134"/>
        </w:tabs>
        <w:ind w:left="0" w:firstLine="709"/>
        <w:jc w:val="both"/>
        <w:rPr>
          <w:sz w:val="24"/>
          <w:szCs w:val="24"/>
        </w:rPr>
      </w:pPr>
      <w:r w:rsidRPr="00B936A3">
        <w:rPr>
          <w:sz w:val="24"/>
          <w:szCs w:val="24"/>
        </w:rPr>
        <w:t xml:space="preserve">Taryba, atlikdama savo funkcijas, priima nutarimus. </w:t>
      </w:r>
    </w:p>
    <w:p w:rsidR="005E09C8" w:rsidRDefault="007C29C9" w:rsidP="000E1974">
      <w:pPr>
        <w:pStyle w:val="ListParagraph"/>
        <w:numPr>
          <w:ilvl w:val="0"/>
          <w:numId w:val="2"/>
        </w:numPr>
        <w:tabs>
          <w:tab w:val="left" w:pos="1134"/>
        </w:tabs>
        <w:ind w:left="0" w:firstLine="709"/>
        <w:jc w:val="both"/>
        <w:rPr>
          <w:sz w:val="24"/>
          <w:szCs w:val="24"/>
        </w:rPr>
      </w:pPr>
      <w:r>
        <w:rPr>
          <w:sz w:val="24"/>
          <w:szCs w:val="24"/>
        </w:rPr>
        <w:t xml:space="preserve">Tarybos nutarimai gali būti įrašomi </w:t>
      </w:r>
      <w:r w:rsidRPr="000E1974">
        <w:rPr>
          <w:sz w:val="24"/>
          <w:szCs w:val="24"/>
        </w:rPr>
        <w:t xml:space="preserve">į </w:t>
      </w:r>
      <w:r w:rsidR="0001652D" w:rsidRPr="000E1974">
        <w:rPr>
          <w:sz w:val="24"/>
          <w:szCs w:val="24"/>
        </w:rPr>
        <w:t>posėdžio</w:t>
      </w:r>
      <w:r w:rsidR="00545D8A" w:rsidRPr="000E1974">
        <w:rPr>
          <w:sz w:val="24"/>
          <w:szCs w:val="24"/>
        </w:rPr>
        <w:t xml:space="preserve"> </w:t>
      </w:r>
      <w:r w:rsidRPr="000E1974">
        <w:rPr>
          <w:sz w:val="24"/>
          <w:szCs w:val="24"/>
        </w:rPr>
        <w:t>protokolą</w:t>
      </w:r>
      <w:r>
        <w:rPr>
          <w:sz w:val="24"/>
          <w:szCs w:val="24"/>
        </w:rPr>
        <w:t xml:space="preserve"> arba </w:t>
      </w:r>
      <w:r w:rsidR="00C20B5D">
        <w:rPr>
          <w:sz w:val="24"/>
          <w:szCs w:val="24"/>
        </w:rPr>
        <w:t xml:space="preserve">įforminami </w:t>
      </w:r>
      <w:r>
        <w:rPr>
          <w:sz w:val="24"/>
          <w:szCs w:val="24"/>
        </w:rPr>
        <w:t xml:space="preserve">kaip atskiri </w:t>
      </w:r>
      <w:r w:rsidR="00E337B8">
        <w:rPr>
          <w:sz w:val="24"/>
          <w:szCs w:val="24"/>
        </w:rPr>
        <w:t>dokumentai.</w:t>
      </w:r>
    </w:p>
    <w:p w:rsidR="00DC3F09" w:rsidRDefault="00DC3F09" w:rsidP="00DC3F09">
      <w:pPr>
        <w:pStyle w:val="ListParagraph"/>
        <w:numPr>
          <w:ilvl w:val="0"/>
          <w:numId w:val="2"/>
        </w:numPr>
        <w:tabs>
          <w:tab w:val="left" w:pos="1134"/>
          <w:tab w:val="left" w:pos="1418"/>
        </w:tabs>
        <w:ind w:left="0" w:firstLine="720"/>
        <w:jc w:val="both"/>
        <w:rPr>
          <w:sz w:val="24"/>
          <w:szCs w:val="24"/>
        </w:rPr>
      </w:pPr>
      <w:r w:rsidRPr="00B936A3">
        <w:rPr>
          <w:sz w:val="24"/>
          <w:szCs w:val="24"/>
        </w:rPr>
        <w:lastRenderedPageBreak/>
        <w:t>Tarybos nutarimas yra priimtas, jeigu jam pritaria daugiau kaip pusė visų Tarybos narių.</w:t>
      </w:r>
    </w:p>
    <w:p w:rsidR="00DC3F09" w:rsidRDefault="00DC3F09" w:rsidP="00DC3F09">
      <w:pPr>
        <w:pStyle w:val="ListParagraph"/>
        <w:numPr>
          <w:ilvl w:val="0"/>
          <w:numId w:val="2"/>
        </w:numPr>
        <w:tabs>
          <w:tab w:val="left" w:pos="709"/>
          <w:tab w:val="left" w:pos="851"/>
          <w:tab w:val="left" w:pos="1134"/>
          <w:tab w:val="left" w:pos="1418"/>
        </w:tabs>
        <w:ind w:left="0" w:firstLine="720"/>
        <w:jc w:val="both"/>
        <w:rPr>
          <w:sz w:val="24"/>
          <w:szCs w:val="24"/>
        </w:rPr>
      </w:pPr>
      <w:r w:rsidRPr="00B936A3">
        <w:rPr>
          <w:sz w:val="24"/>
          <w:szCs w:val="24"/>
        </w:rPr>
        <w:t>Tarybos nutarimai priimami atviru balsavimu, išskyrus įstatymuose bei kituose teisės aktuose nurodytus atvejus ar Tarybai nusprendus nutarimą priimti slaptu balsavimu.</w:t>
      </w:r>
      <w:r w:rsidR="00071A0D">
        <w:rPr>
          <w:sz w:val="24"/>
          <w:szCs w:val="24"/>
        </w:rPr>
        <w:t xml:space="preserve"> Posėdžio pirmininkas turi teisę pasiūlyti priimti nutarimą posėdyje dalyvaujančių Tarybos narių bendru sutarimu. Jei tokiam pasiūlymui Tarybos nariai </w:t>
      </w:r>
      <w:r w:rsidR="005213CB">
        <w:rPr>
          <w:sz w:val="24"/>
          <w:szCs w:val="24"/>
        </w:rPr>
        <w:t>neprieštarauja</w:t>
      </w:r>
      <w:r w:rsidR="00071A0D">
        <w:rPr>
          <w:sz w:val="24"/>
          <w:szCs w:val="24"/>
        </w:rPr>
        <w:t>, nutarimas laikomas priimtu bendru sutarimu</w:t>
      </w:r>
      <w:r w:rsidR="00405984">
        <w:rPr>
          <w:sz w:val="24"/>
          <w:szCs w:val="24"/>
        </w:rPr>
        <w:t xml:space="preserve"> ir dėl jo atskirai nebalsuojama</w:t>
      </w:r>
      <w:r w:rsidR="00071A0D">
        <w:rPr>
          <w:sz w:val="24"/>
          <w:szCs w:val="24"/>
        </w:rPr>
        <w:t>.</w:t>
      </w: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 xml:space="preserve">Slapto balsavimo procedūros įgyvendinimą organizuoja ir balsus skaičiuoja iš Tarybos narių renkama trijų asmenų Balsų skaičiavimo komisija. Ši komisija išima balsavimo biuletenius iš urnos, juos suskaičiuoja, balsavimo rezultatus fiksuoja Balsų skaičiavimo komisijos protokole, kuris pasirašomas ir pateikiamas Tarybos pirmininkui. Balsų skaičiavimo komisija gali būti suformuota kaip nuolatinė arba </w:t>
      </w:r>
      <w:r w:rsidR="005213CB">
        <w:rPr>
          <w:sz w:val="24"/>
          <w:szCs w:val="24"/>
        </w:rPr>
        <w:t xml:space="preserve">laikina </w:t>
      </w:r>
      <w:r w:rsidRPr="00B936A3">
        <w:rPr>
          <w:sz w:val="24"/>
          <w:szCs w:val="24"/>
        </w:rPr>
        <w:t>konkrečiam balsavimui.</w:t>
      </w:r>
    </w:p>
    <w:p w:rsidR="005E09C8" w:rsidRPr="00377C19" w:rsidRDefault="005213CB">
      <w:pPr>
        <w:pStyle w:val="ListParagraph"/>
        <w:numPr>
          <w:ilvl w:val="0"/>
          <w:numId w:val="2"/>
        </w:numPr>
        <w:tabs>
          <w:tab w:val="left" w:pos="709"/>
          <w:tab w:val="left" w:pos="1134"/>
          <w:tab w:val="left" w:pos="1418"/>
        </w:tabs>
        <w:ind w:left="0" w:firstLine="720"/>
        <w:jc w:val="both"/>
        <w:rPr>
          <w:sz w:val="24"/>
          <w:szCs w:val="24"/>
        </w:rPr>
      </w:pPr>
      <w:r>
        <w:rPr>
          <w:sz w:val="24"/>
          <w:szCs w:val="24"/>
        </w:rPr>
        <w:t>Kai b</w:t>
      </w:r>
      <w:r w:rsidR="00DC3F09" w:rsidRPr="00B936A3">
        <w:rPr>
          <w:sz w:val="24"/>
          <w:szCs w:val="24"/>
        </w:rPr>
        <w:t>alsuoja</w:t>
      </w:r>
      <w:r>
        <w:rPr>
          <w:sz w:val="24"/>
          <w:szCs w:val="24"/>
        </w:rPr>
        <w:t>ma</w:t>
      </w:r>
      <w:r w:rsidR="00DC3F09" w:rsidRPr="00B936A3">
        <w:rPr>
          <w:sz w:val="24"/>
          <w:szCs w:val="24"/>
        </w:rPr>
        <w:t xml:space="preserve"> dėl personalijų (Tarybos renkamų Teisėjų etikos ir drausmės komisijos, Teisėjų garbės teismo narių ir kt.), išrinktais laikomi daugiausia balsų surinkę kandidatai. Kai išrinktų kandidatų negalima nustatyti dėl to, kad vienodą balsų skaičių surenka keli kandidatai</w:t>
      </w:r>
      <w:r w:rsidR="00DC3F09">
        <w:rPr>
          <w:sz w:val="24"/>
          <w:szCs w:val="24"/>
        </w:rPr>
        <w:t>,</w:t>
      </w:r>
      <w:r w:rsidR="00DC3F09" w:rsidRPr="00B936A3">
        <w:rPr>
          <w:sz w:val="24"/>
          <w:szCs w:val="24"/>
        </w:rPr>
        <w:t xml:space="preserve"> dėl jų organizuojamas pakartotinis balsavimas. Jei ir po pakartotinio balsavimo didžiausią vienodą balsų skaičių surenka keli kandidatai, išrinktu laikomas didesnį teisėjo </w:t>
      </w:r>
      <w:r w:rsidR="002848EC">
        <w:rPr>
          <w:sz w:val="24"/>
          <w:szCs w:val="24"/>
        </w:rPr>
        <w:t xml:space="preserve">darbo </w:t>
      </w:r>
      <w:r w:rsidR="00DC3F09" w:rsidRPr="00B936A3">
        <w:rPr>
          <w:sz w:val="24"/>
          <w:szCs w:val="24"/>
        </w:rPr>
        <w:t>stažą turintis kandidatas.</w:t>
      </w:r>
      <w:r w:rsidR="00AF6A19">
        <w:rPr>
          <w:sz w:val="24"/>
          <w:szCs w:val="24"/>
        </w:rPr>
        <w:t xml:space="preserve"> </w:t>
      </w:r>
      <w:r w:rsidR="00AF6A19" w:rsidRPr="00377C19">
        <w:rPr>
          <w:sz w:val="24"/>
          <w:szCs w:val="24"/>
        </w:rPr>
        <w:t>Jei kandidatų teisėjo darbo stažas yra vienodas, išrinktu laikomas vyresni</w:t>
      </w:r>
      <w:r>
        <w:rPr>
          <w:sz w:val="24"/>
          <w:szCs w:val="24"/>
        </w:rPr>
        <w:t>o</w:t>
      </w:r>
      <w:r w:rsidR="00AF6A19" w:rsidRPr="00377C19">
        <w:rPr>
          <w:sz w:val="24"/>
          <w:szCs w:val="24"/>
        </w:rPr>
        <w:t xml:space="preserve"> amži</w:t>
      </w:r>
      <w:r>
        <w:rPr>
          <w:sz w:val="24"/>
          <w:szCs w:val="24"/>
        </w:rPr>
        <w:t>aus</w:t>
      </w:r>
      <w:r w:rsidR="00AF6A19" w:rsidRPr="00377C19">
        <w:rPr>
          <w:sz w:val="24"/>
          <w:szCs w:val="24"/>
        </w:rPr>
        <w:t xml:space="preserve"> kandidatas.</w:t>
      </w: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Tarybos nutarimai oficialiai skelbiami ir įsigalioja pagal įstatymų ir kitų teisės aktų oficialų skelbimą ir įsigaliojimą reglamentuojančio įstatymo nustatytas taisykles. Tarybos nutarimus oficialiai skelbti teikia Nacionalinė teismų administracija.</w:t>
      </w: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 xml:space="preserve">Visi Tarybos priimti nutarimai ne vėliau kaip per tris dienas po įsigaliojimo paskelbiami </w:t>
      </w:r>
      <w:r>
        <w:rPr>
          <w:sz w:val="24"/>
          <w:szCs w:val="24"/>
        </w:rPr>
        <w:t xml:space="preserve">viešai </w:t>
      </w:r>
      <w:r w:rsidRPr="00B936A3">
        <w:rPr>
          <w:sz w:val="24"/>
          <w:szCs w:val="24"/>
        </w:rPr>
        <w:t>Nacionalinės teismų administracijos interneto svetainėje.</w:t>
      </w:r>
    </w:p>
    <w:p w:rsidR="00DC3F09" w:rsidRDefault="00DC3F09" w:rsidP="0011611A">
      <w:pPr>
        <w:rPr>
          <w:b/>
          <w:sz w:val="24"/>
          <w:szCs w:val="24"/>
        </w:rPr>
      </w:pPr>
    </w:p>
    <w:p w:rsidR="00183488" w:rsidRDefault="00DC3F09" w:rsidP="00DC3F09">
      <w:pPr>
        <w:pStyle w:val="Heading1"/>
        <w:spacing w:before="0" w:after="0"/>
        <w:jc w:val="center"/>
        <w:rPr>
          <w:rFonts w:ascii="Times New Roman" w:hAnsi="Times New Roman"/>
          <w:sz w:val="24"/>
          <w:szCs w:val="24"/>
        </w:rPr>
      </w:pPr>
      <w:r w:rsidRPr="00115C0C">
        <w:rPr>
          <w:rFonts w:ascii="Times New Roman" w:hAnsi="Times New Roman"/>
          <w:sz w:val="24"/>
          <w:szCs w:val="24"/>
        </w:rPr>
        <w:t>IX</w:t>
      </w:r>
      <w:r w:rsidR="00183488">
        <w:rPr>
          <w:rFonts w:ascii="Times New Roman" w:hAnsi="Times New Roman"/>
          <w:sz w:val="24"/>
          <w:szCs w:val="24"/>
        </w:rPr>
        <w:t xml:space="preserve"> SKYRIUS</w:t>
      </w:r>
    </w:p>
    <w:p w:rsidR="00DC3F09" w:rsidRPr="00115C0C" w:rsidRDefault="00DC3F09" w:rsidP="00DC3F09">
      <w:pPr>
        <w:pStyle w:val="Heading1"/>
        <w:spacing w:before="0" w:after="0"/>
        <w:jc w:val="center"/>
        <w:rPr>
          <w:rFonts w:ascii="Times New Roman" w:hAnsi="Times New Roman"/>
          <w:sz w:val="24"/>
          <w:szCs w:val="24"/>
        </w:rPr>
      </w:pPr>
      <w:r w:rsidRPr="004247B4">
        <w:rPr>
          <w:rFonts w:ascii="Times New Roman" w:hAnsi="Times New Roman"/>
          <w:sz w:val="24"/>
          <w:szCs w:val="24"/>
        </w:rPr>
        <w:t>KOMISIJŲ, DARBO GRUPIŲ, KOMITETŲ SUDARYMAS</w:t>
      </w:r>
    </w:p>
    <w:p w:rsidR="00DC3F09" w:rsidRPr="00115C0C" w:rsidRDefault="00DC3F09" w:rsidP="00DC3F09">
      <w:pPr>
        <w:ind w:firstLine="709"/>
        <w:jc w:val="both"/>
        <w:rPr>
          <w:sz w:val="24"/>
          <w:szCs w:val="24"/>
        </w:rPr>
      </w:pP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Tam tikriems klausimams rengti, iš anksto svarstyti ar spręsti Taryba gali sudaryti nuolatines ar laikinąsias komisijas, darbo grupes</w:t>
      </w:r>
      <w:r>
        <w:rPr>
          <w:sz w:val="24"/>
          <w:szCs w:val="24"/>
        </w:rPr>
        <w:t>, nuolatinius komitetus</w:t>
      </w:r>
      <w:r w:rsidRPr="00B936A3">
        <w:rPr>
          <w:sz w:val="24"/>
          <w:szCs w:val="24"/>
        </w:rPr>
        <w:t>.</w:t>
      </w: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Taryba nuolatines ar laikinąsias komisijas, darbo grupes gali sudaryti iš Tarybos narių, kitų teisėjų, Nacionalinės teismų administracijos darbuotojų, Tarybos prašymu teismų, valstybės ar savivaldybių institucijų, įstaigų, organizacijų deleguotų ekspertų ar specialistų.</w:t>
      </w:r>
    </w:p>
    <w:p w:rsidR="005E09C8" w:rsidRDefault="00DC3F09" w:rsidP="008160F8">
      <w:pPr>
        <w:pStyle w:val="ListParagraph"/>
        <w:numPr>
          <w:ilvl w:val="0"/>
          <w:numId w:val="2"/>
        </w:numPr>
        <w:tabs>
          <w:tab w:val="left" w:pos="709"/>
          <w:tab w:val="left" w:pos="1134"/>
        </w:tabs>
        <w:ind w:left="0" w:firstLine="709"/>
        <w:jc w:val="both"/>
        <w:rPr>
          <w:sz w:val="24"/>
          <w:szCs w:val="24"/>
        </w:rPr>
      </w:pPr>
      <w:r w:rsidRPr="00B936A3">
        <w:rPr>
          <w:sz w:val="24"/>
          <w:szCs w:val="24"/>
        </w:rPr>
        <w:t>Nuolatiniai komitetai sudaromi tik iš Tarybos narių.</w:t>
      </w: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B936A3">
        <w:rPr>
          <w:sz w:val="24"/>
          <w:szCs w:val="24"/>
        </w:rPr>
        <w:t>Sudarydama komisiją, darbo grupę, komitetą, Taryba nustato jos uždavinius, įgaliojimus, veiklos trukmę, iš jos narių paskiria pirmininką</w:t>
      </w:r>
      <w:r w:rsidR="00545D8A">
        <w:rPr>
          <w:sz w:val="24"/>
          <w:szCs w:val="24"/>
        </w:rPr>
        <w:t xml:space="preserve"> arba koordinatorių</w:t>
      </w:r>
      <w:r w:rsidRPr="00B936A3">
        <w:rPr>
          <w:sz w:val="24"/>
          <w:szCs w:val="24"/>
        </w:rPr>
        <w:t>, kuris organizuoja komisijos, darbo grupės, komiteto veiklą, pirmininkauja posėdžiams.</w:t>
      </w:r>
    </w:p>
    <w:p w:rsidR="00DC3F09" w:rsidRDefault="00DC3F09" w:rsidP="00DC3F09">
      <w:pPr>
        <w:pStyle w:val="ListParagraph"/>
        <w:numPr>
          <w:ilvl w:val="0"/>
          <w:numId w:val="2"/>
        </w:numPr>
        <w:tabs>
          <w:tab w:val="left" w:pos="720"/>
          <w:tab w:val="left" w:pos="900"/>
          <w:tab w:val="left" w:pos="1134"/>
          <w:tab w:val="left" w:pos="1418"/>
        </w:tabs>
        <w:ind w:left="0" w:firstLine="720"/>
        <w:jc w:val="both"/>
        <w:rPr>
          <w:sz w:val="24"/>
          <w:szCs w:val="24"/>
        </w:rPr>
      </w:pPr>
      <w:r w:rsidRPr="00B936A3">
        <w:rPr>
          <w:sz w:val="24"/>
          <w:szCs w:val="24"/>
        </w:rPr>
        <w:t xml:space="preserve">Tarybos sudarytas komisijas, darbo grupes, </w:t>
      </w:r>
      <w:r w:rsidRPr="00BB18EF">
        <w:rPr>
          <w:sz w:val="24"/>
          <w:szCs w:val="24"/>
        </w:rPr>
        <w:t>komitetus aptarnauja</w:t>
      </w:r>
      <w:r w:rsidRPr="00B936A3">
        <w:rPr>
          <w:sz w:val="24"/>
          <w:szCs w:val="24"/>
        </w:rPr>
        <w:t xml:space="preserve"> Nacionalinės teismų administracijos paskirti Nacionalinės teismų administracijos darbuotojai, kurie atlieka komisijų, darbo grupių, komitetų posėdžių sekretori</w:t>
      </w:r>
      <w:r>
        <w:rPr>
          <w:sz w:val="24"/>
          <w:szCs w:val="24"/>
        </w:rPr>
        <w:t>ų</w:t>
      </w:r>
      <w:r w:rsidRPr="00B936A3">
        <w:rPr>
          <w:sz w:val="24"/>
          <w:szCs w:val="24"/>
        </w:rPr>
        <w:t xml:space="preserve"> funkcijas, tvarko komisijų, darbo grupių, komitetų veiklos dokumentus.</w:t>
      </w:r>
    </w:p>
    <w:p w:rsidR="00DC3F09" w:rsidRDefault="00DC3F09" w:rsidP="00DC3F09">
      <w:pPr>
        <w:pStyle w:val="ListParagraph"/>
        <w:numPr>
          <w:ilvl w:val="0"/>
          <w:numId w:val="2"/>
        </w:numPr>
        <w:tabs>
          <w:tab w:val="left" w:pos="709"/>
          <w:tab w:val="left" w:pos="1134"/>
          <w:tab w:val="left" w:pos="1418"/>
        </w:tabs>
        <w:ind w:left="0" w:firstLine="709"/>
        <w:jc w:val="both"/>
        <w:rPr>
          <w:sz w:val="24"/>
          <w:szCs w:val="24"/>
        </w:rPr>
      </w:pPr>
      <w:r w:rsidRPr="00B936A3">
        <w:rPr>
          <w:sz w:val="24"/>
          <w:szCs w:val="24"/>
        </w:rPr>
        <w:t>Taryba gali patvirtinti komisijų, darbo grupių, komitetų veiklą reglamentuojančius teisės aktus.</w:t>
      </w:r>
    </w:p>
    <w:p w:rsidR="00DC3F09" w:rsidRPr="00664D72" w:rsidRDefault="00DC3F09" w:rsidP="0041717D">
      <w:pPr>
        <w:rPr>
          <w:b/>
          <w:sz w:val="24"/>
          <w:szCs w:val="24"/>
        </w:rPr>
      </w:pPr>
    </w:p>
    <w:p w:rsidR="00B0566F" w:rsidRDefault="00DC3F09" w:rsidP="00DC3F09">
      <w:pPr>
        <w:ind w:left="851"/>
        <w:jc w:val="center"/>
        <w:rPr>
          <w:b/>
          <w:sz w:val="24"/>
          <w:szCs w:val="24"/>
        </w:rPr>
      </w:pPr>
      <w:r>
        <w:rPr>
          <w:b/>
          <w:sz w:val="24"/>
          <w:szCs w:val="24"/>
        </w:rPr>
        <w:t>X</w:t>
      </w:r>
      <w:r w:rsidR="00B0566F">
        <w:rPr>
          <w:b/>
          <w:sz w:val="24"/>
          <w:szCs w:val="24"/>
        </w:rPr>
        <w:t xml:space="preserve"> SKYRIUS</w:t>
      </w:r>
    </w:p>
    <w:p w:rsidR="00545D8A" w:rsidRDefault="00DC3F09" w:rsidP="00DC3F09">
      <w:pPr>
        <w:ind w:left="851"/>
        <w:jc w:val="center"/>
        <w:rPr>
          <w:b/>
          <w:sz w:val="24"/>
          <w:szCs w:val="24"/>
        </w:rPr>
      </w:pPr>
      <w:r>
        <w:rPr>
          <w:b/>
          <w:sz w:val="24"/>
          <w:szCs w:val="24"/>
        </w:rPr>
        <w:t xml:space="preserve">KLAUSIMŲ DĖL PATARIMO LIETUVOS RESPUBLIKOS PREZIDENTUI </w:t>
      </w:r>
    </w:p>
    <w:p w:rsidR="00DC3F09" w:rsidRDefault="0001652D" w:rsidP="00DC3F09">
      <w:pPr>
        <w:ind w:left="851"/>
        <w:jc w:val="center"/>
        <w:rPr>
          <w:b/>
          <w:sz w:val="24"/>
          <w:szCs w:val="24"/>
        </w:rPr>
      </w:pPr>
      <w:r w:rsidRPr="008160F8">
        <w:rPr>
          <w:b/>
          <w:sz w:val="24"/>
          <w:szCs w:val="24"/>
        </w:rPr>
        <w:t>TEISĖJŲ KARJEROS KLAUSIMAIS</w:t>
      </w:r>
      <w:r w:rsidRPr="0001652D">
        <w:rPr>
          <w:b/>
          <w:color w:val="C00000"/>
          <w:sz w:val="24"/>
          <w:szCs w:val="24"/>
        </w:rPr>
        <w:t xml:space="preserve"> </w:t>
      </w:r>
      <w:r w:rsidR="00DC3F09">
        <w:rPr>
          <w:b/>
          <w:sz w:val="24"/>
          <w:szCs w:val="24"/>
        </w:rPr>
        <w:t xml:space="preserve">SVARSTYMAS </w:t>
      </w:r>
    </w:p>
    <w:p w:rsidR="00DC3F09" w:rsidRDefault="00DC3F09" w:rsidP="00DC3F09">
      <w:pPr>
        <w:tabs>
          <w:tab w:val="left" w:pos="709"/>
        </w:tabs>
        <w:ind w:firstLine="709"/>
        <w:jc w:val="both"/>
        <w:rPr>
          <w:sz w:val="24"/>
          <w:szCs w:val="24"/>
        </w:rPr>
      </w:pPr>
    </w:p>
    <w:p w:rsidR="00DC3F09" w:rsidRDefault="00DC3F09" w:rsidP="00DC3F09">
      <w:pPr>
        <w:pStyle w:val="ListParagraph"/>
        <w:numPr>
          <w:ilvl w:val="0"/>
          <w:numId w:val="2"/>
        </w:numPr>
        <w:tabs>
          <w:tab w:val="left" w:pos="709"/>
          <w:tab w:val="left" w:pos="1134"/>
          <w:tab w:val="left" w:pos="1418"/>
        </w:tabs>
        <w:ind w:left="0" w:firstLine="720"/>
        <w:jc w:val="both"/>
        <w:rPr>
          <w:sz w:val="24"/>
          <w:szCs w:val="24"/>
        </w:rPr>
      </w:pPr>
      <w:r w:rsidRPr="005B5467">
        <w:rPr>
          <w:sz w:val="24"/>
          <w:szCs w:val="24"/>
        </w:rPr>
        <w:t xml:space="preserve">Įsigaliojus </w:t>
      </w:r>
      <w:r>
        <w:rPr>
          <w:sz w:val="24"/>
          <w:szCs w:val="24"/>
        </w:rPr>
        <w:t xml:space="preserve">Lietuvos </w:t>
      </w:r>
      <w:r w:rsidRPr="005B5467">
        <w:rPr>
          <w:sz w:val="24"/>
          <w:szCs w:val="24"/>
        </w:rPr>
        <w:t>Respublikos Prezidento dekretui dėl kreipimosi į Tarybą, kad ši patartų</w:t>
      </w:r>
      <w:r w:rsidR="00311B3B">
        <w:rPr>
          <w:sz w:val="24"/>
          <w:szCs w:val="24"/>
        </w:rPr>
        <w:t xml:space="preserve"> teisėjų karjeros klausimais</w:t>
      </w:r>
      <w:r w:rsidRPr="005B5467">
        <w:rPr>
          <w:sz w:val="24"/>
          <w:szCs w:val="24"/>
        </w:rPr>
        <w:t>, Tarybos po</w:t>
      </w:r>
      <w:r w:rsidR="00FD15C7">
        <w:rPr>
          <w:sz w:val="24"/>
          <w:szCs w:val="24"/>
        </w:rPr>
        <w:t>sėdis sušaukiamas ne vėliau nei</w:t>
      </w:r>
      <w:r w:rsidRPr="005B5467">
        <w:rPr>
          <w:sz w:val="24"/>
          <w:szCs w:val="24"/>
        </w:rPr>
        <w:t xml:space="preserve"> per keturiolika dienų. </w:t>
      </w:r>
    </w:p>
    <w:p w:rsidR="00DC3F09" w:rsidRPr="008160F8" w:rsidRDefault="00DC3F09" w:rsidP="00DC3F09">
      <w:pPr>
        <w:pStyle w:val="ListParagraph"/>
        <w:numPr>
          <w:ilvl w:val="0"/>
          <w:numId w:val="2"/>
        </w:numPr>
        <w:tabs>
          <w:tab w:val="left" w:pos="709"/>
          <w:tab w:val="left" w:pos="1134"/>
          <w:tab w:val="left" w:pos="1418"/>
        </w:tabs>
        <w:ind w:left="0" w:firstLine="720"/>
        <w:jc w:val="both"/>
        <w:rPr>
          <w:sz w:val="24"/>
          <w:szCs w:val="24"/>
        </w:rPr>
      </w:pPr>
      <w:r w:rsidRPr="005B5467">
        <w:rPr>
          <w:sz w:val="24"/>
          <w:szCs w:val="24"/>
        </w:rPr>
        <w:lastRenderedPageBreak/>
        <w:t xml:space="preserve">Taryba nutarimus, kuriais </w:t>
      </w:r>
      <w:r>
        <w:rPr>
          <w:sz w:val="24"/>
          <w:szCs w:val="24"/>
        </w:rPr>
        <w:t xml:space="preserve">Lietuvos </w:t>
      </w:r>
      <w:r w:rsidRPr="005B5467">
        <w:rPr>
          <w:sz w:val="24"/>
          <w:szCs w:val="24"/>
        </w:rPr>
        <w:t xml:space="preserve">Respublikos Prezidentui </w:t>
      </w:r>
      <w:r w:rsidRPr="008160F8">
        <w:rPr>
          <w:sz w:val="24"/>
          <w:szCs w:val="24"/>
        </w:rPr>
        <w:t xml:space="preserve">patariama </w:t>
      </w:r>
      <w:r w:rsidR="0001652D" w:rsidRPr="008160F8">
        <w:rPr>
          <w:sz w:val="24"/>
          <w:szCs w:val="24"/>
        </w:rPr>
        <w:t>teisėjų karjeros klausimais</w:t>
      </w:r>
      <w:r w:rsidRPr="008160F8">
        <w:rPr>
          <w:sz w:val="24"/>
          <w:szCs w:val="24"/>
        </w:rPr>
        <w:t xml:space="preserve">, priima tik atviru balsavimu ir juose argumentuoja savo sprendimą. </w:t>
      </w:r>
      <w:r w:rsidRPr="007F722C">
        <w:rPr>
          <w:sz w:val="24"/>
          <w:szCs w:val="24"/>
        </w:rPr>
        <w:t>Balsavimo už šiuos nutarimus metu Tarybos narys negali susilaikyt</w:t>
      </w:r>
      <w:r w:rsidRPr="008160F8">
        <w:rPr>
          <w:sz w:val="24"/>
          <w:szCs w:val="24"/>
        </w:rPr>
        <w:t>i nuo sprendimo priėmimo.</w:t>
      </w:r>
    </w:p>
    <w:p w:rsidR="00DC3F09" w:rsidRDefault="00DC3F09" w:rsidP="00DC3F09">
      <w:pPr>
        <w:pStyle w:val="ListParagraph"/>
        <w:numPr>
          <w:ilvl w:val="0"/>
          <w:numId w:val="2"/>
        </w:numPr>
        <w:tabs>
          <w:tab w:val="left" w:pos="709"/>
          <w:tab w:val="left" w:pos="1134"/>
          <w:tab w:val="left" w:pos="1418"/>
        </w:tabs>
        <w:ind w:left="0" w:firstLine="709"/>
        <w:jc w:val="both"/>
        <w:rPr>
          <w:sz w:val="24"/>
          <w:szCs w:val="24"/>
        </w:rPr>
      </w:pPr>
      <w:r w:rsidRPr="008160F8">
        <w:rPr>
          <w:sz w:val="24"/>
          <w:szCs w:val="24"/>
        </w:rPr>
        <w:t xml:space="preserve">Taryba klausimus dėl patarimo Lietuvos </w:t>
      </w:r>
      <w:r w:rsidR="008160F8">
        <w:rPr>
          <w:sz w:val="24"/>
          <w:szCs w:val="24"/>
        </w:rPr>
        <w:t xml:space="preserve">Respublikos </w:t>
      </w:r>
      <w:r w:rsidRPr="008160F8">
        <w:rPr>
          <w:sz w:val="24"/>
          <w:szCs w:val="24"/>
        </w:rPr>
        <w:t xml:space="preserve">Prezidentui </w:t>
      </w:r>
      <w:r w:rsidR="0001652D" w:rsidRPr="008160F8">
        <w:rPr>
          <w:sz w:val="24"/>
          <w:szCs w:val="24"/>
        </w:rPr>
        <w:t>teisėjų karjeros klausimais</w:t>
      </w:r>
      <w:r w:rsidRPr="008160F8">
        <w:rPr>
          <w:sz w:val="24"/>
          <w:szCs w:val="24"/>
        </w:rPr>
        <w:t xml:space="preserve"> svarsto dalyvaujant asmeniui, dėl kurio šis klausimas svarstomas, išskyrus</w:t>
      </w:r>
      <w:r w:rsidRPr="00B336B1">
        <w:rPr>
          <w:sz w:val="24"/>
          <w:szCs w:val="24"/>
        </w:rPr>
        <w:t xml:space="preserve"> šio </w:t>
      </w:r>
      <w:r w:rsidRPr="00906BE4">
        <w:rPr>
          <w:sz w:val="24"/>
          <w:szCs w:val="24"/>
        </w:rPr>
        <w:t xml:space="preserve">reglamento </w:t>
      </w:r>
      <w:r w:rsidR="00BD226C" w:rsidRPr="00906BE4">
        <w:rPr>
          <w:sz w:val="24"/>
          <w:szCs w:val="24"/>
        </w:rPr>
        <w:t>65</w:t>
      </w:r>
      <w:r w:rsidRPr="00B336B1">
        <w:rPr>
          <w:sz w:val="24"/>
          <w:szCs w:val="24"/>
        </w:rPr>
        <w:t xml:space="preserve"> punkte numatytus atvejus. Šio asmens motyvuotu prašymu Taryba gali nuspręsti klausimą svarstyti jam nedalyvaujant. Taryba klausimą gali svarstyti asmeniui nedalyvaujant </w:t>
      </w:r>
      <w:r w:rsidR="005213CB">
        <w:rPr>
          <w:sz w:val="24"/>
          <w:szCs w:val="24"/>
        </w:rPr>
        <w:t>ir tada</w:t>
      </w:r>
      <w:r>
        <w:rPr>
          <w:sz w:val="24"/>
          <w:szCs w:val="24"/>
        </w:rPr>
        <w:t>,</w:t>
      </w:r>
      <w:r w:rsidRPr="00B336B1">
        <w:rPr>
          <w:sz w:val="24"/>
          <w:szCs w:val="24"/>
        </w:rPr>
        <w:t xml:space="preserve"> kai asmuo, dėl kurio klausimas svarstomas, nėra Tarybai pateikęs motyvuoto prašymo svarstyti klausimą jam nedalyvaujant ir (ar) į Tarybos posėdį jis neatvyksta dėl priežasčių, kurių Taryba </w:t>
      </w:r>
      <w:r>
        <w:rPr>
          <w:sz w:val="24"/>
          <w:szCs w:val="24"/>
        </w:rPr>
        <w:t xml:space="preserve">svarbiomis </w:t>
      </w:r>
      <w:r w:rsidRPr="00B336B1">
        <w:rPr>
          <w:sz w:val="24"/>
          <w:szCs w:val="24"/>
        </w:rPr>
        <w:t>nepripažįsta.</w:t>
      </w:r>
    </w:p>
    <w:p w:rsidR="00DC3F09" w:rsidRDefault="00DC3F09" w:rsidP="00DC3F09">
      <w:pPr>
        <w:pStyle w:val="ListParagraph"/>
        <w:numPr>
          <w:ilvl w:val="0"/>
          <w:numId w:val="2"/>
        </w:numPr>
        <w:tabs>
          <w:tab w:val="left" w:pos="709"/>
          <w:tab w:val="left" w:pos="1134"/>
          <w:tab w:val="left" w:pos="1418"/>
        </w:tabs>
        <w:ind w:left="0" w:firstLine="709"/>
        <w:jc w:val="both"/>
        <w:rPr>
          <w:sz w:val="24"/>
          <w:szCs w:val="24"/>
        </w:rPr>
      </w:pPr>
      <w:r w:rsidRPr="00B336B1">
        <w:rPr>
          <w:sz w:val="24"/>
          <w:szCs w:val="24"/>
        </w:rPr>
        <w:t xml:space="preserve">Tais atvejais, kai Tarybos posėdyje svarstomas klausimas dėl patarimo </w:t>
      </w:r>
      <w:r>
        <w:rPr>
          <w:sz w:val="24"/>
          <w:szCs w:val="24"/>
        </w:rPr>
        <w:t xml:space="preserve">Lietuvos </w:t>
      </w:r>
      <w:r w:rsidRPr="00B336B1">
        <w:rPr>
          <w:sz w:val="24"/>
          <w:szCs w:val="24"/>
        </w:rPr>
        <w:t>Respublikos Prezidentui atleisti teisėją, teismo pirmininką, pirmininko pavaduotoją, skyriaus pirmininką iš pareigų</w:t>
      </w:r>
      <w:r>
        <w:rPr>
          <w:sz w:val="24"/>
          <w:szCs w:val="24"/>
        </w:rPr>
        <w:t>,</w:t>
      </w:r>
      <w:r w:rsidRPr="00B336B1">
        <w:rPr>
          <w:sz w:val="24"/>
          <w:szCs w:val="24"/>
        </w:rPr>
        <w:t xml:space="preserve"> pasibaigus paskyrimo į šias pareigas terminui, teisėjo įgaliojimų laikui arba sulaukus įstatymų nustatyto pensinio amžiaus</w:t>
      </w:r>
      <w:r w:rsidR="00C13C69">
        <w:rPr>
          <w:sz w:val="24"/>
          <w:szCs w:val="24"/>
        </w:rPr>
        <w:t xml:space="preserve"> (</w:t>
      </w:r>
      <w:r w:rsidR="007F5643">
        <w:rPr>
          <w:sz w:val="24"/>
          <w:szCs w:val="24"/>
        </w:rPr>
        <w:t xml:space="preserve">dėl šių priežasčių </w:t>
      </w:r>
      <w:r w:rsidR="00FC128C">
        <w:rPr>
          <w:sz w:val="24"/>
          <w:szCs w:val="24"/>
        </w:rPr>
        <w:t xml:space="preserve">Teismų įstatyme numatytais atvejais </w:t>
      </w:r>
      <w:r w:rsidR="00FC128C" w:rsidRPr="00EC7229">
        <w:rPr>
          <w:sz w:val="24"/>
          <w:szCs w:val="24"/>
        </w:rPr>
        <w:t>teikti asmens kandidatūrą Lietuvos Respublikos Seimui</w:t>
      </w:r>
      <w:r w:rsidR="00C13C69">
        <w:rPr>
          <w:sz w:val="24"/>
          <w:szCs w:val="24"/>
        </w:rPr>
        <w:t>)</w:t>
      </w:r>
      <w:r w:rsidRPr="00B336B1">
        <w:rPr>
          <w:sz w:val="24"/>
          <w:szCs w:val="24"/>
        </w:rPr>
        <w:t>, asmens dalyvavimas Tarybos posėdyje nėra privalomas.</w:t>
      </w:r>
    </w:p>
    <w:p w:rsidR="00DC3F09" w:rsidRDefault="00DC3F09" w:rsidP="00DC3F09">
      <w:pPr>
        <w:pStyle w:val="ListParagraph"/>
        <w:numPr>
          <w:ilvl w:val="0"/>
          <w:numId w:val="2"/>
        </w:numPr>
        <w:tabs>
          <w:tab w:val="left" w:pos="709"/>
          <w:tab w:val="left" w:pos="1134"/>
          <w:tab w:val="left" w:pos="1418"/>
        </w:tabs>
        <w:ind w:left="0" w:firstLine="709"/>
        <w:jc w:val="both"/>
        <w:rPr>
          <w:sz w:val="24"/>
          <w:szCs w:val="24"/>
        </w:rPr>
      </w:pPr>
      <w:r w:rsidRPr="005B5467">
        <w:rPr>
          <w:sz w:val="24"/>
          <w:szCs w:val="24"/>
        </w:rPr>
        <w:t xml:space="preserve">Tarybos nutarimai šiame skirsnyje nurodytais klausimais pateikiami </w:t>
      </w:r>
      <w:r>
        <w:rPr>
          <w:sz w:val="24"/>
          <w:szCs w:val="24"/>
        </w:rPr>
        <w:t xml:space="preserve">Lietuvos </w:t>
      </w:r>
      <w:r w:rsidRPr="005B5467">
        <w:rPr>
          <w:sz w:val="24"/>
          <w:szCs w:val="24"/>
        </w:rPr>
        <w:t xml:space="preserve">Respublikos Prezidentui ne vėliau </w:t>
      </w:r>
      <w:r>
        <w:rPr>
          <w:sz w:val="24"/>
          <w:szCs w:val="24"/>
        </w:rPr>
        <w:t>nei</w:t>
      </w:r>
      <w:r w:rsidRPr="005B5467">
        <w:rPr>
          <w:sz w:val="24"/>
          <w:szCs w:val="24"/>
        </w:rPr>
        <w:t xml:space="preserve"> per tris darbo dienas po jų įsigaliojimo. </w:t>
      </w:r>
    </w:p>
    <w:p w:rsidR="00DC3F09" w:rsidRPr="005B5467" w:rsidRDefault="00DC3F09" w:rsidP="00B76988">
      <w:pPr>
        <w:tabs>
          <w:tab w:val="left" w:pos="1276"/>
        </w:tabs>
        <w:jc w:val="both"/>
        <w:rPr>
          <w:sz w:val="24"/>
          <w:szCs w:val="24"/>
        </w:rPr>
      </w:pPr>
    </w:p>
    <w:p w:rsidR="00E1126F" w:rsidRDefault="00DC3F09" w:rsidP="00DC3F09">
      <w:pPr>
        <w:pStyle w:val="BodyText"/>
        <w:spacing w:after="0"/>
        <w:jc w:val="center"/>
        <w:rPr>
          <w:b/>
          <w:sz w:val="24"/>
          <w:szCs w:val="24"/>
        </w:rPr>
      </w:pPr>
      <w:r>
        <w:rPr>
          <w:b/>
          <w:sz w:val="24"/>
          <w:szCs w:val="24"/>
        </w:rPr>
        <w:t>XI</w:t>
      </w:r>
      <w:r w:rsidR="00E1126F">
        <w:rPr>
          <w:b/>
          <w:sz w:val="24"/>
          <w:szCs w:val="24"/>
        </w:rPr>
        <w:t xml:space="preserve"> SKYRIUS</w:t>
      </w:r>
    </w:p>
    <w:p w:rsidR="00DC3F09" w:rsidRPr="00115C0C" w:rsidRDefault="00DC3F09" w:rsidP="00DC3F09">
      <w:pPr>
        <w:pStyle w:val="BodyText"/>
        <w:spacing w:after="0"/>
        <w:jc w:val="center"/>
        <w:rPr>
          <w:b/>
          <w:sz w:val="24"/>
          <w:szCs w:val="24"/>
        </w:rPr>
      </w:pPr>
      <w:r w:rsidRPr="00115C0C">
        <w:rPr>
          <w:b/>
          <w:sz w:val="24"/>
          <w:szCs w:val="24"/>
        </w:rPr>
        <w:t xml:space="preserve">PASIŪLYMAS DĖL DRAUSMĖS BYLOS IŠKĖLIMO TEISĖJUI </w:t>
      </w:r>
    </w:p>
    <w:p w:rsidR="00DC3F09" w:rsidRPr="00115C0C" w:rsidRDefault="00DC3F09" w:rsidP="00DC3F09">
      <w:pPr>
        <w:pStyle w:val="BodyText"/>
        <w:spacing w:after="0"/>
        <w:ind w:firstLine="709"/>
        <w:rPr>
          <w:sz w:val="24"/>
          <w:szCs w:val="24"/>
        </w:rPr>
      </w:pPr>
    </w:p>
    <w:p w:rsidR="005E09C8" w:rsidRDefault="00DC3F09">
      <w:pPr>
        <w:pStyle w:val="ListParagraph"/>
        <w:numPr>
          <w:ilvl w:val="0"/>
          <w:numId w:val="2"/>
        </w:numPr>
        <w:tabs>
          <w:tab w:val="left" w:pos="1134"/>
        </w:tabs>
        <w:ind w:left="0" w:firstLine="720"/>
        <w:jc w:val="both"/>
        <w:rPr>
          <w:sz w:val="24"/>
          <w:szCs w:val="24"/>
        </w:rPr>
      </w:pPr>
      <w:r w:rsidRPr="005B5467">
        <w:rPr>
          <w:sz w:val="24"/>
          <w:szCs w:val="24"/>
        </w:rPr>
        <w:t>Tarybos nario siūlymu, Taryba nagrinėja klausimą dėl siūlymo Teisėjų etikos ir drausmės komisijai iškelti drausmės bylą teisėjui.</w:t>
      </w:r>
    </w:p>
    <w:p w:rsidR="005E09C8" w:rsidRDefault="00DC3F09">
      <w:pPr>
        <w:pStyle w:val="ListParagraph"/>
        <w:numPr>
          <w:ilvl w:val="0"/>
          <w:numId w:val="2"/>
        </w:numPr>
        <w:tabs>
          <w:tab w:val="left" w:pos="1134"/>
        </w:tabs>
        <w:ind w:left="0" w:firstLine="709"/>
        <w:jc w:val="both"/>
        <w:rPr>
          <w:sz w:val="24"/>
          <w:szCs w:val="24"/>
        </w:rPr>
      </w:pPr>
      <w:r w:rsidRPr="005B5467">
        <w:rPr>
          <w:sz w:val="24"/>
          <w:szCs w:val="24"/>
        </w:rPr>
        <w:t>Taryba gali pareikalauti raštiško teisėjo pasiaiškinimo dėl padaryto nusižengimo, kitų dokumentų. Šį teisėją Taryba gali kviestis į posėdį ir jį išklausyti bei pateikti jam klausimų.</w:t>
      </w:r>
    </w:p>
    <w:p w:rsidR="005E09C8" w:rsidRDefault="00DC3F09" w:rsidP="00901A5C">
      <w:pPr>
        <w:pStyle w:val="ListParagraph"/>
        <w:numPr>
          <w:ilvl w:val="0"/>
          <w:numId w:val="2"/>
        </w:numPr>
        <w:tabs>
          <w:tab w:val="left" w:pos="851"/>
          <w:tab w:val="left" w:pos="1134"/>
        </w:tabs>
        <w:ind w:left="0" w:firstLine="709"/>
        <w:jc w:val="both"/>
        <w:rPr>
          <w:sz w:val="24"/>
          <w:szCs w:val="24"/>
        </w:rPr>
      </w:pPr>
      <w:r w:rsidRPr="005B5467">
        <w:rPr>
          <w:sz w:val="24"/>
          <w:szCs w:val="24"/>
        </w:rPr>
        <w:t xml:space="preserve">Išnagrinėjusi medžiagą apie teisėjo nusižengimą bei išklausiusi Tarybos narių nuomones, Taryba gali priimti sprendimus: siūlyti arba nesiūlyti teikti Teisėjų etikos ir drausmės komisijai iškelti drausmės bylą teisėjui. </w:t>
      </w:r>
    </w:p>
    <w:p w:rsidR="005E09C8" w:rsidRDefault="00DC3F09" w:rsidP="00901A5C">
      <w:pPr>
        <w:pStyle w:val="ListParagraph"/>
        <w:numPr>
          <w:ilvl w:val="0"/>
          <w:numId w:val="2"/>
        </w:numPr>
        <w:tabs>
          <w:tab w:val="left" w:pos="1134"/>
        </w:tabs>
        <w:ind w:left="0" w:firstLine="720"/>
        <w:jc w:val="both"/>
        <w:rPr>
          <w:sz w:val="24"/>
          <w:szCs w:val="24"/>
        </w:rPr>
      </w:pPr>
      <w:r w:rsidRPr="005B5467">
        <w:rPr>
          <w:sz w:val="24"/>
          <w:szCs w:val="24"/>
        </w:rPr>
        <w:t>Apie priimtą sprendimą Taryba per tris darbo dienas raštu informuoja teisėją, jei jis</w:t>
      </w:r>
      <w:r>
        <w:rPr>
          <w:sz w:val="24"/>
          <w:szCs w:val="24"/>
        </w:rPr>
        <w:t xml:space="preserve"> </w:t>
      </w:r>
      <w:r w:rsidRPr="005B5467">
        <w:rPr>
          <w:sz w:val="24"/>
          <w:szCs w:val="24"/>
        </w:rPr>
        <w:t>Tarybos posėdyje</w:t>
      </w:r>
      <w:r>
        <w:rPr>
          <w:sz w:val="24"/>
          <w:szCs w:val="24"/>
        </w:rPr>
        <w:t xml:space="preserve"> nedalyvavo</w:t>
      </w:r>
      <w:r w:rsidRPr="005B5467">
        <w:rPr>
          <w:sz w:val="24"/>
          <w:szCs w:val="24"/>
        </w:rPr>
        <w:t>. Kai nusprendžiama siūlyti</w:t>
      </w:r>
      <w:r>
        <w:rPr>
          <w:sz w:val="24"/>
          <w:szCs w:val="24"/>
        </w:rPr>
        <w:t xml:space="preserve"> </w:t>
      </w:r>
      <w:r w:rsidRPr="005B5467">
        <w:rPr>
          <w:sz w:val="24"/>
          <w:szCs w:val="24"/>
        </w:rPr>
        <w:t xml:space="preserve">teisėjui </w:t>
      </w:r>
      <w:r>
        <w:rPr>
          <w:sz w:val="24"/>
          <w:szCs w:val="24"/>
        </w:rPr>
        <w:t xml:space="preserve">iškelti </w:t>
      </w:r>
      <w:r w:rsidRPr="005B5467">
        <w:rPr>
          <w:sz w:val="24"/>
          <w:szCs w:val="24"/>
        </w:rPr>
        <w:t>drausmės bylą, motyvuotas teikimas Teisėjų etikos ir drausmės komisijai surašomas ir perduodamas per penkias darbo dienas.</w:t>
      </w:r>
    </w:p>
    <w:p w:rsidR="00DC3F09" w:rsidRPr="00901A5C" w:rsidRDefault="00DC3F09" w:rsidP="00AE487C">
      <w:pPr>
        <w:pStyle w:val="ListParagraph"/>
        <w:numPr>
          <w:ilvl w:val="0"/>
          <w:numId w:val="2"/>
        </w:numPr>
        <w:tabs>
          <w:tab w:val="left" w:pos="1134"/>
          <w:tab w:val="left" w:pos="1418"/>
        </w:tabs>
        <w:ind w:left="0" w:firstLine="720"/>
        <w:jc w:val="both"/>
        <w:rPr>
          <w:sz w:val="24"/>
          <w:szCs w:val="24"/>
        </w:rPr>
      </w:pPr>
      <w:r w:rsidRPr="005B5467">
        <w:rPr>
          <w:sz w:val="24"/>
          <w:szCs w:val="24"/>
        </w:rPr>
        <w:t>Gavusi iš Teisėjų etikos ir drausmės komisijos atitinkamą kreipimąsi, Taryba</w:t>
      </w:r>
      <w:r>
        <w:rPr>
          <w:sz w:val="24"/>
          <w:szCs w:val="24"/>
        </w:rPr>
        <w:t>,</w:t>
      </w:r>
      <w:r w:rsidRPr="005B5467">
        <w:rPr>
          <w:sz w:val="24"/>
          <w:szCs w:val="24"/>
        </w:rPr>
        <w:t xml:space="preserve"> </w:t>
      </w:r>
      <w:r w:rsidRPr="005B5467">
        <w:rPr>
          <w:i/>
          <w:sz w:val="24"/>
          <w:szCs w:val="24"/>
        </w:rPr>
        <w:t>mutatis mutandis</w:t>
      </w:r>
      <w:r w:rsidRPr="005B5467">
        <w:rPr>
          <w:sz w:val="24"/>
          <w:szCs w:val="24"/>
        </w:rPr>
        <w:t xml:space="preserve"> taikydama šio skyriaus nuostatas</w:t>
      </w:r>
      <w:r>
        <w:rPr>
          <w:sz w:val="24"/>
          <w:szCs w:val="24"/>
        </w:rPr>
        <w:t>,</w:t>
      </w:r>
      <w:r w:rsidRPr="005B5467">
        <w:rPr>
          <w:sz w:val="24"/>
          <w:szCs w:val="24"/>
        </w:rPr>
        <w:t xml:space="preserve"> sprendžia, ar duoti sutikimą iškelti drausmės bylą teisėjui, kuris yra Tarybos ar Teisėjų garbės teismo narys. Nagrinėjant šį klausimą Tarybos posėdyje, Tarybos narys, kuriam siūloma iškelti drausmės bylą, nusišalina arba turi būti nušalinamas.</w:t>
      </w:r>
    </w:p>
    <w:p w:rsidR="00DC3F09" w:rsidRPr="00115C0C" w:rsidRDefault="00DC3F09" w:rsidP="00801BBD">
      <w:pPr>
        <w:pStyle w:val="BodyText"/>
        <w:spacing w:after="0"/>
        <w:rPr>
          <w:b/>
          <w:sz w:val="24"/>
          <w:szCs w:val="24"/>
        </w:rPr>
      </w:pPr>
    </w:p>
    <w:p w:rsidR="00E96903" w:rsidRDefault="00DC3F09" w:rsidP="00DC3F09">
      <w:pPr>
        <w:pStyle w:val="BodyText"/>
        <w:spacing w:after="0"/>
        <w:jc w:val="center"/>
        <w:rPr>
          <w:b/>
          <w:sz w:val="24"/>
          <w:szCs w:val="24"/>
        </w:rPr>
      </w:pPr>
      <w:r>
        <w:rPr>
          <w:b/>
          <w:sz w:val="24"/>
          <w:szCs w:val="24"/>
        </w:rPr>
        <w:t>X</w:t>
      </w:r>
      <w:r w:rsidR="00FF037B">
        <w:rPr>
          <w:b/>
          <w:sz w:val="24"/>
          <w:szCs w:val="24"/>
        </w:rPr>
        <w:t>I</w:t>
      </w:r>
      <w:r w:rsidR="00E96903">
        <w:rPr>
          <w:b/>
          <w:sz w:val="24"/>
          <w:szCs w:val="24"/>
        </w:rPr>
        <w:t>I SKYRIUS</w:t>
      </w:r>
    </w:p>
    <w:p w:rsidR="00DC3F09" w:rsidRPr="00115C0C" w:rsidRDefault="00DC3F09" w:rsidP="00DC3F09">
      <w:pPr>
        <w:pStyle w:val="BodyText"/>
        <w:spacing w:after="0"/>
        <w:jc w:val="center"/>
        <w:rPr>
          <w:b/>
          <w:sz w:val="24"/>
          <w:szCs w:val="24"/>
        </w:rPr>
      </w:pPr>
      <w:r w:rsidRPr="00115C0C">
        <w:rPr>
          <w:b/>
          <w:sz w:val="24"/>
          <w:szCs w:val="24"/>
        </w:rPr>
        <w:t>BIUDŽETO IR VALSTYBĖS INVESTICIJŲ KLAUSIMŲ SVARSTYMAS</w:t>
      </w:r>
    </w:p>
    <w:p w:rsidR="00DC3F09" w:rsidRPr="00115C0C" w:rsidRDefault="00DC3F09" w:rsidP="00DC3F09">
      <w:pPr>
        <w:pStyle w:val="BodyText"/>
        <w:spacing w:after="0"/>
        <w:ind w:firstLine="720"/>
        <w:rPr>
          <w:sz w:val="24"/>
          <w:szCs w:val="24"/>
        </w:rPr>
      </w:pPr>
    </w:p>
    <w:p w:rsidR="005E09C8" w:rsidRDefault="00DC3F09" w:rsidP="009D5E93">
      <w:pPr>
        <w:pStyle w:val="ListParagraph"/>
        <w:numPr>
          <w:ilvl w:val="0"/>
          <w:numId w:val="2"/>
        </w:numPr>
        <w:tabs>
          <w:tab w:val="left" w:pos="567"/>
          <w:tab w:val="left" w:pos="1134"/>
        </w:tabs>
        <w:ind w:left="0" w:firstLine="720"/>
        <w:jc w:val="both"/>
        <w:rPr>
          <w:sz w:val="24"/>
          <w:szCs w:val="24"/>
        </w:rPr>
      </w:pPr>
      <w:r w:rsidRPr="005B5467">
        <w:rPr>
          <w:sz w:val="24"/>
          <w:szCs w:val="24"/>
        </w:rPr>
        <w:t>Taryba svarsto ir aprobuoja pasiūlymus dėl teismų investicijų programų projektų ir pasiūlymus dėl teismų biudžetų projektų pateikia Vyriausybei šia tvarka:</w:t>
      </w:r>
    </w:p>
    <w:p w:rsidR="005E09C8" w:rsidRDefault="00DC3F09" w:rsidP="009D5E93">
      <w:pPr>
        <w:pStyle w:val="BodyTextIndent"/>
        <w:numPr>
          <w:ilvl w:val="1"/>
          <w:numId w:val="2"/>
        </w:numPr>
        <w:tabs>
          <w:tab w:val="left" w:pos="1134"/>
        </w:tabs>
        <w:ind w:left="0" w:firstLine="720"/>
        <w:rPr>
          <w:szCs w:val="24"/>
        </w:rPr>
      </w:pPr>
      <w:r w:rsidRPr="005B5467">
        <w:rPr>
          <w:szCs w:val="24"/>
        </w:rPr>
        <w:t>Nacionalinė teismų administracija surenka ir apibendrina teismų poreik</w:t>
      </w:r>
      <w:r w:rsidR="00C56D4E">
        <w:rPr>
          <w:szCs w:val="24"/>
        </w:rPr>
        <w:t>ius</w:t>
      </w:r>
      <w:r w:rsidRPr="005B5467">
        <w:rPr>
          <w:szCs w:val="24"/>
        </w:rPr>
        <w:t xml:space="preserve"> dėl teismų biudžetų projektų ir parengia valstybės biudžeto asignavimų paskirstymo teismams projektą, kurį teikia </w:t>
      </w:r>
      <w:r>
        <w:rPr>
          <w:szCs w:val="24"/>
        </w:rPr>
        <w:t xml:space="preserve">svarstyti </w:t>
      </w:r>
      <w:r w:rsidRPr="005B5467">
        <w:rPr>
          <w:szCs w:val="24"/>
        </w:rPr>
        <w:t>Tarybai;</w:t>
      </w:r>
    </w:p>
    <w:p w:rsidR="005E09C8" w:rsidRDefault="00DC3F09" w:rsidP="009D5E93">
      <w:pPr>
        <w:pStyle w:val="BodyText"/>
        <w:numPr>
          <w:ilvl w:val="1"/>
          <w:numId w:val="2"/>
        </w:numPr>
        <w:tabs>
          <w:tab w:val="left" w:pos="1276"/>
        </w:tabs>
        <w:spacing w:after="0"/>
        <w:ind w:left="0" w:firstLine="720"/>
        <w:jc w:val="both"/>
        <w:rPr>
          <w:sz w:val="24"/>
          <w:szCs w:val="24"/>
        </w:rPr>
      </w:pPr>
      <w:r>
        <w:rPr>
          <w:sz w:val="24"/>
          <w:szCs w:val="24"/>
        </w:rPr>
        <w:t xml:space="preserve"> </w:t>
      </w:r>
      <w:r w:rsidRPr="005B5467">
        <w:rPr>
          <w:sz w:val="24"/>
          <w:szCs w:val="24"/>
        </w:rPr>
        <w:t xml:space="preserve">vadovaudamasi </w:t>
      </w:r>
      <w:r w:rsidRPr="005B5467">
        <w:rPr>
          <w:bCs/>
          <w:sz w:val="24"/>
          <w:szCs w:val="24"/>
        </w:rPr>
        <w:t xml:space="preserve">su </w:t>
      </w:r>
      <w:r>
        <w:rPr>
          <w:bCs/>
          <w:sz w:val="24"/>
          <w:szCs w:val="24"/>
        </w:rPr>
        <w:t>Lietuvos Respublikos t</w:t>
      </w:r>
      <w:r w:rsidRPr="005B5467">
        <w:rPr>
          <w:bCs/>
          <w:sz w:val="24"/>
          <w:szCs w:val="24"/>
        </w:rPr>
        <w:t>eisingumo ministerija suderintu</w:t>
      </w:r>
      <w:r w:rsidRPr="005B5467">
        <w:rPr>
          <w:sz w:val="24"/>
          <w:szCs w:val="24"/>
        </w:rPr>
        <w:t xml:space="preserve"> </w:t>
      </w:r>
      <w:r w:rsidRPr="005B5467">
        <w:rPr>
          <w:bCs/>
          <w:sz w:val="24"/>
          <w:szCs w:val="24"/>
        </w:rPr>
        <w:t>ir</w:t>
      </w:r>
      <w:r w:rsidRPr="005B5467">
        <w:rPr>
          <w:sz w:val="24"/>
          <w:szCs w:val="24"/>
        </w:rPr>
        <w:t xml:space="preserve"> Tarybos patvirtintu tvarkos aprašu, Nacionalinė teismų administracija rengia teismų investicijų projektus, teikia juos Tarybai derinti ir siūlo juos įtraukti į Valstybės in</w:t>
      </w:r>
      <w:r w:rsidR="00B27572">
        <w:rPr>
          <w:sz w:val="24"/>
          <w:szCs w:val="24"/>
        </w:rPr>
        <w:t>vesticijų programą. T</w:t>
      </w:r>
      <w:r w:rsidRPr="005B5467">
        <w:rPr>
          <w:sz w:val="24"/>
          <w:szCs w:val="24"/>
        </w:rPr>
        <w:t xml:space="preserve">aryba Nacionalinės teismų administracijos pateiktus pasiūlymus dėl teismų investicijų programų projektų svarsto atsižvelgdama į Nacionalinės teismų administracijos surinktus ir apibendrintus valstybės investicijų teismams poreikius bei teismų </w:t>
      </w:r>
      <w:r>
        <w:rPr>
          <w:sz w:val="24"/>
          <w:szCs w:val="24"/>
        </w:rPr>
        <w:t>pa</w:t>
      </w:r>
      <w:r w:rsidRPr="005B5467">
        <w:rPr>
          <w:sz w:val="24"/>
          <w:szCs w:val="24"/>
        </w:rPr>
        <w:t>siūlymus.</w:t>
      </w:r>
    </w:p>
    <w:p w:rsidR="005E09C8" w:rsidRDefault="00DC3F09">
      <w:pPr>
        <w:pStyle w:val="ListParagraph"/>
        <w:numPr>
          <w:ilvl w:val="0"/>
          <w:numId w:val="2"/>
        </w:numPr>
        <w:tabs>
          <w:tab w:val="left" w:pos="810"/>
          <w:tab w:val="left" w:pos="1134"/>
        </w:tabs>
        <w:ind w:left="0" w:firstLine="720"/>
        <w:jc w:val="both"/>
        <w:rPr>
          <w:sz w:val="24"/>
          <w:szCs w:val="24"/>
        </w:rPr>
      </w:pPr>
      <w:r w:rsidRPr="005B5467">
        <w:rPr>
          <w:sz w:val="24"/>
          <w:szCs w:val="24"/>
        </w:rPr>
        <w:lastRenderedPageBreak/>
        <w:t>Taryba gali pareikalauti iš teismų papildomų duomenų apie valstybės biudžeto asignavimų poreikį teismų funkcijoms vykdyti, valstybės biudžeto programų sąmatų projektų ir juos pagrindžiančių skaičiavimų.</w:t>
      </w:r>
    </w:p>
    <w:p w:rsidR="005E09C8" w:rsidRDefault="005E09C8">
      <w:pPr>
        <w:pStyle w:val="ListParagraph"/>
        <w:tabs>
          <w:tab w:val="left" w:pos="810"/>
          <w:tab w:val="left" w:pos="1134"/>
        </w:tabs>
        <w:jc w:val="both"/>
        <w:rPr>
          <w:sz w:val="24"/>
          <w:szCs w:val="24"/>
        </w:rPr>
      </w:pPr>
    </w:p>
    <w:p w:rsidR="00AE7ADE" w:rsidRDefault="00FF037B" w:rsidP="00FF037B">
      <w:pPr>
        <w:pStyle w:val="Heading2"/>
        <w:spacing w:before="0" w:after="0"/>
        <w:jc w:val="center"/>
        <w:rPr>
          <w:rFonts w:ascii="Times New Roman" w:hAnsi="Times New Roman"/>
          <w:i w:val="0"/>
          <w:sz w:val="24"/>
          <w:szCs w:val="24"/>
        </w:rPr>
      </w:pPr>
      <w:r>
        <w:rPr>
          <w:rFonts w:ascii="Times New Roman" w:hAnsi="Times New Roman"/>
          <w:i w:val="0"/>
          <w:sz w:val="24"/>
          <w:szCs w:val="24"/>
        </w:rPr>
        <w:t>XI</w:t>
      </w:r>
      <w:r w:rsidR="00E8716F">
        <w:rPr>
          <w:rFonts w:ascii="Times New Roman" w:hAnsi="Times New Roman"/>
          <w:i w:val="0"/>
          <w:sz w:val="24"/>
          <w:szCs w:val="24"/>
        </w:rPr>
        <w:t>I</w:t>
      </w:r>
      <w:r w:rsidR="00AE7ADE">
        <w:rPr>
          <w:rFonts w:ascii="Times New Roman" w:hAnsi="Times New Roman"/>
          <w:i w:val="0"/>
          <w:sz w:val="24"/>
          <w:szCs w:val="24"/>
        </w:rPr>
        <w:t>I SKYRIUS</w:t>
      </w:r>
    </w:p>
    <w:p w:rsidR="00FF037B" w:rsidRPr="00115C0C" w:rsidRDefault="00FF037B" w:rsidP="00FF037B">
      <w:pPr>
        <w:pStyle w:val="Heading2"/>
        <w:spacing w:before="0" w:after="0"/>
        <w:jc w:val="center"/>
        <w:rPr>
          <w:rFonts w:ascii="Times New Roman" w:hAnsi="Times New Roman"/>
          <w:i w:val="0"/>
          <w:sz w:val="24"/>
          <w:szCs w:val="24"/>
        </w:rPr>
      </w:pPr>
      <w:r>
        <w:rPr>
          <w:rFonts w:ascii="Times New Roman" w:hAnsi="Times New Roman"/>
          <w:i w:val="0"/>
          <w:sz w:val="24"/>
          <w:szCs w:val="24"/>
        </w:rPr>
        <w:t xml:space="preserve">ASMENŲ PRAŠYMŲ, </w:t>
      </w:r>
      <w:r w:rsidRPr="00115C0C">
        <w:rPr>
          <w:rFonts w:ascii="Times New Roman" w:hAnsi="Times New Roman"/>
          <w:i w:val="0"/>
          <w:sz w:val="24"/>
          <w:szCs w:val="24"/>
        </w:rPr>
        <w:t>SKUNDŲ</w:t>
      </w:r>
      <w:r>
        <w:rPr>
          <w:rFonts w:ascii="Times New Roman" w:hAnsi="Times New Roman"/>
          <w:i w:val="0"/>
          <w:sz w:val="24"/>
          <w:szCs w:val="24"/>
        </w:rPr>
        <w:t xml:space="preserve">, </w:t>
      </w:r>
      <w:r w:rsidR="000E7C2E">
        <w:rPr>
          <w:rFonts w:ascii="Times New Roman" w:hAnsi="Times New Roman" w:cs="Times New Roman"/>
          <w:i w:val="0"/>
          <w:sz w:val="24"/>
          <w:szCs w:val="24"/>
        </w:rPr>
        <w:t xml:space="preserve">PAKLAUSIMŲ, </w:t>
      </w:r>
      <w:r w:rsidR="000E7C2E" w:rsidRPr="0088120D">
        <w:rPr>
          <w:rFonts w:ascii="Times New Roman" w:hAnsi="Times New Roman" w:cs="Times New Roman"/>
          <w:i w:val="0"/>
          <w:sz w:val="24"/>
          <w:szCs w:val="24"/>
        </w:rPr>
        <w:t>PASIŪLYMŲ</w:t>
      </w:r>
      <w:r w:rsidR="000E7C2E">
        <w:rPr>
          <w:rFonts w:ascii="Times New Roman" w:hAnsi="Times New Roman" w:cs="Times New Roman"/>
          <w:i w:val="0"/>
          <w:sz w:val="24"/>
          <w:szCs w:val="24"/>
        </w:rPr>
        <w:t>,</w:t>
      </w:r>
      <w:r w:rsidR="000E7C2E">
        <w:rPr>
          <w:rFonts w:ascii="Times New Roman" w:hAnsi="Times New Roman"/>
          <w:i w:val="0"/>
          <w:sz w:val="24"/>
          <w:szCs w:val="24"/>
        </w:rPr>
        <w:t xml:space="preserve"> </w:t>
      </w:r>
      <w:r>
        <w:rPr>
          <w:rFonts w:ascii="Times New Roman" w:hAnsi="Times New Roman"/>
          <w:i w:val="0"/>
          <w:sz w:val="24"/>
          <w:szCs w:val="24"/>
        </w:rPr>
        <w:t xml:space="preserve">KITŲ </w:t>
      </w:r>
      <w:r w:rsidR="0088120D" w:rsidRPr="0088120D">
        <w:rPr>
          <w:rFonts w:ascii="Times New Roman" w:hAnsi="Times New Roman" w:cs="Times New Roman"/>
          <w:i w:val="0"/>
          <w:sz w:val="24"/>
          <w:szCs w:val="24"/>
        </w:rPr>
        <w:t xml:space="preserve">KREIPIMŲSI </w:t>
      </w:r>
      <w:r w:rsidRPr="00115C0C">
        <w:rPr>
          <w:rFonts w:ascii="Times New Roman" w:hAnsi="Times New Roman"/>
          <w:i w:val="0"/>
          <w:sz w:val="24"/>
          <w:szCs w:val="24"/>
        </w:rPr>
        <w:t>NAGRINĖJIMAS</w:t>
      </w:r>
    </w:p>
    <w:p w:rsidR="00FF037B" w:rsidRPr="00035C0F" w:rsidRDefault="00FF037B" w:rsidP="00FF037B">
      <w:pPr>
        <w:ind w:firstLine="709"/>
        <w:jc w:val="both"/>
        <w:rPr>
          <w:sz w:val="24"/>
          <w:szCs w:val="24"/>
        </w:rPr>
      </w:pPr>
    </w:p>
    <w:p w:rsidR="005E09C8" w:rsidRDefault="00FF037B">
      <w:pPr>
        <w:pStyle w:val="ListParagraph"/>
        <w:numPr>
          <w:ilvl w:val="0"/>
          <w:numId w:val="4"/>
        </w:numPr>
        <w:tabs>
          <w:tab w:val="left" w:pos="0"/>
          <w:tab w:val="left" w:pos="709"/>
          <w:tab w:val="left" w:pos="993"/>
          <w:tab w:val="left" w:pos="1134"/>
          <w:tab w:val="left" w:pos="1418"/>
          <w:tab w:val="left" w:pos="1560"/>
        </w:tabs>
        <w:ind w:left="0" w:firstLine="709"/>
        <w:jc w:val="both"/>
        <w:rPr>
          <w:sz w:val="24"/>
          <w:szCs w:val="24"/>
        </w:rPr>
      </w:pPr>
      <w:r w:rsidRPr="005B5467">
        <w:rPr>
          <w:sz w:val="24"/>
          <w:szCs w:val="24"/>
        </w:rPr>
        <w:t>Taryba nagrinėja</w:t>
      </w:r>
      <w:r>
        <w:rPr>
          <w:sz w:val="24"/>
          <w:szCs w:val="24"/>
        </w:rPr>
        <w:t>:</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 xml:space="preserve">asmenų skundus dėl pretendentų į teisėjus egzamino rezultatų, kurie yra pateikti </w:t>
      </w:r>
      <w:r w:rsidRPr="005B5467">
        <w:rPr>
          <w:sz w:val="24"/>
          <w:szCs w:val="24"/>
        </w:rPr>
        <w:t>per dešimt dienų nuo Pretendentų į teisėjus egzamino komisijos nutarimo paskelbimo</w:t>
      </w:r>
      <w:r>
        <w:rPr>
          <w:sz w:val="24"/>
          <w:szCs w:val="24"/>
        </w:rPr>
        <w:t>;</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teisėjų skundus dėl jų</w:t>
      </w:r>
      <w:r w:rsidRPr="005B5467">
        <w:rPr>
          <w:sz w:val="24"/>
          <w:szCs w:val="24"/>
        </w:rPr>
        <w:t xml:space="preserve"> veiklos vertinimo rezultatų</w:t>
      </w:r>
      <w:r>
        <w:rPr>
          <w:sz w:val="24"/>
          <w:szCs w:val="24"/>
        </w:rPr>
        <w:t xml:space="preserve">, kurie yra pateikti </w:t>
      </w:r>
      <w:r w:rsidRPr="005B5467">
        <w:rPr>
          <w:sz w:val="24"/>
          <w:szCs w:val="24"/>
        </w:rPr>
        <w:t>per vieną mėnesį nuo teisėjo supažindinimo su jo veiklos vertinimo rezultatais dienos</w:t>
      </w:r>
      <w:r>
        <w:rPr>
          <w:sz w:val="24"/>
          <w:szCs w:val="24"/>
        </w:rPr>
        <w:t>;</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teisėjų</w:t>
      </w:r>
      <w:r w:rsidRPr="005B5467">
        <w:rPr>
          <w:sz w:val="24"/>
          <w:szCs w:val="24"/>
        </w:rPr>
        <w:t xml:space="preserve"> sku</w:t>
      </w:r>
      <w:r>
        <w:rPr>
          <w:sz w:val="24"/>
          <w:szCs w:val="24"/>
        </w:rPr>
        <w:t>ndus dėl jų nepriklausomumo pažeidimo;</w:t>
      </w:r>
    </w:p>
    <w:p w:rsidR="00FF037B" w:rsidRPr="00A81734"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 xml:space="preserve">pagal kompetenciją kitus asmenų prašymus, skundus, </w:t>
      </w:r>
      <w:r w:rsidR="00BA04B8">
        <w:rPr>
          <w:sz w:val="24"/>
          <w:szCs w:val="24"/>
        </w:rPr>
        <w:t xml:space="preserve">paklausimus, pasiūlymus, </w:t>
      </w:r>
      <w:r>
        <w:rPr>
          <w:sz w:val="24"/>
          <w:szCs w:val="24"/>
        </w:rPr>
        <w:t>kreipimusis Teisėjų tarybai suformuluotais klausimais.</w:t>
      </w:r>
      <w:r w:rsidRPr="00515048">
        <w:rPr>
          <w:sz w:val="24"/>
          <w:szCs w:val="24"/>
        </w:rPr>
        <w:t xml:space="preserve">  </w:t>
      </w:r>
    </w:p>
    <w:p w:rsidR="00FF037B" w:rsidRPr="0016368F" w:rsidRDefault="00FF037B" w:rsidP="00FF037B">
      <w:pPr>
        <w:pStyle w:val="ListParagraph"/>
        <w:numPr>
          <w:ilvl w:val="0"/>
          <w:numId w:val="4"/>
        </w:numPr>
        <w:tabs>
          <w:tab w:val="left" w:pos="709"/>
          <w:tab w:val="left" w:pos="993"/>
          <w:tab w:val="left" w:pos="1134"/>
          <w:tab w:val="left" w:pos="1276"/>
          <w:tab w:val="left" w:pos="1418"/>
          <w:tab w:val="left" w:pos="1560"/>
        </w:tabs>
        <w:ind w:left="0" w:firstLine="709"/>
        <w:jc w:val="both"/>
        <w:rPr>
          <w:sz w:val="24"/>
          <w:szCs w:val="24"/>
        </w:rPr>
      </w:pPr>
      <w:r>
        <w:rPr>
          <w:sz w:val="24"/>
          <w:szCs w:val="24"/>
        </w:rPr>
        <w:t xml:space="preserve">Šio </w:t>
      </w:r>
      <w:r w:rsidRPr="0016368F">
        <w:rPr>
          <w:sz w:val="24"/>
          <w:szCs w:val="24"/>
        </w:rPr>
        <w:t xml:space="preserve">reglamento </w:t>
      </w:r>
      <w:r w:rsidR="00501E8F">
        <w:rPr>
          <w:sz w:val="24"/>
          <w:szCs w:val="24"/>
        </w:rPr>
        <w:t>74</w:t>
      </w:r>
      <w:r w:rsidRPr="0016368F">
        <w:rPr>
          <w:sz w:val="24"/>
          <w:szCs w:val="24"/>
        </w:rPr>
        <w:t>.1</w:t>
      </w:r>
      <w:r w:rsidR="00524BAC" w:rsidRPr="0016368F">
        <w:rPr>
          <w:sz w:val="24"/>
          <w:szCs w:val="24"/>
        </w:rPr>
        <w:t>–</w:t>
      </w:r>
      <w:r w:rsidR="00501E8F">
        <w:rPr>
          <w:sz w:val="24"/>
          <w:szCs w:val="24"/>
        </w:rPr>
        <w:t>74</w:t>
      </w:r>
      <w:r w:rsidRPr="0016368F">
        <w:rPr>
          <w:sz w:val="24"/>
          <w:szCs w:val="24"/>
        </w:rPr>
        <w:t>.</w:t>
      </w:r>
      <w:r w:rsidR="002C2E84" w:rsidRPr="0016368F">
        <w:rPr>
          <w:sz w:val="24"/>
          <w:szCs w:val="24"/>
        </w:rPr>
        <w:t>4</w:t>
      </w:r>
      <w:r w:rsidRPr="0016368F">
        <w:rPr>
          <w:sz w:val="24"/>
          <w:szCs w:val="24"/>
        </w:rPr>
        <w:t xml:space="preserve"> papunkčiuose nurodyti skundai turi būti motyvuoti, pateikti raštu ir pasirašyti. </w:t>
      </w:r>
      <w:r w:rsidR="005213CB">
        <w:rPr>
          <w:sz w:val="24"/>
          <w:szCs w:val="24"/>
        </w:rPr>
        <w:t>Skundai, pateikti p</w:t>
      </w:r>
      <w:r w:rsidRPr="0016368F">
        <w:rPr>
          <w:sz w:val="24"/>
          <w:szCs w:val="24"/>
        </w:rPr>
        <w:t>raleidus nustatytus skundų pateikimo terminus</w:t>
      </w:r>
      <w:r w:rsidR="005213CB">
        <w:rPr>
          <w:sz w:val="24"/>
          <w:szCs w:val="24"/>
        </w:rPr>
        <w:t>,</w:t>
      </w:r>
      <w:r w:rsidRPr="0016368F">
        <w:rPr>
          <w:sz w:val="24"/>
          <w:szCs w:val="24"/>
        </w:rPr>
        <w:t xml:space="preserve"> grąžinami pareiškėjams.</w:t>
      </w:r>
    </w:p>
    <w:p w:rsidR="00FF037B" w:rsidRDefault="00FF037B" w:rsidP="00FF037B">
      <w:pPr>
        <w:pStyle w:val="ListParagraph"/>
        <w:numPr>
          <w:ilvl w:val="0"/>
          <w:numId w:val="4"/>
        </w:numPr>
        <w:tabs>
          <w:tab w:val="left" w:pos="709"/>
          <w:tab w:val="left" w:pos="993"/>
          <w:tab w:val="left" w:pos="1134"/>
          <w:tab w:val="left" w:pos="1276"/>
          <w:tab w:val="left" w:pos="1418"/>
          <w:tab w:val="left" w:pos="1560"/>
        </w:tabs>
        <w:ind w:left="0" w:firstLine="709"/>
        <w:jc w:val="both"/>
        <w:rPr>
          <w:sz w:val="24"/>
          <w:szCs w:val="24"/>
        </w:rPr>
      </w:pPr>
      <w:r w:rsidRPr="0016368F">
        <w:rPr>
          <w:sz w:val="24"/>
          <w:szCs w:val="24"/>
        </w:rPr>
        <w:t xml:space="preserve">Šio reglamento </w:t>
      </w:r>
      <w:r w:rsidR="00501E8F">
        <w:rPr>
          <w:sz w:val="24"/>
          <w:szCs w:val="24"/>
        </w:rPr>
        <w:t>74</w:t>
      </w:r>
      <w:r w:rsidRPr="0016368F">
        <w:rPr>
          <w:sz w:val="24"/>
          <w:szCs w:val="24"/>
        </w:rPr>
        <w:t>.1</w:t>
      </w:r>
      <w:r w:rsidR="00A94A52" w:rsidRPr="0016368F">
        <w:rPr>
          <w:sz w:val="24"/>
          <w:szCs w:val="24"/>
        </w:rPr>
        <w:t>–</w:t>
      </w:r>
      <w:r w:rsidR="00501E8F">
        <w:rPr>
          <w:sz w:val="24"/>
          <w:szCs w:val="24"/>
        </w:rPr>
        <w:t>74</w:t>
      </w:r>
      <w:r w:rsidRPr="0016368F">
        <w:rPr>
          <w:sz w:val="24"/>
          <w:szCs w:val="24"/>
        </w:rPr>
        <w:t>.3 papunkčiuose</w:t>
      </w:r>
      <w:r>
        <w:rPr>
          <w:sz w:val="24"/>
          <w:szCs w:val="24"/>
        </w:rPr>
        <w:t xml:space="preserve"> nurodytų skundų nagrinėjim</w:t>
      </w:r>
      <w:r w:rsidR="00E203F0">
        <w:rPr>
          <w:sz w:val="24"/>
          <w:szCs w:val="24"/>
        </w:rPr>
        <w:t>o tvarka</w:t>
      </w:r>
      <w:r>
        <w:rPr>
          <w:sz w:val="24"/>
          <w:szCs w:val="24"/>
        </w:rPr>
        <w:t>:</w:t>
      </w:r>
    </w:p>
    <w:p w:rsidR="00FF037B" w:rsidRPr="007719AD"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sidRPr="007719AD">
        <w:rPr>
          <w:sz w:val="24"/>
          <w:szCs w:val="24"/>
        </w:rPr>
        <w:t>Gautą skundą Tarybos pirmininkas per tris darbo dienas perduoda vienam iš Tarybos narių arba tokiems skundams tirti sudarytai komisijai.</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S</w:t>
      </w:r>
      <w:r w:rsidRPr="00B91CF2">
        <w:rPr>
          <w:sz w:val="24"/>
          <w:szCs w:val="24"/>
        </w:rPr>
        <w:t>kund</w:t>
      </w:r>
      <w:r>
        <w:rPr>
          <w:sz w:val="24"/>
          <w:szCs w:val="24"/>
        </w:rPr>
        <w:t>o</w:t>
      </w:r>
      <w:r w:rsidRPr="00B91CF2">
        <w:rPr>
          <w:sz w:val="24"/>
          <w:szCs w:val="24"/>
        </w:rPr>
        <w:t xml:space="preserve"> tyrime negali dalyvauti Tarybos narys, dirbantis viename teisme su skundą pateikusiu teisėju. </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T</w:t>
      </w:r>
      <w:r w:rsidRPr="00232632">
        <w:rPr>
          <w:sz w:val="24"/>
          <w:szCs w:val="24"/>
        </w:rPr>
        <w:t>irdamas skundą, Tarybos narys (komisija) turi teisę susipažinti su skundu susijusia medžiaga, gauti ar išklausyti skundži</w:t>
      </w:r>
      <w:r>
        <w:rPr>
          <w:sz w:val="24"/>
          <w:szCs w:val="24"/>
        </w:rPr>
        <w:t>amą sprendimą priėmusio subjekto</w:t>
      </w:r>
      <w:r w:rsidRPr="00232632">
        <w:rPr>
          <w:sz w:val="24"/>
          <w:szCs w:val="24"/>
        </w:rPr>
        <w:t xml:space="preserve"> paaiškinimus, nuomonę, prireikus gauti kitą skundui nagrinėti reikalingą informaciją, išklausyti pareiškėją ar kitus su skundu susijusius asmenis.</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Pr>
          <w:sz w:val="24"/>
          <w:szCs w:val="24"/>
        </w:rPr>
        <w:t>S</w:t>
      </w:r>
      <w:r w:rsidRPr="00880AF8">
        <w:rPr>
          <w:sz w:val="24"/>
          <w:szCs w:val="24"/>
        </w:rPr>
        <w:t>kundo tyrimas turi būti baigtas ne vėliau nei per vieną mėnesį nuo skundo gavimo Taryboje dienos, išskyrus atvejus, kai Taryba skundą tiriančio Tarybos nario (komisijos) motyvuotu prašymu priima sprendimą pratęsti skundo tyrimo terminą, jeigu skundui tirti reikia daugiau laiko.</w:t>
      </w:r>
    </w:p>
    <w:p w:rsidR="00FF037B"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sidRPr="009B5FE9">
        <w:rPr>
          <w:sz w:val="24"/>
          <w:szCs w:val="24"/>
        </w:rPr>
        <w:t xml:space="preserve">Tarybos narys (komisija), kuriam pavesta tirti skundą, ne vėliau nei per dešimt darbo dienų po tyrimo pabaigos raštu išdėsto savo nuomonę dėl skundo pagrįstumo. Su skundo tyrimo medžiaga artimiausiame posėdyje supažindinama Taryba, kuri šiuo klausimu priima sprendimą arba pratęsia skundo tyrimo terminą, jeigu Tarybos sprendimui priimti reikia papildomų duomenų. </w:t>
      </w:r>
    </w:p>
    <w:p w:rsidR="00FF037B" w:rsidRPr="0016368F" w:rsidRDefault="00FF037B" w:rsidP="00FF037B">
      <w:pPr>
        <w:pStyle w:val="ListParagraph"/>
        <w:numPr>
          <w:ilvl w:val="1"/>
          <w:numId w:val="4"/>
        </w:numPr>
        <w:tabs>
          <w:tab w:val="left" w:pos="0"/>
          <w:tab w:val="left" w:pos="709"/>
          <w:tab w:val="left" w:pos="993"/>
          <w:tab w:val="left" w:pos="1134"/>
          <w:tab w:val="left" w:pos="1276"/>
          <w:tab w:val="left" w:pos="1418"/>
        </w:tabs>
        <w:ind w:left="0" w:firstLine="720"/>
        <w:jc w:val="both"/>
        <w:rPr>
          <w:sz w:val="24"/>
          <w:szCs w:val="24"/>
        </w:rPr>
      </w:pPr>
      <w:r w:rsidRPr="007C1BCA">
        <w:rPr>
          <w:sz w:val="24"/>
          <w:szCs w:val="24"/>
        </w:rPr>
        <w:t xml:space="preserve">Taryba, išnagrinėjusi </w:t>
      </w:r>
      <w:r>
        <w:rPr>
          <w:sz w:val="24"/>
          <w:szCs w:val="24"/>
        </w:rPr>
        <w:t xml:space="preserve">šio </w:t>
      </w:r>
      <w:r w:rsidRPr="0016368F">
        <w:rPr>
          <w:sz w:val="24"/>
          <w:szCs w:val="24"/>
        </w:rPr>
        <w:t xml:space="preserve">reglamento </w:t>
      </w:r>
      <w:r w:rsidR="00FB3CC5">
        <w:rPr>
          <w:sz w:val="24"/>
          <w:szCs w:val="24"/>
        </w:rPr>
        <w:t>74</w:t>
      </w:r>
      <w:r w:rsidRPr="0016368F">
        <w:rPr>
          <w:sz w:val="24"/>
          <w:szCs w:val="24"/>
        </w:rPr>
        <w:t>.1 papunktyje nurodytą skundą, gali priimti šiuos sprendimus:</w:t>
      </w:r>
    </w:p>
    <w:p w:rsidR="00FF037B" w:rsidRPr="0016368F" w:rsidRDefault="0016368F" w:rsidP="0016368F">
      <w:pPr>
        <w:pStyle w:val="ListParagraph"/>
        <w:numPr>
          <w:ilvl w:val="2"/>
          <w:numId w:val="4"/>
        </w:numPr>
        <w:tabs>
          <w:tab w:val="left" w:pos="0"/>
          <w:tab w:val="left" w:pos="1418"/>
        </w:tabs>
        <w:ind w:left="0" w:firstLine="731"/>
        <w:jc w:val="both"/>
        <w:rPr>
          <w:sz w:val="24"/>
          <w:szCs w:val="24"/>
        </w:rPr>
      </w:pPr>
      <w:r>
        <w:rPr>
          <w:sz w:val="24"/>
          <w:szCs w:val="24"/>
        </w:rPr>
        <w:t xml:space="preserve"> </w:t>
      </w:r>
      <w:r w:rsidR="00FF037B" w:rsidRPr="0016368F">
        <w:rPr>
          <w:sz w:val="24"/>
          <w:szCs w:val="24"/>
        </w:rPr>
        <w:t>skundą patenkinti ir Pretendentų į teisėjus egzamino komisijos nutarimą dėl egzamino rezultatų panaikinti;</w:t>
      </w:r>
    </w:p>
    <w:p w:rsidR="00FF037B" w:rsidRPr="0016368F" w:rsidRDefault="0016368F" w:rsidP="0016368F">
      <w:pPr>
        <w:pStyle w:val="ListParagraph"/>
        <w:numPr>
          <w:ilvl w:val="2"/>
          <w:numId w:val="4"/>
        </w:numPr>
        <w:tabs>
          <w:tab w:val="left" w:pos="709"/>
          <w:tab w:val="left" w:pos="1418"/>
        </w:tabs>
        <w:ind w:left="0" w:firstLine="731"/>
        <w:jc w:val="both"/>
        <w:rPr>
          <w:sz w:val="24"/>
          <w:szCs w:val="24"/>
        </w:rPr>
      </w:pPr>
      <w:r>
        <w:rPr>
          <w:sz w:val="24"/>
          <w:szCs w:val="24"/>
        </w:rPr>
        <w:t xml:space="preserve"> </w:t>
      </w:r>
      <w:r w:rsidR="00FF037B" w:rsidRPr="0016368F">
        <w:rPr>
          <w:sz w:val="24"/>
          <w:szCs w:val="24"/>
        </w:rPr>
        <w:t>skundą atmesti.</w:t>
      </w:r>
    </w:p>
    <w:p w:rsidR="00FF037B" w:rsidRPr="0016368F" w:rsidRDefault="00FF037B" w:rsidP="00FF037B">
      <w:pPr>
        <w:pStyle w:val="ListParagraph"/>
        <w:numPr>
          <w:ilvl w:val="1"/>
          <w:numId w:val="4"/>
        </w:numPr>
        <w:tabs>
          <w:tab w:val="left" w:pos="0"/>
          <w:tab w:val="left" w:pos="709"/>
        </w:tabs>
        <w:ind w:left="0" w:firstLine="720"/>
        <w:jc w:val="both"/>
        <w:rPr>
          <w:sz w:val="24"/>
          <w:szCs w:val="24"/>
        </w:rPr>
      </w:pPr>
      <w:r w:rsidRPr="0016368F">
        <w:rPr>
          <w:sz w:val="24"/>
          <w:szCs w:val="24"/>
        </w:rPr>
        <w:t xml:space="preserve">Taryba, išnagrinėjusi šio reglamento </w:t>
      </w:r>
      <w:r w:rsidR="00FB3CC5">
        <w:rPr>
          <w:sz w:val="24"/>
          <w:szCs w:val="24"/>
        </w:rPr>
        <w:t>74</w:t>
      </w:r>
      <w:r w:rsidRPr="0016368F">
        <w:rPr>
          <w:sz w:val="24"/>
          <w:szCs w:val="24"/>
        </w:rPr>
        <w:t>.2 papunktyje nurodytą skundą:</w:t>
      </w:r>
    </w:p>
    <w:p w:rsidR="00FF037B" w:rsidRPr="0016368F" w:rsidRDefault="0016368F" w:rsidP="0016368F">
      <w:pPr>
        <w:pStyle w:val="ListParagraph"/>
        <w:numPr>
          <w:ilvl w:val="2"/>
          <w:numId w:val="4"/>
        </w:numPr>
        <w:tabs>
          <w:tab w:val="left" w:pos="0"/>
          <w:tab w:val="left" w:pos="709"/>
          <w:tab w:val="left" w:pos="1276"/>
          <w:tab w:val="left" w:pos="1418"/>
        </w:tabs>
        <w:ind w:left="0" w:firstLine="731"/>
        <w:jc w:val="both"/>
        <w:rPr>
          <w:sz w:val="24"/>
          <w:szCs w:val="24"/>
        </w:rPr>
      </w:pPr>
      <w:r>
        <w:rPr>
          <w:sz w:val="24"/>
          <w:szCs w:val="24"/>
        </w:rPr>
        <w:t xml:space="preserve"> </w:t>
      </w:r>
      <w:r w:rsidR="00FF037B" w:rsidRPr="0016368F">
        <w:rPr>
          <w:sz w:val="24"/>
          <w:szCs w:val="24"/>
        </w:rPr>
        <w:t>nustačiusi, kad Nuolatinės teisėjų veiklos vertinimo komisijos išvada dėl teisėjo veiklos vertinimo rezultatų yra nepagrįsta ar teisėjo veiklos vertinimas vyko pažeidžiant Nuolatinės teisėjų veiklos vertinimo komisijos nuostatų ir (ar) Teisėjų veiklos vertinimo tvarkos aprašo reikalavimus, visiškai arba iš dalies panaikina Nuolatinės teisėjų veiklos vertinimo komisijos išvadą</w:t>
      </w:r>
      <w:r w:rsidR="0077482A">
        <w:rPr>
          <w:sz w:val="24"/>
          <w:szCs w:val="24"/>
        </w:rPr>
        <w:t>;</w:t>
      </w:r>
    </w:p>
    <w:p w:rsidR="00FF037B" w:rsidRPr="0016368F" w:rsidRDefault="0016368F" w:rsidP="0016368F">
      <w:pPr>
        <w:pStyle w:val="ListParagraph"/>
        <w:numPr>
          <w:ilvl w:val="2"/>
          <w:numId w:val="4"/>
        </w:numPr>
        <w:tabs>
          <w:tab w:val="left" w:pos="0"/>
          <w:tab w:val="left" w:pos="709"/>
          <w:tab w:val="left" w:pos="1276"/>
          <w:tab w:val="left" w:pos="1418"/>
        </w:tabs>
        <w:ind w:left="0" w:firstLine="731"/>
        <w:jc w:val="both"/>
        <w:rPr>
          <w:sz w:val="24"/>
          <w:szCs w:val="24"/>
        </w:rPr>
      </w:pPr>
      <w:r>
        <w:rPr>
          <w:sz w:val="24"/>
          <w:szCs w:val="24"/>
        </w:rPr>
        <w:t xml:space="preserve"> </w:t>
      </w:r>
      <w:r w:rsidR="00FF037B" w:rsidRPr="0016368F">
        <w:rPr>
          <w:sz w:val="24"/>
          <w:szCs w:val="24"/>
        </w:rPr>
        <w:t>nustačiusi, kad Nuolatinės teisėjų veiklos vertinimo komisijos išvada dėl teisėjo veiklos vertinimo rezultatų yra pagrįsta, skundą atmeta.</w:t>
      </w:r>
    </w:p>
    <w:p w:rsidR="000E1606" w:rsidRDefault="000E1606" w:rsidP="00FF037B">
      <w:pPr>
        <w:pStyle w:val="ListParagraph"/>
        <w:numPr>
          <w:ilvl w:val="1"/>
          <w:numId w:val="4"/>
        </w:numPr>
        <w:tabs>
          <w:tab w:val="left" w:pos="0"/>
          <w:tab w:val="left" w:pos="709"/>
          <w:tab w:val="left" w:pos="1276"/>
        </w:tabs>
        <w:ind w:left="0" w:firstLine="720"/>
        <w:jc w:val="both"/>
        <w:rPr>
          <w:sz w:val="24"/>
          <w:szCs w:val="24"/>
        </w:rPr>
      </w:pPr>
      <w:r w:rsidRPr="0016368F">
        <w:rPr>
          <w:sz w:val="24"/>
          <w:szCs w:val="24"/>
        </w:rPr>
        <w:t xml:space="preserve">Taryba, išnagrinėjusi šio reglamento </w:t>
      </w:r>
      <w:r w:rsidR="0022177C">
        <w:rPr>
          <w:sz w:val="24"/>
          <w:szCs w:val="24"/>
        </w:rPr>
        <w:t>74</w:t>
      </w:r>
      <w:r w:rsidRPr="0016368F">
        <w:rPr>
          <w:sz w:val="24"/>
          <w:szCs w:val="24"/>
        </w:rPr>
        <w:t>.3 papunktyje</w:t>
      </w:r>
      <w:r>
        <w:rPr>
          <w:sz w:val="24"/>
          <w:szCs w:val="24"/>
        </w:rPr>
        <w:t xml:space="preserve"> nurodytą skundą gali priimti šiuos sprendimus:</w:t>
      </w:r>
    </w:p>
    <w:p w:rsidR="005E09C8" w:rsidRDefault="00E03E65">
      <w:pPr>
        <w:pStyle w:val="ListParagraph"/>
        <w:numPr>
          <w:ilvl w:val="2"/>
          <w:numId w:val="4"/>
        </w:numPr>
        <w:tabs>
          <w:tab w:val="left" w:pos="0"/>
          <w:tab w:val="left" w:pos="709"/>
          <w:tab w:val="left" w:pos="1276"/>
        </w:tabs>
        <w:ind w:left="1418" w:hanging="687"/>
        <w:jc w:val="both"/>
        <w:rPr>
          <w:sz w:val="24"/>
          <w:szCs w:val="24"/>
        </w:rPr>
      </w:pPr>
      <w:r>
        <w:rPr>
          <w:sz w:val="24"/>
          <w:szCs w:val="24"/>
        </w:rPr>
        <w:t xml:space="preserve"> </w:t>
      </w:r>
      <w:r w:rsidR="000E1606">
        <w:rPr>
          <w:sz w:val="24"/>
          <w:szCs w:val="24"/>
        </w:rPr>
        <w:t>skundą pripažinti pagrįstu ir imtis reikiamų priemonių;</w:t>
      </w:r>
    </w:p>
    <w:p w:rsidR="005E09C8" w:rsidRDefault="00E03E65">
      <w:pPr>
        <w:pStyle w:val="ListParagraph"/>
        <w:numPr>
          <w:ilvl w:val="2"/>
          <w:numId w:val="4"/>
        </w:numPr>
        <w:tabs>
          <w:tab w:val="left" w:pos="0"/>
          <w:tab w:val="left" w:pos="709"/>
          <w:tab w:val="left" w:pos="1276"/>
        </w:tabs>
        <w:ind w:left="1418" w:hanging="687"/>
        <w:jc w:val="both"/>
        <w:rPr>
          <w:sz w:val="24"/>
          <w:szCs w:val="24"/>
        </w:rPr>
      </w:pPr>
      <w:r>
        <w:rPr>
          <w:sz w:val="24"/>
          <w:szCs w:val="24"/>
        </w:rPr>
        <w:t xml:space="preserve"> </w:t>
      </w:r>
      <w:r w:rsidR="000E1606">
        <w:rPr>
          <w:sz w:val="24"/>
          <w:szCs w:val="24"/>
        </w:rPr>
        <w:t>skundą pripažinti nepagrįstu.</w:t>
      </w:r>
    </w:p>
    <w:p w:rsidR="00FF037B" w:rsidRPr="005F7BED" w:rsidRDefault="00FF037B" w:rsidP="00FF037B">
      <w:pPr>
        <w:pStyle w:val="ListParagraph"/>
        <w:numPr>
          <w:ilvl w:val="1"/>
          <w:numId w:val="4"/>
        </w:numPr>
        <w:tabs>
          <w:tab w:val="left" w:pos="0"/>
          <w:tab w:val="left" w:pos="709"/>
          <w:tab w:val="left" w:pos="1276"/>
        </w:tabs>
        <w:ind w:left="0" w:firstLine="720"/>
        <w:jc w:val="both"/>
        <w:rPr>
          <w:sz w:val="24"/>
          <w:szCs w:val="24"/>
        </w:rPr>
      </w:pPr>
      <w:r w:rsidRPr="003F0C40">
        <w:rPr>
          <w:sz w:val="24"/>
          <w:szCs w:val="24"/>
        </w:rPr>
        <w:lastRenderedPageBreak/>
        <w:t xml:space="preserve">Taryba apie priimtą sprendimą per tris darbo dienas raštu praneša skundą pateikusiam asmeniui </w:t>
      </w:r>
      <w:r w:rsidR="0077482A">
        <w:rPr>
          <w:sz w:val="24"/>
          <w:szCs w:val="24"/>
        </w:rPr>
        <w:t>ir</w:t>
      </w:r>
      <w:r w:rsidR="00495CF3">
        <w:rPr>
          <w:sz w:val="24"/>
          <w:szCs w:val="24"/>
        </w:rPr>
        <w:t xml:space="preserve"> šio reglamento</w:t>
      </w:r>
      <w:r w:rsidRPr="003F0C40">
        <w:rPr>
          <w:sz w:val="24"/>
          <w:szCs w:val="24"/>
        </w:rPr>
        <w:t xml:space="preserve"> </w:t>
      </w:r>
      <w:r w:rsidR="004D24DE">
        <w:rPr>
          <w:sz w:val="24"/>
          <w:szCs w:val="24"/>
        </w:rPr>
        <w:t>74.1 ir 74</w:t>
      </w:r>
      <w:r w:rsidR="00495CF3">
        <w:rPr>
          <w:sz w:val="24"/>
          <w:szCs w:val="24"/>
        </w:rPr>
        <w:t>.2 papunkčiuose nurodytų skundų atvej</w:t>
      </w:r>
      <w:r w:rsidR="0077482A">
        <w:rPr>
          <w:sz w:val="24"/>
          <w:szCs w:val="24"/>
        </w:rPr>
        <w:t>ais</w:t>
      </w:r>
      <w:r w:rsidR="00495CF3">
        <w:rPr>
          <w:sz w:val="24"/>
          <w:szCs w:val="24"/>
        </w:rPr>
        <w:t xml:space="preserve"> </w:t>
      </w:r>
      <w:r w:rsidRPr="003F0C40">
        <w:rPr>
          <w:sz w:val="24"/>
          <w:szCs w:val="24"/>
        </w:rPr>
        <w:t xml:space="preserve">skundžiamą sprendimą priėmusio subjekto </w:t>
      </w:r>
      <w:r w:rsidR="001D1884">
        <w:rPr>
          <w:sz w:val="24"/>
          <w:szCs w:val="24"/>
        </w:rPr>
        <w:t>pirmininkui</w:t>
      </w:r>
      <w:r w:rsidRPr="003F0C40">
        <w:rPr>
          <w:sz w:val="24"/>
          <w:szCs w:val="24"/>
        </w:rPr>
        <w:t xml:space="preserve">.  </w:t>
      </w:r>
    </w:p>
    <w:p w:rsidR="00FF037B" w:rsidRDefault="00FF037B" w:rsidP="00FF037B">
      <w:pPr>
        <w:pStyle w:val="ListParagraph"/>
        <w:numPr>
          <w:ilvl w:val="0"/>
          <w:numId w:val="4"/>
        </w:numPr>
        <w:tabs>
          <w:tab w:val="left" w:pos="0"/>
          <w:tab w:val="left" w:pos="709"/>
          <w:tab w:val="left" w:pos="1134"/>
        </w:tabs>
        <w:ind w:left="0" w:firstLine="709"/>
        <w:jc w:val="both"/>
        <w:rPr>
          <w:sz w:val="24"/>
          <w:szCs w:val="24"/>
        </w:rPr>
      </w:pPr>
      <w:r>
        <w:rPr>
          <w:sz w:val="24"/>
          <w:szCs w:val="24"/>
        </w:rPr>
        <w:t xml:space="preserve">Šio reglamento </w:t>
      </w:r>
      <w:r w:rsidR="008553AC">
        <w:rPr>
          <w:sz w:val="24"/>
          <w:szCs w:val="24"/>
        </w:rPr>
        <w:t>74</w:t>
      </w:r>
      <w:r w:rsidRPr="00461F83">
        <w:rPr>
          <w:sz w:val="24"/>
          <w:szCs w:val="24"/>
        </w:rPr>
        <w:t>.4 papunktyje</w:t>
      </w:r>
      <w:r>
        <w:rPr>
          <w:sz w:val="24"/>
          <w:szCs w:val="24"/>
        </w:rPr>
        <w:t xml:space="preserve"> nurodytų kitų asmenų prašymų, skundų, </w:t>
      </w:r>
      <w:r w:rsidR="00996DF1">
        <w:rPr>
          <w:sz w:val="24"/>
          <w:szCs w:val="24"/>
        </w:rPr>
        <w:t xml:space="preserve">paklausimų, pasiūlymų, </w:t>
      </w:r>
      <w:r>
        <w:rPr>
          <w:sz w:val="24"/>
          <w:szCs w:val="24"/>
        </w:rPr>
        <w:t>kreipimųsi Teisėjų tarybai suformuluotais klausimais</w:t>
      </w:r>
      <w:r w:rsidR="00461F83">
        <w:rPr>
          <w:sz w:val="24"/>
          <w:szCs w:val="24"/>
        </w:rPr>
        <w:t xml:space="preserve"> (toliau – prašymai)</w:t>
      </w:r>
      <w:r>
        <w:rPr>
          <w:sz w:val="24"/>
          <w:szCs w:val="24"/>
        </w:rPr>
        <w:t xml:space="preserve"> nagrinėjim</w:t>
      </w:r>
      <w:r w:rsidR="00E203F0">
        <w:rPr>
          <w:sz w:val="24"/>
          <w:szCs w:val="24"/>
        </w:rPr>
        <w:t>o tvarka</w:t>
      </w:r>
      <w:r>
        <w:rPr>
          <w:sz w:val="24"/>
          <w:szCs w:val="24"/>
        </w:rPr>
        <w:t>:</w:t>
      </w:r>
    </w:p>
    <w:p w:rsidR="00FF037B" w:rsidRPr="003416C0" w:rsidRDefault="00C00C59" w:rsidP="00FF037B">
      <w:pPr>
        <w:pStyle w:val="ListParagraph"/>
        <w:numPr>
          <w:ilvl w:val="1"/>
          <w:numId w:val="4"/>
        </w:numPr>
        <w:tabs>
          <w:tab w:val="left" w:pos="0"/>
          <w:tab w:val="left" w:pos="709"/>
          <w:tab w:val="left" w:pos="1276"/>
        </w:tabs>
        <w:ind w:left="0" w:firstLine="720"/>
        <w:jc w:val="both"/>
        <w:rPr>
          <w:sz w:val="24"/>
          <w:szCs w:val="24"/>
        </w:rPr>
      </w:pPr>
      <w:r>
        <w:rPr>
          <w:sz w:val="24"/>
          <w:szCs w:val="24"/>
        </w:rPr>
        <w:t>P</w:t>
      </w:r>
      <w:r w:rsidR="00461F83">
        <w:rPr>
          <w:sz w:val="24"/>
          <w:szCs w:val="24"/>
        </w:rPr>
        <w:t xml:space="preserve">rašymai </w:t>
      </w:r>
      <w:r w:rsidR="00FF037B" w:rsidRPr="003416C0">
        <w:rPr>
          <w:sz w:val="24"/>
          <w:szCs w:val="24"/>
        </w:rPr>
        <w:t>nagrinėjami atsižvelgiant į Lietuvos Respublikos viešojo administravimo įstatymą, Lietuvos Respublikos teisės gauti informaciją iš valstybės ir savivaldybių institucijų ir įstaigų įstatymą, asmenų prašymų nagrinėjimo ir jų aptarnavimo viešojo administravimo subjektuose reikalavimus nustatančius ir kitus teisės aktus</w:t>
      </w:r>
      <w:r w:rsidR="00FF037B">
        <w:rPr>
          <w:sz w:val="24"/>
          <w:szCs w:val="24"/>
        </w:rPr>
        <w:t>.</w:t>
      </w:r>
    </w:p>
    <w:p w:rsidR="00FF037B" w:rsidRDefault="00FF037B" w:rsidP="00FF037B">
      <w:pPr>
        <w:pStyle w:val="ListParagraph"/>
        <w:numPr>
          <w:ilvl w:val="1"/>
          <w:numId w:val="4"/>
        </w:numPr>
        <w:tabs>
          <w:tab w:val="left" w:pos="0"/>
          <w:tab w:val="left" w:pos="709"/>
          <w:tab w:val="left" w:pos="1276"/>
        </w:tabs>
        <w:ind w:left="0" w:firstLine="720"/>
        <w:jc w:val="both"/>
        <w:rPr>
          <w:sz w:val="24"/>
          <w:szCs w:val="24"/>
        </w:rPr>
      </w:pPr>
      <w:r>
        <w:rPr>
          <w:sz w:val="24"/>
          <w:szCs w:val="24"/>
        </w:rPr>
        <w:t xml:space="preserve">Gauti prašymai </w:t>
      </w:r>
      <w:r w:rsidR="008860B3">
        <w:rPr>
          <w:sz w:val="24"/>
          <w:szCs w:val="24"/>
        </w:rPr>
        <w:t xml:space="preserve">Tarybos pirmininko pavedimu gali būti </w:t>
      </w:r>
      <w:r>
        <w:rPr>
          <w:sz w:val="24"/>
          <w:szCs w:val="24"/>
        </w:rPr>
        <w:t xml:space="preserve">perduodami nagrinėti </w:t>
      </w:r>
      <w:r w:rsidR="008860B3">
        <w:rPr>
          <w:sz w:val="24"/>
          <w:szCs w:val="24"/>
        </w:rPr>
        <w:t>ir parengti atsakymams Tarybos nariams</w:t>
      </w:r>
      <w:r>
        <w:rPr>
          <w:sz w:val="24"/>
          <w:szCs w:val="24"/>
        </w:rPr>
        <w:t>.</w:t>
      </w:r>
      <w:r w:rsidR="000D39E0">
        <w:rPr>
          <w:sz w:val="24"/>
          <w:szCs w:val="24"/>
        </w:rPr>
        <w:t xml:space="preserve"> Prikeikus prašymas gali būti nagrinėjamas Tarybos posėdyje.</w:t>
      </w:r>
    </w:p>
    <w:p w:rsidR="00FF037B" w:rsidRDefault="00FF037B" w:rsidP="00FF037B">
      <w:pPr>
        <w:pStyle w:val="ListParagraph"/>
        <w:numPr>
          <w:ilvl w:val="1"/>
          <w:numId w:val="4"/>
        </w:numPr>
        <w:tabs>
          <w:tab w:val="left" w:pos="0"/>
          <w:tab w:val="left" w:pos="709"/>
          <w:tab w:val="left" w:pos="1276"/>
        </w:tabs>
        <w:ind w:left="0" w:firstLine="720"/>
        <w:jc w:val="both"/>
        <w:rPr>
          <w:sz w:val="24"/>
          <w:szCs w:val="24"/>
        </w:rPr>
      </w:pPr>
      <w:r>
        <w:rPr>
          <w:sz w:val="24"/>
          <w:szCs w:val="24"/>
        </w:rPr>
        <w:t>Tarybos raštus, kuriais atsakoma į prašymus, pasirašo Tarybos pirmininkas arba jo pavedimą vykdantis Tarybos narys.</w:t>
      </w:r>
    </w:p>
    <w:p w:rsidR="005E09C8" w:rsidRPr="00333D4A" w:rsidRDefault="00FF037B" w:rsidP="00333D4A">
      <w:pPr>
        <w:pStyle w:val="ListParagraph"/>
        <w:numPr>
          <w:ilvl w:val="1"/>
          <w:numId w:val="4"/>
        </w:numPr>
        <w:tabs>
          <w:tab w:val="left" w:pos="0"/>
          <w:tab w:val="left" w:pos="709"/>
          <w:tab w:val="left" w:pos="1276"/>
        </w:tabs>
        <w:ind w:left="0" w:firstLine="720"/>
        <w:jc w:val="both"/>
        <w:rPr>
          <w:sz w:val="24"/>
          <w:szCs w:val="24"/>
        </w:rPr>
      </w:pPr>
      <w:r>
        <w:rPr>
          <w:sz w:val="24"/>
          <w:szCs w:val="24"/>
        </w:rPr>
        <w:t>Esant poreikiui prašymą įverti</w:t>
      </w:r>
      <w:r w:rsidR="00485145">
        <w:rPr>
          <w:sz w:val="24"/>
          <w:szCs w:val="24"/>
        </w:rPr>
        <w:t>nti pagal T</w:t>
      </w:r>
      <w:r>
        <w:rPr>
          <w:sz w:val="24"/>
          <w:szCs w:val="24"/>
        </w:rPr>
        <w:t>eismų įstatyme numatytas administravimo teismuose nuostatas, prašymas perduodamas nagrinėti vidaus administravimo tvarka atitinkamo teismo pirmininkui arba, siekiant užtikrinti objektyvų prašymo nagrinėjimą, administracinės veiklos priežiūros tvarka – atitinkamo aukštesnės pakopos teismo pirmininkui vado</w:t>
      </w:r>
      <w:r w:rsidR="00485145">
        <w:rPr>
          <w:sz w:val="24"/>
          <w:szCs w:val="24"/>
        </w:rPr>
        <w:t>vaujantis T</w:t>
      </w:r>
      <w:r w:rsidR="00FB5158">
        <w:rPr>
          <w:sz w:val="24"/>
          <w:szCs w:val="24"/>
        </w:rPr>
        <w:t xml:space="preserve">eismų įstatymu. </w:t>
      </w:r>
      <w:r>
        <w:rPr>
          <w:sz w:val="24"/>
          <w:szCs w:val="24"/>
        </w:rPr>
        <w:t xml:space="preserve">Teisėjų taryba </w:t>
      </w:r>
      <w:r w:rsidR="00F623C0">
        <w:rPr>
          <w:sz w:val="24"/>
          <w:szCs w:val="24"/>
        </w:rPr>
        <w:t>prašymus</w:t>
      </w:r>
      <w:r>
        <w:rPr>
          <w:sz w:val="24"/>
          <w:szCs w:val="24"/>
        </w:rPr>
        <w:t xml:space="preserve"> administracinės </w:t>
      </w:r>
      <w:r w:rsidR="00986BA7">
        <w:rPr>
          <w:sz w:val="24"/>
          <w:szCs w:val="24"/>
        </w:rPr>
        <w:t xml:space="preserve">veiklos </w:t>
      </w:r>
      <w:r>
        <w:rPr>
          <w:sz w:val="24"/>
          <w:szCs w:val="24"/>
        </w:rPr>
        <w:t>priežiūros tvarka savarankiškai tiria tik tuo atveju, kai nėra gal</w:t>
      </w:r>
      <w:r w:rsidR="001B47A9">
        <w:rPr>
          <w:sz w:val="24"/>
          <w:szCs w:val="24"/>
        </w:rPr>
        <w:t>imybių užtikrinti tinkamą prašymo</w:t>
      </w:r>
      <w:r>
        <w:rPr>
          <w:sz w:val="24"/>
          <w:szCs w:val="24"/>
        </w:rPr>
        <w:t xml:space="preserve"> nagrinėjimą kitais šiame papunktyje numatytais būdais. </w:t>
      </w:r>
      <w:r w:rsidR="002D20F8">
        <w:rPr>
          <w:sz w:val="24"/>
          <w:szCs w:val="24"/>
        </w:rPr>
        <w:t xml:space="preserve">Dėl </w:t>
      </w:r>
      <w:r w:rsidR="00AD6BAE">
        <w:rPr>
          <w:sz w:val="24"/>
          <w:szCs w:val="24"/>
        </w:rPr>
        <w:t xml:space="preserve">Tarybos </w:t>
      </w:r>
      <w:r w:rsidR="00886702">
        <w:rPr>
          <w:sz w:val="24"/>
          <w:szCs w:val="24"/>
        </w:rPr>
        <w:t>atliktinos</w:t>
      </w:r>
      <w:r w:rsidR="00287B55">
        <w:rPr>
          <w:sz w:val="24"/>
          <w:szCs w:val="24"/>
        </w:rPr>
        <w:t xml:space="preserve"> </w:t>
      </w:r>
      <w:r w:rsidR="002D20F8">
        <w:rPr>
          <w:sz w:val="24"/>
          <w:szCs w:val="24"/>
        </w:rPr>
        <w:t>administracinės veik</w:t>
      </w:r>
      <w:r w:rsidR="00596F8C">
        <w:rPr>
          <w:sz w:val="24"/>
          <w:szCs w:val="24"/>
        </w:rPr>
        <w:t>los priežiūros rūšies</w:t>
      </w:r>
      <w:r w:rsidR="002D20F8">
        <w:rPr>
          <w:sz w:val="24"/>
          <w:szCs w:val="24"/>
        </w:rPr>
        <w:t xml:space="preserve"> (</w:t>
      </w:r>
      <w:r w:rsidR="005E7E3F">
        <w:rPr>
          <w:sz w:val="24"/>
          <w:szCs w:val="24"/>
        </w:rPr>
        <w:t xml:space="preserve">kompleksinio ar tikslinio </w:t>
      </w:r>
      <w:r w:rsidR="00596F8C">
        <w:rPr>
          <w:sz w:val="24"/>
          <w:szCs w:val="24"/>
        </w:rPr>
        <w:t>patikrinimo)</w:t>
      </w:r>
      <w:r w:rsidR="00066496">
        <w:rPr>
          <w:sz w:val="24"/>
          <w:szCs w:val="24"/>
        </w:rPr>
        <w:t xml:space="preserve"> sprendžia Taryba.</w:t>
      </w:r>
      <w:r w:rsidR="002D20F8">
        <w:rPr>
          <w:sz w:val="24"/>
          <w:szCs w:val="24"/>
        </w:rPr>
        <w:t xml:space="preserve"> </w:t>
      </w:r>
    </w:p>
    <w:p w:rsidR="005E09C8" w:rsidRDefault="005E09C8">
      <w:pPr>
        <w:pStyle w:val="ListParagraph"/>
        <w:tabs>
          <w:tab w:val="left" w:pos="810"/>
          <w:tab w:val="left" w:pos="1134"/>
        </w:tabs>
        <w:jc w:val="both"/>
        <w:rPr>
          <w:sz w:val="24"/>
          <w:szCs w:val="24"/>
        </w:rPr>
      </w:pPr>
    </w:p>
    <w:p w:rsidR="006154FE" w:rsidRDefault="00DC3F09" w:rsidP="00DC3F09">
      <w:pPr>
        <w:pStyle w:val="BodyText"/>
        <w:spacing w:after="0"/>
        <w:jc w:val="center"/>
        <w:rPr>
          <w:b/>
          <w:sz w:val="24"/>
          <w:szCs w:val="24"/>
        </w:rPr>
      </w:pPr>
      <w:r w:rsidRPr="008A48A7">
        <w:rPr>
          <w:b/>
          <w:sz w:val="24"/>
          <w:szCs w:val="24"/>
        </w:rPr>
        <w:t>X</w:t>
      </w:r>
      <w:r w:rsidR="006154FE">
        <w:rPr>
          <w:b/>
          <w:sz w:val="24"/>
          <w:szCs w:val="24"/>
        </w:rPr>
        <w:t>IV SKYRIUS</w:t>
      </w:r>
    </w:p>
    <w:p w:rsidR="00DC3F09" w:rsidRPr="008A48A7" w:rsidRDefault="00DC3F09" w:rsidP="00DC3F09">
      <w:pPr>
        <w:pStyle w:val="BodyText"/>
        <w:spacing w:after="0"/>
        <w:jc w:val="center"/>
        <w:rPr>
          <w:b/>
          <w:sz w:val="24"/>
          <w:szCs w:val="24"/>
        </w:rPr>
      </w:pPr>
      <w:r w:rsidRPr="008A48A7">
        <w:rPr>
          <w:b/>
          <w:sz w:val="24"/>
          <w:szCs w:val="24"/>
        </w:rPr>
        <w:t xml:space="preserve">TEISĖJŲ TARYBOS </w:t>
      </w:r>
      <w:r>
        <w:rPr>
          <w:b/>
          <w:sz w:val="24"/>
          <w:szCs w:val="24"/>
        </w:rPr>
        <w:t>APTARNAVIMAS</w:t>
      </w:r>
    </w:p>
    <w:p w:rsidR="00DC3F09" w:rsidRPr="008A48A7" w:rsidRDefault="00DC3F09" w:rsidP="00DC3F09">
      <w:pPr>
        <w:pStyle w:val="BodyText"/>
        <w:spacing w:after="0"/>
        <w:jc w:val="center"/>
        <w:rPr>
          <w:b/>
          <w:sz w:val="24"/>
          <w:szCs w:val="24"/>
        </w:rPr>
      </w:pPr>
    </w:p>
    <w:p w:rsidR="005E09C8" w:rsidRDefault="00DC3F09" w:rsidP="00333D4A">
      <w:pPr>
        <w:pStyle w:val="ListParagraph"/>
        <w:numPr>
          <w:ilvl w:val="0"/>
          <w:numId w:val="5"/>
        </w:numPr>
        <w:tabs>
          <w:tab w:val="left" w:pos="709"/>
          <w:tab w:val="left" w:pos="1134"/>
        </w:tabs>
        <w:ind w:left="0" w:firstLine="709"/>
        <w:jc w:val="both"/>
        <w:rPr>
          <w:sz w:val="24"/>
          <w:szCs w:val="24"/>
        </w:rPr>
      </w:pPr>
      <w:r>
        <w:rPr>
          <w:sz w:val="24"/>
          <w:szCs w:val="24"/>
        </w:rPr>
        <w:t xml:space="preserve">Tarybą aptarnauja Nacionalinė teismų administracija. </w:t>
      </w:r>
    </w:p>
    <w:p w:rsidR="005E09C8" w:rsidRDefault="00DC3F09" w:rsidP="00333D4A">
      <w:pPr>
        <w:pStyle w:val="ListParagraph"/>
        <w:numPr>
          <w:ilvl w:val="0"/>
          <w:numId w:val="5"/>
        </w:numPr>
        <w:tabs>
          <w:tab w:val="left" w:pos="1134"/>
        </w:tabs>
        <w:ind w:left="0" w:firstLine="709"/>
        <w:jc w:val="both"/>
        <w:rPr>
          <w:sz w:val="24"/>
          <w:szCs w:val="24"/>
        </w:rPr>
      </w:pPr>
      <w:r>
        <w:rPr>
          <w:sz w:val="24"/>
          <w:szCs w:val="24"/>
        </w:rPr>
        <w:t>Nacionalinė teismų administracija</w:t>
      </w:r>
      <w:r w:rsidRPr="00DF583C">
        <w:rPr>
          <w:sz w:val="24"/>
          <w:szCs w:val="24"/>
        </w:rPr>
        <w:t xml:space="preserve">: </w:t>
      </w:r>
    </w:p>
    <w:p w:rsidR="005E09C8" w:rsidRDefault="00DC3F09">
      <w:pPr>
        <w:pStyle w:val="ListParagraph"/>
        <w:numPr>
          <w:ilvl w:val="1"/>
          <w:numId w:val="5"/>
        </w:numPr>
        <w:tabs>
          <w:tab w:val="left" w:pos="1260"/>
          <w:tab w:val="left" w:pos="1701"/>
        </w:tabs>
        <w:ind w:left="0" w:firstLine="720"/>
        <w:jc w:val="both"/>
        <w:rPr>
          <w:sz w:val="24"/>
          <w:szCs w:val="24"/>
        </w:rPr>
      </w:pPr>
      <w:r>
        <w:rPr>
          <w:sz w:val="24"/>
          <w:szCs w:val="24"/>
        </w:rPr>
        <w:t xml:space="preserve"> </w:t>
      </w:r>
      <w:r w:rsidRPr="005B5467">
        <w:rPr>
          <w:sz w:val="24"/>
          <w:szCs w:val="24"/>
        </w:rPr>
        <w:t>rengia medžiagą Tarybos posėdžiams ir ją pateikia Tarybos nariams pagal šio reglamento reikalavimus;</w:t>
      </w:r>
    </w:p>
    <w:p w:rsidR="005E09C8" w:rsidRDefault="0001652D">
      <w:pPr>
        <w:pStyle w:val="ListParagraph"/>
        <w:numPr>
          <w:ilvl w:val="1"/>
          <w:numId w:val="5"/>
        </w:numPr>
        <w:tabs>
          <w:tab w:val="left" w:pos="1276"/>
          <w:tab w:val="left" w:pos="1701"/>
        </w:tabs>
        <w:ind w:left="0" w:firstLine="720"/>
        <w:jc w:val="both"/>
        <w:rPr>
          <w:sz w:val="24"/>
          <w:szCs w:val="24"/>
        </w:rPr>
      </w:pPr>
      <w:r w:rsidRPr="0001652D">
        <w:rPr>
          <w:sz w:val="24"/>
          <w:szCs w:val="24"/>
        </w:rPr>
        <w:t>Tarybos pavedimu atlieka tyrimus, analizę, apibendrinimus, rengia Tarybos nutarimų ir kitų teisės aktų bei dokumentų projektus, užtikrina Tarybos posėdžių protokolų rašymą, Tarybos posėdžių garso įrašų darymą;</w:t>
      </w:r>
    </w:p>
    <w:p w:rsidR="005E09C8" w:rsidRDefault="0001652D">
      <w:pPr>
        <w:pStyle w:val="ListParagraph"/>
        <w:numPr>
          <w:ilvl w:val="1"/>
          <w:numId w:val="5"/>
        </w:numPr>
        <w:tabs>
          <w:tab w:val="left" w:pos="1276"/>
          <w:tab w:val="left" w:pos="1701"/>
        </w:tabs>
        <w:ind w:left="0" w:firstLine="720"/>
        <w:jc w:val="both"/>
        <w:rPr>
          <w:sz w:val="24"/>
          <w:szCs w:val="24"/>
        </w:rPr>
      </w:pPr>
      <w:r w:rsidRPr="0001652D">
        <w:rPr>
          <w:sz w:val="24"/>
          <w:szCs w:val="24"/>
        </w:rPr>
        <w:t>rengia pranešimus spaudai, organizuoja spaudos konferencijas ir kitaip viešina Tarybos veiklą ir jos priimtus sprendimus;</w:t>
      </w:r>
    </w:p>
    <w:p w:rsidR="005E09C8" w:rsidRDefault="0001652D">
      <w:pPr>
        <w:pStyle w:val="ListParagraph"/>
        <w:numPr>
          <w:ilvl w:val="1"/>
          <w:numId w:val="5"/>
        </w:numPr>
        <w:tabs>
          <w:tab w:val="left" w:pos="1276"/>
          <w:tab w:val="left" w:pos="1701"/>
        </w:tabs>
        <w:ind w:left="0" w:firstLine="720"/>
        <w:jc w:val="both"/>
        <w:rPr>
          <w:sz w:val="24"/>
          <w:szCs w:val="24"/>
        </w:rPr>
      </w:pPr>
      <w:r w:rsidRPr="0001652D">
        <w:rPr>
          <w:sz w:val="24"/>
          <w:szCs w:val="24"/>
        </w:rPr>
        <w:t xml:space="preserve">apibendrina informaciją apie per metus priimtus Tarybos nutarimus, pateikia šią informaciją Tarybos veiklos ataskaitai rengti ar Tarybos nurodymu Visuotiniam teisėjų susirinkimui; </w:t>
      </w:r>
    </w:p>
    <w:p w:rsidR="005E09C8" w:rsidRDefault="0001652D">
      <w:pPr>
        <w:pStyle w:val="ListParagraph"/>
        <w:numPr>
          <w:ilvl w:val="1"/>
          <w:numId w:val="5"/>
        </w:numPr>
        <w:tabs>
          <w:tab w:val="left" w:pos="1276"/>
          <w:tab w:val="left" w:pos="1701"/>
        </w:tabs>
        <w:ind w:left="0" w:firstLine="720"/>
        <w:jc w:val="both"/>
        <w:rPr>
          <w:sz w:val="24"/>
          <w:szCs w:val="24"/>
        </w:rPr>
      </w:pPr>
      <w:r w:rsidRPr="0001652D">
        <w:rPr>
          <w:sz w:val="24"/>
          <w:szCs w:val="24"/>
        </w:rPr>
        <w:t>rengia, tvarko, įtraukia į apskaitą, parengia archyvui saugoti Tarybos dokumentus;</w:t>
      </w:r>
    </w:p>
    <w:p w:rsidR="005E09C8" w:rsidRDefault="0001652D">
      <w:pPr>
        <w:pStyle w:val="ListParagraph"/>
        <w:numPr>
          <w:ilvl w:val="1"/>
          <w:numId w:val="5"/>
        </w:numPr>
        <w:tabs>
          <w:tab w:val="left" w:pos="1276"/>
          <w:tab w:val="left" w:pos="1701"/>
        </w:tabs>
        <w:ind w:left="0" w:firstLine="720"/>
        <w:jc w:val="both"/>
        <w:rPr>
          <w:sz w:val="24"/>
          <w:szCs w:val="24"/>
        </w:rPr>
      </w:pPr>
      <w:r w:rsidRPr="0001652D">
        <w:rPr>
          <w:sz w:val="24"/>
          <w:szCs w:val="24"/>
        </w:rPr>
        <w:t>paskiria darbuotoją, atliekantį Tarybos posėdžių sekretoriaus funkcijas.</w:t>
      </w:r>
    </w:p>
    <w:p w:rsidR="00DC3F09" w:rsidRPr="00940C90" w:rsidRDefault="00DC3F09" w:rsidP="00801BBD">
      <w:pPr>
        <w:pStyle w:val="BodyText"/>
        <w:tabs>
          <w:tab w:val="left" w:pos="1276"/>
        </w:tabs>
        <w:spacing w:after="0"/>
        <w:rPr>
          <w:b/>
          <w:sz w:val="24"/>
          <w:szCs w:val="24"/>
        </w:rPr>
      </w:pPr>
    </w:p>
    <w:p w:rsidR="00EA1FBE" w:rsidRDefault="00DC3F09" w:rsidP="00DC3F09">
      <w:pPr>
        <w:pStyle w:val="BodyText"/>
        <w:tabs>
          <w:tab w:val="left" w:pos="1276"/>
        </w:tabs>
        <w:spacing w:after="0"/>
        <w:ind w:firstLine="709"/>
        <w:jc w:val="center"/>
        <w:rPr>
          <w:b/>
          <w:sz w:val="24"/>
          <w:szCs w:val="24"/>
        </w:rPr>
      </w:pPr>
      <w:r w:rsidRPr="00940C90">
        <w:rPr>
          <w:b/>
          <w:sz w:val="24"/>
          <w:szCs w:val="24"/>
        </w:rPr>
        <w:t>XV</w:t>
      </w:r>
      <w:r w:rsidR="00EA1FBE">
        <w:rPr>
          <w:b/>
          <w:sz w:val="24"/>
          <w:szCs w:val="24"/>
        </w:rPr>
        <w:t xml:space="preserve"> SKYRIUS</w:t>
      </w:r>
    </w:p>
    <w:p w:rsidR="00DC3F09" w:rsidRPr="00940C90" w:rsidRDefault="00DC3F09" w:rsidP="00DC3F09">
      <w:pPr>
        <w:pStyle w:val="BodyText"/>
        <w:tabs>
          <w:tab w:val="left" w:pos="1276"/>
        </w:tabs>
        <w:spacing w:after="0"/>
        <w:ind w:firstLine="709"/>
        <w:jc w:val="center"/>
        <w:rPr>
          <w:b/>
          <w:sz w:val="24"/>
          <w:szCs w:val="24"/>
        </w:rPr>
      </w:pPr>
      <w:r w:rsidRPr="00940C90">
        <w:rPr>
          <w:b/>
          <w:sz w:val="24"/>
          <w:szCs w:val="24"/>
        </w:rPr>
        <w:t xml:space="preserve"> BAIGIAMOSIOS NUOSTATOS</w:t>
      </w:r>
    </w:p>
    <w:p w:rsidR="00DC3F09" w:rsidRPr="00940C90" w:rsidRDefault="00DC3F09" w:rsidP="00DC3F09">
      <w:pPr>
        <w:pStyle w:val="BodyText"/>
        <w:tabs>
          <w:tab w:val="left" w:pos="1276"/>
        </w:tabs>
        <w:spacing w:after="0"/>
        <w:ind w:firstLine="709"/>
        <w:jc w:val="both"/>
        <w:rPr>
          <w:b/>
          <w:sz w:val="24"/>
          <w:szCs w:val="24"/>
        </w:rPr>
      </w:pPr>
    </w:p>
    <w:p w:rsidR="00DC3F09" w:rsidRPr="005B5467" w:rsidRDefault="0072207C" w:rsidP="00DC3F09">
      <w:pPr>
        <w:pStyle w:val="BodyText"/>
        <w:tabs>
          <w:tab w:val="left" w:pos="1276"/>
        </w:tabs>
        <w:spacing w:after="0"/>
        <w:ind w:firstLine="709"/>
        <w:jc w:val="both"/>
        <w:rPr>
          <w:sz w:val="24"/>
          <w:szCs w:val="24"/>
        </w:rPr>
      </w:pPr>
      <w:r>
        <w:rPr>
          <w:sz w:val="24"/>
          <w:szCs w:val="24"/>
        </w:rPr>
        <w:t>80</w:t>
      </w:r>
      <w:r w:rsidR="00DC3F09">
        <w:rPr>
          <w:sz w:val="24"/>
          <w:szCs w:val="24"/>
        </w:rPr>
        <w:t xml:space="preserve">. </w:t>
      </w:r>
      <w:r w:rsidR="00DC3F09" w:rsidRPr="005B5467">
        <w:rPr>
          <w:sz w:val="24"/>
          <w:szCs w:val="24"/>
        </w:rPr>
        <w:t xml:space="preserve">Tarybos dokumentai rengiami, tvarkomi, </w:t>
      </w:r>
      <w:r w:rsidR="00DC3F09">
        <w:rPr>
          <w:sz w:val="24"/>
          <w:szCs w:val="24"/>
        </w:rPr>
        <w:t xml:space="preserve">įtraukiami į </w:t>
      </w:r>
      <w:r w:rsidR="00DC3F09" w:rsidRPr="005B5467">
        <w:rPr>
          <w:sz w:val="24"/>
          <w:szCs w:val="24"/>
        </w:rPr>
        <w:t>apskait</w:t>
      </w:r>
      <w:r w:rsidR="00DC3F09">
        <w:rPr>
          <w:sz w:val="24"/>
          <w:szCs w:val="24"/>
        </w:rPr>
        <w:t>ą</w:t>
      </w:r>
      <w:r w:rsidR="00DC3F09" w:rsidRPr="005B5467">
        <w:rPr>
          <w:sz w:val="24"/>
          <w:szCs w:val="24"/>
        </w:rPr>
        <w:t xml:space="preserve"> teisės aktų nustatyta tvarka.</w:t>
      </w:r>
    </w:p>
    <w:p w:rsidR="00DC3F09" w:rsidRDefault="00DC3F09" w:rsidP="00DC3F09">
      <w:pPr>
        <w:ind w:firstLine="709"/>
        <w:jc w:val="center"/>
        <w:rPr>
          <w:sz w:val="24"/>
          <w:szCs w:val="24"/>
        </w:rPr>
      </w:pPr>
    </w:p>
    <w:p w:rsidR="00DC3F09" w:rsidRDefault="00DC3F09" w:rsidP="00DC3F09">
      <w:pPr>
        <w:ind w:firstLine="709"/>
        <w:jc w:val="center"/>
        <w:rPr>
          <w:sz w:val="24"/>
          <w:szCs w:val="24"/>
        </w:rPr>
      </w:pPr>
    </w:p>
    <w:p w:rsidR="00DC3F09" w:rsidRPr="00115C0C" w:rsidRDefault="007A6ED8" w:rsidP="00DC3F09">
      <w:pPr>
        <w:ind w:firstLine="709"/>
        <w:jc w:val="center"/>
        <w:rPr>
          <w:sz w:val="24"/>
          <w:szCs w:val="24"/>
        </w:rPr>
      </w:pPr>
      <w:r>
        <w:rPr>
          <w:sz w:val="24"/>
          <w:szCs w:val="24"/>
        </w:rPr>
        <w:t>______________</w:t>
      </w:r>
    </w:p>
    <w:p w:rsidR="00CB0C8A" w:rsidRPr="0074041E" w:rsidRDefault="00CB0C8A" w:rsidP="00CB0C8A">
      <w:pPr>
        <w:tabs>
          <w:tab w:val="num" w:pos="0"/>
        </w:tabs>
        <w:jc w:val="both"/>
        <w:rPr>
          <w:b/>
          <w:i/>
          <w:sz w:val="24"/>
          <w:szCs w:val="24"/>
        </w:rPr>
      </w:pPr>
      <w:r w:rsidRPr="0074041E">
        <w:rPr>
          <w:b/>
          <w:i/>
          <w:sz w:val="24"/>
          <w:szCs w:val="24"/>
        </w:rPr>
        <w:t>Pakeitimai:</w:t>
      </w:r>
    </w:p>
    <w:p w:rsidR="00A8190C" w:rsidRPr="00CB0C8A" w:rsidRDefault="00CB0C8A" w:rsidP="00CB0C8A">
      <w:pPr>
        <w:tabs>
          <w:tab w:val="num" w:pos="0"/>
        </w:tabs>
        <w:rPr>
          <w:sz w:val="24"/>
          <w:szCs w:val="24"/>
        </w:rPr>
      </w:pPr>
      <w:r w:rsidRPr="0074041E">
        <w:rPr>
          <w:b/>
          <w:i/>
          <w:sz w:val="24"/>
          <w:szCs w:val="24"/>
        </w:rPr>
        <w:t>1. Teisėjų taryba, nutarimas Nr. 13P-</w:t>
      </w:r>
      <w:r w:rsidR="009E15D3">
        <w:rPr>
          <w:b/>
          <w:i/>
          <w:sz w:val="24"/>
          <w:szCs w:val="24"/>
        </w:rPr>
        <w:t>112</w:t>
      </w:r>
      <w:bookmarkStart w:id="0" w:name="_GoBack"/>
      <w:bookmarkEnd w:id="0"/>
      <w:r w:rsidRPr="0074041E">
        <w:rPr>
          <w:b/>
          <w:i/>
          <w:sz w:val="24"/>
          <w:szCs w:val="24"/>
        </w:rPr>
        <w:t xml:space="preserve">-(7.1.2), 2017-06-12 </w:t>
      </w:r>
    </w:p>
    <w:sectPr w:rsidR="00A8190C" w:rsidRPr="00CB0C8A" w:rsidSect="00843375">
      <w:headerReference w:type="first" r:id="rId10"/>
      <w:footerReference w:type="first" r:id="rId11"/>
      <w:pgSz w:w="11901" w:h="16834"/>
      <w:pgMar w:top="1134" w:right="567" w:bottom="1134" w:left="1701" w:header="567" w:footer="284" w:gutter="0"/>
      <w:pgNumType w:start="2"/>
      <w:cols w:space="1296"/>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63F" w:rsidRDefault="00C7663F" w:rsidP="004441D7">
      <w:r>
        <w:separator/>
      </w:r>
    </w:p>
  </w:endnote>
  <w:endnote w:type="continuationSeparator" w:id="0">
    <w:p w:rsidR="00C7663F" w:rsidRDefault="00C7663F" w:rsidP="0044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68" w:rsidRDefault="00E47D68">
    <w:pPr>
      <w:pStyle w:val="Footer"/>
      <w:jc w:val="center"/>
    </w:pPr>
  </w:p>
  <w:p w:rsidR="00E47D68" w:rsidRDefault="00E47D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68" w:rsidRDefault="00E47D68">
    <w:pPr>
      <w:pStyle w:val="Footer"/>
      <w:jc w:val="center"/>
    </w:pPr>
  </w:p>
  <w:p w:rsidR="00E47D68" w:rsidRDefault="00E47D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63F" w:rsidRDefault="00C7663F" w:rsidP="004441D7">
      <w:r>
        <w:separator/>
      </w:r>
    </w:p>
  </w:footnote>
  <w:footnote w:type="continuationSeparator" w:id="0">
    <w:p w:rsidR="00C7663F" w:rsidRDefault="00C7663F" w:rsidP="004441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75" w:rsidRDefault="001A05FD">
    <w:pPr>
      <w:pStyle w:val="Header"/>
      <w:jc w:val="center"/>
    </w:pPr>
    <w:r>
      <w:fldChar w:fldCharType="begin"/>
    </w:r>
    <w:r w:rsidR="00E5213B">
      <w:instrText xml:space="preserve"> PAGE   \* MERGEFORMAT </w:instrText>
    </w:r>
    <w:r>
      <w:fldChar w:fldCharType="separate"/>
    </w:r>
    <w:r w:rsidR="009E15D3">
      <w:rPr>
        <w:noProof/>
      </w:rPr>
      <w:t>11</w:t>
    </w:r>
    <w:r>
      <w:rPr>
        <w:noProof/>
      </w:rPr>
      <w:fldChar w:fldCharType="end"/>
    </w:r>
  </w:p>
  <w:p w:rsidR="00E47D68" w:rsidRDefault="00E47D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68" w:rsidRDefault="001A05FD" w:rsidP="00AF0BE6">
    <w:pPr>
      <w:pStyle w:val="Header"/>
      <w:jc w:val="center"/>
    </w:pPr>
    <w:r>
      <w:fldChar w:fldCharType="begin"/>
    </w:r>
    <w:r w:rsidR="00E5213B">
      <w:instrText xml:space="preserve"> PAGE   \* MERGEFORMAT </w:instrText>
    </w:r>
    <w:r>
      <w:fldChar w:fldCharType="separate"/>
    </w:r>
    <w:r w:rsidR="009E15D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30C4"/>
    <w:multiLevelType w:val="multilevel"/>
    <w:tmpl w:val="08F61DF6"/>
    <w:lvl w:ilvl="0">
      <w:start w:val="78"/>
      <w:numFmt w:val="decimal"/>
      <w:lvlText w:val="%1."/>
      <w:lvlJc w:val="left"/>
      <w:pPr>
        <w:ind w:left="1637" w:hanging="360"/>
      </w:pPr>
      <w:rPr>
        <w:rFonts w:hint="default"/>
      </w:rPr>
    </w:lvl>
    <w:lvl w:ilvl="1">
      <w:start w:val="1"/>
      <w:numFmt w:val="decimal"/>
      <w:isLgl/>
      <w:lvlText w:val="%1.%2."/>
      <w:lvlJc w:val="left"/>
      <w:pPr>
        <w:ind w:left="2060" w:hanging="915"/>
      </w:pPr>
      <w:rPr>
        <w:rFonts w:hint="default"/>
      </w:rPr>
    </w:lvl>
    <w:lvl w:ilvl="2">
      <w:start w:val="1"/>
      <w:numFmt w:val="decimal"/>
      <w:isLgl/>
      <w:lvlText w:val="%1.%2.%3."/>
      <w:lvlJc w:val="left"/>
      <w:pPr>
        <w:ind w:left="2071" w:hanging="915"/>
      </w:pPr>
      <w:rPr>
        <w:rFonts w:hint="default"/>
      </w:rPr>
    </w:lvl>
    <w:lvl w:ilvl="3">
      <w:start w:val="1"/>
      <w:numFmt w:val="decimal"/>
      <w:isLgl/>
      <w:lvlText w:val="%1.%2.%3.%4."/>
      <w:lvlJc w:val="left"/>
      <w:pPr>
        <w:ind w:left="2082" w:hanging="915"/>
      </w:pPr>
      <w:rPr>
        <w:rFonts w:hint="default"/>
      </w:rPr>
    </w:lvl>
    <w:lvl w:ilvl="4">
      <w:start w:val="1"/>
      <w:numFmt w:val="decimal"/>
      <w:isLgl/>
      <w:lvlText w:val="%1.%2.%3.%4.%5."/>
      <w:lvlJc w:val="left"/>
      <w:pPr>
        <w:ind w:left="2258" w:hanging="1080"/>
      </w:pPr>
      <w:rPr>
        <w:rFonts w:hint="default"/>
      </w:rPr>
    </w:lvl>
    <w:lvl w:ilvl="5">
      <w:start w:val="1"/>
      <w:numFmt w:val="decimal"/>
      <w:isLgl/>
      <w:lvlText w:val="%1.%2.%3.%4.%5.%6."/>
      <w:lvlJc w:val="left"/>
      <w:pPr>
        <w:ind w:left="2269"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22" w:hanging="1800"/>
      </w:pPr>
      <w:rPr>
        <w:rFonts w:hint="default"/>
      </w:rPr>
    </w:lvl>
  </w:abstractNum>
  <w:abstractNum w:abstractNumId="1" w15:restartNumberingAfterBreak="0">
    <w:nsid w:val="3F4172ED"/>
    <w:multiLevelType w:val="multilevel"/>
    <w:tmpl w:val="92400D58"/>
    <w:lvl w:ilvl="0">
      <w:start w:val="74"/>
      <w:numFmt w:val="decimal"/>
      <w:lvlText w:val="%1."/>
      <w:lvlJc w:val="left"/>
      <w:pPr>
        <w:ind w:left="1212"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5960082B"/>
    <w:multiLevelType w:val="multilevel"/>
    <w:tmpl w:val="ADCCFE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3" w15:restartNumberingAfterBreak="0">
    <w:nsid w:val="73013866"/>
    <w:multiLevelType w:val="multilevel"/>
    <w:tmpl w:val="1982ED4E"/>
    <w:lvl w:ilvl="0">
      <w:start w:val="1"/>
      <w:numFmt w:val="decimal"/>
      <w:lvlText w:val="%1."/>
      <w:lvlJc w:val="left"/>
      <w:pPr>
        <w:ind w:left="928"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 w15:restartNumberingAfterBreak="0">
    <w:nsid w:val="741B0EFE"/>
    <w:multiLevelType w:val="multilevel"/>
    <w:tmpl w:val="43FC9F72"/>
    <w:lvl w:ilvl="0">
      <w:start w:val="1"/>
      <w:numFmt w:val="decimal"/>
      <w:lvlText w:val="%1."/>
      <w:lvlJc w:val="left"/>
      <w:pPr>
        <w:ind w:left="1212"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09"/>
    <w:rsid w:val="0000058C"/>
    <w:rsid w:val="000028EC"/>
    <w:rsid w:val="00003074"/>
    <w:rsid w:val="000141C3"/>
    <w:rsid w:val="0001652D"/>
    <w:rsid w:val="00020464"/>
    <w:rsid w:val="00024521"/>
    <w:rsid w:val="00042CDA"/>
    <w:rsid w:val="0004775D"/>
    <w:rsid w:val="00047960"/>
    <w:rsid w:val="00050512"/>
    <w:rsid w:val="00054867"/>
    <w:rsid w:val="0006032D"/>
    <w:rsid w:val="0006378F"/>
    <w:rsid w:val="00066496"/>
    <w:rsid w:val="0006773A"/>
    <w:rsid w:val="00070BF1"/>
    <w:rsid w:val="00071A0D"/>
    <w:rsid w:val="00073B96"/>
    <w:rsid w:val="0007538A"/>
    <w:rsid w:val="00077057"/>
    <w:rsid w:val="0009056A"/>
    <w:rsid w:val="000939F5"/>
    <w:rsid w:val="000A72A0"/>
    <w:rsid w:val="000A7FF5"/>
    <w:rsid w:val="000B7DF5"/>
    <w:rsid w:val="000C1018"/>
    <w:rsid w:val="000C6F21"/>
    <w:rsid w:val="000C7B01"/>
    <w:rsid w:val="000D0FD5"/>
    <w:rsid w:val="000D1A7F"/>
    <w:rsid w:val="000D39E0"/>
    <w:rsid w:val="000D48BC"/>
    <w:rsid w:val="000D5441"/>
    <w:rsid w:val="000D5B56"/>
    <w:rsid w:val="000D6144"/>
    <w:rsid w:val="000D71C2"/>
    <w:rsid w:val="000E1606"/>
    <w:rsid w:val="000E1974"/>
    <w:rsid w:val="000E7C2E"/>
    <w:rsid w:val="001050E7"/>
    <w:rsid w:val="00110BDA"/>
    <w:rsid w:val="00111968"/>
    <w:rsid w:val="0011326F"/>
    <w:rsid w:val="0011611A"/>
    <w:rsid w:val="00120D43"/>
    <w:rsid w:val="00134B2D"/>
    <w:rsid w:val="00135DCC"/>
    <w:rsid w:val="00136271"/>
    <w:rsid w:val="0014350E"/>
    <w:rsid w:val="001446FD"/>
    <w:rsid w:val="0016368F"/>
    <w:rsid w:val="001645E3"/>
    <w:rsid w:val="00175508"/>
    <w:rsid w:val="00183488"/>
    <w:rsid w:val="0019052B"/>
    <w:rsid w:val="001A05FD"/>
    <w:rsid w:val="001A61E4"/>
    <w:rsid w:val="001B01D0"/>
    <w:rsid w:val="001B0B23"/>
    <w:rsid w:val="001B2420"/>
    <w:rsid w:val="001B282E"/>
    <w:rsid w:val="001B29C2"/>
    <w:rsid w:val="001B433B"/>
    <w:rsid w:val="001B47A9"/>
    <w:rsid w:val="001B69BE"/>
    <w:rsid w:val="001C2028"/>
    <w:rsid w:val="001D16B2"/>
    <w:rsid w:val="001D1884"/>
    <w:rsid w:val="001D3BC5"/>
    <w:rsid w:val="001D4EE9"/>
    <w:rsid w:val="001E2358"/>
    <w:rsid w:val="001E3C42"/>
    <w:rsid w:val="001E502D"/>
    <w:rsid w:val="001F2435"/>
    <w:rsid w:val="00200432"/>
    <w:rsid w:val="00200448"/>
    <w:rsid w:val="00204B40"/>
    <w:rsid w:val="00204E7C"/>
    <w:rsid w:val="00206D1D"/>
    <w:rsid w:val="002201E3"/>
    <w:rsid w:val="00220940"/>
    <w:rsid w:val="0022177C"/>
    <w:rsid w:val="00223B16"/>
    <w:rsid w:val="0022487F"/>
    <w:rsid w:val="00232632"/>
    <w:rsid w:val="00255A78"/>
    <w:rsid w:val="00256EFA"/>
    <w:rsid w:val="002607A8"/>
    <w:rsid w:val="002623E8"/>
    <w:rsid w:val="00264FF2"/>
    <w:rsid w:val="002677CF"/>
    <w:rsid w:val="00270B78"/>
    <w:rsid w:val="00274574"/>
    <w:rsid w:val="0027580E"/>
    <w:rsid w:val="002848EC"/>
    <w:rsid w:val="00284EEE"/>
    <w:rsid w:val="00287B55"/>
    <w:rsid w:val="00296DD7"/>
    <w:rsid w:val="00297887"/>
    <w:rsid w:val="002A23F8"/>
    <w:rsid w:val="002A595A"/>
    <w:rsid w:val="002A70C6"/>
    <w:rsid w:val="002B1F6E"/>
    <w:rsid w:val="002B2701"/>
    <w:rsid w:val="002B390B"/>
    <w:rsid w:val="002B60A4"/>
    <w:rsid w:val="002C2E84"/>
    <w:rsid w:val="002C434A"/>
    <w:rsid w:val="002D02B8"/>
    <w:rsid w:val="002D20F8"/>
    <w:rsid w:val="002D495F"/>
    <w:rsid w:val="002D61F3"/>
    <w:rsid w:val="002D6DB2"/>
    <w:rsid w:val="002E0664"/>
    <w:rsid w:val="002E317E"/>
    <w:rsid w:val="002E3EB8"/>
    <w:rsid w:val="002F00FA"/>
    <w:rsid w:val="002F094A"/>
    <w:rsid w:val="002F0C4D"/>
    <w:rsid w:val="002F1CCB"/>
    <w:rsid w:val="002F4612"/>
    <w:rsid w:val="002F6E5F"/>
    <w:rsid w:val="002F7DE5"/>
    <w:rsid w:val="003025BD"/>
    <w:rsid w:val="00303657"/>
    <w:rsid w:val="00307B7D"/>
    <w:rsid w:val="00310381"/>
    <w:rsid w:val="00311B3B"/>
    <w:rsid w:val="0031487D"/>
    <w:rsid w:val="0031603A"/>
    <w:rsid w:val="00321999"/>
    <w:rsid w:val="00332071"/>
    <w:rsid w:val="00333D4A"/>
    <w:rsid w:val="00337B88"/>
    <w:rsid w:val="00340F61"/>
    <w:rsid w:val="003416C0"/>
    <w:rsid w:val="00343054"/>
    <w:rsid w:val="0034506B"/>
    <w:rsid w:val="0034590B"/>
    <w:rsid w:val="00346BE6"/>
    <w:rsid w:val="0035524C"/>
    <w:rsid w:val="00364C46"/>
    <w:rsid w:val="00366CB1"/>
    <w:rsid w:val="00377420"/>
    <w:rsid w:val="00377C19"/>
    <w:rsid w:val="003A21EC"/>
    <w:rsid w:val="003B1CD0"/>
    <w:rsid w:val="003B2A32"/>
    <w:rsid w:val="003C14A8"/>
    <w:rsid w:val="003C2FAE"/>
    <w:rsid w:val="003C37C5"/>
    <w:rsid w:val="003D5273"/>
    <w:rsid w:val="003D7D1E"/>
    <w:rsid w:val="003E3E79"/>
    <w:rsid w:val="003E6ADF"/>
    <w:rsid w:val="003F0C40"/>
    <w:rsid w:val="00401BF4"/>
    <w:rsid w:val="004020E3"/>
    <w:rsid w:val="00405984"/>
    <w:rsid w:val="00406A54"/>
    <w:rsid w:val="004072A8"/>
    <w:rsid w:val="00412FF1"/>
    <w:rsid w:val="00413D53"/>
    <w:rsid w:val="004159EC"/>
    <w:rsid w:val="0041717D"/>
    <w:rsid w:val="00426146"/>
    <w:rsid w:val="004314E9"/>
    <w:rsid w:val="004331D0"/>
    <w:rsid w:val="004342E4"/>
    <w:rsid w:val="00434AC4"/>
    <w:rsid w:val="004361BC"/>
    <w:rsid w:val="00437B91"/>
    <w:rsid w:val="00437D37"/>
    <w:rsid w:val="004441D7"/>
    <w:rsid w:val="0045697C"/>
    <w:rsid w:val="00460CA1"/>
    <w:rsid w:val="00461F83"/>
    <w:rsid w:val="00467AE0"/>
    <w:rsid w:val="0047052D"/>
    <w:rsid w:val="0047292E"/>
    <w:rsid w:val="004760AC"/>
    <w:rsid w:val="004765EC"/>
    <w:rsid w:val="00480351"/>
    <w:rsid w:val="00481959"/>
    <w:rsid w:val="0048228F"/>
    <w:rsid w:val="0048238E"/>
    <w:rsid w:val="00485145"/>
    <w:rsid w:val="00495380"/>
    <w:rsid w:val="00495CF3"/>
    <w:rsid w:val="00497E5A"/>
    <w:rsid w:val="004A60F2"/>
    <w:rsid w:val="004B0A23"/>
    <w:rsid w:val="004B2E4A"/>
    <w:rsid w:val="004B2E77"/>
    <w:rsid w:val="004B303D"/>
    <w:rsid w:val="004B4028"/>
    <w:rsid w:val="004B4393"/>
    <w:rsid w:val="004B5C1A"/>
    <w:rsid w:val="004C1397"/>
    <w:rsid w:val="004D24DE"/>
    <w:rsid w:val="004D42D5"/>
    <w:rsid w:val="004D5A40"/>
    <w:rsid w:val="004D7F26"/>
    <w:rsid w:val="004E572B"/>
    <w:rsid w:val="004F2868"/>
    <w:rsid w:val="004F60DF"/>
    <w:rsid w:val="004F76FF"/>
    <w:rsid w:val="00501E8F"/>
    <w:rsid w:val="00506543"/>
    <w:rsid w:val="00506887"/>
    <w:rsid w:val="00515048"/>
    <w:rsid w:val="005213CB"/>
    <w:rsid w:val="00521411"/>
    <w:rsid w:val="00524BAC"/>
    <w:rsid w:val="005266B3"/>
    <w:rsid w:val="00534911"/>
    <w:rsid w:val="00535E6B"/>
    <w:rsid w:val="00545D8A"/>
    <w:rsid w:val="00550C00"/>
    <w:rsid w:val="00555BAC"/>
    <w:rsid w:val="00556269"/>
    <w:rsid w:val="005664DA"/>
    <w:rsid w:val="00566B4F"/>
    <w:rsid w:val="00573401"/>
    <w:rsid w:val="0058388C"/>
    <w:rsid w:val="00586749"/>
    <w:rsid w:val="00592766"/>
    <w:rsid w:val="00596F8C"/>
    <w:rsid w:val="005A0099"/>
    <w:rsid w:val="005A73AC"/>
    <w:rsid w:val="005B3D70"/>
    <w:rsid w:val="005B6932"/>
    <w:rsid w:val="005C37EE"/>
    <w:rsid w:val="005C3C1C"/>
    <w:rsid w:val="005C54A1"/>
    <w:rsid w:val="005D2168"/>
    <w:rsid w:val="005D79C5"/>
    <w:rsid w:val="005E09C8"/>
    <w:rsid w:val="005E7E3F"/>
    <w:rsid w:val="005F001E"/>
    <w:rsid w:val="005F661D"/>
    <w:rsid w:val="005F71BF"/>
    <w:rsid w:val="005F7BED"/>
    <w:rsid w:val="00605007"/>
    <w:rsid w:val="006154FE"/>
    <w:rsid w:val="0061649A"/>
    <w:rsid w:val="006262AD"/>
    <w:rsid w:val="0063144F"/>
    <w:rsid w:val="00631CD1"/>
    <w:rsid w:val="006320B2"/>
    <w:rsid w:val="006465BF"/>
    <w:rsid w:val="006477AE"/>
    <w:rsid w:val="0065505C"/>
    <w:rsid w:val="0066099F"/>
    <w:rsid w:val="00664A7E"/>
    <w:rsid w:val="006652FA"/>
    <w:rsid w:val="006657ED"/>
    <w:rsid w:val="00666357"/>
    <w:rsid w:val="00666B43"/>
    <w:rsid w:val="00666B4C"/>
    <w:rsid w:val="006740F4"/>
    <w:rsid w:val="00674EDA"/>
    <w:rsid w:val="006770E6"/>
    <w:rsid w:val="006903F0"/>
    <w:rsid w:val="0069149B"/>
    <w:rsid w:val="00691813"/>
    <w:rsid w:val="00695FB3"/>
    <w:rsid w:val="006A1E78"/>
    <w:rsid w:val="006B285A"/>
    <w:rsid w:val="006C0941"/>
    <w:rsid w:val="006C356E"/>
    <w:rsid w:val="006D544D"/>
    <w:rsid w:val="006D756B"/>
    <w:rsid w:val="006E14F3"/>
    <w:rsid w:val="006F1238"/>
    <w:rsid w:val="006F1929"/>
    <w:rsid w:val="006F44FF"/>
    <w:rsid w:val="006F4FC8"/>
    <w:rsid w:val="006F6CC0"/>
    <w:rsid w:val="006F761E"/>
    <w:rsid w:val="0070010D"/>
    <w:rsid w:val="007002BD"/>
    <w:rsid w:val="00701914"/>
    <w:rsid w:val="00702D7B"/>
    <w:rsid w:val="00703728"/>
    <w:rsid w:val="00711C2C"/>
    <w:rsid w:val="00713294"/>
    <w:rsid w:val="00715689"/>
    <w:rsid w:val="0072207C"/>
    <w:rsid w:val="00722A5F"/>
    <w:rsid w:val="00722D12"/>
    <w:rsid w:val="00744F16"/>
    <w:rsid w:val="00746002"/>
    <w:rsid w:val="00754D75"/>
    <w:rsid w:val="00765329"/>
    <w:rsid w:val="007719AD"/>
    <w:rsid w:val="00773CB8"/>
    <w:rsid w:val="007744D0"/>
    <w:rsid w:val="0077482A"/>
    <w:rsid w:val="00774A36"/>
    <w:rsid w:val="00777274"/>
    <w:rsid w:val="00784318"/>
    <w:rsid w:val="00793634"/>
    <w:rsid w:val="00795735"/>
    <w:rsid w:val="00796826"/>
    <w:rsid w:val="007A6ED8"/>
    <w:rsid w:val="007B5A7B"/>
    <w:rsid w:val="007C1BCA"/>
    <w:rsid w:val="007C29C9"/>
    <w:rsid w:val="007C3FED"/>
    <w:rsid w:val="007E446D"/>
    <w:rsid w:val="007E5AD9"/>
    <w:rsid w:val="007F3B2D"/>
    <w:rsid w:val="007F4F44"/>
    <w:rsid w:val="007F5643"/>
    <w:rsid w:val="007F722C"/>
    <w:rsid w:val="007F7EF9"/>
    <w:rsid w:val="00800E78"/>
    <w:rsid w:val="00801BBD"/>
    <w:rsid w:val="00804269"/>
    <w:rsid w:val="0080675F"/>
    <w:rsid w:val="00813998"/>
    <w:rsid w:val="0081546B"/>
    <w:rsid w:val="008160F8"/>
    <w:rsid w:val="00816E9A"/>
    <w:rsid w:val="00820622"/>
    <w:rsid w:val="00823B6B"/>
    <w:rsid w:val="00831BAA"/>
    <w:rsid w:val="008351AC"/>
    <w:rsid w:val="00836D8E"/>
    <w:rsid w:val="00843375"/>
    <w:rsid w:val="0085094A"/>
    <w:rsid w:val="008553AC"/>
    <w:rsid w:val="00866E56"/>
    <w:rsid w:val="00871A35"/>
    <w:rsid w:val="008733EA"/>
    <w:rsid w:val="00877953"/>
    <w:rsid w:val="00880AF8"/>
    <w:rsid w:val="0088120D"/>
    <w:rsid w:val="00881540"/>
    <w:rsid w:val="008860B3"/>
    <w:rsid w:val="00886212"/>
    <w:rsid w:val="00886702"/>
    <w:rsid w:val="008A3AAB"/>
    <w:rsid w:val="008A3C7F"/>
    <w:rsid w:val="008A523B"/>
    <w:rsid w:val="008C1F54"/>
    <w:rsid w:val="008C25E3"/>
    <w:rsid w:val="008D20F2"/>
    <w:rsid w:val="008D76A2"/>
    <w:rsid w:val="008E3251"/>
    <w:rsid w:val="008F2B06"/>
    <w:rsid w:val="008F531D"/>
    <w:rsid w:val="00901A5C"/>
    <w:rsid w:val="009022A9"/>
    <w:rsid w:val="0090545A"/>
    <w:rsid w:val="00906BE4"/>
    <w:rsid w:val="0090745F"/>
    <w:rsid w:val="00910298"/>
    <w:rsid w:val="00911A0F"/>
    <w:rsid w:val="00911D66"/>
    <w:rsid w:val="00912BE2"/>
    <w:rsid w:val="00920622"/>
    <w:rsid w:val="009213CB"/>
    <w:rsid w:val="00923CF5"/>
    <w:rsid w:val="00932DE9"/>
    <w:rsid w:val="00933FE0"/>
    <w:rsid w:val="00942753"/>
    <w:rsid w:val="00944303"/>
    <w:rsid w:val="00946F59"/>
    <w:rsid w:val="00952160"/>
    <w:rsid w:val="00952B7B"/>
    <w:rsid w:val="00957493"/>
    <w:rsid w:val="009614D6"/>
    <w:rsid w:val="009757FF"/>
    <w:rsid w:val="0097596D"/>
    <w:rsid w:val="009819D9"/>
    <w:rsid w:val="00986BA7"/>
    <w:rsid w:val="00987937"/>
    <w:rsid w:val="00991A95"/>
    <w:rsid w:val="0099229D"/>
    <w:rsid w:val="00992B54"/>
    <w:rsid w:val="009934FC"/>
    <w:rsid w:val="00996DF1"/>
    <w:rsid w:val="009A0FB8"/>
    <w:rsid w:val="009A1F85"/>
    <w:rsid w:val="009B1A02"/>
    <w:rsid w:val="009B5FE9"/>
    <w:rsid w:val="009C22D6"/>
    <w:rsid w:val="009C3AA7"/>
    <w:rsid w:val="009C4226"/>
    <w:rsid w:val="009C68CF"/>
    <w:rsid w:val="009D5E93"/>
    <w:rsid w:val="009E15D3"/>
    <w:rsid w:val="009E4532"/>
    <w:rsid w:val="009F1D1F"/>
    <w:rsid w:val="009F6B42"/>
    <w:rsid w:val="00A01014"/>
    <w:rsid w:val="00A06993"/>
    <w:rsid w:val="00A107D4"/>
    <w:rsid w:val="00A11150"/>
    <w:rsid w:val="00A13A2E"/>
    <w:rsid w:val="00A24A2A"/>
    <w:rsid w:val="00A258A5"/>
    <w:rsid w:val="00A279C6"/>
    <w:rsid w:val="00A373B0"/>
    <w:rsid w:val="00A47573"/>
    <w:rsid w:val="00A520E9"/>
    <w:rsid w:val="00A52DF0"/>
    <w:rsid w:val="00A532B5"/>
    <w:rsid w:val="00A5794E"/>
    <w:rsid w:val="00A57C0A"/>
    <w:rsid w:val="00A61103"/>
    <w:rsid w:val="00A66E9E"/>
    <w:rsid w:val="00A67285"/>
    <w:rsid w:val="00A80456"/>
    <w:rsid w:val="00A81734"/>
    <w:rsid w:val="00A8190C"/>
    <w:rsid w:val="00A8550B"/>
    <w:rsid w:val="00A878A2"/>
    <w:rsid w:val="00A92128"/>
    <w:rsid w:val="00A94A52"/>
    <w:rsid w:val="00AA175B"/>
    <w:rsid w:val="00AA17BB"/>
    <w:rsid w:val="00AA3ABB"/>
    <w:rsid w:val="00AA4733"/>
    <w:rsid w:val="00AB07AA"/>
    <w:rsid w:val="00AB0F74"/>
    <w:rsid w:val="00AB14A2"/>
    <w:rsid w:val="00AB70E8"/>
    <w:rsid w:val="00AC4AFE"/>
    <w:rsid w:val="00AD3BFD"/>
    <w:rsid w:val="00AD48CB"/>
    <w:rsid w:val="00AD6BAE"/>
    <w:rsid w:val="00AE2EB1"/>
    <w:rsid w:val="00AE487C"/>
    <w:rsid w:val="00AE7ADE"/>
    <w:rsid w:val="00AF0BE6"/>
    <w:rsid w:val="00AF6A19"/>
    <w:rsid w:val="00B001DC"/>
    <w:rsid w:val="00B02F66"/>
    <w:rsid w:val="00B03560"/>
    <w:rsid w:val="00B036B7"/>
    <w:rsid w:val="00B0566F"/>
    <w:rsid w:val="00B12DA3"/>
    <w:rsid w:val="00B13F2F"/>
    <w:rsid w:val="00B17296"/>
    <w:rsid w:val="00B23B62"/>
    <w:rsid w:val="00B27572"/>
    <w:rsid w:val="00B36493"/>
    <w:rsid w:val="00B41684"/>
    <w:rsid w:val="00B510D3"/>
    <w:rsid w:val="00B57583"/>
    <w:rsid w:val="00B64282"/>
    <w:rsid w:val="00B65610"/>
    <w:rsid w:val="00B70A16"/>
    <w:rsid w:val="00B7101C"/>
    <w:rsid w:val="00B715ED"/>
    <w:rsid w:val="00B76988"/>
    <w:rsid w:val="00B80E29"/>
    <w:rsid w:val="00B80FDA"/>
    <w:rsid w:val="00B81E5F"/>
    <w:rsid w:val="00B919A6"/>
    <w:rsid w:val="00B91CF2"/>
    <w:rsid w:val="00B97077"/>
    <w:rsid w:val="00BA04B8"/>
    <w:rsid w:val="00BA392C"/>
    <w:rsid w:val="00BA613F"/>
    <w:rsid w:val="00BB07AB"/>
    <w:rsid w:val="00BB3D79"/>
    <w:rsid w:val="00BB67CB"/>
    <w:rsid w:val="00BB6959"/>
    <w:rsid w:val="00BB76AA"/>
    <w:rsid w:val="00BB7EC6"/>
    <w:rsid w:val="00BD07D5"/>
    <w:rsid w:val="00BD0C64"/>
    <w:rsid w:val="00BD226C"/>
    <w:rsid w:val="00BD456D"/>
    <w:rsid w:val="00BE39C4"/>
    <w:rsid w:val="00BE5D67"/>
    <w:rsid w:val="00BE7299"/>
    <w:rsid w:val="00BF010D"/>
    <w:rsid w:val="00BF1D78"/>
    <w:rsid w:val="00BF5B4D"/>
    <w:rsid w:val="00C00C59"/>
    <w:rsid w:val="00C118D2"/>
    <w:rsid w:val="00C13C69"/>
    <w:rsid w:val="00C1498F"/>
    <w:rsid w:val="00C161F4"/>
    <w:rsid w:val="00C1786C"/>
    <w:rsid w:val="00C20B5D"/>
    <w:rsid w:val="00C22FE7"/>
    <w:rsid w:val="00C24F13"/>
    <w:rsid w:val="00C263A9"/>
    <w:rsid w:val="00C27293"/>
    <w:rsid w:val="00C27D90"/>
    <w:rsid w:val="00C3266D"/>
    <w:rsid w:val="00C37245"/>
    <w:rsid w:val="00C41084"/>
    <w:rsid w:val="00C44185"/>
    <w:rsid w:val="00C50791"/>
    <w:rsid w:val="00C53912"/>
    <w:rsid w:val="00C54136"/>
    <w:rsid w:val="00C5444D"/>
    <w:rsid w:val="00C550AF"/>
    <w:rsid w:val="00C56D4E"/>
    <w:rsid w:val="00C5721B"/>
    <w:rsid w:val="00C70D43"/>
    <w:rsid w:val="00C7380D"/>
    <w:rsid w:val="00C75255"/>
    <w:rsid w:val="00C763A8"/>
    <w:rsid w:val="00C7663F"/>
    <w:rsid w:val="00C818D4"/>
    <w:rsid w:val="00C82EFF"/>
    <w:rsid w:val="00C86F17"/>
    <w:rsid w:val="00C9063C"/>
    <w:rsid w:val="00C912EA"/>
    <w:rsid w:val="00C913CF"/>
    <w:rsid w:val="00C926BA"/>
    <w:rsid w:val="00C92E49"/>
    <w:rsid w:val="00C93ACB"/>
    <w:rsid w:val="00C9665B"/>
    <w:rsid w:val="00CA3440"/>
    <w:rsid w:val="00CA753C"/>
    <w:rsid w:val="00CB0C8A"/>
    <w:rsid w:val="00CB1E23"/>
    <w:rsid w:val="00CB2CC0"/>
    <w:rsid w:val="00CB6074"/>
    <w:rsid w:val="00CB68C4"/>
    <w:rsid w:val="00CC0F73"/>
    <w:rsid w:val="00CC210D"/>
    <w:rsid w:val="00CC25BC"/>
    <w:rsid w:val="00CC428D"/>
    <w:rsid w:val="00CD3BDB"/>
    <w:rsid w:val="00CD643C"/>
    <w:rsid w:val="00CE6018"/>
    <w:rsid w:val="00D11342"/>
    <w:rsid w:val="00D12653"/>
    <w:rsid w:val="00D16314"/>
    <w:rsid w:val="00D2083A"/>
    <w:rsid w:val="00D21FE1"/>
    <w:rsid w:val="00D232F8"/>
    <w:rsid w:val="00D330B4"/>
    <w:rsid w:val="00D36584"/>
    <w:rsid w:val="00D42EAE"/>
    <w:rsid w:val="00D43D57"/>
    <w:rsid w:val="00D67D0F"/>
    <w:rsid w:val="00D778FC"/>
    <w:rsid w:val="00D803B5"/>
    <w:rsid w:val="00D862D9"/>
    <w:rsid w:val="00D93655"/>
    <w:rsid w:val="00D96318"/>
    <w:rsid w:val="00D97107"/>
    <w:rsid w:val="00DA2B51"/>
    <w:rsid w:val="00DA3E6C"/>
    <w:rsid w:val="00DA79F7"/>
    <w:rsid w:val="00DB3E76"/>
    <w:rsid w:val="00DB4082"/>
    <w:rsid w:val="00DB42D3"/>
    <w:rsid w:val="00DC1E2D"/>
    <w:rsid w:val="00DC3F09"/>
    <w:rsid w:val="00DD1AA6"/>
    <w:rsid w:val="00DD2741"/>
    <w:rsid w:val="00DD58F2"/>
    <w:rsid w:val="00DE2AB4"/>
    <w:rsid w:val="00DE6C49"/>
    <w:rsid w:val="00DE788F"/>
    <w:rsid w:val="00DF417A"/>
    <w:rsid w:val="00DF7CF1"/>
    <w:rsid w:val="00E036DA"/>
    <w:rsid w:val="00E03E65"/>
    <w:rsid w:val="00E03F5C"/>
    <w:rsid w:val="00E044DB"/>
    <w:rsid w:val="00E1126F"/>
    <w:rsid w:val="00E11643"/>
    <w:rsid w:val="00E1237E"/>
    <w:rsid w:val="00E13B7C"/>
    <w:rsid w:val="00E1535E"/>
    <w:rsid w:val="00E203F0"/>
    <w:rsid w:val="00E24ED9"/>
    <w:rsid w:val="00E2706E"/>
    <w:rsid w:val="00E30359"/>
    <w:rsid w:val="00E337B8"/>
    <w:rsid w:val="00E33BE2"/>
    <w:rsid w:val="00E35264"/>
    <w:rsid w:val="00E37497"/>
    <w:rsid w:val="00E43ACB"/>
    <w:rsid w:val="00E47D68"/>
    <w:rsid w:val="00E5206F"/>
    <w:rsid w:val="00E5213B"/>
    <w:rsid w:val="00E5734E"/>
    <w:rsid w:val="00E62ADE"/>
    <w:rsid w:val="00E63C03"/>
    <w:rsid w:val="00E65AFA"/>
    <w:rsid w:val="00E65B82"/>
    <w:rsid w:val="00E76E38"/>
    <w:rsid w:val="00E80BD5"/>
    <w:rsid w:val="00E85529"/>
    <w:rsid w:val="00E8716F"/>
    <w:rsid w:val="00E9173D"/>
    <w:rsid w:val="00E96903"/>
    <w:rsid w:val="00EA0688"/>
    <w:rsid w:val="00EA1FBE"/>
    <w:rsid w:val="00EA4168"/>
    <w:rsid w:val="00EB2EE2"/>
    <w:rsid w:val="00EB4681"/>
    <w:rsid w:val="00EB7716"/>
    <w:rsid w:val="00EC240F"/>
    <w:rsid w:val="00EC2D5A"/>
    <w:rsid w:val="00EC7229"/>
    <w:rsid w:val="00ED1C21"/>
    <w:rsid w:val="00ED2936"/>
    <w:rsid w:val="00ED3E05"/>
    <w:rsid w:val="00ED6B54"/>
    <w:rsid w:val="00ED7562"/>
    <w:rsid w:val="00EE2818"/>
    <w:rsid w:val="00EE2AA5"/>
    <w:rsid w:val="00EE2C21"/>
    <w:rsid w:val="00EE5916"/>
    <w:rsid w:val="00EE6B0A"/>
    <w:rsid w:val="00EF4BEF"/>
    <w:rsid w:val="00EF675A"/>
    <w:rsid w:val="00EF7482"/>
    <w:rsid w:val="00F02C2F"/>
    <w:rsid w:val="00F15C13"/>
    <w:rsid w:val="00F210BF"/>
    <w:rsid w:val="00F23EBC"/>
    <w:rsid w:val="00F243F4"/>
    <w:rsid w:val="00F27408"/>
    <w:rsid w:val="00F27D41"/>
    <w:rsid w:val="00F302A7"/>
    <w:rsid w:val="00F347E9"/>
    <w:rsid w:val="00F355C5"/>
    <w:rsid w:val="00F40E98"/>
    <w:rsid w:val="00F44B15"/>
    <w:rsid w:val="00F470B4"/>
    <w:rsid w:val="00F53A8D"/>
    <w:rsid w:val="00F572B6"/>
    <w:rsid w:val="00F623C0"/>
    <w:rsid w:val="00F75798"/>
    <w:rsid w:val="00F75D09"/>
    <w:rsid w:val="00F80543"/>
    <w:rsid w:val="00F81D7E"/>
    <w:rsid w:val="00F82503"/>
    <w:rsid w:val="00F85DB5"/>
    <w:rsid w:val="00FA0B5A"/>
    <w:rsid w:val="00FA1DA5"/>
    <w:rsid w:val="00FB3CC5"/>
    <w:rsid w:val="00FB45E1"/>
    <w:rsid w:val="00FB5158"/>
    <w:rsid w:val="00FC128C"/>
    <w:rsid w:val="00FD15C7"/>
    <w:rsid w:val="00FD2391"/>
    <w:rsid w:val="00FF037B"/>
    <w:rsid w:val="00FF6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534F"/>
  <w15:docId w15:val="{952775F4-2091-4B93-81F0-C9705479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09"/>
    <w:rPr>
      <w:rFonts w:ascii="Times New Roman" w:eastAsia="Times New Roman" w:hAnsi="Times New Roman"/>
    </w:rPr>
  </w:style>
  <w:style w:type="paragraph" w:styleId="Heading1">
    <w:name w:val="heading 1"/>
    <w:basedOn w:val="Normal"/>
    <w:next w:val="Normal"/>
    <w:link w:val="Heading1Char"/>
    <w:qFormat/>
    <w:rsid w:val="00DC3F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3F0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C3F09"/>
    <w:pPr>
      <w:keepNext/>
      <w:spacing w:before="240" w:after="60"/>
      <w:outlineLvl w:val="3"/>
    </w:pPr>
    <w:rPr>
      <w:b/>
      <w:bCs/>
      <w:sz w:val="28"/>
      <w:szCs w:val="28"/>
    </w:rPr>
  </w:style>
  <w:style w:type="paragraph" w:styleId="Heading5">
    <w:name w:val="heading 5"/>
    <w:basedOn w:val="Normal"/>
    <w:next w:val="Normal"/>
    <w:link w:val="Heading5Char"/>
    <w:qFormat/>
    <w:rsid w:val="00DC3F09"/>
    <w:pPr>
      <w:spacing w:before="240" w:after="60"/>
      <w:outlineLvl w:val="4"/>
    </w:pPr>
    <w:rPr>
      <w:b/>
      <w:bCs/>
      <w:i/>
      <w:iCs/>
      <w:sz w:val="26"/>
      <w:szCs w:val="26"/>
    </w:rPr>
  </w:style>
  <w:style w:type="paragraph" w:styleId="Heading6">
    <w:name w:val="heading 6"/>
    <w:basedOn w:val="Normal"/>
    <w:next w:val="Normal"/>
    <w:link w:val="Heading6Char"/>
    <w:qFormat/>
    <w:rsid w:val="00DC3F09"/>
    <w:pPr>
      <w:spacing w:before="240" w:after="60"/>
      <w:outlineLvl w:val="5"/>
    </w:pPr>
    <w:rPr>
      <w:b/>
      <w:bCs/>
      <w:sz w:val="22"/>
      <w:szCs w:val="22"/>
    </w:rPr>
  </w:style>
  <w:style w:type="paragraph" w:styleId="Heading7">
    <w:name w:val="heading 7"/>
    <w:basedOn w:val="Normal"/>
    <w:next w:val="Normal"/>
    <w:link w:val="Heading7Char"/>
    <w:qFormat/>
    <w:rsid w:val="00DC3F09"/>
    <w:pPr>
      <w:keepNext/>
      <w:ind w:left="5103"/>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F09"/>
    <w:rPr>
      <w:rFonts w:ascii="Arial" w:eastAsia="Times New Roman" w:hAnsi="Arial" w:cs="Arial"/>
      <w:b/>
      <w:bCs/>
      <w:kern w:val="32"/>
      <w:sz w:val="32"/>
      <w:szCs w:val="32"/>
      <w:lang w:eastAsia="lt-LT"/>
    </w:rPr>
  </w:style>
  <w:style w:type="character" w:customStyle="1" w:styleId="Heading2Char">
    <w:name w:val="Heading 2 Char"/>
    <w:link w:val="Heading2"/>
    <w:rsid w:val="00DC3F09"/>
    <w:rPr>
      <w:rFonts w:ascii="Arial" w:eastAsia="Times New Roman" w:hAnsi="Arial" w:cs="Arial"/>
      <w:b/>
      <w:bCs/>
      <w:i/>
      <w:iCs/>
      <w:sz w:val="28"/>
      <w:szCs w:val="28"/>
      <w:lang w:eastAsia="lt-LT"/>
    </w:rPr>
  </w:style>
  <w:style w:type="character" w:customStyle="1" w:styleId="Heading4Char">
    <w:name w:val="Heading 4 Char"/>
    <w:link w:val="Heading4"/>
    <w:rsid w:val="00DC3F09"/>
    <w:rPr>
      <w:rFonts w:ascii="Times New Roman" w:eastAsia="Times New Roman" w:hAnsi="Times New Roman" w:cs="Times New Roman"/>
      <w:b/>
      <w:bCs/>
      <w:sz w:val="28"/>
      <w:szCs w:val="28"/>
      <w:lang w:eastAsia="lt-LT"/>
    </w:rPr>
  </w:style>
  <w:style w:type="character" w:customStyle="1" w:styleId="Heading5Char">
    <w:name w:val="Heading 5 Char"/>
    <w:link w:val="Heading5"/>
    <w:rsid w:val="00DC3F09"/>
    <w:rPr>
      <w:rFonts w:ascii="Times New Roman" w:eastAsia="Times New Roman" w:hAnsi="Times New Roman" w:cs="Times New Roman"/>
      <w:b/>
      <w:bCs/>
      <w:i/>
      <w:iCs/>
      <w:sz w:val="26"/>
      <w:szCs w:val="26"/>
      <w:lang w:eastAsia="lt-LT"/>
    </w:rPr>
  </w:style>
  <w:style w:type="character" w:customStyle="1" w:styleId="Heading6Char">
    <w:name w:val="Heading 6 Char"/>
    <w:link w:val="Heading6"/>
    <w:rsid w:val="00DC3F09"/>
    <w:rPr>
      <w:rFonts w:ascii="Times New Roman" w:eastAsia="Times New Roman" w:hAnsi="Times New Roman" w:cs="Times New Roman"/>
      <w:b/>
      <w:bCs/>
      <w:lang w:eastAsia="lt-LT"/>
    </w:rPr>
  </w:style>
  <w:style w:type="character" w:customStyle="1" w:styleId="Heading7Char">
    <w:name w:val="Heading 7 Char"/>
    <w:link w:val="Heading7"/>
    <w:rsid w:val="00DC3F09"/>
    <w:rPr>
      <w:rFonts w:ascii="Times New Roman" w:eastAsia="Times New Roman" w:hAnsi="Times New Roman" w:cs="Times New Roman"/>
      <w:sz w:val="24"/>
      <w:szCs w:val="20"/>
      <w:lang w:eastAsia="lt-LT"/>
    </w:rPr>
  </w:style>
  <w:style w:type="paragraph" w:styleId="Title">
    <w:name w:val="Title"/>
    <w:basedOn w:val="Heading1"/>
    <w:link w:val="TitleChar"/>
    <w:uiPriority w:val="99"/>
    <w:qFormat/>
    <w:rsid w:val="00DC3F09"/>
    <w:pPr>
      <w:spacing w:before="0" w:after="0"/>
      <w:ind w:left="1134" w:right="1134"/>
      <w:jc w:val="center"/>
    </w:pPr>
    <w:rPr>
      <w:rFonts w:ascii="Times New Roman" w:hAnsi="Times New Roman" w:cs="Times New Roman"/>
      <w:caps/>
      <w:kern w:val="0"/>
      <w:sz w:val="26"/>
      <w:szCs w:val="24"/>
      <w:lang w:eastAsia="en-US"/>
    </w:rPr>
  </w:style>
  <w:style w:type="character" w:customStyle="1" w:styleId="TitleChar">
    <w:name w:val="Title Char"/>
    <w:link w:val="Title"/>
    <w:uiPriority w:val="99"/>
    <w:rsid w:val="00DC3F09"/>
    <w:rPr>
      <w:rFonts w:ascii="Times New Roman" w:eastAsia="Times New Roman" w:hAnsi="Times New Roman" w:cs="Times New Roman"/>
      <w:b/>
      <w:bCs/>
      <w:caps/>
      <w:sz w:val="26"/>
      <w:szCs w:val="24"/>
    </w:rPr>
  </w:style>
  <w:style w:type="paragraph" w:styleId="Header">
    <w:name w:val="header"/>
    <w:basedOn w:val="Normal"/>
    <w:link w:val="HeaderChar"/>
    <w:uiPriority w:val="99"/>
    <w:rsid w:val="00DC3F09"/>
    <w:pPr>
      <w:tabs>
        <w:tab w:val="center" w:pos="4819"/>
        <w:tab w:val="right" w:pos="9638"/>
      </w:tabs>
    </w:pPr>
  </w:style>
  <w:style w:type="character" w:customStyle="1" w:styleId="HeaderChar">
    <w:name w:val="Header Char"/>
    <w:link w:val="Header"/>
    <w:uiPriority w:val="99"/>
    <w:rsid w:val="00DC3F09"/>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DC3F09"/>
    <w:pPr>
      <w:ind w:firstLine="720"/>
      <w:jc w:val="both"/>
    </w:pPr>
    <w:rPr>
      <w:sz w:val="24"/>
    </w:rPr>
  </w:style>
  <w:style w:type="character" w:customStyle="1" w:styleId="BodyTextIndentChar">
    <w:name w:val="Body Text Indent Char"/>
    <w:link w:val="BodyTextIndent"/>
    <w:rsid w:val="00DC3F09"/>
    <w:rPr>
      <w:rFonts w:ascii="Times New Roman" w:eastAsia="Times New Roman" w:hAnsi="Times New Roman" w:cs="Times New Roman"/>
      <w:sz w:val="24"/>
      <w:szCs w:val="20"/>
      <w:lang w:eastAsia="lt-LT"/>
    </w:rPr>
  </w:style>
  <w:style w:type="paragraph" w:styleId="BodyText">
    <w:name w:val="Body Text"/>
    <w:basedOn w:val="Normal"/>
    <w:link w:val="BodyTextChar"/>
    <w:rsid w:val="00DC3F09"/>
    <w:pPr>
      <w:spacing w:after="120"/>
    </w:pPr>
  </w:style>
  <w:style w:type="character" w:customStyle="1" w:styleId="BodyTextChar">
    <w:name w:val="Body Text Char"/>
    <w:link w:val="BodyText"/>
    <w:rsid w:val="00DC3F09"/>
    <w:rPr>
      <w:rFonts w:ascii="Times New Roman" w:eastAsia="Times New Roman" w:hAnsi="Times New Roman" w:cs="Times New Roman"/>
      <w:sz w:val="20"/>
      <w:szCs w:val="20"/>
      <w:lang w:eastAsia="lt-LT"/>
    </w:rPr>
  </w:style>
  <w:style w:type="paragraph" w:styleId="BodyText2">
    <w:name w:val="Body Text 2"/>
    <w:basedOn w:val="Normal"/>
    <w:link w:val="BodyText2Char"/>
    <w:rsid w:val="00DC3F09"/>
    <w:pPr>
      <w:spacing w:after="120" w:line="480" w:lineRule="auto"/>
    </w:pPr>
  </w:style>
  <w:style w:type="character" w:customStyle="1" w:styleId="BodyText2Char">
    <w:name w:val="Body Text 2 Char"/>
    <w:link w:val="BodyText2"/>
    <w:rsid w:val="00DC3F09"/>
    <w:rPr>
      <w:rFonts w:ascii="Times New Roman" w:eastAsia="Times New Roman" w:hAnsi="Times New Roman" w:cs="Times New Roman"/>
      <w:sz w:val="20"/>
      <w:szCs w:val="20"/>
      <w:lang w:eastAsia="lt-LT"/>
    </w:rPr>
  </w:style>
  <w:style w:type="character" w:styleId="PageNumber">
    <w:name w:val="page number"/>
    <w:basedOn w:val="DefaultParagraphFont"/>
    <w:rsid w:val="00DC3F09"/>
  </w:style>
  <w:style w:type="paragraph" w:styleId="Date">
    <w:name w:val="Date"/>
    <w:basedOn w:val="Header"/>
    <w:link w:val="DateChar"/>
    <w:rsid w:val="00DC3F09"/>
    <w:pPr>
      <w:tabs>
        <w:tab w:val="clear" w:pos="4819"/>
        <w:tab w:val="clear" w:pos="9638"/>
      </w:tabs>
      <w:jc w:val="center"/>
    </w:pPr>
    <w:rPr>
      <w:sz w:val="24"/>
      <w:szCs w:val="24"/>
      <w:lang w:eastAsia="en-US"/>
    </w:rPr>
  </w:style>
  <w:style w:type="character" w:customStyle="1" w:styleId="DateChar">
    <w:name w:val="Date Char"/>
    <w:link w:val="Date"/>
    <w:rsid w:val="00DC3F09"/>
    <w:rPr>
      <w:rFonts w:ascii="Times New Roman" w:eastAsia="Times New Roman" w:hAnsi="Times New Roman" w:cs="Times New Roman"/>
      <w:sz w:val="24"/>
      <w:szCs w:val="24"/>
    </w:rPr>
  </w:style>
  <w:style w:type="paragraph" w:styleId="ListParagraph">
    <w:name w:val="List Paragraph"/>
    <w:basedOn w:val="Normal"/>
    <w:uiPriority w:val="99"/>
    <w:qFormat/>
    <w:rsid w:val="00DC3F09"/>
    <w:pPr>
      <w:ind w:left="720"/>
      <w:contextualSpacing/>
    </w:pPr>
  </w:style>
  <w:style w:type="paragraph" w:styleId="Footer">
    <w:name w:val="footer"/>
    <w:basedOn w:val="Normal"/>
    <w:link w:val="FooterChar"/>
    <w:uiPriority w:val="99"/>
    <w:unhideWhenUsed/>
    <w:rsid w:val="00DC3F09"/>
    <w:pPr>
      <w:tabs>
        <w:tab w:val="center" w:pos="4819"/>
        <w:tab w:val="right" w:pos="9638"/>
      </w:tabs>
    </w:pPr>
  </w:style>
  <w:style w:type="character" w:customStyle="1" w:styleId="FooterChar">
    <w:name w:val="Footer Char"/>
    <w:link w:val="Footer"/>
    <w:uiPriority w:val="99"/>
    <w:rsid w:val="00DC3F09"/>
    <w:rPr>
      <w:rFonts w:ascii="Times New Roman" w:eastAsia="Times New Roman" w:hAnsi="Times New Roman" w:cs="Times New Roman"/>
      <w:sz w:val="20"/>
      <w:szCs w:val="20"/>
      <w:lang w:eastAsia="lt-LT"/>
    </w:rPr>
  </w:style>
  <w:style w:type="character" w:styleId="CommentReference">
    <w:name w:val="annotation reference"/>
    <w:uiPriority w:val="99"/>
    <w:semiHidden/>
    <w:unhideWhenUsed/>
    <w:rsid w:val="00DC3F09"/>
    <w:rPr>
      <w:sz w:val="16"/>
      <w:szCs w:val="16"/>
    </w:rPr>
  </w:style>
  <w:style w:type="paragraph" w:styleId="CommentText">
    <w:name w:val="annotation text"/>
    <w:basedOn w:val="Normal"/>
    <w:link w:val="CommentTextChar"/>
    <w:uiPriority w:val="99"/>
    <w:semiHidden/>
    <w:unhideWhenUsed/>
    <w:rsid w:val="00DC3F09"/>
  </w:style>
  <w:style w:type="character" w:customStyle="1" w:styleId="CommentTextChar">
    <w:name w:val="Comment Text Char"/>
    <w:link w:val="CommentText"/>
    <w:uiPriority w:val="99"/>
    <w:semiHidden/>
    <w:rsid w:val="00DC3F09"/>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C3F09"/>
    <w:rPr>
      <w:rFonts w:ascii="Tahoma" w:hAnsi="Tahoma" w:cs="Tahoma"/>
      <w:sz w:val="16"/>
      <w:szCs w:val="16"/>
    </w:rPr>
  </w:style>
  <w:style w:type="character" w:customStyle="1" w:styleId="BalloonTextChar">
    <w:name w:val="Balloon Text Char"/>
    <w:link w:val="BalloonText"/>
    <w:uiPriority w:val="99"/>
    <w:semiHidden/>
    <w:rsid w:val="00DC3F09"/>
    <w:rPr>
      <w:rFonts w:ascii="Tahoma" w:eastAsia="Times New Roman" w:hAnsi="Tahoma" w:cs="Tahoma"/>
      <w:sz w:val="16"/>
      <w:szCs w:val="16"/>
      <w:lang w:eastAsia="lt-LT"/>
    </w:rPr>
  </w:style>
  <w:style w:type="paragraph" w:styleId="CommentSubject">
    <w:name w:val="annotation subject"/>
    <w:basedOn w:val="CommentText"/>
    <w:next w:val="CommentText"/>
    <w:link w:val="CommentSubjectChar"/>
    <w:uiPriority w:val="99"/>
    <w:semiHidden/>
    <w:unhideWhenUsed/>
    <w:rsid w:val="004D42D5"/>
    <w:rPr>
      <w:b/>
      <w:bCs/>
    </w:rPr>
  </w:style>
  <w:style w:type="character" w:customStyle="1" w:styleId="CommentSubjectChar">
    <w:name w:val="Comment Subject Char"/>
    <w:link w:val="CommentSubject"/>
    <w:uiPriority w:val="99"/>
    <w:semiHidden/>
    <w:rsid w:val="004D42D5"/>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9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44E6B-3D09-4C85-ABAE-9D8D1253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21258</Words>
  <Characters>12118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Alina Dokutovičienė</cp:lastModifiedBy>
  <cp:revision>9</cp:revision>
  <cp:lastPrinted>2013-07-03T11:15:00Z</cp:lastPrinted>
  <dcterms:created xsi:type="dcterms:W3CDTF">2017-06-26T11:14:00Z</dcterms:created>
  <dcterms:modified xsi:type="dcterms:W3CDTF">2017-08-08T10:42:00Z</dcterms:modified>
</cp:coreProperties>
</file>