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5" w:rsidRDefault="007A30D5" w:rsidP="007A30D5">
      <w:pPr>
        <w:jc w:val="center"/>
        <w:rPr>
          <w:b/>
        </w:rPr>
      </w:pPr>
    </w:p>
    <w:p w:rsidR="00E46AE4" w:rsidRPr="00E06117" w:rsidRDefault="00A057B5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</w:p>
    <w:p w:rsidR="00E46AE4" w:rsidRPr="00E06117" w:rsidRDefault="00E46AE4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>
        <w:rPr>
          <w:b/>
          <w:color w:val="000000"/>
        </w:rPr>
        <w:t>ŽMOGAUS TEISIŲ UŽTIKRINIMAS</w:t>
      </w:r>
      <w:r w:rsidRPr="00E06117">
        <w:rPr>
          <w:b/>
          <w:color w:val="000000"/>
        </w:rPr>
        <w:t>“</w:t>
      </w:r>
    </w:p>
    <w:p w:rsidR="00E46AE4" w:rsidRPr="00E06117" w:rsidRDefault="00E46AE4" w:rsidP="00E46AE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>
        <w:t>ŽT</w:t>
      </w:r>
      <w:r w:rsidR="00A057B5">
        <w:t>-B</w:t>
      </w:r>
      <w:r w:rsidRPr="00E06117">
        <w:t>)</w:t>
      </w:r>
    </w:p>
    <w:p w:rsidR="005146FB" w:rsidRPr="007A30D5" w:rsidRDefault="005146FB" w:rsidP="00265A1A">
      <w:pPr>
        <w:jc w:val="center"/>
        <w:rPr>
          <w:bCs/>
        </w:rPr>
      </w:pPr>
    </w:p>
    <w:p w:rsidR="00E46AE4" w:rsidRPr="00E06117" w:rsidRDefault="00E46AE4" w:rsidP="00E46AE4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E46AE4" w:rsidRPr="00E06117" w:rsidRDefault="00E46AE4" w:rsidP="00E46AE4">
      <w:pPr>
        <w:jc w:val="center"/>
        <w:rPr>
          <w:bCs/>
          <w:sz w:val="10"/>
          <w:szCs w:val="10"/>
        </w:rPr>
      </w:pPr>
    </w:p>
    <w:p w:rsidR="00E46AE4" w:rsidRDefault="004371D8" w:rsidP="00E46AE4">
      <w:pPr>
        <w:jc w:val="center"/>
      </w:pPr>
      <w:r>
        <w:t>2017</w:t>
      </w:r>
      <w:r w:rsidR="00E46AE4" w:rsidRPr="00E06117">
        <w:t xml:space="preserve"> m. </w:t>
      </w:r>
      <w:r>
        <w:t>spalio</w:t>
      </w:r>
      <w:r w:rsidR="00E46AE4">
        <w:t xml:space="preserve"> </w:t>
      </w:r>
      <w:r w:rsidR="00A057B5">
        <w:t>5</w:t>
      </w:r>
      <w:r w:rsidR="00E46AE4" w:rsidRPr="00E06117">
        <w:t xml:space="preserve"> d.</w:t>
      </w:r>
    </w:p>
    <w:p w:rsidR="0000298A" w:rsidRDefault="0000298A" w:rsidP="00E46AE4">
      <w:pPr>
        <w:jc w:val="center"/>
        <w:rPr>
          <w:bCs/>
        </w:rPr>
      </w:pPr>
    </w:p>
    <w:p w:rsidR="0000298A" w:rsidRDefault="004371D8" w:rsidP="00E46AE4">
      <w:pPr>
        <w:ind w:right="-262"/>
        <w:jc w:val="center"/>
        <w:rPr>
          <w:color w:val="000000"/>
        </w:rPr>
      </w:pPr>
      <w:r>
        <w:rPr>
          <w:color w:val="000000"/>
        </w:rPr>
        <w:t>LR Generalinė</w:t>
      </w:r>
      <w:r w:rsidR="00C711C3">
        <w:rPr>
          <w:color w:val="000000"/>
        </w:rPr>
        <w:t>s prokuratūros (</w:t>
      </w:r>
      <w:bookmarkStart w:id="0" w:name="_GoBack"/>
      <w:bookmarkEnd w:id="0"/>
      <w:r w:rsidR="00C711C3">
        <w:rPr>
          <w:rStyle w:val="xbe"/>
          <w:rFonts w:eastAsiaTheme="majorEastAsia"/>
        </w:rPr>
        <w:t>Rinktinės g. 5A, Vilnius)</w:t>
      </w:r>
      <w:r w:rsidR="00C711C3">
        <w:rPr>
          <w:color w:val="000000"/>
        </w:rPr>
        <w:t xml:space="preserve"> </w:t>
      </w:r>
      <w:r w:rsidR="00CB3EE6">
        <w:rPr>
          <w:color w:val="000000"/>
        </w:rPr>
        <w:t>Konferencijų salė</w:t>
      </w:r>
    </w:p>
    <w:p w:rsidR="005146FB" w:rsidRPr="007A30D5" w:rsidRDefault="00A75447" w:rsidP="00E46AE4">
      <w:pPr>
        <w:ind w:right="-262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9511" w:type="dxa"/>
        <w:tblInd w:w="-92" w:type="dxa"/>
        <w:tblLook w:val="01E0"/>
      </w:tblPr>
      <w:tblGrid>
        <w:gridCol w:w="9511"/>
      </w:tblGrid>
      <w:tr w:rsidR="005146FB" w:rsidRPr="007A30D5" w:rsidTr="00E46AE4">
        <w:trPr>
          <w:trHeight w:val="1430"/>
        </w:trPr>
        <w:tc>
          <w:tcPr>
            <w:tcW w:w="95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CA44B1" w:rsidRPr="00CA44B1" w:rsidTr="00CA4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44B1" w:rsidRPr="00CA44B1" w:rsidRDefault="00CA44B1" w:rsidP="00CA44B1"/>
              </w:tc>
              <w:tc>
                <w:tcPr>
                  <w:tcW w:w="0" w:type="auto"/>
                  <w:vAlign w:val="center"/>
                  <w:hideMark/>
                </w:tcPr>
                <w:p w:rsidR="00CA44B1" w:rsidRPr="00CA44B1" w:rsidRDefault="00CA44B1" w:rsidP="00CA44B1"/>
              </w:tc>
            </w:tr>
          </w:tbl>
          <w:p w:rsidR="00516C56" w:rsidRDefault="00516C56" w:rsidP="00635A2B">
            <w:pPr>
              <w:rPr>
                <w:iCs/>
              </w:rPr>
            </w:pPr>
          </w:p>
          <w:p w:rsidR="00635A2B" w:rsidRDefault="00635A2B" w:rsidP="00635A2B">
            <w:pPr>
              <w:rPr>
                <w:iCs/>
              </w:rPr>
            </w:pPr>
            <w:r w:rsidRPr="0018246E">
              <w:rPr>
                <w:iCs/>
              </w:rPr>
              <w:t>Lektor</w:t>
            </w:r>
            <w:r>
              <w:rPr>
                <w:iCs/>
              </w:rPr>
              <w:t>iai:</w:t>
            </w:r>
          </w:p>
          <w:p w:rsidR="00033DF7" w:rsidRDefault="00635A2B" w:rsidP="00635A2B">
            <w:pPr>
              <w:ind w:right="-1080"/>
              <w:jc w:val="both"/>
              <w:rPr>
                <w:iCs/>
              </w:rPr>
            </w:pPr>
            <w:r>
              <w:rPr>
                <w:iCs/>
              </w:rPr>
              <w:t>Prof. Egidijus Kūris, Europos Žmogaus Teisių teismo teisėjas.</w:t>
            </w:r>
          </w:p>
          <w:p w:rsidR="00635A2B" w:rsidRPr="00033DF7" w:rsidRDefault="004371D8" w:rsidP="00635A2B">
            <w:pPr>
              <w:ind w:right="-1080"/>
              <w:jc w:val="both"/>
              <w:rPr>
                <w:iCs/>
              </w:rPr>
            </w:pPr>
            <w:proofErr w:type="spellStart"/>
            <w:r w:rsidRPr="004371D8">
              <w:rPr>
                <w:iCs/>
              </w:rPr>
              <w:t>Carlo</w:t>
            </w:r>
            <w:proofErr w:type="spellEnd"/>
            <w:r w:rsidRPr="004371D8">
              <w:rPr>
                <w:iCs/>
              </w:rPr>
              <w:t xml:space="preserve"> </w:t>
            </w:r>
            <w:proofErr w:type="spellStart"/>
            <w:r w:rsidRPr="004371D8">
              <w:rPr>
                <w:iCs/>
              </w:rPr>
              <w:t>Ranzoni</w:t>
            </w:r>
            <w:proofErr w:type="spellEnd"/>
            <w:r w:rsidR="00635A2B" w:rsidRPr="00635A2B">
              <w:rPr>
                <w:iCs/>
              </w:rPr>
              <w:t xml:space="preserve">, </w:t>
            </w:r>
            <w:r w:rsidR="00635A2B">
              <w:rPr>
                <w:iCs/>
              </w:rPr>
              <w:t>Europos Žmogaus Teisių teismo teisėjas.</w:t>
            </w:r>
          </w:p>
          <w:p w:rsidR="00635A2B" w:rsidRPr="000E200A" w:rsidRDefault="00516C56" w:rsidP="00635A2B">
            <w:pPr>
              <w:ind w:right="-1080"/>
              <w:jc w:val="both"/>
            </w:pPr>
            <w:r>
              <w:rPr>
                <w:iCs/>
              </w:rPr>
              <w:t xml:space="preserve">Prof. </w:t>
            </w:r>
            <w:proofErr w:type="spellStart"/>
            <w:r w:rsidR="00412DBA">
              <w:rPr>
                <w:iCs/>
              </w:rPr>
              <w:t>Angelika</w:t>
            </w:r>
            <w:proofErr w:type="spellEnd"/>
            <w:r w:rsidR="00412DBA">
              <w:rPr>
                <w:iCs/>
              </w:rPr>
              <w:t xml:space="preserve"> </w:t>
            </w:r>
            <w:proofErr w:type="spellStart"/>
            <w:r w:rsidR="00412DBA" w:rsidRPr="00412DBA">
              <w:rPr>
                <w:iCs/>
              </w:rPr>
              <w:t>Nußberger</w:t>
            </w:r>
            <w:proofErr w:type="spellEnd"/>
            <w:r w:rsidR="00635A2B" w:rsidRPr="00635A2B">
              <w:t>, Europo</w:t>
            </w:r>
            <w:r w:rsidR="00A057B5">
              <w:t>s Žmogaus Teisių teismo teisėja</w:t>
            </w:r>
            <w:r w:rsidR="00635A2B">
              <w:t>.</w:t>
            </w:r>
          </w:p>
          <w:p w:rsidR="00667620" w:rsidRPr="007A30D5" w:rsidRDefault="00667620" w:rsidP="008478AF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5146FB" w:rsidRDefault="00033DF7" w:rsidP="00033DF7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Ketvirtadienis, 2017</w:t>
      </w:r>
      <w:r w:rsidRPr="00E06117">
        <w:rPr>
          <w:color w:val="000000"/>
          <w:u w:val="single"/>
        </w:rPr>
        <w:t xml:space="preserve"> m. </w:t>
      </w:r>
      <w:r>
        <w:rPr>
          <w:u w:val="single"/>
        </w:rPr>
        <w:t>spalio 5</w:t>
      </w:r>
      <w:r w:rsidRPr="00E06117"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00298A" w:rsidRPr="00C30BDE" w:rsidRDefault="0000298A" w:rsidP="00033DF7">
      <w:pPr>
        <w:ind w:left="-540" w:firstLine="540"/>
        <w:jc w:val="center"/>
        <w:rPr>
          <w:color w:val="000000"/>
          <w:u w:val="single"/>
        </w:rPr>
      </w:pPr>
    </w:p>
    <w:tbl>
      <w:tblPr>
        <w:tblStyle w:val="1vidutinissraas"/>
        <w:tblW w:w="0" w:type="auto"/>
        <w:tblLook w:val="04A0"/>
      </w:tblPr>
      <w:tblGrid>
        <w:gridCol w:w="1644"/>
        <w:gridCol w:w="7727"/>
      </w:tblGrid>
      <w:tr w:rsidR="0020770F" w:rsidRPr="00C30BDE" w:rsidTr="00E46AE4">
        <w:trPr>
          <w:cnfStyle w:val="100000000000"/>
          <w:trHeight w:val="513"/>
        </w:trPr>
        <w:tc>
          <w:tcPr>
            <w:cnfStyle w:val="001000000000"/>
            <w:tcW w:w="1644" w:type="dxa"/>
          </w:tcPr>
          <w:p w:rsidR="0020770F" w:rsidRPr="00C30BDE" w:rsidRDefault="00E46AE4" w:rsidP="007A30D5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10:00-10:3</w:t>
            </w:r>
            <w:r w:rsidR="00772209" w:rsidRPr="00C30BDE">
              <w:rPr>
                <w:b w:val="0"/>
                <w:color w:val="000000"/>
              </w:rPr>
              <w:t>0</w:t>
            </w:r>
          </w:p>
        </w:tc>
        <w:tc>
          <w:tcPr>
            <w:tcW w:w="7727" w:type="dxa"/>
          </w:tcPr>
          <w:p w:rsidR="0020770F" w:rsidRPr="00C30BDE" w:rsidRDefault="00772209" w:rsidP="000510B0">
            <w:pPr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0B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Dalyvių registracija</w:t>
            </w:r>
          </w:p>
          <w:p w:rsidR="0018246E" w:rsidRPr="00C30BDE" w:rsidRDefault="0018246E" w:rsidP="007A30D5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E46AE4">
        <w:trPr>
          <w:cnfStyle w:val="000000100000"/>
          <w:trHeight w:val="263"/>
        </w:trPr>
        <w:tc>
          <w:tcPr>
            <w:cnfStyle w:val="001000000000"/>
            <w:tcW w:w="1644" w:type="dxa"/>
          </w:tcPr>
          <w:p w:rsidR="0020770F" w:rsidRPr="0018246E" w:rsidRDefault="00E46AE4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10:30-12:0</w:t>
            </w:r>
            <w:r w:rsidR="00772209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0510B0" w:rsidRDefault="004371D8" w:rsidP="000510B0">
            <w:pPr>
              <w:cnfStyle w:val="000000100000"/>
              <w:rPr>
                <w:b/>
                <w:color w:val="000000"/>
              </w:rPr>
            </w:pPr>
            <w:r w:rsidRPr="004371D8">
              <w:rPr>
                <w:b/>
                <w:color w:val="000000"/>
              </w:rPr>
              <w:t>Bylos prieš Lietuvą Strasbūro Teisme</w:t>
            </w:r>
            <w:r w:rsidR="00033DF7">
              <w:rPr>
                <w:b/>
                <w:color w:val="000000"/>
              </w:rPr>
              <w:t>.</w:t>
            </w:r>
          </w:p>
          <w:p w:rsidR="00033DF7" w:rsidRPr="0090777E" w:rsidRDefault="00033DF7" w:rsidP="000510B0">
            <w:pPr>
              <w:cnfStyle w:val="000000100000"/>
              <w:rPr>
                <w:b/>
                <w:color w:val="auto"/>
                <w:sz w:val="24"/>
                <w:szCs w:val="24"/>
              </w:rPr>
            </w:pPr>
          </w:p>
          <w:p w:rsidR="0020770F" w:rsidRPr="00C30BDE" w:rsidRDefault="00C30BDE" w:rsidP="00516C56">
            <w:pPr>
              <w:spacing w:line="276" w:lineRule="auto"/>
              <w:cnfStyle w:val="000000100000"/>
              <w:rPr>
                <w:color w:val="auto"/>
                <w:sz w:val="24"/>
                <w:szCs w:val="24"/>
              </w:rPr>
            </w:pPr>
            <w:r w:rsidRPr="00C30BDE">
              <w:rPr>
                <w:color w:val="auto"/>
                <w:sz w:val="24"/>
                <w:szCs w:val="24"/>
              </w:rPr>
              <w:t>Lektorius –</w:t>
            </w:r>
            <w:r w:rsidR="00516C56">
              <w:rPr>
                <w:color w:val="auto"/>
                <w:sz w:val="24"/>
                <w:szCs w:val="24"/>
              </w:rPr>
              <w:t xml:space="preserve"> </w:t>
            </w:r>
            <w:r w:rsidRPr="00C30BDE">
              <w:rPr>
                <w:color w:val="auto"/>
                <w:sz w:val="24"/>
                <w:szCs w:val="24"/>
              </w:rPr>
              <w:t xml:space="preserve"> </w:t>
            </w:r>
            <w:r w:rsidR="000510B0" w:rsidRPr="00C30BDE">
              <w:rPr>
                <w:color w:val="auto"/>
                <w:sz w:val="24"/>
                <w:szCs w:val="24"/>
              </w:rPr>
              <w:t>E</w:t>
            </w:r>
            <w:r w:rsidR="006B207A">
              <w:rPr>
                <w:color w:val="auto"/>
                <w:sz w:val="24"/>
                <w:szCs w:val="24"/>
              </w:rPr>
              <w:t>gidijus</w:t>
            </w:r>
            <w:r w:rsidRPr="00C30BDE">
              <w:rPr>
                <w:color w:val="auto"/>
                <w:sz w:val="24"/>
                <w:szCs w:val="24"/>
              </w:rPr>
              <w:t xml:space="preserve"> </w:t>
            </w:r>
            <w:r w:rsidR="000510B0" w:rsidRPr="00C30BDE">
              <w:rPr>
                <w:color w:val="auto"/>
                <w:sz w:val="24"/>
                <w:szCs w:val="24"/>
              </w:rPr>
              <w:t>Kūris</w:t>
            </w:r>
          </w:p>
        </w:tc>
      </w:tr>
      <w:tr w:rsidR="0020770F" w:rsidRPr="0018246E" w:rsidTr="00E46AE4">
        <w:trPr>
          <w:trHeight w:val="513"/>
        </w:trPr>
        <w:tc>
          <w:tcPr>
            <w:cnfStyle w:val="001000000000"/>
            <w:tcW w:w="1644" w:type="dxa"/>
          </w:tcPr>
          <w:p w:rsidR="0020770F" w:rsidRPr="00C30BDE" w:rsidRDefault="00E46AE4" w:rsidP="007A30D5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12:00-13:3</w:t>
            </w:r>
            <w:r w:rsidR="00772209" w:rsidRPr="00C30BDE">
              <w:rPr>
                <w:b w:val="0"/>
                <w:color w:val="000000"/>
              </w:rPr>
              <w:t>0</w:t>
            </w:r>
          </w:p>
        </w:tc>
        <w:tc>
          <w:tcPr>
            <w:tcW w:w="7727" w:type="dxa"/>
          </w:tcPr>
          <w:p w:rsidR="00E46AE4" w:rsidRPr="0018246E" w:rsidRDefault="00E46AE4" w:rsidP="00E46AE4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PIETŪS</w:t>
            </w:r>
          </w:p>
          <w:p w:rsidR="0018246E" w:rsidRPr="0018246E" w:rsidRDefault="0018246E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E46AE4">
        <w:trPr>
          <w:cnfStyle w:val="000000100000"/>
          <w:trHeight w:val="414"/>
        </w:trPr>
        <w:tc>
          <w:tcPr>
            <w:cnfStyle w:val="001000000000"/>
            <w:tcW w:w="1644" w:type="dxa"/>
          </w:tcPr>
          <w:p w:rsidR="0020770F" w:rsidRPr="0018246E" w:rsidRDefault="00E46AE4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13:30-15:0</w:t>
            </w:r>
            <w:r w:rsidR="00772209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033DF7" w:rsidRDefault="00033DF7" w:rsidP="00E46AE4">
            <w:pPr>
              <w:spacing w:line="276" w:lineRule="auto"/>
              <w:cnfStyle w:val="000000100000"/>
              <w:rPr>
                <w:b/>
                <w:bCs/>
              </w:rPr>
            </w:pPr>
            <w:r w:rsidRPr="00033DF7">
              <w:rPr>
                <w:b/>
                <w:bCs/>
              </w:rPr>
              <w:t>Europos žmogaus teisių konvencijos 5 straipsnis: teisė į laisvę ir saugumą, įskai</w:t>
            </w:r>
            <w:r>
              <w:rPr>
                <w:b/>
                <w:bCs/>
              </w:rPr>
              <w:t>tant kalinimo trukmės klausimus.</w:t>
            </w:r>
          </w:p>
          <w:p w:rsidR="00033DF7" w:rsidRDefault="00033DF7" w:rsidP="00E46AE4">
            <w:pPr>
              <w:spacing w:line="276" w:lineRule="auto"/>
              <w:cnfStyle w:val="000000100000"/>
              <w:rPr>
                <w:b/>
                <w:bCs/>
              </w:rPr>
            </w:pPr>
          </w:p>
          <w:p w:rsidR="0020770F" w:rsidRPr="0090777E" w:rsidRDefault="006B207A" w:rsidP="00E46AE4">
            <w:pPr>
              <w:spacing w:line="276" w:lineRule="auto"/>
              <w:cnfStyle w:val="000000100000"/>
              <w:rPr>
                <w:b/>
                <w:color w:val="auto"/>
                <w:sz w:val="24"/>
                <w:szCs w:val="24"/>
              </w:rPr>
            </w:pPr>
            <w:r w:rsidRPr="006B207A">
              <w:rPr>
                <w:color w:val="auto"/>
                <w:sz w:val="24"/>
                <w:szCs w:val="24"/>
              </w:rPr>
              <w:t>Lektorius –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371D8" w:rsidRPr="004371D8">
              <w:rPr>
                <w:iCs/>
                <w:color w:val="auto"/>
              </w:rPr>
              <w:t>Carlo</w:t>
            </w:r>
            <w:proofErr w:type="spellEnd"/>
            <w:r w:rsidR="004371D8" w:rsidRPr="004371D8">
              <w:rPr>
                <w:iCs/>
                <w:color w:val="auto"/>
              </w:rPr>
              <w:t xml:space="preserve"> </w:t>
            </w:r>
            <w:proofErr w:type="spellStart"/>
            <w:r w:rsidR="004371D8" w:rsidRPr="004371D8">
              <w:rPr>
                <w:iCs/>
                <w:color w:val="auto"/>
              </w:rPr>
              <w:t>Ranzoni</w:t>
            </w:r>
            <w:proofErr w:type="spellEnd"/>
          </w:p>
        </w:tc>
      </w:tr>
      <w:tr w:rsidR="0020770F" w:rsidRPr="0018246E" w:rsidTr="00E46AE4">
        <w:trPr>
          <w:trHeight w:val="374"/>
        </w:trPr>
        <w:tc>
          <w:tcPr>
            <w:cnfStyle w:val="001000000000"/>
            <w:tcW w:w="1644" w:type="dxa"/>
          </w:tcPr>
          <w:p w:rsidR="0020770F" w:rsidRPr="00C30BDE" w:rsidRDefault="00E46AE4" w:rsidP="007A30D5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15:00-15:3</w:t>
            </w:r>
            <w:r w:rsidR="00772209" w:rsidRPr="00C30BDE">
              <w:rPr>
                <w:b w:val="0"/>
                <w:color w:val="000000"/>
              </w:rPr>
              <w:t>0</w:t>
            </w:r>
          </w:p>
        </w:tc>
        <w:tc>
          <w:tcPr>
            <w:tcW w:w="7727" w:type="dxa"/>
          </w:tcPr>
          <w:p w:rsidR="00E46AE4" w:rsidRPr="0018246E" w:rsidRDefault="00C30BDE" w:rsidP="00E46AE4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KAVOS PERTRAUKA</w:t>
            </w:r>
          </w:p>
          <w:p w:rsidR="00667620" w:rsidRPr="0018246E" w:rsidRDefault="00667620" w:rsidP="007A30D5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20770F" w:rsidRPr="0018246E" w:rsidTr="00E46AE4">
        <w:trPr>
          <w:cnfStyle w:val="000000100000"/>
          <w:trHeight w:val="263"/>
        </w:trPr>
        <w:tc>
          <w:tcPr>
            <w:cnfStyle w:val="001000000000"/>
            <w:tcW w:w="1644" w:type="dxa"/>
          </w:tcPr>
          <w:p w:rsidR="0020770F" w:rsidRPr="0018246E" w:rsidRDefault="00E46AE4" w:rsidP="007A30D5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15:30-17:0</w:t>
            </w:r>
            <w:r w:rsidR="00772209">
              <w:rPr>
                <w:color w:val="000000"/>
              </w:rPr>
              <w:t>0</w:t>
            </w:r>
          </w:p>
        </w:tc>
        <w:tc>
          <w:tcPr>
            <w:tcW w:w="7727" w:type="dxa"/>
          </w:tcPr>
          <w:p w:rsidR="0090777E" w:rsidRDefault="00033DF7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  <w:r>
              <w:rPr>
                <w:b/>
                <w:bCs/>
              </w:rPr>
              <w:t>Bylos dėl smurto artimoje aplinkoje (</w:t>
            </w:r>
            <w:r w:rsidRPr="00033DF7">
              <w:rPr>
                <w:b/>
                <w:bCs/>
              </w:rPr>
              <w:t>Europos žmogaus teisių konvencijos</w:t>
            </w:r>
            <w:r w:rsidRPr="00033DF7">
              <w:rPr>
                <w:b/>
                <w:bCs/>
                <w:color w:val="1F497D"/>
              </w:rPr>
              <w:t xml:space="preserve"> </w:t>
            </w:r>
            <w:r w:rsidR="00412DBA" w:rsidRPr="00412DBA">
              <w:rPr>
                <w:b/>
                <w:color w:val="000000"/>
              </w:rPr>
              <w:t xml:space="preserve"> 2, 3, 8 straipsniai) </w:t>
            </w:r>
          </w:p>
          <w:p w:rsidR="0000298A" w:rsidRDefault="0000298A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</w:p>
          <w:p w:rsidR="0020770F" w:rsidRPr="006B207A" w:rsidRDefault="00412DBA" w:rsidP="006B207A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Lektorė</w:t>
            </w:r>
            <w:r w:rsidR="006B207A" w:rsidRPr="006B207A">
              <w:rPr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auto"/>
                <w:sz w:val="24"/>
                <w:szCs w:val="24"/>
              </w:rPr>
              <w:t>Angelika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12DBA">
              <w:rPr>
                <w:iCs/>
                <w:color w:val="auto"/>
              </w:rPr>
              <w:t>Nußberger</w:t>
            </w:r>
            <w:proofErr w:type="spellEnd"/>
          </w:p>
        </w:tc>
      </w:tr>
    </w:tbl>
    <w:tbl>
      <w:tblPr>
        <w:tblStyle w:val="Lentelstinklelis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18246E" w:rsidRPr="007A30D5" w:rsidTr="00CA44B1">
        <w:tc>
          <w:tcPr>
            <w:tcW w:w="9356" w:type="dxa"/>
          </w:tcPr>
          <w:p w:rsidR="0018246E" w:rsidRPr="007A30D5" w:rsidRDefault="0018246E" w:rsidP="007A30D5">
            <w:pPr>
              <w:spacing w:line="276" w:lineRule="auto"/>
              <w:rPr>
                <w:i/>
                <w:color w:val="000000"/>
              </w:rPr>
            </w:pPr>
          </w:p>
        </w:tc>
      </w:tr>
    </w:tbl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p w:rsidR="00A057B5" w:rsidRDefault="00A057B5" w:rsidP="00033DF7">
      <w:pPr>
        <w:rPr>
          <w:color w:val="000000"/>
          <w:u w:val="single"/>
        </w:rPr>
      </w:pPr>
    </w:p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p w:rsidR="00A057B5" w:rsidRDefault="00A057B5" w:rsidP="00E46AE4">
      <w:pPr>
        <w:ind w:left="-540" w:firstLine="540"/>
        <w:jc w:val="center"/>
        <w:rPr>
          <w:color w:val="000000"/>
          <w:u w:val="single"/>
        </w:rPr>
      </w:pPr>
    </w:p>
    <w:sectPr w:rsidR="00A057B5" w:rsidSect="00AA1D6C">
      <w:headerReference w:type="default" r:id="rId8"/>
      <w:footerReference w:type="default" r:id="rId9"/>
      <w:pgSz w:w="11906" w:h="16838"/>
      <w:pgMar w:top="1418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BA" w:rsidRDefault="00412DBA">
      <w:r>
        <w:separator/>
      </w:r>
    </w:p>
  </w:endnote>
  <w:endnote w:type="continuationSeparator" w:id="0">
    <w:p w:rsidR="00412DBA" w:rsidRDefault="0041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BA" w:rsidRDefault="00412DBA">
    <w:pPr>
      <w:pStyle w:val="Porat"/>
    </w:pPr>
  </w:p>
  <w:tbl>
    <w:tblPr>
      <w:tblW w:w="9970" w:type="dxa"/>
      <w:tblLook w:val="01E0"/>
    </w:tblPr>
    <w:tblGrid>
      <w:gridCol w:w="9970"/>
    </w:tblGrid>
    <w:tr w:rsidR="00412DBA" w:rsidRPr="007A30D5" w:rsidTr="007A30D5">
      <w:trPr>
        <w:trHeight w:val="388"/>
      </w:trPr>
      <w:tc>
        <w:tcPr>
          <w:tcW w:w="0" w:type="auto"/>
          <w:hideMark/>
        </w:tcPr>
        <w:p w:rsidR="00412DBA" w:rsidRPr="007A30D5" w:rsidRDefault="00412DBA" w:rsidP="007A30D5">
          <w:pPr>
            <w:ind w:left="72" w:hanging="72"/>
            <w:jc w:val="center"/>
            <w:rPr>
              <w:color w:val="000000"/>
            </w:rPr>
          </w:pPr>
          <w:r w:rsidRPr="007A30D5">
            <w:rPr>
              <w:color w:val="000000"/>
            </w:rPr>
            <w:t>Seminaro organizatorius: Nacionalinė teismų administracija</w:t>
          </w:r>
        </w:p>
        <w:p w:rsidR="00412DBA" w:rsidRPr="007A30D5" w:rsidRDefault="00412DBA" w:rsidP="00563926">
          <w:pPr>
            <w:ind w:left="72" w:hanging="72"/>
            <w:jc w:val="center"/>
            <w:rPr>
              <w:color w:val="000000"/>
              <w:u w:val="single"/>
            </w:rPr>
          </w:pPr>
          <w:r w:rsidRPr="007A30D5">
            <w:rPr>
              <w:color w:val="000000"/>
            </w:rPr>
            <w:t xml:space="preserve">Dalyvių sąrašai, seminaro organizavimas: Mokymų ir tarptautinio bendradarbiavimo skyriaus </w:t>
          </w:r>
          <w:r>
            <w:rPr>
              <w:color w:val="000000"/>
            </w:rPr>
            <w:t xml:space="preserve">vyriausioji </w:t>
          </w:r>
          <w:r w:rsidRPr="00563926">
            <w:rPr>
              <w:color w:val="000000"/>
            </w:rPr>
            <w:t xml:space="preserve">specialistė Ilona Kovger, tel. (8 5) 251 4128, el. p. </w:t>
          </w:r>
          <w:hyperlink r:id="rId1" w:history="1">
            <w:r w:rsidRPr="00563926">
              <w:rPr>
                <w:rStyle w:val="Hipersaitas"/>
                <w:rFonts w:eastAsiaTheme="majorEastAsia"/>
              </w:rPr>
              <w:t>ilona.kovger@teismai.lt</w:t>
            </w:r>
          </w:hyperlink>
        </w:p>
      </w:tc>
    </w:tr>
    <w:tr w:rsidR="00412DBA" w:rsidRPr="007A30D5" w:rsidTr="007A30D5">
      <w:trPr>
        <w:trHeight w:val="730"/>
      </w:trPr>
      <w:tc>
        <w:tcPr>
          <w:tcW w:w="0" w:type="auto"/>
          <w:hideMark/>
        </w:tcPr>
        <w:p w:rsidR="00412DBA" w:rsidRPr="007A30D5" w:rsidRDefault="00412DBA" w:rsidP="007A30D5">
          <w:pPr>
            <w:jc w:val="center"/>
            <w:rPr>
              <w:bCs/>
            </w:rPr>
          </w:pPr>
        </w:p>
      </w:tc>
    </w:tr>
  </w:tbl>
  <w:p w:rsidR="00412DBA" w:rsidRPr="007A30D5" w:rsidRDefault="00412DBA">
    <w:pPr>
      <w:pStyle w:val="Porat"/>
    </w:pPr>
  </w:p>
  <w:p w:rsidR="00412DBA" w:rsidRDefault="00412DBA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BA" w:rsidRDefault="00412DBA">
      <w:r>
        <w:separator/>
      </w:r>
    </w:p>
  </w:footnote>
  <w:footnote w:type="continuationSeparator" w:id="0">
    <w:p w:rsidR="00412DBA" w:rsidRDefault="00412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BA" w:rsidRDefault="00412DBA" w:rsidP="006B207A">
    <w:pPr>
      <w:jc w:val="right"/>
      <w:rPr>
        <w:b/>
      </w:rPr>
    </w:pPr>
  </w:p>
  <w:p w:rsidR="00412DBA" w:rsidRDefault="00412DBA" w:rsidP="007A30D5">
    <w:pPr>
      <w:jc w:val="center"/>
      <w:rPr>
        <w:b/>
      </w:rPr>
    </w:pPr>
  </w:p>
  <w:p w:rsidR="00412DBA" w:rsidRPr="007A30D5" w:rsidRDefault="00412DBA" w:rsidP="007A30D5">
    <w:pPr>
      <w:jc w:val="center"/>
      <w:rPr>
        <w:b/>
      </w:rPr>
    </w:pPr>
    <w:r w:rsidRPr="007A30D5">
      <w:rPr>
        <w:b/>
      </w:rPr>
      <w:t>NACIONALINĖ TEISMŲ ADMINISTRACIJA</w:t>
    </w:r>
  </w:p>
  <w:p w:rsidR="00412DBA" w:rsidRPr="00EA07A2" w:rsidRDefault="00412DB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464E9"/>
    <w:multiLevelType w:val="hybridMultilevel"/>
    <w:tmpl w:val="784424C6"/>
    <w:lvl w:ilvl="0" w:tplc="59405702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298A"/>
    <w:rsid w:val="0000497F"/>
    <w:rsid w:val="00007656"/>
    <w:rsid w:val="0001086E"/>
    <w:rsid w:val="00014124"/>
    <w:rsid w:val="000147B8"/>
    <w:rsid w:val="00017CF0"/>
    <w:rsid w:val="00017FAA"/>
    <w:rsid w:val="000230FC"/>
    <w:rsid w:val="0002368B"/>
    <w:rsid w:val="00023C88"/>
    <w:rsid w:val="0002402A"/>
    <w:rsid w:val="000267A6"/>
    <w:rsid w:val="00026FED"/>
    <w:rsid w:val="000303A2"/>
    <w:rsid w:val="000326BC"/>
    <w:rsid w:val="00032713"/>
    <w:rsid w:val="00033291"/>
    <w:rsid w:val="00033DF7"/>
    <w:rsid w:val="0004105E"/>
    <w:rsid w:val="00041A91"/>
    <w:rsid w:val="00041EBB"/>
    <w:rsid w:val="000422A7"/>
    <w:rsid w:val="00042F4A"/>
    <w:rsid w:val="000437C9"/>
    <w:rsid w:val="000448AE"/>
    <w:rsid w:val="00044F12"/>
    <w:rsid w:val="0004640C"/>
    <w:rsid w:val="00046F8F"/>
    <w:rsid w:val="0004770A"/>
    <w:rsid w:val="00050BA1"/>
    <w:rsid w:val="000510B0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00A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4289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46E"/>
    <w:rsid w:val="00182F64"/>
    <w:rsid w:val="00182F97"/>
    <w:rsid w:val="00183806"/>
    <w:rsid w:val="00184E89"/>
    <w:rsid w:val="00190703"/>
    <w:rsid w:val="001928DD"/>
    <w:rsid w:val="00194CD5"/>
    <w:rsid w:val="00195BD5"/>
    <w:rsid w:val="00195D24"/>
    <w:rsid w:val="001A03C0"/>
    <w:rsid w:val="001A0895"/>
    <w:rsid w:val="001A2A9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169"/>
    <w:rsid w:val="002034D4"/>
    <w:rsid w:val="002054D7"/>
    <w:rsid w:val="00205FEB"/>
    <w:rsid w:val="00206140"/>
    <w:rsid w:val="00206BA2"/>
    <w:rsid w:val="00206C1A"/>
    <w:rsid w:val="002075E1"/>
    <w:rsid w:val="0020770F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0A7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154"/>
    <w:rsid w:val="002561C2"/>
    <w:rsid w:val="0026125C"/>
    <w:rsid w:val="0026355C"/>
    <w:rsid w:val="002638ED"/>
    <w:rsid w:val="00265A1A"/>
    <w:rsid w:val="00266D43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A7FA0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3ED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46C"/>
    <w:rsid w:val="003058EA"/>
    <w:rsid w:val="00305A84"/>
    <w:rsid w:val="00307370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39BC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655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DBA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1D8"/>
    <w:rsid w:val="00437359"/>
    <w:rsid w:val="00440A7E"/>
    <w:rsid w:val="00444120"/>
    <w:rsid w:val="00444900"/>
    <w:rsid w:val="00445337"/>
    <w:rsid w:val="00445A3F"/>
    <w:rsid w:val="00447656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46FB"/>
    <w:rsid w:val="0051517C"/>
    <w:rsid w:val="005161EE"/>
    <w:rsid w:val="00516C56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97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2CBC"/>
    <w:rsid w:val="00563926"/>
    <w:rsid w:val="00564B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07E1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1CAD"/>
    <w:rsid w:val="005C400A"/>
    <w:rsid w:val="005D0943"/>
    <w:rsid w:val="005D0BA2"/>
    <w:rsid w:val="005D0EF1"/>
    <w:rsid w:val="005D108F"/>
    <w:rsid w:val="005D168B"/>
    <w:rsid w:val="005D33A6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E22"/>
    <w:rsid w:val="0061508C"/>
    <w:rsid w:val="00615B1E"/>
    <w:rsid w:val="00616358"/>
    <w:rsid w:val="006174FC"/>
    <w:rsid w:val="00620353"/>
    <w:rsid w:val="00621925"/>
    <w:rsid w:val="00627C14"/>
    <w:rsid w:val="0063056F"/>
    <w:rsid w:val="00630BB0"/>
    <w:rsid w:val="00631022"/>
    <w:rsid w:val="00633136"/>
    <w:rsid w:val="00634101"/>
    <w:rsid w:val="00635A2B"/>
    <w:rsid w:val="006400F2"/>
    <w:rsid w:val="00640C88"/>
    <w:rsid w:val="00643697"/>
    <w:rsid w:val="006438D2"/>
    <w:rsid w:val="00645656"/>
    <w:rsid w:val="0064583B"/>
    <w:rsid w:val="00645AA1"/>
    <w:rsid w:val="00645BC7"/>
    <w:rsid w:val="0064609D"/>
    <w:rsid w:val="006467FC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67620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07A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05A3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220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3C5E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D5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BEA"/>
    <w:rsid w:val="007C7F67"/>
    <w:rsid w:val="007D0617"/>
    <w:rsid w:val="007D11EE"/>
    <w:rsid w:val="007D25E0"/>
    <w:rsid w:val="007D497E"/>
    <w:rsid w:val="007D50C8"/>
    <w:rsid w:val="007D639E"/>
    <w:rsid w:val="007D717A"/>
    <w:rsid w:val="007E0388"/>
    <w:rsid w:val="007E152D"/>
    <w:rsid w:val="007E6E3C"/>
    <w:rsid w:val="007E78A0"/>
    <w:rsid w:val="007F0A45"/>
    <w:rsid w:val="007F1658"/>
    <w:rsid w:val="007F274B"/>
    <w:rsid w:val="007F5600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18F3"/>
    <w:rsid w:val="009041B4"/>
    <w:rsid w:val="009044C9"/>
    <w:rsid w:val="00905189"/>
    <w:rsid w:val="009057F1"/>
    <w:rsid w:val="00905FFB"/>
    <w:rsid w:val="0090777E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2E48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0C32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09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A6E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57B5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20E"/>
    <w:rsid w:val="00A71596"/>
    <w:rsid w:val="00A72406"/>
    <w:rsid w:val="00A72A0F"/>
    <w:rsid w:val="00A7544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1D6C"/>
    <w:rsid w:val="00AA3672"/>
    <w:rsid w:val="00AA43D7"/>
    <w:rsid w:val="00AA599C"/>
    <w:rsid w:val="00AA6220"/>
    <w:rsid w:val="00AB02CD"/>
    <w:rsid w:val="00AB03A3"/>
    <w:rsid w:val="00AB30B9"/>
    <w:rsid w:val="00AB52C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40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B13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034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BDE"/>
    <w:rsid w:val="00C32719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2AF"/>
    <w:rsid w:val="00C634B7"/>
    <w:rsid w:val="00C64F96"/>
    <w:rsid w:val="00C65BD9"/>
    <w:rsid w:val="00C661FB"/>
    <w:rsid w:val="00C66261"/>
    <w:rsid w:val="00C711C3"/>
    <w:rsid w:val="00C71448"/>
    <w:rsid w:val="00C717B8"/>
    <w:rsid w:val="00C75E65"/>
    <w:rsid w:val="00C77A7B"/>
    <w:rsid w:val="00C81524"/>
    <w:rsid w:val="00C81617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4B1"/>
    <w:rsid w:val="00CA4842"/>
    <w:rsid w:val="00CA52C6"/>
    <w:rsid w:val="00CA6B0E"/>
    <w:rsid w:val="00CB09B2"/>
    <w:rsid w:val="00CB0FAB"/>
    <w:rsid w:val="00CB3EE6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332F"/>
    <w:rsid w:val="00D342C0"/>
    <w:rsid w:val="00D36503"/>
    <w:rsid w:val="00D3697A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6D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1A3C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C3C"/>
    <w:rsid w:val="00E27E73"/>
    <w:rsid w:val="00E3004A"/>
    <w:rsid w:val="00E317CD"/>
    <w:rsid w:val="00E32BEF"/>
    <w:rsid w:val="00E3511A"/>
    <w:rsid w:val="00E353FB"/>
    <w:rsid w:val="00E41649"/>
    <w:rsid w:val="00E41731"/>
    <w:rsid w:val="00E41E51"/>
    <w:rsid w:val="00E41FE1"/>
    <w:rsid w:val="00E43174"/>
    <w:rsid w:val="00E4445E"/>
    <w:rsid w:val="00E46AE4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3C7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405"/>
    <w:rsid w:val="00E877DE"/>
    <w:rsid w:val="00E944D3"/>
    <w:rsid w:val="00E94C31"/>
    <w:rsid w:val="00E94C35"/>
    <w:rsid w:val="00E9567B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618"/>
    <w:rsid w:val="00EB5838"/>
    <w:rsid w:val="00EB76E3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62B3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1FFF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196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377B"/>
    <w:rsid w:val="00F66421"/>
    <w:rsid w:val="00F72126"/>
    <w:rsid w:val="00F7288B"/>
    <w:rsid w:val="00F72DFC"/>
    <w:rsid w:val="00F733C7"/>
    <w:rsid w:val="00F73B0B"/>
    <w:rsid w:val="00F7606C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46DC"/>
    <w:rsid w:val="00F954A8"/>
    <w:rsid w:val="00F95574"/>
    <w:rsid w:val="00FA0CF8"/>
    <w:rsid w:val="00FA54DA"/>
    <w:rsid w:val="00FA5BA8"/>
    <w:rsid w:val="00FA6810"/>
    <w:rsid w:val="00FB34B1"/>
    <w:rsid w:val="00FB4144"/>
    <w:rsid w:val="00FB6217"/>
    <w:rsid w:val="00FC1B4B"/>
    <w:rsid w:val="00FC37FF"/>
    <w:rsid w:val="00FC4FC8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D7"/>
    <w:rsid w:val="00FF18FE"/>
    <w:rsid w:val="00FF34CB"/>
    <w:rsid w:val="00FF34F3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01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01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10F"/>
    <w:rPr>
      <w:sz w:val="0"/>
      <w:szCs w:val="0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010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10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next w:val="prastasis"/>
    <w:link w:val="PavadinimasDiagrama"/>
    <w:qFormat/>
    <w:locked/>
    <w:rsid w:val="007A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7A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18246E"/>
    <w:pPr>
      <w:ind w:left="720"/>
      <w:contextualSpacing/>
    </w:pPr>
  </w:style>
  <w:style w:type="table" w:styleId="viesusisspalvinimas">
    <w:name w:val="Light Shading"/>
    <w:basedOn w:val="prastojilentel"/>
    <w:uiPriority w:val="60"/>
    <w:rsid w:val="0018246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vidutinistinklelis">
    <w:name w:val="Medium Grid 2"/>
    <w:basedOn w:val="prastojilentel"/>
    <w:uiPriority w:val="68"/>
    <w:rsid w:val="0018246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vidutinistinklelis">
    <w:name w:val="Medium Grid 1"/>
    <w:basedOn w:val="prastojilentel"/>
    <w:uiPriority w:val="67"/>
    <w:rsid w:val="0018246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sraas">
    <w:name w:val="Medium List 1"/>
    <w:basedOn w:val="prastojilentel"/>
    <w:uiPriority w:val="65"/>
    <w:rsid w:val="0018246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5639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39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39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9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926"/>
    <w:rPr>
      <w:b/>
      <w:bCs/>
      <w:sz w:val="20"/>
      <w:szCs w:val="20"/>
    </w:rPr>
  </w:style>
  <w:style w:type="character" w:customStyle="1" w:styleId="xbe">
    <w:name w:val="_xbe"/>
    <w:basedOn w:val="Numatytasispastraiposriftas"/>
    <w:rsid w:val="00437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2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.valcac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064E-C399-4790-8C73-F17419EE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8</cp:revision>
  <cp:lastPrinted>2015-10-26T14:18:00Z</cp:lastPrinted>
  <dcterms:created xsi:type="dcterms:W3CDTF">2017-09-05T07:00:00Z</dcterms:created>
  <dcterms:modified xsi:type="dcterms:W3CDTF">2017-09-06T10:46:00Z</dcterms:modified>
</cp:coreProperties>
</file>