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C272A1" w:rsidRDefault="00C272A1" w:rsidP="00F14877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F14877">
        <w:rPr>
          <w:sz w:val="24"/>
        </w:rPr>
        <w:t>Atleisti LAIMONDĄ nOREIKĄ IŠ Marijampolės apylinkės teismo pirmininko pavaduotojO PAREIGŲ IR JĮ SKIRTI</w:t>
      </w:r>
      <w:r>
        <w:rPr>
          <w:sz w:val="24"/>
        </w:rPr>
        <w:t xml:space="preserve"> </w:t>
      </w:r>
      <w:r w:rsidR="00F14877">
        <w:rPr>
          <w:sz w:val="24"/>
        </w:rPr>
        <w:t>ŠIO teismo PIRMININKU</w:t>
      </w:r>
    </w:p>
    <w:p w:rsidR="00F14877" w:rsidRPr="00C272A1" w:rsidRDefault="00F14877" w:rsidP="00F14877">
      <w:pPr>
        <w:pStyle w:val="Title"/>
        <w:rPr>
          <w:b w:val="0"/>
        </w:rPr>
      </w:pPr>
    </w:p>
    <w:p w:rsidR="00C272A1" w:rsidRDefault="00641A2D" w:rsidP="00C272A1">
      <w:pPr>
        <w:pStyle w:val="Date"/>
      </w:pPr>
      <w:r>
        <w:t>201</w:t>
      </w:r>
      <w:r w:rsidR="00F14877">
        <w:t>8</w:t>
      </w:r>
      <w:r w:rsidR="00C272A1">
        <w:t xml:space="preserve"> m. </w:t>
      </w:r>
      <w:r w:rsidR="00F14877" w:rsidRPr="00F14877">
        <w:rPr>
          <w:sz w:val="22"/>
        </w:rPr>
        <w:t>sausio</w:t>
      </w:r>
      <w:r w:rsidR="00F14877">
        <w:t xml:space="preserve"> 26</w:t>
      </w:r>
      <w:r w:rsidR="00C272A1">
        <w:t xml:space="preserve"> d. Nr. 13P</w:t>
      </w:r>
      <w:r w:rsidR="00C272A1" w:rsidRPr="006A08D3">
        <w:t>-</w:t>
      </w:r>
      <w:r w:rsidR="00F14877">
        <w:t>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F14877">
        <w:rPr>
          <w:b w:val="0"/>
        </w:rPr>
        <w:t>8</w:t>
      </w:r>
      <w:r w:rsidRPr="00DB1EB9">
        <w:rPr>
          <w:b w:val="0"/>
        </w:rPr>
        <w:t xml:space="preserve"> m. </w:t>
      </w:r>
      <w:r w:rsidR="00F14877">
        <w:rPr>
          <w:b w:val="0"/>
        </w:rPr>
        <w:t>sausio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11</w:t>
      </w:r>
      <w:r w:rsidR="00F14877">
        <w:rPr>
          <w:b w:val="0"/>
        </w:rPr>
        <w:t>99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 w:rsidR="006B2E9F">
        <w:rPr>
          <w:b w:val="0"/>
        </w:rPr>
        <w:t xml:space="preserve">81 straipsnio 1 dalies 3 punktu, 90 straipsnio 1 dalies 4 punktu, </w:t>
      </w:r>
      <w:r w:rsidRPr="00D222D9">
        <w:rPr>
          <w:b w:val="0"/>
        </w:rPr>
        <w:t xml:space="preserve">120 straipsnio 4 punktu, įvertinusi </w:t>
      </w:r>
      <w:r w:rsidR="00F14877">
        <w:rPr>
          <w:b w:val="0"/>
        </w:rPr>
        <w:t>Marijampolės apylinkės</w:t>
      </w:r>
      <w:r w:rsidRPr="00D222D9">
        <w:rPr>
          <w:b w:val="0"/>
        </w:rPr>
        <w:t xml:space="preserve"> teismo</w:t>
      </w:r>
      <w:r w:rsidR="00F14877">
        <w:rPr>
          <w:b w:val="0"/>
        </w:rPr>
        <w:t xml:space="preserve"> Marijampolės rūmų </w:t>
      </w:r>
      <w:r w:rsidRPr="00D222D9">
        <w:rPr>
          <w:b w:val="0"/>
        </w:rPr>
        <w:t xml:space="preserve">teisėjo </w:t>
      </w:r>
      <w:r w:rsidR="00F14877">
        <w:rPr>
          <w:b w:val="0"/>
        </w:rPr>
        <w:t>Laimondo Noreikos</w:t>
      </w:r>
      <w:r w:rsidRPr="00D222D9">
        <w:rPr>
          <w:b w:val="0"/>
        </w:rPr>
        <w:t xml:space="preserve"> asmenines ir dalykines savybes, </w:t>
      </w:r>
      <w:r w:rsidR="00F14877" w:rsidRPr="003E2571">
        <w:rPr>
          <w:b w:val="0"/>
        </w:rPr>
        <w:t xml:space="preserve">svarbias vadovaujančioms pareigoms užimti, </w:t>
      </w:r>
      <w:r w:rsidRPr="003F66D6">
        <w:rPr>
          <w:b w:val="0"/>
        </w:rPr>
        <w:t>atsižvelgusi į Nuolatinės teisėjų veiklos vertinimo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F14877">
        <w:rPr>
          <w:b w:val="0"/>
        </w:rPr>
        <w:t>sausio</w:t>
      </w:r>
      <w:r w:rsidR="00641A2D">
        <w:rPr>
          <w:b w:val="0"/>
        </w:rPr>
        <w:t xml:space="preserve"> 30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641A2D">
        <w:rPr>
          <w:b w:val="0"/>
        </w:rPr>
        <w:t>1</w:t>
      </w:r>
      <w:r w:rsidR="00F14877">
        <w:rPr>
          <w:b w:val="0"/>
        </w:rPr>
        <w:t>9</w:t>
      </w:r>
      <w:r w:rsidRPr="003F66D6">
        <w:rPr>
          <w:b w:val="0"/>
        </w:rPr>
        <w:t>-(7.8.4) ir Pretendentų į teisėjus atrankos komisijos 201</w:t>
      </w:r>
      <w:r w:rsidR="00641A2D">
        <w:rPr>
          <w:b w:val="0"/>
        </w:rPr>
        <w:t>7</w:t>
      </w:r>
      <w:r w:rsidRPr="003F66D6">
        <w:rPr>
          <w:b w:val="0"/>
        </w:rPr>
        <w:t xml:space="preserve"> m. </w:t>
      </w:r>
      <w:r w:rsidR="00F14877">
        <w:rPr>
          <w:b w:val="0"/>
        </w:rPr>
        <w:t>gruodžio 21</w:t>
      </w:r>
      <w:r w:rsidR="0031077D">
        <w:rPr>
          <w:b w:val="0"/>
        </w:rPr>
        <w:t xml:space="preserve"> </w:t>
      </w:r>
      <w:bookmarkStart w:id="0" w:name="_GoBack"/>
      <w:bookmarkEnd w:id="0"/>
      <w:r w:rsidRPr="003F66D6">
        <w:rPr>
          <w:b w:val="0"/>
        </w:rPr>
        <w:t>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F14877">
        <w:rPr>
          <w:b w:val="0"/>
        </w:rPr>
        <w:t>32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F14877">
        <w:rPr>
          <w:b w:val="0"/>
        </w:rPr>
        <w:t>Marijampolės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</w:t>
      </w:r>
      <w:r w:rsidR="006B2E9F">
        <w:rPr>
          <w:b w:val="0"/>
        </w:rPr>
        <w:t xml:space="preserve">Marijampolės rūmų </w:t>
      </w:r>
      <w:r w:rsidRPr="00923D41">
        <w:rPr>
          <w:b w:val="0"/>
        </w:rPr>
        <w:t xml:space="preserve">teisėją </w:t>
      </w:r>
      <w:r w:rsidR="00F14877">
        <w:t>Laimondą NOREIKĄ</w:t>
      </w:r>
      <w:r>
        <w:t xml:space="preserve"> </w:t>
      </w:r>
      <w:r w:rsidR="006B2E9F">
        <w:rPr>
          <w:b w:val="0"/>
        </w:rPr>
        <w:t>Marijampolės apylinkės</w:t>
      </w:r>
      <w:r w:rsidRPr="00923D41">
        <w:rPr>
          <w:b w:val="0"/>
        </w:rPr>
        <w:t xml:space="preserve"> teismo pirminink</w:t>
      </w:r>
      <w:r w:rsidR="00F14877">
        <w:rPr>
          <w:b w:val="0"/>
        </w:rPr>
        <w:t>u</w:t>
      </w:r>
      <w:r w:rsidRPr="00923D41">
        <w:rPr>
          <w:b w:val="0"/>
        </w:rPr>
        <w:t xml:space="preserve">. 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</w:p>
    <w:p w:rsidR="006B2E9F" w:rsidRPr="00923D41" w:rsidRDefault="006B2E9F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14877" w:rsidRPr="00C025A5" w:rsidTr="00F14877">
        <w:tc>
          <w:tcPr>
            <w:tcW w:w="7308" w:type="dxa"/>
          </w:tcPr>
          <w:p w:rsidR="00F14877" w:rsidRDefault="00F14877" w:rsidP="00F14877">
            <w:r w:rsidRPr="00C025A5">
              <w:t>Pirminink</w:t>
            </w:r>
            <w:r>
              <w:t xml:space="preserve">o pavaduotojas, </w:t>
            </w:r>
          </w:p>
          <w:p w:rsidR="00F14877" w:rsidRPr="00C025A5" w:rsidRDefault="00F14877" w:rsidP="00F14877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F14877" w:rsidRDefault="00F14877" w:rsidP="00F14877">
            <w:r>
              <w:t>Algimantas Valantinas</w:t>
            </w:r>
          </w:p>
          <w:p w:rsidR="00F14877" w:rsidRDefault="00F14877" w:rsidP="00F14877"/>
          <w:p w:rsidR="006B2E9F" w:rsidRPr="00C025A5" w:rsidRDefault="006B2E9F" w:rsidP="00F14877"/>
        </w:tc>
      </w:tr>
      <w:tr w:rsidR="00C272A1" w:rsidTr="00F14877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14877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48" w:rsidRDefault="00D50D48" w:rsidP="00FB37A8">
      <w:r>
        <w:separator/>
      </w:r>
    </w:p>
  </w:endnote>
  <w:endnote w:type="continuationSeparator" w:id="0">
    <w:p w:rsidR="00D50D48" w:rsidRDefault="00D50D48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48" w:rsidRDefault="00D50D48" w:rsidP="00FB37A8">
      <w:r>
        <w:separator/>
      </w:r>
    </w:p>
  </w:footnote>
  <w:footnote w:type="continuationSeparator" w:id="0">
    <w:p w:rsidR="00D50D48" w:rsidRDefault="00D50D48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31077D"/>
    <w:rsid w:val="00373CA4"/>
    <w:rsid w:val="003C1B4A"/>
    <w:rsid w:val="004A085B"/>
    <w:rsid w:val="004E384C"/>
    <w:rsid w:val="005458FC"/>
    <w:rsid w:val="00641A2D"/>
    <w:rsid w:val="006A08D3"/>
    <w:rsid w:val="006B2E9F"/>
    <w:rsid w:val="009C19E1"/>
    <w:rsid w:val="00A96BC8"/>
    <w:rsid w:val="00AC7088"/>
    <w:rsid w:val="00BF3531"/>
    <w:rsid w:val="00C272A1"/>
    <w:rsid w:val="00D10E94"/>
    <w:rsid w:val="00D222D9"/>
    <w:rsid w:val="00D50D48"/>
    <w:rsid w:val="00E60EFA"/>
    <w:rsid w:val="00F14877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15DF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2018-01-23T07:37:00Z</dcterms:created>
  <dcterms:modified xsi:type="dcterms:W3CDTF">2018-01-23T14:26:00Z</dcterms:modified>
</cp:coreProperties>
</file>