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B0" w:rsidRPr="00AE6E60" w:rsidRDefault="000146B0" w:rsidP="009265D6">
      <w:pPr>
        <w:pStyle w:val="Title"/>
        <w:spacing w:line="240" w:lineRule="auto"/>
        <w:rPr>
          <w:rFonts w:ascii="Times New Roman" w:hAnsi="Times New Roman"/>
          <w:sz w:val="24"/>
          <w:szCs w:val="24"/>
          <w:lang w:val="lt-LT"/>
        </w:rPr>
      </w:pPr>
    </w:p>
    <w:p w:rsidR="00E2486E" w:rsidRPr="00AE6E60" w:rsidRDefault="00E2486E" w:rsidP="009265D6">
      <w:pPr>
        <w:pStyle w:val="Title"/>
        <w:spacing w:line="240" w:lineRule="auto"/>
        <w:rPr>
          <w:rFonts w:ascii="Times New Roman" w:hAnsi="Times New Roman"/>
          <w:sz w:val="24"/>
          <w:szCs w:val="24"/>
          <w:lang w:val="lt-LT"/>
        </w:rPr>
      </w:pPr>
      <w:r w:rsidRPr="00AE6E60">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E6E60" w:rsidRDefault="00F20155" w:rsidP="009265D6">
      <w:pPr>
        <w:pStyle w:val="Title"/>
        <w:spacing w:line="240" w:lineRule="auto"/>
        <w:rPr>
          <w:rFonts w:ascii="Times New Roman" w:hAnsi="Times New Roman"/>
          <w:sz w:val="24"/>
          <w:szCs w:val="24"/>
          <w:lang w:val="lt-LT"/>
        </w:rPr>
      </w:pPr>
      <w:r w:rsidRPr="00AE6E60">
        <w:rPr>
          <w:rFonts w:ascii="Times New Roman" w:hAnsi="Times New Roman"/>
          <w:sz w:val="24"/>
          <w:szCs w:val="24"/>
          <w:lang w:val="lt-LT"/>
        </w:rPr>
        <w:t>TEIS</w:t>
      </w:r>
      <w:r w:rsidR="00BC48CE" w:rsidRPr="00AE6E60">
        <w:rPr>
          <w:rFonts w:ascii="Times New Roman" w:hAnsi="Times New Roman"/>
          <w:sz w:val="24"/>
          <w:szCs w:val="24"/>
          <w:lang w:val="lt-LT"/>
        </w:rPr>
        <w:t>ĖJ</w:t>
      </w:r>
      <w:r w:rsidRPr="00AE6E60">
        <w:rPr>
          <w:rFonts w:ascii="Times New Roman" w:hAnsi="Times New Roman"/>
          <w:sz w:val="24"/>
          <w:szCs w:val="24"/>
          <w:lang w:val="lt-LT"/>
        </w:rPr>
        <w:t>Ų TARYBA</w:t>
      </w:r>
    </w:p>
    <w:p w:rsidR="00F20155" w:rsidRPr="00AE6E60" w:rsidRDefault="00F20155" w:rsidP="009265D6">
      <w:pPr>
        <w:pStyle w:val="Title"/>
        <w:spacing w:line="240" w:lineRule="auto"/>
        <w:rPr>
          <w:sz w:val="24"/>
          <w:szCs w:val="24"/>
          <w:lang w:val="lt-LT"/>
        </w:rPr>
      </w:pPr>
    </w:p>
    <w:p w:rsidR="000A5CEF" w:rsidRPr="00AE6E60" w:rsidRDefault="00AE6E60" w:rsidP="009265D6">
      <w:pPr>
        <w:pStyle w:val="Title"/>
        <w:tabs>
          <w:tab w:val="left" w:pos="567"/>
        </w:tabs>
        <w:spacing w:line="240" w:lineRule="auto"/>
        <w:ind w:right="-1"/>
        <w:rPr>
          <w:rFonts w:ascii="Times New Roman" w:hAnsi="Times New Roman"/>
          <w:sz w:val="24"/>
          <w:szCs w:val="24"/>
          <w:lang w:val="lt-LT"/>
        </w:rPr>
      </w:pPr>
      <w:r w:rsidRPr="00AE6E60">
        <w:rPr>
          <w:rFonts w:ascii="Times New Roman" w:hAnsi="Times New Roman"/>
          <w:sz w:val="24"/>
          <w:szCs w:val="24"/>
          <w:lang w:val="lt-LT"/>
        </w:rPr>
        <w:t xml:space="preserve">NEEILINIO </w:t>
      </w:r>
      <w:r w:rsidR="000A5CEF" w:rsidRPr="00AE6E60">
        <w:rPr>
          <w:rFonts w:ascii="Times New Roman" w:hAnsi="Times New Roman"/>
          <w:sz w:val="24"/>
          <w:szCs w:val="24"/>
          <w:lang w:val="lt-LT"/>
        </w:rPr>
        <w:t>POSĖDŽIO PROTOKOLAS</w:t>
      </w:r>
    </w:p>
    <w:p w:rsidR="00F20155" w:rsidRPr="00AE6E60" w:rsidRDefault="00F20155">
      <w:pPr>
        <w:pStyle w:val="Title"/>
        <w:spacing w:line="240" w:lineRule="auto"/>
        <w:rPr>
          <w:sz w:val="24"/>
          <w:szCs w:val="24"/>
          <w:lang w:val="lt-LT"/>
        </w:rPr>
      </w:pPr>
    </w:p>
    <w:p w:rsidR="00F20155" w:rsidRPr="00AE6E60" w:rsidRDefault="00F20155">
      <w:pPr>
        <w:pStyle w:val="Date"/>
        <w:rPr>
          <w:color w:val="000000"/>
          <w:szCs w:val="24"/>
          <w:lang w:val="lt-LT"/>
        </w:rPr>
      </w:pPr>
      <w:r w:rsidRPr="00AE6E60">
        <w:rPr>
          <w:szCs w:val="24"/>
          <w:lang w:val="lt-LT"/>
        </w:rPr>
        <w:t>20</w:t>
      </w:r>
      <w:r w:rsidR="00DE4D98" w:rsidRPr="00AE6E60">
        <w:rPr>
          <w:szCs w:val="24"/>
          <w:lang w:val="lt-LT"/>
        </w:rPr>
        <w:t>1</w:t>
      </w:r>
      <w:r w:rsidR="00925919" w:rsidRPr="00AE6E60">
        <w:rPr>
          <w:szCs w:val="24"/>
          <w:lang w:val="lt-LT"/>
        </w:rPr>
        <w:t>8</w:t>
      </w:r>
      <w:r w:rsidRPr="00AE6E60">
        <w:rPr>
          <w:szCs w:val="24"/>
          <w:lang w:val="lt-LT"/>
        </w:rPr>
        <w:t>-</w:t>
      </w:r>
      <w:r w:rsidR="00AE6E60" w:rsidRPr="00AE6E60">
        <w:rPr>
          <w:szCs w:val="24"/>
          <w:lang w:val="lt-LT"/>
        </w:rPr>
        <w:t>03</w:t>
      </w:r>
      <w:r w:rsidR="00713A56" w:rsidRPr="00AE6E60">
        <w:rPr>
          <w:szCs w:val="24"/>
          <w:lang w:val="lt-LT"/>
        </w:rPr>
        <w:t>-</w:t>
      </w:r>
      <w:r w:rsidR="00713A56">
        <w:rPr>
          <w:szCs w:val="24"/>
          <w:lang w:val="lt-LT"/>
        </w:rPr>
        <w:t>13</w:t>
      </w:r>
      <w:bookmarkStart w:id="0" w:name="_GoBack"/>
      <w:bookmarkEnd w:id="0"/>
      <w:r w:rsidR="00713A56" w:rsidRPr="00AE6E60">
        <w:rPr>
          <w:szCs w:val="24"/>
          <w:lang w:val="lt-LT"/>
        </w:rPr>
        <w:t xml:space="preserve">  </w:t>
      </w:r>
      <w:r w:rsidRPr="00AE6E60">
        <w:rPr>
          <w:color w:val="000000"/>
          <w:szCs w:val="24"/>
          <w:lang w:val="lt-LT"/>
        </w:rPr>
        <w:t xml:space="preserve">Nr. </w:t>
      </w:r>
      <w:r w:rsidR="008D52B1" w:rsidRPr="00AE6E60">
        <w:rPr>
          <w:color w:val="000000"/>
          <w:szCs w:val="24"/>
          <w:lang w:val="lt-LT"/>
        </w:rPr>
        <w:t>38P</w:t>
      </w:r>
      <w:r w:rsidR="004E689F" w:rsidRPr="00AE6E60">
        <w:rPr>
          <w:color w:val="000000"/>
          <w:szCs w:val="24"/>
          <w:lang w:val="lt-LT"/>
        </w:rPr>
        <w:t>-</w:t>
      </w:r>
      <w:r w:rsidR="00AE6E60" w:rsidRPr="00AE6E60">
        <w:rPr>
          <w:color w:val="000000"/>
          <w:szCs w:val="24"/>
          <w:lang w:val="lt-LT"/>
        </w:rPr>
        <w:t>4</w:t>
      </w:r>
      <w:r w:rsidR="00BC48CE" w:rsidRPr="00AE6E60">
        <w:rPr>
          <w:color w:val="000000"/>
          <w:szCs w:val="24"/>
          <w:lang w:val="lt-LT"/>
        </w:rPr>
        <w:t>-(7.1.1)</w:t>
      </w:r>
    </w:p>
    <w:p w:rsidR="00F20155" w:rsidRPr="00AE6E60" w:rsidRDefault="00517356">
      <w:pPr>
        <w:pStyle w:val="Date"/>
        <w:rPr>
          <w:szCs w:val="24"/>
          <w:lang w:val="lt-LT"/>
        </w:rPr>
      </w:pPr>
      <w:r w:rsidRPr="00AE6E60">
        <w:rPr>
          <w:szCs w:val="24"/>
          <w:lang w:val="lt-LT"/>
        </w:rPr>
        <w:t>Vilnius</w:t>
      </w:r>
    </w:p>
    <w:p w:rsidR="00F20155" w:rsidRPr="00AE6E60" w:rsidRDefault="00F20155">
      <w:pPr>
        <w:pStyle w:val="Header"/>
        <w:tabs>
          <w:tab w:val="clear" w:pos="4153"/>
          <w:tab w:val="clear" w:pos="8306"/>
        </w:tabs>
        <w:rPr>
          <w:sz w:val="24"/>
          <w:szCs w:val="24"/>
          <w:lang w:val="lt-LT"/>
        </w:rPr>
      </w:pPr>
    </w:p>
    <w:p w:rsidR="00B643D7" w:rsidRPr="00AE6E60" w:rsidRDefault="00B643D7" w:rsidP="007303C9">
      <w:pPr>
        <w:pStyle w:val="Tekstas"/>
        <w:tabs>
          <w:tab w:val="left" w:pos="1418"/>
        </w:tabs>
        <w:spacing w:before="0" w:after="0"/>
        <w:ind w:right="0" w:firstLine="567"/>
        <w:rPr>
          <w:b/>
          <w:szCs w:val="24"/>
        </w:rPr>
      </w:pPr>
      <w:r w:rsidRPr="00AE6E60">
        <w:rPr>
          <w:b/>
          <w:szCs w:val="24"/>
        </w:rPr>
        <w:t>Posėdis įvyko 201</w:t>
      </w:r>
      <w:r w:rsidR="00925919" w:rsidRPr="00AE6E60">
        <w:rPr>
          <w:b/>
          <w:szCs w:val="24"/>
        </w:rPr>
        <w:t>8</w:t>
      </w:r>
      <w:r w:rsidR="005C21CF" w:rsidRPr="00AE6E60">
        <w:rPr>
          <w:b/>
          <w:szCs w:val="24"/>
        </w:rPr>
        <w:t>-</w:t>
      </w:r>
      <w:r w:rsidR="00925919" w:rsidRPr="00AE6E60">
        <w:rPr>
          <w:b/>
          <w:szCs w:val="24"/>
        </w:rPr>
        <w:t>0</w:t>
      </w:r>
      <w:r w:rsidR="00AE6E60" w:rsidRPr="00AE6E60">
        <w:rPr>
          <w:b/>
          <w:szCs w:val="24"/>
        </w:rPr>
        <w:t>3</w:t>
      </w:r>
      <w:r w:rsidR="00374184" w:rsidRPr="00AE6E60">
        <w:rPr>
          <w:b/>
          <w:szCs w:val="24"/>
        </w:rPr>
        <w:t>-</w:t>
      </w:r>
      <w:r w:rsidR="00AE6E60" w:rsidRPr="00AE6E60">
        <w:rPr>
          <w:b/>
          <w:szCs w:val="24"/>
        </w:rPr>
        <w:t>09</w:t>
      </w:r>
      <w:r w:rsidRPr="00AE6E60">
        <w:rPr>
          <w:b/>
          <w:szCs w:val="24"/>
        </w:rPr>
        <w:t xml:space="preserve">. </w:t>
      </w:r>
    </w:p>
    <w:p w:rsidR="00B643D7" w:rsidRPr="00AE6E60" w:rsidRDefault="005D18CC" w:rsidP="007303C9">
      <w:pPr>
        <w:pStyle w:val="Tekstas"/>
        <w:tabs>
          <w:tab w:val="left" w:pos="1418"/>
        </w:tabs>
        <w:spacing w:before="0" w:after="0"/>
        <w:ind w:right="0" w:firstLine="567"/>
        <w:rPr>
          <w:szCs w:val="24"/>
        </w:rPr>
      </w:pPr>
      <w:r w:rsidRPr="00AE6E60">
        <w:rPr>
          <w:szCs w:val="24"/>
        </w:rPr>
        <w:t>Posėdžio pradžia</w:t>
      </w:r>
      <w:r w:rsidR="00A936D3" w:rsidRPr="00AE6E60">
        <w:rPr>
          <w:szCs w:val="24"/>
        </w:rPr>
        <w:t xml:space="preserve"> 1</w:t>
      </w:r>
      <w:r w:rsidR="00F976A5" w:rsidRPr="00AE6E60">
        <w:rPr>
          <w:szCs w:val="24"/>
        </w:rPr>
        <w:t>0</w:t>
      </w:r>
      <w:r w:rsidR="00A64429" w:rsidRPr="00AE6E60">
        <w:rPr>
          <w:szCs w:val="24"/>
        </w:rPr>
        <w:t>.</w:t>
      </w:r>
      <w:r w:rsidR="00802A2D" w:rsidRPr="00AE6E60">
        <w:rPr>
          <w:szCs w:val="24"/>
        </w:rPr>
        <w:t>0</w:t>
      </w:r>
      <w:r w:rsidR="00925919" w:rsidRPr="00AE6E60">
        <w:rPr>
          <w:szCs w:val="24"/>
        </w:rPr>
        <w:t>0</w:t>
      </w:r>
      <w:r w:rsidR="00E652D2" w:rsidRPr="00AE6E60">
        <w:rPr>
          <w:szCs w:val="24"/>
        </w:rPr>
        <w:t xml:space="preserve"> </w:t>
      </w:r>
      <w:r w:rsidR="00B643D7" w:rsidRPr="00AE6E60">
        <w:rPr>
          <w:szCs w:val="24"/>
        </w:rPr>
        <w:t>val.</w:t>
      </w:r>
    </w:p>
    <w:p w:rsidR="00B85A43" w:rsidRPr="00AE6E60" w:rsidRDefault="00B85A43" w:rsidP="007303C9">
      <w:pPr>
        <w:pStyle w:val="Tekstas"/>
        <w:tabs>
          <w:tab w:val="left" w:pos="1418"/>
        </w:tabs>
        <w:spacing w:before="0" w:after="0"/>
        <w:ind w:right="0" w:firstLine="567"/>
        <w:rPr>
          <w:i/>
          <w:szCs w:val="24"/>
        </w:rPr>
      </w:pPr>
      <w:r w:rsidRPr="00AE6E60">
        <w:rPr>
          <w:i/>
          <w:szCs w:val="24"/>
        </w:rPr>
        <w:t xml:space="preserve">Posėdžio metu </w:t>
      </w:r>
      <w:r w:rsidRPr="00AE6E60">
        <w:rPr>
          <w:i/>
          <w:color w:val="000000"/>
          <w:szCs w:val="24"/>
        </w:rPr>
        <w:t>daromas garso įrašas.</w:t>
      </w:r>
    </w:p>
    <w:p w:rsidR="00AE6E60" w:rsidRPr="00114594" w:rsidRDefault="00F67E3E" w:rsidP="00AE6E60">
      <w:pPr>
        <w:pStyle w:val="Tekstas"/>
        <w:spacing w:before="0" w:after="0"/>
        <w:ind w:right="42" w:firstLine="567"/>
        <w:rPr>
          <w:szCs w:val="24"/>
        </w:rPr>
      </w:pPr>
      <w:r w:rsidRPr="00114594">
        <w:rPr>
          <w:szCs w:val="24"/>
        </w:rPr>
        <w:t xml:space="preserve">Posėdžio pirmininkas – </w:t>
      </w:r>
      <w:r w:rsidR="00AE6E60" w:rsidRPr="00114594">
        <w:rPr>
          <w:szCs w:val="24"/>
        </w:rPr>
        <w:t>Lietuvos apeliacinio teismo pirmininkas, Teisėjų tarybos pirmininko pavaduotojas</w:t>
      </w:r>
      <w:r w:rsidR="00114594" w:rsidRPr="00114594">
        <w:rPr>
          <w:szCs w:val="24"/>
        </w:rPr>
        <w:t xml:space="preserve">, </w:t>
      </w:r>
      <w:r w:rsidR="00B71A31">
        <w:rPr>
          <w:szCs w:val="24"/>
        </w:rPr>
        <w:t xml:space="preserve">laikinai </w:t>
      </w:r>
      <w:r w:rsidR="00114594" w:rsidRPr="00114594">
        <w:rPr>
          <w:szCs w:val="24"/>
        </w:rPr>
        <w:t>atliekantis pirmininko funkcijas</w:t>
      </w:r>
      <w:r w:rsidR="00B71A31">
        <w:rPr>
          <w:szCs w:val="24"/>
        </w:rPr>
        <w:t>,</w:t>
      </w:r>
      <w:r w:rsidR="00AE6E60" w:rsidRPr="00114594">
        <w:rPr>
          <w:szCs w:val="24"/>
        </w:rPr>
        <w:t xml:space="preserve"> Algimantas Valantinas,</w:t>
      </w:r>
    </w:p>
    <w:p w:rsidR="00F67E3E" w:rsidRPr="00AE6E60" w:rsidRDefault="00F67E3E" w:rsidP="00F67E3E">
      <w:pPr>
        <w:pStyle w:val="Tekstas"/>
        <w:spacing w:before="0" w:after="0"/>
        <w:ind w:right="42" w:firstLine="567"/>
        <w:rPr>
          <w:szCs w:val="24"/>
        </w:rPr>
      </w:pPr>
      <w:r w:rsidRPr="00114594">
        <w:rPr>
          <w:szCs w:val="24"/>
        </w:rPr>
        <w:t>Posėdžio sekretorė – Nacionalinės teismų administracijos Administravimo</w:t>
      </w:r>
      <w:r w:rsidRPr="00AE6E60">
        <w:rPr>
          <w:szCs w:val="24"/>
        </w:rPr>
        <w:t xml:space="preserve"> skyriaus vyriausioji </w:t>
      </w:r>
      <w:r w:rsidR="00C678D4" w:rsidRPr="00AE6E60">
        <w:rPr>
          <w:szCs w:val="24"/>
        </w:rPr>
        <w:t xml:space="preserve">specialistė </w:t>
      </w:r>
      <w:r w:rsidR="000258AF" w:rsidRPr="00AE6E60">
        <w:rPr>
          <w:szCs w:val="24"/>
        </w:rPr>
        <w:t>Alina Dokutovičienė.</w:t>
      </w:r>
    </w:p>
    <w:p w:rsidR="00F67E3E" w:rsidRPr="00AE6E60" w:rsidRDefault="00F67E3E" w:rsidP="00F67E3E">
      <w:pPr>
        <w:pStyle w:val="Tekstas"/>
        <w:spacing w:before="0" w:after="0"/>
        <w:ind w:right="42" w:firstLine="567"/>
        <w:rPr>
          <w:b/>
          <w:szCs w:val="24"/>
        </w:rPr>
      </w:pPr>
      <w:r w:rsidRPr="00AE6E60">
        <w:rPr>
          <w:b/>
          <w:szCs w:val="24"/>
        </w:rPr>
        <w:t>Dalyvavo Teisėjų tarybos nariai:</w:t>
      </w:r>
    </w:p>
    <w:p w:rsidR="00A55987" w:rsidRPr="00AE6E60" w:rsidRDefault="00A55987" w:rsidP="00A55987">
      <w:pPr>
        <w:pStyle w:val="Tekstas"/>
        <w:spacing w:before="0" w:after="0"/>
        <w:ind w:right="42" w:firstLine="567"/>
        <w:rPr>
          <w:szCs w:val="24"/>
        </w:rPr>
      </w:pPr>
      <w:r w:rsidRPr="00AE6E60">
        <w:rPr>
          <w:szCs w:val="24"/>
        </w:rPr>
        <w:t>Lietuvos apeliacinio teismo pirmininkas, Teisėjų tarybos pirmininko pavaduotojas Algimantas Valantinas,</w:t>
      </w:r>
    </w:p>
    <w:p w:rsidR="00D02290" w:rsidRPr="00AE6E60" w:rsidRDefault="00D02290" w:rsidP="00761AE6">
      <w:pPr>
        <w:pStyle w:val="Tekstas"/>
        <w:tabs>
          <w:tab w:val="left" w:pos="1418"/>
        </w:tabs>
        <w:spacing w:before="0" w:after="0"/>
        <w:ind w:right="0" w:firstLine="567"/>
        <w:rPr>
          <w:szCs w:val="24"/>
        </w:rPr>
      </w:pPr>
      <w:r w:rsidRPr="00AE6E60">
        <w:rPr>
          <w:szCs w:val="24"/>
        </w:rPr>
        <w:t>Lietuvos Aukščiausiojo Teismo Civilinių bylų skyriaus teisėjas Algis Norkūnas,</w:t>
      </w:r>
    </w:p>
    <w:p w:rsidR="009767E4" w:rsidRPr="00AE6E60" w:rsidRDefault="009767E4" w:rsidP="009767E4">
      <w:pPr>
        <w:pStyle w:val="Tekstas"/>
        <w:spacing w:before="0" w:after="0"/>
        <w:ind w:right="42" w:firstLine="567"/>
        <w:rPr>
          <w:szCs w:val="24"/>
        </w:rPr>
      </w:pPr>
      <w:r w:rsidRPr="00AE6E60">
        <w:rPr>
          <w:szCs w:val="24"/>
        </w:rPr>
        <w:t>Lietuvos Aukščiausiojo Teismo Baudžiamųjų bylų skyriaus teisėjas Artūras Pažarskis,</w:t>
      </w:r>
    </w:p>
    <w:p w:rsidR="009767E4" w:rsidRPr="00AE6E60" w:rsidRDefault="009767E4" w:rsidP="009767E4">
      <w:pPr>
        <w:pStyle w:val="Tekstas"/>
        <w:spacing w:before="0" w:after="0"/>
        <w:ind w:right="42" w:firstLine="567"/>
        <w:rPr>
          <w:szCs w:val="24"/>
        </w:rPr>
      </w:pPr>
      <w:r w:rsidRPr="00AE6E60">
        <w:rPr>
          <w:szCs w:val="24"/>
        </w:rPr>
        <w:t>Lietuvos Aukščiausiojo Teismo Civilinių bylų skyriaus teisėjas Egidijus Laužikas,</w:t>
      </w:r>
    </w:p>
    <w:p w:rsidR="00F757D9" w:rsidRPr="00AE6E60" w:rsidRDefault="00F757D9" w:rsidP="00F757D9">
      <w:pPr>
        <w:pStyle w:val="Tekstas"/>
        <w:tabs>
          <w:tab w:val="left" w:pos="1418"/>
        </w:tabs>
        <w:spacing w:before="0" w:after="0"/>
        <w:ind w:right="0" w:firstLine="567"/>
        <w:rPr>
          <w:szCs w:val="24"/>
        </w:rPr>
      </w:pPr>
      <w:r w:rsidRPr="00AE6E60">
        <w:rPr>
          <w:szCs w:val="24"/>
        </w:rPr>
        <w:t xml:space="preserve">Lietuvos Aukščiausiojo Teismo </w:t>
      </w:r>
      <w:r w:rsidR="007D1596" w:rsidRPr="00AE6E60">
        <w:rPr>
          <w:szCs w:val="24"/>
        </w:rPr>
        <w:t>Baudžiamųjų bylų skyriaus teisėjas</w:t>
      </w:r>
      <w:r w:rsidRPr="00AE6E60">
        <w:rPr>
          <w:szCs w:val="24"/>
        </w:rPr>
        <w:t xml:space="preserve"> Artūras Ridikas,</w:t>
      </w:r>
    </w:p>
    <w:p w:rsidR="009767E4" w:rsidRDefault="009767E4" w:rsidP="009767E4">
      <w:pPr>
        <w:pStyle w:val="Tekstas"/>
        <w:tabs>
          <w:tab w:val="left" w:pos="1418"/>
        </w:tabs>
        <w:spacing w:before="0" w:after="0"/>
        <w:ind w:right="0" w:firstLine="567"/>
        <w:rPr>
          <w:szCs w:val="24"/>
        </w:rPr>
      </w:pPr>
      <w:r w:rsidRPr="00AE6E60">
        <w:rPr>
          <w:szCs w:val="24"/>
        </w:rPr>
        <w:t>Lietuvos apeliacinio teismo Civilinių bylų skyriaus teisėjas Gintaras Pečiulis,</w:t>
      </w:r>
    </w:p>
    <w:p w:rsidR="00D455E8" w:rsidRPr="00AE6E60" w:rsidRDefault="00D455E8" w:rsidP="00D455E8">
      <w:pPr>
        <w:pStyle w:val="Tekstas"/>
        <w:tabs>
          <w:tab w:val="left" w:pos="1418"/>
        </w:tabs>
        <w:spacing w:before="0" w:after="0"/>
        <w:ind w:right="0" w:firstLine="567"/>
        <w:rPr>
          <w:b/>
          <w:szCs w:val="24"/>
        </w:rPr>
      </w:pPr>
      <w:r w:rsidRPr="00AE6E60">
        <w:rPr>
          <w:szCs w:val="24"/>
        </w:rPr>
        <w:t>Lietuvos apeliacinio teismo Civilinių bylų skyriaus teisėjas</w:t>
      </w:r>
      <w:r>
        <w:rPr>
          <w:szCs w:val="24"/>
        </w:rPr>
        <w:t xml:space="preserve"> Vigintas Višinskis,</w:t>
      </w:r>
    </w:p>
    <w:p w:rsidR="009767E4" w:rsidRDefault="009767E4" w:rsidP="009767E4">
      <w:pPr>
        <w:pStyle w:val="Tekstas"/>
        <w:tabs>
          <w:tab w:val="left" w:pos="1418"/>
        </w:tabs>
        <w:spacing w:before="0" w:after="0"/>
        <w:ind w:right="0" w:firstLine="567"/>
        <w:rPr>
          <w:szCs w:val="24"/>
        </w:rPr>
      </w:pPr>
      <w:r w:rsidRPr="00AE6E60">
        <w:rPr>
          <w:szCs w:val="24"/>
        </w:rPr>
        <w:t>Lietuvos apeliacinio teismo Baudžiamųjų bylų skyriaus pirmininkas Aloyzas Kruopys,</w:t>
      </w:r>
    </w:p>
    <w:p w:rsidR="00114594" w:rsidRDefault="00114594" w:rsidP="00114594">
      <w:pPr>
        <w:pStyle w:val="Tekstas"/>
        <w:tabs>
          <w:tab w:val="left" w:pos="1418"/>
        </w:tabs>
        <w:spacing w:before="0" w:after="0"/>
        <w:ind w:right="0" w:firstLine="567"/>
        <w:rPr>
          <w:szCs w:val="24"/>
        </w:rPr>
      </w:pPr>
      <w:r w:rsidRPr="00AE6E60">
        <w:rPr>
          <w:szCs w:val="24"/>
        </w:rPr>
        <w:t>Lietuvos vyriausiojo administracinio teismo pirmininkas Gintaras Kryževičius,</w:t>
      </w:r>
    </w:p>
    <w:p w:rsidR="00114594" w:rsidRPr="00AE6E60" w:rsidRDefault="00114594" w:rsidP="00114594">
      <w:pPr>
        <w:pStyle w:val="Tekstas"/>
        <w:tabs>
          <w:tab w:val="left" w:pos="1418"/>
        </w:tabs>
        <w:spacing w:before="0" w:after="0"/>
        <w:ind w:right="0" w:firstLine="567"/>
        <w:rPr>
          <w:szCs w:val="24"/>
        </w:rPr>
      </w:pPr>
      <w:r w:rsidRPr="00AE6E60">
        <w:rPr>
          <w:szCs w:val="24"/>
        </w:rPr>
        <w:t>Lietuvos vyriausiojo administracinio teismo teisėjas Arūnas Sutkevičius,</w:t>
      </w:r>
    </w:p>
    <w:p w:rsidR="00925919" w:rsidRPr="00AE6E60" w:rsidRDefault="00925919" w:rsidP="00925919">
      <w:pPr>
        <w:pStyle w:val="Tekstas"/>
        <w:tabs>
          <w:tab w:val="left" w:pos="1418"/>
        </w:tabs>
        <w:spacing w:before="0" w:after="0"/>
        <w:ind w:right="0" w:firstLine="567"/>
        <w:rPr>
          <w:szCs w:val="24"/>
        </w:rPr>
      </w:pPr>
      <w:r w:rsidRPr="00AE6E60">
        <w:rPr>
          <w:szCs w:val="24"/>
        </w:rPr>
        <w:t>Lietuvos vyriausiojo administracinio teismo teisėjas Artūras Drigotas,</w:t>
      </w:r>
    </w:p>
    <w:p w:rsidR="007D1596" w:rsidRPr="00AE6E60" w:rsidRDefault="007D1596" w:rsidP="007D1596">
      <w:pPr>
        <w:pStyle w:val="Tekstas"/>
        <w:tabs>
          <w:tab w:val="left" w:pos="0"/>
        </w:tabs>
        <w:spacing w:before="0" w:after="0"/>
        <w:ind w:right="0" w:firstLine="567"/>
        <w:rPr>
          <w:szCs w:val="24"/>
        </w:rPr>
      </w:pPr>
      <w:r w:rsidRPr="00AE6E60">
        <w:rPr>
          <w:szCs w:val="24"/>
        </w:rPr>
        <w:t>Vilniaus apygardos teismo pirmininkė Loreta Braždienė,</w:t>
      </w:r>
    </w:p>
    <w:p w:rsidR="00374184" w:rsidRPr="00AE6E60" w:rsidRDefault="00374184" w:rsidP="00374184">
      <w:pPr>
        <w:pStyle w:val="Tekstas"/>
        <w:tabs>
          <w:tab w:val="left" w:pos="1418"/>
        </w:tabs>
        <w:spacing w:before="0" w:after="0"/>
        <w:ind w:right="0" w:firstLine="567"/>
        <w:rPr>
          <w:szCs w:val="24"/>
        </w:rPr>
      </w:pPr>
      <w:r w:rsidRPr="00AE6E60">
        <w:rPr>
          <w:szCs w:val="24"/>
        </w:rPr>
        <w:t>Vilniaus apygardos teismo Civilinių bylų skyriaus pirmininkė Neringa Švedienė,</w:t>
      </w:r>
    </w:p>
    <w:p w:rsidR="000258AF" w:rsidRPr="00AE6E60" w:rsidRDefault="000258AF" w:rsidP="000258AF">
      <w:pPr>
        <w:pStyle w:val="Tekstas"/>
        <w:tabs>
          <w:tab w:val="left" w:pos="1418"/>
        </w:tabs>
        <w:spacing w:before="0" w:after="0"/>
        <w:ind w:right="0" w:firstLine="567"/>
        <w:rPr>
          <w:szCs w:val="24"/>
        </w:rPr>
      </w:pPr>
      <w:r w:rsidRPr="00AE6E60">
        <w:rPr>
          <w:szCs w:val="24"/>
        </w:rPr>
        <w:t>Kauno apylinkės teismo pirmininkas Darius Kantaravičius</w:t>
      </w:r>
      <w:r w:rsidR="00424260">
        <w:rPr>
          <w:szCs w:val="24"/>
        </w:rPr>
        <w:t>,</w:t>
      </w:r>
    </w:p>
    <w:p w:rsidR="00925919" w:rsidRDefault="00925919" w:rsidP="00925919">
      <w:pPr>
        <w:pStyle w:val="Tekstas"/>
        <w:tabs>
          <w:tab w:val="left" w:pos="0"/>
        </w:tabs>
        <w:spacing w:before="0" w:after="0"/>
        <w:ind w:right="0" w:firstLine="567"/>
        <w:rPr>
          <w:szCs w:val="24"/>
        </w:rPr>
      </w:pPr>
      <w:r w:rsidRPr="00AE6E60">
        <w:rPr>
          <w:szCs w:val="24"/>
        </w:rPr>
        <w:t>Šiaulių apylinkės teismo Šiaulių rūmų teisėjas Arūnas Bartkus</w:t>
      </w:r>
      <w:r w:rsidR="00921D79" w:rsidRPr="00AE6E60">
        <w:rPr>
          <w:szCs w:val="24"/>
        </w:rPr>
        <w:t>,</w:t>
      </w:r>
    </w:p>
    <w:p w:rsidR="00114594" w:rsidRPr="00AE6E60" w:rsidRDefault="00114594" w:rsidP="00114594">
      <w:pPr>
        <w:pStyle w:val="Tekstas"/>
        <w:tabs>
          <w:tab w:val="left" w:pos="1418"/>
        </w:tabs>
        <w:spacing w:before="0" w:after="0"/>
        <w:ind w:right="0" w:firstLine="567"/>
        <w:rPr>
          <w:szCs w:val="24"/>
        </w:rPr>
      </w:pPr>
      <w:r w:rsidRPr="00AE6E60">
        <w:rPr>
          <w:szCs w:val="24"/>
        </w:rPr>
        <w:t>Utenos apylinkės teismo Ignalin</w:t>
      </w:r>
      <w:r>
        <w:rPr>
          <w:szCs w:val="24"/>
        </w:rPr>
        <w:t>os rūmų teisėja Irena Vapsvienė.</w:t>
      </w:r>
    </w:p>
    <w:p w:rsidR="00114594" w:rsidRPr="00AE6E60" w:rsidRDefault="00114594" w:rsidP="00925919">
      <w:pPr>
        <w:pStyle w:val="Tekstas"/>
        <w:tabs>
          <w:tab w:val="left" w:pos="0"/>
        </w:tabs>
        <w:spacing w:before="0" w:after="0"/>
        <w:ind w:right="0" w:firstLine="567"/>
        <w:rPr>
          <w:szCs w:val="24"/>
        </w:rPr>
      </w:pPr>
    </w:p>
    <w:p w:rsidR="00A936D3" w:rsidRDefault="00A936D3" w:rsidP="00A936D3">
      <w:pPr>
        <w:pStyle w:val="Tekstas"/>
        <w:tabs>
          <w:tab w:val="left" w:pos="0"/>
        </w:tabs>
        <w:spacing w:before="0" w:after="0"/>
        <w:ind w:right="0" w:firstLine="567"/>
        <w:rPr>
          <w:b/>
          <w:szCs w:val="24"/>
        </w:rPr>
      </w:pPr>
      <w:r w:rsidRPr="00AE6E60">
        <w:rPr>
          <w:b/>
          <w:szCs w:val="24"/>
        </w:rPr>
        <w:t xml:space="preserve">Nedalyvavo Teisėjų tarybos nariai: </w:t>
      </w:r>
    </w:p>
    <w:p w:rsidR="00114594" w:rsidRPr="00AE6E60" w:rsidRDefault="00114594" w:rsidP="00114594">
      <w:pPr>
        <w:pStyle w:val="Tekstas"/>
        <w:spacing w:before="0" w:after="0"/>
        <w:ind w:right="42" w:firstLine="567"/>
        <w:rPr>
          <w:szCs w:val="24"/>
        </w:rPr>
      </w:pPr>
      <w:r w:rsidRPr="00AE6E60">
        <w:rPr>
          <w:szCs w:val="24"/>
        </w:rPr>
        <w:t>Lietuvos Aukščiausiojo Teismo pirmininkas, Teisėjų tarybos pirmininkas Rimvydas Norkus,</w:t>
      </w:r>
    </w:p>
    <w:p w:rsidR="00114594" w:rsidRPr="00AE6E60" w:rsidRDefault="00114594" w:rsidP="00114594">
      <w:pPr>
        <w:pStyle w:val="Tekstas"/>
        <w:tabs>
          <w:tab w:val="left" w:pos="0"/>
        </w:tabs>
        <w:spacing w:before="0" w:after="0"/>
        <w:ind w:right="0" w:firstLine="567"/>
        <w:rPr>
          <w:b/>
          <w:szCs w:val="24"/>
        </w:rPr>
      </w:pPr>
      <w:r w:rsidRPr="00AE6E60">
        <w:rPr>
          <w:szCs w:val="24"/>
        </w:rPr>
        <w:t>Lietuvos vyriausiojo administracinio teismo teisėjas, Teisėjų tarybos sekretorius Ramūnas Gadliauskas,</w:t>
      </w:r>
    </w:p>
    <w:p w:rsidR="00114594" w:rsidRPr="00AE6E60" w:rsidRDefault="00114594" w:rsidP="00114594">
      <w:pPr>
        <w:pStyle w:val="Tekstas"/>
        <w:tabs>
          <w:tab w:val="left" w:pos="1418"/>
        </w:tabs>
        <w:spacing w:before="0" w:after="0"/>
        <w:ind w:right="0" w:firstLine="567"/>
        <w:rPr>
          <w:szCs w:val="24"/>
        </w:rPr>
      </w:pPr>
      <w:r w:rsidRPr="00AE6E60">
        <w:rPr>
          <w:szCs w:val="24"/>
        </w:rPr>
        <w:t>Klaipėdos apygardos teismo Baudžiamųjų bylų skyriaus pirmininkas Zigmas Pocius,</w:t>
      </w:r>
    </w:p>
    <w:p w:rsidR="00114594" w:rsidRDefault="00114594" w:rsidP="00114594">
      <w:pPr>
        <w:pStyle w:val="Tekstas"/>
        <w:tabs>
          <w:tab w:val="left" w:pos="1418"/>
        </w:tabs>
        <w:spacing w:before="0" w:after="0"/>
        <w:ind w:right="0" w:firstLine="567"/>
        <w:rPr>
          <w:szCs w:val="24"/>
        </w:rPr>
      </w:pPr>
      <w:r w:rsidRPr="00AE6E60">
        <w:rPr>
          <w:szCs w:val="24"/>
        </w:rPr>
        <w:t>Kauno apygardos teismo pirmininkas Nerijus Meilutis,</w:t>
      </w:r>
    </w:p>
    <w:p w:rsidR="00114594" w:rsidRPr="00AE6E60" w:rsidRDefault="00114594" w:rsidP="00114594">
      <w:pPr>
        <w:pStyle w:val="Tekstas"/>
        <w:tabs>
          <w:tab w:val="left" w:pos="1418"/>
        </w:tabs>
        <w:spacing w:before="0" w:after="0"/>
        <w:ind w:right="0" w:firstLine="567"/>
        <w:rPr>
          <w:szCs w:val="24"/>
        </w:rPr>
      </w:pPr>
      <w:r w:rsidRPr="00AE6E60">
        <w:rPr>
          <w:szCs w:val="24"/>
        </w:rPr>
        <w:t>Šiaulių apygardos teismo pirmininkas Vytautas Kursevičius,</w:t>
      </w:r>
    </w:p>
    <w:p w:rsidR="00F757D9" w:rsidRPr="00AE6E60" w:rsidRDefault="00F757D9" w:rsidP="00F757D9">
      <w:pPr>
        <w:pStyle w:val="Tekstas"/>
        <w:tabs>
          <w:tab w:val="left" w:pos="1418"/>
        </w:tabs>
        <w:spacing w:before="0" w:after="0"/>
        <w:ind w:right="0" w:firstLine="567"/>
        <w:rPr>
          <w:szCs w:val="24"/>
        </w:rPr>
      </w:pPr>
      <w:r w:rsidRPr="00AE6E60">
        <w:rPr>
          <w:szCs w:val="24"/>
        </w:rPr>
        <w:t xml:space="preserve">Regionų apygardos administracinio teismo Šiaulių rūmų teisėjas Žanas Kubeckas, </w:t>
      </w:r>
    </w:p>
    <w:p w:rsidR="00F757D9" w:rsidRPr="00AE6E60" w:rsidRDefault="00F757D9" w:rsidP="00F757D9">
      <w:pPr>
        <w:pStyle w:val="Tekstas"/>
        <w:tabs>
          <w:tab w:val="left" w:pos="0"/>
        </w:tabs>
        <w:spacing w:before="0" w:after="0"/>
        <w:ind w:right="0" w:firstLine="567"/>
        <w:rPr>
          <w:i/>
          <w:szCs w:val="24"/>
        </w:rPr>
      </w:pPr>
      <w:r w:rsidRPr="00AE6E60">
        <w:rPr>
          <w:szCs w:val="24"/>
        </w:rPr>
        <w:t>Klaipėdos apylinkės teismo Klaipėdos</w:t>
      </w:r>
      <w:r w:rsidR="007D1596" w:rsidRPr="00AE6E60">
        <w:rPr>
          <w:szCs w:val="24"/>
        </w:rPr>
        <w:t xml:space="preserve"> miesto</w:t>
      </w:r>
      <w:r w:rsidRPr="00AE6E60">
        <w:rPr>
          <w:szCs w:val="24"/>
        </w:rPr>
        <w:t xml:space="preserve"> rūmų teisėja Audra</w:t>
      </w:r>
      <w:r w:rsidRPr="00AE6E60">
        <w:rPr>
          <w:i/>
          <w:szCs w:val="24"/>
        </w:rPr>
        <w:t xml:space="preserve"> </w:t>
      </w:r>
      <w:r w:rsidRPr="00AE6E60">
        <w:rPr>
          <w:szCs w:val="24"/>
        </w:rPr>
        <w:t>Ežerskė.</w:t>
      </w:r>
    </w:p>
    <w:p w:rsidR="00F757D9" w:rsidRPr="00AE6E60" w:rsidRDefault="00F757D9" w:rsidP="00925919">
      <w:pPr>
        <w:pStyle w:val="Tekstas"/>
        <w:tabs>
          <w:tab w:val="left" w:pos="1418"/>
        </w:tabs>
        <w:spacing w:before="0" w:after="0"/>
        <w:ind w:right="0" w:firstLine="567"/>
        <w:rPr>
          <w:szCs w:val="24"/>
        </w:rPr>
      </w:pPr>
    </w:p>
    <w:p w:rsidR="009C2985" w:rsidRPr="00AE6E60" w:rsidRDefault="009C2985" w:rsidP="007303C9">
      <w:pPr>
        <w:pStyle w:val="Tekstas"/>
        <w:tabs>
          <w:tab w:val="left" w:pos="1418"/>
        </w:tabs>
        <w:spacing w:before="0" w:after="0"/>
        <w:ind w:right="0" w:firstLine="567"/>
        <w:rPr>
          <w:b/>
          <w:szCs w:val="24"/>
        </w:rPr>
      </w:pPr>
      <w:r w:rsidRPr="00AE6E60">
        <w:rPr>
          <w:b/>
          <w:szCs w:val="24"/>
        </w:rPr>
        <w:t>Kiti posėdyje dalyvavę asmenys:</w:t>
      </w:r>
    </w:p>
    <w:p w:rsidR="005351D3" w:rsidRPr="00941626" w:rsidRDefault="005351D3" w:rsidP="005351D3">
      <w:pPr>
        <w:pStyle w:val="Tekstas"/>
        <w:tabs>
          <w:tab w:val="left" w:pos="1418"/>
        </w:tabs>
        <w:spacing w:before="0" w:after="0"/>
        <w:ind w:right="0" w:firstLine="567"/>
        <w:rPr>
          <w:szCs w:val="24"/>
        </w:rPr>
      </w:pPr>
      <w:r w:rsidRPr="00941626">
        <w:rPr>
          <w:szCs w:val="24"/>
        </w:rPr>
        <w:t xml:space="preserve">Lietuvos Respublikos Prezidentės </w:t>
      </w:r>
      <w:r w:rsidR="00F757D9" w:rsidRPr="00941626">
        <w:rPr>
          <w:szCs w:val="24"/>
        </w:rPr>
        <w:t xml:space="preserve">vyriausioji </w:t>
      </w:r>
      <w:r w:rsidRPr="00941626">
        <w:rPr>
          <w:szCs w:val="24"/>
        </w:rPr>
        <w:t xml:space="preserve">patarėja </w:t>
      </w:r>
      <w:r w:rsidR="00F757D9" w:rsidRPr="00941626">
        <w:rPr>
          <w:szCs w:val="24"/>
        </w:rPr>
        <w:t xml:space="preserve">Rasa Svetikaitė </w:t>
      </w:r>
      <w:r w:rsidR="00F757D9" w:rsidRPr="00941626">
        <w:rPr>
          <w:i/>
          <w:szCs w:val="24"/>
        </w:rPr>
        <w:t>(iki 10.</w:t>
      </w:r>
      <w:r w:rsidR="00792291" w:rsidRPr="00941626">
        <w:rPr>
          <w:i/>
          <w:szCs w:val="24"/>
        </w:rPr>
        <w:t>30</w:t>
      </w:r>
      <w:r w:rsidR="00F757D9" w:rsidRPr="00941626">
        <w:rPr>
          <w:i/>
          <w:szCs w:val="24"/>
        </w:rPr>
        <w:t xml:space="preserve"> val.)</w:t>
      </w:r>
      <w:r w:rsidR="00A55987" w:rsidRPr="00941626">
        <w:rPr>
          <w:i/>
          <w:szCs w:val="24"/>
        </w:rPr>
        <w:t>,</w:t>
      </w:r>
    </w:p>
    <w:p w:rsidR="000258AF" w:rsidRPr="00941626" w:rsidRDefault="000258AF" w:rsidP="000212B5">
      <w:pPr>
        <w:pStyle w:val="Tekstas"/>
        <w:tabs>
          <w:tab w:val="left" w:pos="1418"/>
        </w:tabs>
        <w:spacing w:before="0" w:after="0"/>
        <w:ind w:right="0" w:firstLine="567"/>
        <w:rPr>
          <w:szCs w:val="24"/>
        </w:rPr>
      </w:pPr>
      <w:r w:rsidRPr="00941626">
        <w:rPr>
          <w:szCs w:val="24"/>
        </w:rPr>
        <w:t>Nacionalinės teismų administracijos direktor</w:t>
      </w:r>
      <w:r w:rsidR="00424260">
        <w:rPr>
          <w:szCs w:val="24"/>
        </w:rPr>
        <w:t xml:space="preserve">iaus </w:t>
      </w:r>
      <w:r w:rsidR="00DF2842" w:rsidRPr="00941626">
        <w:rPr>
          <w:szCs w:val="24"/>
        </w:rPr>
        <w:t>pavaduotojas</w:t>
      </w:r>
      <w:r w:rsidRPr="00941626">
        <w:rPr>
          <w:szCs w:val="24"/>
        </w:rPr>
        <w:t xml:space="preserve"> Antanas Jatkevičius,</w:t>
      </w:r>
    </w:p>
    <w:p w:rsidR="007D1596" w:rsidRPr="00941626" w:rsidRDefault="007D1596" w:rsidP="007D1596">
      <w:pPr>
        <w:pStyle w:val="Tekstas"/>
        <w:tabs>
          <w:tab w:val="left" w:pos="1418"/>
        </w:tabs>
        <w:spacing w:before="0" w:after="0"/>
        <w:ind w:right="0" w:firstLine="567"/>
        <w:rPr>
          <w:szCs w:val="24"/>
        </w:rPr>
      </w:pPr>
      <w:r w:rsidRPr="00941626">
        <w:rPr>
          <w:szCs w:val="24"/>
        </w:rPr>
        <w:t>Nacionalinės teismų administracijos direktor</w:t>
      </w:r>
      <w:r w:rsidR="00424260">
        <w:rPr>
          <w:szCs w:val="24"/>
        </w:rPr>
        <w:t xml:space="preserve">iaus </w:t>
      </w:r>
      <w:r w:rsidRPr="00941626">
        <w:rPr>
          <w:szCs w:val="24"/>
        </w:rPr>
        <w:t>pavaduotoja Lina Griškevič,</w:t>
      </w:r>
    </w:p>
    <w:p w:rsidR="00A335D0" w:rsidRPr="00941626" w:rsidRDefault="00A335D0" w:rsidP="00A335D0">
      <w:pPr>
        <w:pStyle w:val="Tekstas"/>
        <w:tabs>
          <w:tab w:val="left" w:pos="1418"/>
        </w:tabs>
        <w:spacing w:before="0" w:after="0"/>
        <w:ind w:right="0" w:firstLine="567"/>
        <w:rPr>
          <w:szCs w:val="24"/>
        </w:rPr>
      </w:pPr>
      <w:r w:rsidRPr="00941626">
        <w:rPr>
          <w:szCs w:val="24"/>
        </w:rPr>
        <w:t xml:space="preserve">Nacionalinės teismų administracijos Teisės skyriaus vedėja Jelena Vasilionokienė, </w:t>
      </w:r>
    </w:p>
    <w:p w:rsidR="000212B5" w:rsidRPr="00941626" w:rsidRDefault="000212B5" w:rsidP="000212B5">
      <w:pPr>
        <w:pStyle w:val="Tekstas"/>
        <w:tabs>
          <w:tab w:val="left" w:pos="1418"/>
        </w:tabs>
        <w:spacing w:before="0" w:after="0"/>
        <w:ind w:right="0" w:firstLine="567"/>
        <w:rPr>
          <w:szCs w:val="24"/>
        </w:rPr>
      </w:pPr>
      <w:r w:rsidRPr="00941626">
        <w:rPr>
          <w:szCs w:val="24"/>
        </w:rPr>
        <w:t xml:space="preserve">Nacionalinės teismų administracijos </w:t>
      </w:r>
      <w:r w:rsidR="00C678D4" w:rsidRPr="00941626">
        <w:rPr>
          <w:szCs w:val="24"/>
        </w:rPr>
        <w:t xml:space="preserve">Administravimo </w:t>
      </w:r>
      <w:r w:rsidRPr="00941626">
        <w:rPr>
          <w:szCs w:val="24"/>
        </w:rPr>
        <w:t>skyriaus vedėj</w:t>
      </w:r>
      <w:r w:rsidR="00761AE6" w:rsidRPr="00941626">
        <w:rPr>
          <w:szCs w:val="24"/>
        </w:rPr>
        <w:t xml:space="preserve">a </w:t>
      </w:r>
      <w:r w:rsidR="004E17F5" w:rsidRPr="00941626">
        <w:rPr>
          <w:szCs w:val="24"/>
        </w:rPr>
        <w:t>Aurelija Pauliukaitė</w:t>
      </w:r>
      <w:r w:rsidR="002C1E4D" w:rsidRPr="00941626">
        <w:rPr>
          <w:szCs w:val="24"/>
        </w:rPr>
        <w:t>,</w:t>
      </w:r>
    </w:p>
    <w:p w:rsidR="00A335D0" w:rsidRPr="00941626" w:rsidRDefault="00A335D0" w:rsidP="00A335D0">
      <w:pPr>
        <w:pStyle w:val="Tekstas"/>
        <w:tabs>
          <w:tab w:val="left" w:pos="1418"/>
        </w:tabs>
        <w:spacing w:before="0" w:after="0"/>
        <w:ind w:right="0" w:firstLine="567"/>
        <w:rPr>
          <w:szCs w:val="24"/>
        </w:rPr>
      </w:pPr>
      <w:r w:rsidRPr="00941626">
        <w:rPr>
          <w:szCs w:val="24"/>
        </w:rPr>
        <w:lastRenderedPageBreak/>
        <w:t>Nacionalinės teismų administracijos Informacinių technologijų skyriaus informacinių technologijų sistemų administratorius-konsultantas Laisvis Cininas,</w:t>
      </w:r>
    </w:p>
    <w:p w:rsidR="00A335D0" w:rsidRDefault="00951868" w:rsidP="00C843AB">
      <w:pPr>
        <w:pStyle w:val="Tekstas"/>
        <w:tabs>
          <w:tab w:val="left" w:pos="1418"/>
        </w:tabs>
        <w:spacing w:before="0" w:after="0"/>
        <w:ind w:right="0" w:firstLine="567"/>
        <w:rPr>
          <w:szCs w:val="24"/>
        </w:rPr>
      </w:pPr>
      <w:r>
        <w:rPr>
          <w:szCs w:val="24"/>
        </w:rPr>
        <w:t>Šiaulių apygardos teismo teisėja Ernesta Montvidienė,</w:t>
      </w:r>
    </w:p>
    <w:p w:rsidR="00951868" w:rsidRDefault="00951868" w:rsidP="00C843AB">
      <w:pPr>
        <w:pStyle w:val="Tekstas"/>
        <w:tabs>
          <w:tab w:val="left" w:pos="1418"/>
        </w:tabs>
        <w:spacing w:before="0" w:after="0"/>
        <w:ind w:right="0" w:firstLine="567"/>
        <w:rPr>
          <w:szCs w:val="24"/>
        </w:rPr>
      </w:pPr>
      <w:r>
        <w:rPr>
          <w:szCs w:val="24"/>
        </w:rPr>
        <w:t>Panevėžio apylinkės teismo Panevėžio rūmų teisėja Beatričė Bakanauskaitė,</w:t>
      </w:r>
    </w:p>
    <w:p w:rsidR="00951868" w:rsidRDefault="00951868" w:rsidP="00C843AB">
      <w:pPr>
        <w:pStyle w:val="Tekstas"/>
        <w:tabs>
          <w:tab w:val="left" w:pos="1418"/>
        </w:tabs>
        <w:spacing w:before="0" w:after="0"/>
        <w:ind w:right="0" w:firstLine="567"/>
        <w:rPr>
          <w:szCs w:val="24"/>
        </w:rPr>
      </w:pPr>
      <w:r>
        <w:rPr>
          <w:szCs w:val="24"/>
        </w:rPr>
        <w:t>Kauno apylinkės teismo Kaišiadorių rūmų teisėja Jorūnė Pukinskienė,</w:t>
      </w:r>
    </w:p>
    <w:p w:rsidR="00951868" w:rsidRDefault="00951868" w:rsidP="00C843AB">
      <w:pPr>
        <w:pStyle w:val="Tekstas"/>
        <w:tabs>
          <w:tab w:val="left" w:pos="1418"/>
        </w:tabs>
        <w:spacing w:before="0" w:after="0"/>
        <w:ind w:right="0" w:firstLine="567"/>
        <w:rPr>
          <w:szCs w:val="24"/>
        </w:rPr>
      </w:pPr>
      <w:r>
        <w:rPr>
          <w:szCs w:val="24"/>
        </w:rPr>
        <w:t>Utenos apylinkės teismo Molėtų rūmų teisėja Loreta Šiškienė,</w:t>
      </w:r>
    </w:p>
    <w:p w:rsidR="00951868" w:rsidRDefault="00951868" w:rsidP="00C843AB">
      <w:pPr>
        <w:pStyle w:val="Tekstas"/>
        <w:tabs>
          <w:tab w:val="left" w:pos="1418"/>
        </w:tabs>
        <w:spacing w:before="0" w:after="0"/>
        <w:ind w:right="0" w:firstLine="567"/>
        <w:rPr>
          <w:szCs w:val="24"/>
        </w:rPr>
      </w:pPr>
      <w:r>
        <w:rPr>
          <w:szCs w:val="24"/>
        </w:rPr>
        <w:t>Vilniaus regiono apylinkės teismo Ukmergės rūmų teisėja Dalia Trumpulienė,</w:t>
      </w:r>
    </w:p>
    <w:p w:rsidR="00951868" w:rsidRDefault="00951868" w:rsidP="00C843AB">
      <w:pPr>
        <w:pStyle w:val="Tekstas"/>
        <w:tabs>
          <w:tab w:val="left" w:pos="1418"/>
        </w:tabs>
        <w:spacing w:before="0" w:after="0"/>
        <w:ind w:right="0" w:firstLine="567"/>
        <w:rPr>
          <w:szCs w:val="24"/>
        </w:rPr>
      </w:pPr>
      <w:r>
        <w:rPr>
          <w:szCs w:val="24"/>
        </w:rPr>
        <w:t>Lietuvos apeliacinio teismo teisėjo padėjėja Vilija Badaraitė</w:t>
      </w:r>
      <w:r w:rsidR="00424260">
        <w:rPr>
          <w:szCs w:val="24"/>
        </w:rPr>
        <w:t>,</w:t>
      </w:r>
    </w:p>
    <w:p w:rsidR="00951868" w:rsidRDefault="00951868" w:rsidP="00C843AB">
      <w:pPr>
        <w:pStyle w:val="Tekstas"/>
        <w:tabs>
          <w:tab w:val="left" w:pos="1418"/>
        </w:tabs>
        <w:spacing w:before="0" w:after="0"/>
        <w:ind w:right="0" w:firstLine="567"/>
        <w:rPr>
          <w:szCs w:val="24"/>
        </w:rPr>
      </w:pPr>
      <w:r>
        <w:rPr>
          <w:szCs w:val="24"/>
        </w:rPr>
        <w:t>Vilniaus miesto apylinkės teismo teisėjo padėjėja Ieva Narbutaitė,</w:t>
      </w:r>
    </w:p>
    <w:p w:rsidR="00951868" w:rsidRDefault="00951868" w:rsidP="00C843AB">
      <w:pPr>
        <w:pStyle w:val="Tekstas"/>
        <w:tabs>
          <w:tab w:val="left" w:pos="1418"/>
        </w:tabs>
        <w:spacing w:before="0" w:after="0"/>
        <w:ind w:right="0" w:firstLine="567"/>
        <w:rPr>
          <w:szCs w:val="24"/>
        </w:rPr>
      </w:pPr>
      <w:r>
        <w:rPr>
          <w:szCs w:val="24"/>
        </w:rPr>
        <w:t>Vilniaus apygardos teismo teisėjo padėjėja Dovilė Sadauskaitė.</w:t>
      </w:r>
    </w:p>
    <w:p w:rsidR="00951868" w:rsidRPr="00941626" w:rsidRDefault="00951868" w:rsidP="00C843AB">
      <w:pPr>
        <w:pStyle w:val="Tekstas"/>
        <w:tabs>
          <w:tab w:val="left" w:pos="1418"/>
        </w:tabs>
        <w:spacing w:before="0" w:after="0"/>
        <w:ind w:right="0" w:firstLine="567"/>
        <w:rPr>
          <w:szCs w:val="24"/>
        </w:rPr>
      </w:pPr>
    </w:p>
    <w:p w:rsidR="00921D79" w:rsidRPr="00AE6E60" w:rsidRDefault="00921D79" w:rsidP="003E32A1">
      <w:pPr>
        <w:pStyle w:val="Tekstas"/>
        <w:tabs>
          <w:tab w:val="left" w:pos="1418"/>
        </w:tabs>
        <w:spacing w:before="0" w:after="0"/>
        <w:ind w:right="0" w:firstLine="567"/>
        <w:rPr>
          <w:szCs w:val="24"/>
        </w:rPr>
      </w:pPr>
      <w:r w:rsidRPr="00AE6E60">
        <w:rPr>
          <w:b/>
          <w:szCs w:val="24"/>
        </w:rPr>
        <w:t>Neatvyko:</w:t>
      </w:r>
    </w:p>
    <w:p w:rsidR="00951868" w:rsidRDefault="00951868" w:rsidP="003E32A1">
      <w:pPr>
        <w:pStyle w:val="Tekstas"/>
        <w:tabs>
          <w:tab w:val="left" w:pos="1418"/>
        </w:tabs>
        <w:spacing w:before="0" w:after="0"/>
        <w:ind w:right="0" w:firstLine="567"/>
        <w:rPr>
          <w:szCs w:val="24"/>
        </w:rPr>
      </w:pPr>
      <w:r>
        <w:rPr>
          <w:szCs w:val="24"/>
        </w:rPr>
        <w:t>Šiaulių apygardos teismo teisėjas Alfredas Vilbikas,</w:t>
      </w:r>
    </w:p>
    <w:p w:rsidR="00921D79" w:rsidRPr="00AE6E60" w:rsidRDefault="00951868" w:rsidP="003E32A1">
      <w:pPr>
        <w:pStyle w:val="Tekstas"/>
        <w:tabs>
          <w:tab w:val="left" w:pos="1418"/>
        </w:tabs>
        <w:spacing w:before="0" w:after="0"/>
        <w:ind w:right="0" w:firstLine="567"/>
        <w:rPr>
          <w:szCs w:val="24"/>
        </w:rPr>
      </w:pPr>
      <w:r>
        <w:rPr>
          <w:szCs w:val="24"/>
        </w:rPr>
        <w:t>Alytaus apylinkės teismo pirmininkė Irmutė Kliučinskienė</w:t>
      </w:r>
      <w:r w:rsidR="00CE493B" w:rsidRPr="00AE6E60">
        <w:rPr>
          <w:szCs w:val="24"/>
        </w:rPr>
        <w:t>.</w:t>
      </w:r>
    </w:p>
    <w:p w:rsidR="00766EF5" w:rsidRPr="00AE6E60" w:rsidRDefault="00766EF5" w:rsidP="003E32A1">
      <w:pPr>
        <w:pStyle w:val="Tekstas"/>
        <w:tabs>
          <w:tab w:val="left" w:pos="1418"/>
        </w:tabs>
        <w:spacing w:before="0" w:after="0"/>
        <w:ind w:right="0" w:firstLine="567"/>
        <w:rPr>
          <w:b/>
          <w:szCs w:val="24"/>
        </w:rPr>
      </w:pPr>
    </w:p>
    <w:p w:rsidR="00B53710" w:rsidRPr="00AE6E60" w:rsidRDefault="00964329" w:rsidP="007303C9">
      <w:pPr>
        <w:pStyle w:val="Subtitle"/>
        <w:tabs>
          <w:tab w:val="num" w:pos="0"/>
          <w:tab w:val="left" w:pos="1134"/>
          <w:tab w:val="left" w:pos="1701"/>
        </w:tabs>
        <w:spacing w:line="240" w:lineRule="auto"/>
        <w:ind w:right="42" w:firstLine="567"/>
        <w:jc w:val="both"/>
        <w:rPr>
          <w:szCs w:val="24"/>
          <w:lang w:val="lt-LT"/>
        </w:rPr>
      </w:pPr>
      <w:r w:rsidRPr="00AE6E60">
        <w:rPr>
          <w:szCs w:val="24"/>
          <w:lang w:val="lt-LT"/>
        </w:rPr>
        <w:t>DARBOTVARKĖ:</w:t>
      </w:r>
    </w:p>
    <w:p w:rsidR="00AE6E60" w:rsidRPr="00AE6E60" w:rsidRDefault="00AE6E60" w:rsidP="00AE6E60">
      <w:pPr>
        <w:pStyle w:val="BodyText"/>
        <w:tabs>
          <w:tab w:val="left" w:pos="993"/>
        </w:tabs>
        <w:ind w:firstLine="567"/>
        <w:rPr>
          <w:szCs w:val="24"/>
          <w:lang w:val="lt-LT"/>
        </w:rPr>
      </w:pPr>
      <w:r w:rsidRPr="00AE6E60">
        <w:rPr>
          <w:lang w:val="lt-LT"/>
        </w:rPr>
        <w:t>1.</w:t>
      </w:r>
      <w:r w:rsidRPr="00AE6E60">
        <w:rPr>
          <w:szCs w:val="24"/>
          <w:lang w:val="lt-LT"/>
        </w:rPr>
        <w:t xml:space="preserve"> Dėl patarimo Lietuvos Respublikos Prezidentei teisėjų karjeros klausimais (pranešėjas –                          A. Valantinas):</w:t>
      </w:r>
    </w:p>
    <w:p w:rsidR="00AE6E60" w:rsidRPr="00AE6E60" w:rsidRDefault="00AE6E60" w:rsidP="00AE6E60">
      <w:pPr>
        <w:pStyle w:val="BodyText"/>
        <w:tabs>
          <w:tab w:val="left" w:pos="993"/>
        </w:tabs>
        <w:ind w:firstLine="567"/>
        <w:rPr>
          <w:szCs w:val="24"/>
          <w:lang w:val="lt-LT"/>
        </w:rPr>
      </w:pPr>
      <w:r w:rsidRPr="00AE6E60">
        <w:rPr>
          <w:szCs w:val="24"/>
          <w:lang w:val="lt-LT"/>
        </w:rPr>
        <w:t xml:space="preserve">1.1. Dėl patarimo Lietuvos Respublikos Prezidentei atleisti </w:t>
      </w:r>
      <w:r w:rsidRPr="00AE6E60">
        <w:rPr>
          <w:b/>
          <w:szCs w:val="24"/>
          <w:lang w:val="lt-LT"/>
        </w:rPr>
        <w:t>Ernestą MONTVIDIENĘ</w:t>
      </w:r>
      <w:r w:rsidRPr="00AE6E60">
        <w:rPr>
          <w:szCs w:val="24"/>
          <w:lang w:val="lt-LT"/>
        </w:rPr>
        <w:t xml:space="preserve"> iš Šiaulių apygardos teismo teisėjos pareigų ir teikimo Lietuvos Respublikos Seimui pritarti jos skyrimui Lietuvos apeliacinio teismo teisėja;</w:t>
      </w:r>
    </w:p>
    <w:p w:rsidR="00AE6E60" w:rsidRPr="00AE6E60" w:rsidRDefault="00AE6E60" w:rsidP="00AE6E60">
      <w:pPr>
        <w:pStyle w:val="BodyText"/>
        <w:tabs>
          <w:tab w:val="left" w:pos="993"/>
        </w:tabs>
        <w:ind w:firstLine="567"/>
        <w:rPr>
          <w:szCs w:val="24"/>
          <w:lang w:val="lt-LT"/>
        </w:rPr>
      </w:pPr>
      <w:r w:rsidRPr="00AE6E60">
        <w:rPr>
          <w:szCs w:val="24"/>
          <w:lang w:val="lt-LT"/>
        </w:rPr>
        <w:t xml:space="preserve">1.2. Dėl patarimo Lietuvos Respublikos Prezidentei atleisti </w:t>
      </w:r>
      <w:r w:rsidRPr="00AE6E60">
        <w:rPr>
          <w:b/>
          <w:szCs w:val="24"/>
          <w:lang w:val="lt-LT"/>
        </w:rPr>
        <w:t xml:space="preserve">Alfredą VILBIKĄ </w:t>
      </w:r>
      <w:r w:rsidRPr="00AE6E60">
        <w:rPr>
          <w:szCs w:val="24"/>
          <w:lang w:val="lt-LT"/>
        </w:rPr>
        <w:t xml:space="preserve">iš Šiaulių apygardos teismo teisėjo pareigų, pasibaigus įgaliojimų laikui; </w:t>
      </w:r>
    </w:p>
    <w:p w:rsidR="00AE6E60" w:rsidRPr="00AE6E60" w:rsidRDefault="00AE6E60" w:rsidP="00AE6E60">
      <w:pPr>
        <w:pStyle w:val="BodyText"/>
        <w:tabs>
          <w:tab w:val="left" w:pos="993"/>
        </w:tabs>
        <w:ind w:firstLine="567"/>
        <w:rPr>
          <w:color w:val="FF0000"/>
          <w:szCs w:val="24"/>
          <w:lang w:val="lt-LT"/>
        </w:rPr>
      </w:pPr>
      <w:r w:rsidRPr="00AE6E60">
        <w:rPr>
          <w:szCs w:val="24"/>
          <w:lang w:val="lt-LT"/>
        </w:rPr>
        <w:t xml:space="preserve">1.3. Dėl patarimo Lietuvos Respublikos Prezidentei atleisti </w:t>
      </w:r>
      <w:r w:rsidRPr="00AE6E60">
        <w:rPr>
          <w:b/>
          <w:szCs w:val="24"/>
          <w:lang w:val="lt-LT"/>
        </w:rPr>
        <w:t xml:space="preserve">Irmutę KLIUČINSKIENĘ </w:t>
      </w:r>
      <w:r w:rsidRPr="00AE6E60">
        <w:rPr>
          <w:szCs w:val="24"/>
          <w:lang w:val="lt-LT"/>
        </w:rPr>
        <w:t>iš Alytaus apylinkės teismo pirmininkės pareigų, pasibaigus paskyrimo į šias pareigas terminui;</w:t>
      </w:r>
    </w:p>
    <w:p w:rsidR="00AE6E60" w:rsidRPr="00AE6E60" w:rsidRDefault="00AE6E60" w:rsidP="00AE6E60">
      <w:pPr>
        <w:pStyle w:val="BodyText"/>
        <w:tabs>
          <w:tab w:val="left" w:pos="993"/>
        </w:tabs>
        <w:ind w:firstLine="567"/>
        <w:rPr>
          <w:szCs w:val="24"/>
          <w:lang w:val="lt-LT"/>
        </w:rPr>
      </w:pPr>
      <w:r w:rsidRPr="00AE6E60">
        <w:rPr>
          <w:szCs w:val="24"/>
          <w:lang w:val="lt-LT"/>
        </w:rPr>
        <w:t xml:space="preserve">1.4. Dėl patarimo Lietuvos Respublikos Prezidentei perkelti Panevėžio apylinkės teismo Panevėžio rūmų teisėją </w:t>
      </w:r>
      <w:r w:rsidRPr="00AE6E60">
        <w:rPr>
          <w:b/>
          <w:szCs w:val="24"/>
          <w:lang w:val="lt-LT"/>
        </w:rPr>
        <w:t>Beatričę BAKANAUSKAITĘ</w:t>
      </w:r>
      <w:r w:rsidRPr="00AE6E60">
        <w:rPr>
          <w:szCs w:val="24"/>
          <w:lang w:val="lt-LT"/>
        </w:rPr>
        <w:t xml:space="preserve"> į Vilniaus miesto apylinkės teismą;</w:t>
      </w:r>
    </w:p>
    <w:p w:rsidR="00AE6E60" w:rsidRPr="00AE6E60" w:rsidRDefault="00AE6E60" w:rsidP="00AE6E60">
      <w:pPr>
        <w:pStyle w:val="BodyText"/>
        <w:tabs>
          <w:tab w:val="left" w:pos="993"/>
        </w:tabs>
        <w:ind w:firstLine="567"/>
        <w:rPr>
          <w:b/>
          <w:szCs w:val="24"/>
          <w:lang w:val="lt-LT"/>
        </w:rPr>
      </w:pPr>
      <w:r w:rsidRPr="00AE6E60">
        <w:rPr>
          <w:szCs w:val="24"/>
          <w:lang w:val="lt-LT"/>
        </w:rPr>
        <w:t xml:space="preserve">1.5. Dėl patarimo Lietuvos Respublikos Prezidentei perkelti Kauno apylinkės teismo Kaišiadorių rūmų teisėją </w:t>
      </w:r>
      <w:r w:rsidRPr="00AE6E60">
        <w:rPr>
          <w:b/>
          <w:szCs w:val="24"/>
          <w:lang w:val="lt-LT"/>
        </w:rPr>
        <w:t>Jorūnę PUKINSKIENĘ</w:t>
      </w:r>
      <w:r w:rsidRPr="00AE6E60">
        <w:rPr>
          <w:szCs w:val="24"/>
          <w:lang w:val="lt-LT"/>
        </w:rPr>
        <w:t xml:space="preserve"> į Vilniaus miesto apylinkės teismą;</w:t>
      </w:r>
    </w:p>
    <w:p w:rsidR="00AE6E60" w:rsidRPr="00AE6E60" w:rsidRDefault="00AE6E60" w:rsidP="00AE6E60">
      <w:pPr>
        <w:pStyle w:val="BodyText"/>
        <w:tabs>
          <w:tab w:val="left" w:pos="993"/>
        </w:tabs>
        <w:ind w:firstLine="567"/>
        <w:rPr>
          <w:b/>
          <w:szCs w:val="24"/>
          <w:lang w:val="lt-LT"/>
        </w:rPr>
      </w:pPr>
      <w:r w:rsidRPr="00AE6E60">
        <w:rPr>
          <w:szCs w:val="24"/>
          <w:lang w:val="lt-LT"/>
        </w:rPr>
        <w:t>1.6.</w:t>
      </w:r>
      <w:r w:rsidRPr="00AE6E60">
        <w:rPr>
          <w:b/>
          <w:szCs w:val="24"/>
          <w:lang w:val="lt-LT"/>
        </w:rPr>
        <w:t xml:space="preserve"> </w:t>
      </w:r>
      <w:r w:rsidRPr="00AE6E60">
        <w:rPr>
          <w:szCs w:val="24"/>
          <w:lang w:val="lt-LT"/>
        </w:rPr>
        <w:t xml:space="preserve">Dėl patarimo Lietuvos Respublikos Prezidentei perkelti Utenos apylinkės teismo Molėtų rūmų teisėją </w:t>
      </w:r>
      <w:r w:rsidRPr="00AE6E60">
        <w:rPr>
          <w:b/>
          <w:szCs w:val="24"/>
          <w:lang w:val="lt-LT"/>
        </w:rPr>
        <w:t>Loretą ŠIŠKIENĘ</w:t>
      </w:r>
      <w:r w:rsidRPr="00AE6E60">
        <w:rPr>
          <w:szCs w:val="24"/>
          <w:lang w:val="lt-LT"/>
        </w:rPr>
        <w:t xml:space="preserve"> į Vilniaus miesto apylinkės teismą;</w:t>
      </w:r>
    </w:p>
    <w:p w:rsidR="00AE6E60" w:rsidRPr="00AE6E60" w:rsidRDefault="00AE6E60" w:rsidP="00AE6E60">
      <w:pPr>
        <w:pStyle w:val="BodyText"/>
        <w:tabs>
          <w:tab w:val="left" w:pos="993"/>
        </w:tabs>
        <w:ind w:firstLine="567"/>
        <w:rPr>
          <w:b/>
          <w:szCs w:val="24"/>
          <w:lang w:val="lt-LT"/>
        </w:rPr>
      </w:pPr>
      <w:r w:rsidRPr="00AE6E60">
        <w:rPr>
          <w:szCs w:val="24"/>
          <w:lang w:val="lt-LT"/>
        </w:rPr>
        <w:t>1.7.</w:t>
      </w:r>
      <w:r w:rsidRPr="00AE6E60">
        <w:rPr>
          <w:b/>
          <w:szCs w:val="24"/>
          <w:lang w:val="lt-LT"/>
        </w:rPr>
        <w:t xml:space="preserve"> </w:t>
      </w:r>
      <w:r w:rsidRPr="00AE6E60">
        <w:rPr>
          <w:szCs w:val="24"/>
          <w:lang w:val="lt-LT"/>
        </w:rPr>
        <w:t xml:space="preserve">Dėl patarimo Lietuvos Respublikos Prezidentei perkelti Vilniaus regiono apylinkės teismo Ukmergės rūmų teisėją </w:t>
      </w:r>
      <w:r w:rsidRPr="00AE6E60">
        <w:rPr>
          <w:b/>
          <w:szCs w:val="24"/>
          <w:lang w:val="lt-LT"/>
        </w:rPr>
        <w:t>Dalią TRUMPULIENĘ</w:t>
      </w:r>
      <w:r w:rsidRPr="00AE6E60">
        <w:rPr>
          <w:szCs w:val="24"/>
          <w:lang w:val="lt-LT"/>
        </w:rPr>
        <w:t xml:space="preserve"> į Vilniaus miesto apylinkės teismą;</w:t>
      </w:r>
    </w:p>
    <w:p w:rsidR="00AE6E60" w:rsidRPr="00AE6E60" w:rsidRDefault="00AE6E60" w:rsidP="00AE6E60">
      <w:pPr>
        <w:pStyle w:val="BodyText"/>
        <w:tabs>
          <w:tab w:val="left" w:pos="993"/>
        </w:tabs>
        <w:ind w:firstLine="567"/>
        <w:rPr>
          <w:lang w:val="lt-LT"/>
        </w:rPr>
      </w:pPr>
      <w:r w:rsidRPr="00AE6E60">
        <w:rPr>
          <w:szCs w:val="24"/>
          <w:lang w:val="lt-LT"/>
        </w:rPr>
        <w:t>1.8.</w:t>
      </w:r>
      <w:r w:rsidRPr="00AE6E60">
        <w:rPr>
          <w:b/>
          <w:szCs w:val="24"/>
          <w:lang w:val="lt-LT"/>
        </w:rPr>
        <w:t xml:space="preserve"> </w:t>
      </w:r>
      <w:r w:rsidRPr="00AE6E60">
        <w:rPr>
          <w:szCs w:val="24"/>
          <w:lang w:val="lt-LT"/>
        </w:rPr>
        <w:t xml:space="preserve">Dėl patarimo Lietuvos Respublikos Prezidentei skirti </w:t>
      </w:r>
      <w:r w:rsidRPr="00AE6E60">
        <w:rPr>
          <w:b/>
          <w:szCs w:val="24"/>
          <w:lang w:val="lt-LT"/>
        </w:rPr>
        <w:t>Viliją BADARAITĘ</w:t>
      </w:r>
      <w:r w:rsidRPr="00AE6E60">
        <w:rPr>
          <w:szCs w:val="24"/>
          <w:lang w:val="lt-LT"/>
        </w:rPr>
        <w:t xml:space="preserve"> Vilniaus miesto apylinkės teismo teisėja;</w:t>
      </w:r>
    </w:p>
    <w:p w:rsidR="00AE6E60" w:rsidRPr="00AE6E60" w:rsidRDefault="00AE6E60" w:rsidP="00AE6E60">
      <w:pPr>
        <w:pStyle w:val="BodyText"/>
        <w:tabs>
          <w:tab w:val="left" w:pos="993"/>
        </w:tabs>
        <w:ind w:firstLine="567"/>
        <w:rPr>
          <w:szCs w:val="24"/>
          <w:lang w:val="lt-LT"/>
        </w:rPr>
      </w:pPr>
      <w:r w:rsidRPr="00AE6E60">
        <w:rPr>
          <w:szCs w:val="24"/>
          <w:lang w:val="lt-LT"/>
        </w:rPr>
        <w:t>1.9.</w:t>
      </w:r>
      <w:r w:rsidRPr="00AE6E60">
        <w:rPr>
          <w:b/>
          <w:szCs w:val="24"/>
          <w:lang w:val="lt-LT"/>
        </w:rPr>
        <w:t xml:space="preserve"> </w:t>
      </w:r>
      <w:r w:rsidRPr="00AE6E60">
        <w:rPr>
          <w:szCs w:val="24"/>
          <w:lang w:val="lt-LT"/>
        </w:rPr>
        <w:t xml:space="preserve">Dėl patarimo Lietuvos Respublikos Prezidentei skirti </w:t>
      </w:r>
      <w:r w:rsidRPr="00AE6E60">
        <w:rPr>
          <w:b/>
          <w:szCs w:val="24"/>
          <w:lang w:val="lt-LT"/>
        </w:rPr>
        <w:t>Ievą NARBUTAITĘ</w:t>
      </w:r>
      <w:r w:rsidRPr="00AE6E60">
        <w:rPr>
          <w:szCs w:val="24"/>
          <w:lang w:val="lt-LT"/>
        </w:rPr>
        <w:t xml:space="preserve"> Vilniaus miesto apylinkės teismo teisėja;</w:t>
      </w:r>
    </w:p>
    <w:p w:rsidR="00AE6E60" w:rsidRPr="00AE6E60" w:rsidRDefault="00AE6E60" w:rsidP="00AE6E60">
      <w:pPr>
        <w:pStyle w:val="BodyText"/>
        <w:tabs>
          <w:tab w:val="left" w:pos="993"/>
        </w:tabs>
        <w:ind w:firstLine="567"/>
        <w:rPr>
          <w:lang w:val="lt-LT"/>
        </w:rPr>
      </w:pPr>
      <w:r w:rsidRPr="00AE6E60">
        <w:rPr>
          <w:szCs w:val="24"/>
          <w:lang w:val="lt-LT"/>
        </w:rPr>
        <w:t xml:space="preserve">1.10. Dėl patarimo Lietuvos Respublikos Prezidentei skirti </w:t>
      </w:r>
      <w:r w:rsidRPr="00AE6E60">
        <w:rPr>
          <w:b/>
          <w:szCs w:val="24"/>
          <w:lang w:val="lt-LT"/>
        </w:rPr>
        <w:t>Dovilę SADAUSKAITĘ</w:t>
      </w:r>
      <w:r w:rsidRPr="00AE6E60">
        <w:rPr>
          <w:szCs w:val="24"/>
          <w:lang w:val="lt-LT"/>
        </w:rPr>
        <w:t xml:space="preserve"> Vilniaus miesto apylinkės teismo teisėja.</w:t>
      </w:r>
    </w:p>
    <w:p w:rsidR="00F732E4" w:rsidRDefault="00F732E4" w:rsidP="00AE6E60">
      <w:pPr>
        <w:pStyle w:val="BodyText"/>
        <w:tabs>
          <w:tab w:val="left" w:pos="993"/>
        </w:tabs>
        <w:ind w:firstLine="567"/>
        <w:rPr>
          <w:b/>
          <w:szCs w:val="24"/>
          <w:lang w:val="lt-LT"/>
        </w:rPr>
      </w:pPr>
    </w:p>
    <w:p w:rsidR="00AE6E60" w:rsidRDefault="00F732E4" w:rsidP="00AE6E60">
      <w:pPr>
        <w:pStyle w:val="BodyText"/>
        <w:tabs>
          <w:tab w:val="left" w:pos="993"/>
        </w:tabs>
        <w:ind w:firstLine="567"/>
        <w:rPr>
          <w:lang w:val="lt-LT"/>
        </w:rPr>
      </w:pPr>
      <w:r w:rsidRPr="00F732E4">
        <w:rPr>
          <w:szCs w:val="24"/>
          <w:lang w:val="lt-LT"/>
        </w:rPr>
        <w:t>Teisėjų tarybos narys D. Kantaravičius</w:t>
      </w:r>
      <w:r>
        <w:rPr>
          <w:szCs w:val="24"/>
          <w:lang w:val="lt-LT"/>
        </w:rPr>
        <w:t xml:space="preserve"> prašo įtraukti į Teisėjų tarybos posėdžio darbotvarkę papildomą klausimą „</w:t>
      </w:r>
      <w:r w:rsidRPr="00AE6E60">
        <w:rPr>
          <w:lang w:val="lt-LT"/>
        </w:rPr>
        <w:t>Dėl kandidato į Integruotos baudžiamojo proceso informacinės sistemos priežiūros ir plėtros darbo grupės sudėtį</w:t>
      </w:r>
      <w:r>
        <w:rPr>
          <w:lang w:val="lt-LT"/>
        </w:rPr>
        <w:t>“.</w:t>
      </w:r>
    </w:p>
    <w:p w:rsidR="00F732E4" w:rsidRDefault="00F732E4" w:rsidP="00AE6E60">
      <w:pPr>
        <w:pStyle w:val="BodyText"/>
        <w:tabs>
          <w:tab w:val="left" w:pos="993"/>
        </w:tabs>
        <w:ind w:firstLine="567"/>
        <w:rPr>
          <w:lang w:val="lt-LT"/>
        </w:rPr>
      </w:pPr>
      <w:r>
        <w:rPr>
          <w:lang w:val="lt-LT"/>
        </w:rPr>
        <w:t>Prieštaravimų nėra.</w:t>
      </w:r>
    </w:p>
    <w:p w:rsidR="00442C18" w:rsidRDefault="00442C18" w:rsidP="00442C18">
      <w:pPr>
        <w:pStyle w:val="BodyText"/>
        <w:tabs>
          <w:tab w:val="left" w:pos="993"/>
        </w:tabs>
        <w:ind w:firstLine="567"/>
        <w:rPr>
          <w:bCs/>
          <w:szCs w:val="24"/>
          <w:lang w:val="lt-LT"/>
        </w:rPr>
      </w:pPr>
      <w:r>
        <w:rPr>
          <w:bCs/>
          <w:szCs w:val="24"/>
          <w:lang w:val="lt-LT"/>
        </w:rPr>
        <w:t>Teisėjų tarybos pirmininko pavaduotojas, laikinai atliekantis pirmininko funkcijas, A. Valantinas informuoja Teisėjų tarybos narius, kad posėdyje nedalyvauja Teisėjų tarybos sekretorius Ramūnas Gadliauskas, siūlo Teisėjų tarybos nariams išrinkti laikiną Teisėjų tarybos sekretorių. Siūlo išrinkti Teisėjų tarybos narę Loretą Braždienę.</w:t>
      </w:r>
    </w:p>
    <w:p w:rsidR="00442C18" w:rsidRDefault="00442C18" w:rsidP="00442C18">
      <w:pPr>
        <w:pStyle w:val="BodyText"/>
        <w:tabs>
          <w:tab w:val="left" w:pos="993"/>
        </w:tabs>
        <w:ind w:firstLine="567"/>
        <w:rPr>
          <w:bCs/>
          <w:szCs w:val="24"/>
          <w:lang w:val="lt-LT"/>
        </w:rPr>
      </w:pPr>
      <w:r>
        <w:rPr>
          <w:bCs/>
          <w:szCs w:val="24"/>
          <w:lang w:val="lt-LT"/>
        </w:rPr>
        <w:t>Prieštaravimų nėra.</w:t>
      </w:r>
    </w:p>
    <w:p w:rsidR="00442C18" w:rsidRPr="00442C18" w:rsidRDefault="00442C18" w:rsidP="00442C18">
      <w:pPr>
        <w:pStyle w:val="Subtitle"/>
        <w:tabs>
          <w:tab w:val="num" w:pos="0"/>
          <w:tab w:val="left" w:pos="1134"/>
          <w:tab w:val="left" w:pos="1701"/>
        </w:tabs>
        <w:spacing w:line="240" w:lineRule="auto"/>
        <w:ind w:right="42" w:firstLine="567"/>
        <w:jc w:val="both"/>
        <w:rPr>
          <w:b w:val="0"/>
          <w:bCs/>
          <w:szCs w:val="24"/>
          <w:lang w:val="lt-LT"/>
        </w:rPr>
      </w:pPr>
      <w:r>
        <w:rPr>
          <w:b w:val="0"/>
          <w:bCs/>
          <w:szCs w:val="24"/>
          <w:lang w:val="lt-LT"/>
        </w:rPr>
        <w:t>BENDRU SUTARIMU NUTARTA. Nesant Teisėjų tarybos sekretori</w:t>
      </w:r>
      <w:r w:rsidR="00424260">
        <w:rPr>
          <w:b w:val="0"/>
          <w:bCs/>
          <w:szCs w:val="24"/>
          <w:lang w:val="lt-LT"/>
        </w:rPr>
        <w:t>aus</w:t>
      </w:r>
      <w:r>
        <w:rPr>
          <w:b w:val="0"/>
          <w:bCs/>
          <w:szCs w:val="24"/>
          <w:lang w:val="lt-LT"/>
        </w:rPr>
        <w:t xml:space="preserve"> R. Gadliausk</w:t>
      </w:r>
      <w:r w:rsidR="00424260">
        <w:rPr>
          <w:b w:val="0"/>
          <w:bCs/>
          <w:szCs w:val="24"/>
          <w:lang w:val="lt-LT"/>
        </w:rPr>
        <w:t>o</w:t>
      </w:r>
      <w:r>
        <w:rPr>
          <w:b w:val="0"/>
          <w:bCs/>
          <w:szCs w:val="24"/>
          <w:lang w:val="lt-LT"/>
        </w:rPr>
        <w:t xml:space="preserve">, laikinai – šio Teisėjų tarybos posėdžio metu, paskirti jo funkcijas atlikti Teisėjų tarybos narei Loretai Braždienei bei papildyti Teisėjų tarybos posėdžio darbotvarkę papildomu klausimu </w:t>
      </w:r>
      <w:r w:rsidRPr="00442C18">
        <w:rPr>
          <w:b w:val="0"/>
          <w:szCs w:val="24"/>
          <w:lang w:val="lt-LT"/>
        </w:rPr>
        <w:t>„</w:t>
      </w:r>
      <w:r w:rsidRPr="00442C18">
        <w:rPr>
          <w:b w:val="0"/>
          <w:lang w:val="lt-LT"/>
        </w:rPr>
        <w:t>Dėl kandidato į Integruotos baudžiamojo proceso informacinės sistemos priežiūros ir plėtros darbo grupės sudėtį“.</w:t>
      </w:r>
      <w:r w:rsidRPr="00442C18">
        <w:rPr>
          <w:b w:val="0"/>
          <w:bCs/>
          <w:szCs w:val="24"/>
          <w:lang w:val="lt-LT"/>
        </w:rPr>
        <w:t xml:space="preserve"> </w:t>
      </w:r>
    </w:p>
    <w:p w:rsidR="00442C18" w:rsidRDefault="00442C18" w:rsidP="00AE6E60">
      <w:pPr>
        <w:pStyle w:val="BodyText"/>
        <w:tabs>
          <w:tab w:val="left" w:pos="993"/>
        </w:tabs>
        <w:ind w:firstLine="567"/>
        <w:rPr>
          <w:lang w:val="lt-LT"/>
        </w:rPr>
      </w:pPr>
    </w:p>
    <w:p w:rsidR="00AE6E60" w:rsidRPr="00AE6E60" w:rsidRDefault="00AE6E60" w:rsidP="00AE6E60">
      <w:pPr>
        <w:pStyle w:val="BodyText"/>
        <w:tabs>
          <w:tab w:val="left" w:pos="993"/>
        </w:tabs>
        <w:ind w:firstLine="567"/>
        <w:rPr>
          <w:szCs w:val="24"/>
          <w:lang w:val="lt-LT"/>
        </w:rPr>
      </w:pPr>
      <w:r w:rsidRPr="00AE6E60">
        <w:rPr>
          <w:szCs w:val="24"/>
          <w:lang w:val="lt-LT"/>
        </w:rPr>
        <w:lastRenderedPageBreak/>
        <w:t xml:space="preserve">1.1. SVARSTYTA. Dėl patarimo Lietuvos Respublikos Prezidentei atleisti </w:t>
      </w:r>
      <w:r w:rsidRPr="00AE6E60">
        <w:rPr>
          <w:b/>
          <w:szCs w:val="24"/>
          <w:lang w:val="lt-LT"/>
        </w:rPr>
        <w:t>Ernestą MONTVIDIENĘ</w:t>
      </w:r>
      <w:r w:rsidRPr="00AE6E60">
        <w:rPr>
          <w:szCs w:val="24"/>
          <w:lang w:val="lt-LT"/>
        </w:rPr>
        <w:t xml:space="preserve"> iš Šiaulių apygardos teismo teisėjos pareigų ir teikimo Lietuvos Respublikos Seimui pritarti jos skyrimui Lietuvos apeliacinio teismo teisėja.</w:t>
      </w:r>
    </w:p>
    <w:p w:rsidR="00AE6E60" w:rsidRDefault="00AE6E60" w:rsidP="00AE6E60">
      <w:pPr>
        <w:pStyle w:val="BodyText"/>
        <w:tabs>
          <w:tab w:val="left" w:pos="993"/>
        </w:tabs>
        <w:ind w:firstLine="567"/>
        <w:rPr>
          <w:szCs w:val="24"/>
          <w:lang w:val="lt-LT"/>
        </w:rPr>
      </w:pPr>
      <w:r w:rsidRPr="00442C18">
        <w:rPr>
          <w:szCs w:val="24"/>
          <w:lang w:val="lt-LT"/>
        </w:rPr>
        <w:t xml:space="preserve">Į Teisėjų tarybos posėdį </w:t>
      </w:r>
      <w:r w:rsidR="00442C18" w:rsidRPr="00442C18">
        <w:rPr>
          <w:szCs w:val="24"/>
          <w:lang w:val="lt-LT"/>
        </w:rPr>
        <w:t>atvyko Šiaulių apygardos teismo teisėja Ernesta Montvidienė.</w:t>
      </w:r>
    </w:p>
    <w:p w:rsidR="00442C18" w:rsidRPr="00442C18" w:rsidRDefault="00442C18" w:rsidP="00442C18">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 Šiaulių apygardos teismo teisėja E. Montvidienė, Teisėjų tarybos pirmininko pavaduotojas, laikinai atliekantis pirmininko funkcijas,     A. Valantinas.</w:t>
      </w:r>
    </w:p>
    <w:p w:rsidR="00442C18" w:rsidRPr="00AE6E60" w:rsidRDefault="00442C18" w:rsidP="00442C18">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00AE6E60" w:rsidRPr="00442C18">
        <w:rPr>
          <w:szCs w:val="24"/>
          <w:lang w:val="lt-LT"/>
        </w:rPr>
        <w:t xml:space="preserve">siūlo balsuoti, kas už tai, kad būtų patarta Lietuvos Respublikos Prezidentei </w:t>
      </w:r>
      <w:r w:rsidRPr="00AE6E60">
        <w:rPr>
          <w:szCs w:val="24"/>
          <w:lang w:val="lt-LT"/>
        </w:rPr>
        <w:t xml:space="preserve">atleisti </w:t>
      </w:r>
      <w:r w:rsidRPr="00AE6E60">
        <w:rPr>
          <w:b/>
          <w:szCs w:val="24"/>
          <w:lang w:val="lt-LT"/>
        </w:rPr>
        <w:t>Ernestą MONTVIDIENĘ</w:t>
      </w:r>
      <w:r w:rsidRPr="00AE6E60">
        <w:rPr>
          <w:szCs w:val="24"/>
          <w:lang w:val="lt-LT"/>
        </w:rPr>
        <w:t xml:space="preserve"> iš Šiaulių apygardos teismo teisėjos pareigų ir teikimo Lietuvos Respublikos Seimui pritarti jos skyrimui Lietuvos apeliacinio teismo teisėja.</w:t>
      </w:r>
    </w:p>
    <w:p w:rsidR="00AE6E60" w:rsidRPr="00442C18" w:rsidRDefault="00AE6E60" w:rsidP="00AE6E60">
      <w:pPr>
        <w:pStyle w:val="BodyText"/>
        <w:tabs>
          <w:tab w:val="left" w:pos="993"/>
        </w:tabs>
        <w:ind w:firstLine="567"/>
        <w:rPr>
          <w:szCs w:val="24"/>
          <w:lang w:val="lt-LT"/>
        </w:rPr>
      </w:pPr>
      <w:r w:rsidRPr="00442C18">
        <w:rPr>
          <w:szCs w:val="24"/>
          <w:lang w:val="lt-LT"/>
        </w:rPr>
        <w:t>Balsavimo rezultatai:</w:t>
      </w:r>
    </w:p>
    <w:p w:rsidR="00AE6E60" w:rsidRPr="00442C18" w:rsidRDefault="00AE6E60" w:rsidP="00AE6E60">
      <w:pPr>
        <w:ind w:right="-18" w:firstLine="567"/>
        <w:jc w:val="both"/>
        <w:rPr>
          <w:sz w:val="24"/>
          <w:szCs w:val="24"/>
          <w:lang w:val="lt-LT"/>
        </w:rPr>
      </w:pPr>
      <w:r w:rsidRPr="00442C18">
        <w:rPr>
          <w:sz w:val="24"/>
          <w:szCs w:val="24"/>
          <w:lang w:val="lt-LT"/>
        </w:rPr>
        <w:t>Už – 1</w:t>
      </w:r>
      <w:r w:rsidR="00442C18">
        <w:rPr>
          <w:sz w:val="24"/>
          <w:szCs w:val="24"/>
          <w:lang w:val="lt-LT"/>
        </w:rPr>
        <w:t>6</w:t>
      </w:r>
      <w:r w:rsidRPr="00442C18">
        <w:rPr>
          <w:sz w:val="24"/>
          <w:szCs w:val="24"/>
          <w:lang w:val="lt-LT"/>
        </w:rPr>
        <w:t>; Prieš – 0; Susilaikė – 0.</w:t>
      </w:r>
    </w:p>
    <w:p w:rsidR="00442C18" w:rsidRPr="00AE6E60" w:rsidRDefault="00AE6E60" w:rsidP="00442C18">
      <w:pPr>
        <w:pStyle w:val="BodyText"/>
        <w:tabs>
          <w:tab w:val="left" w:pos="993"/>
        </w:tabs>
        <w:ind w:firstLine="567"/>
        <w:rPr>
          <w:szCs w:val="24"/>
          <w:lang w:val="lt-LT"/>
        </w:rPr>
      </w:pPr>
      <w:r w:rsidRPr="00442C18">
        <w:rPr>
          <w:szCs w:val="24"/>
          <w:lang w:val="lt-LT"/>
        </w:rPr>
        <w:t xml:space="preserve">NUTARTA. Patarti Lietuvos Respublikos Prezidentei </w:t>
      </w:r>
      <w:r w:rsidR="00442C18" w:rsidRPr="00AE6E60">
        <w:rPr>
          <w:szCs w:val="24"/>
          <w:lang w:val="lt-LT"/>
        </w:rPr>
        <w:t xml:space="preserve">atleisti </w:t>
      </w:r>
      <w:r w:rsidR="00442C18" w:rsidRPr="00AE6E60">
        <w:rPr>
          <w:b/>
          <w:szCs w:val="24"/>
          <w:lang w:val="lt-LT"/>
        </w:rPr>
        <w:t>Ernestą MONTVIDIENĘ</w:t>
      </w:r>
      <w:r w:rsidR="00442C18" w:rsidRPr="00AE6E60">
        <w:rPr>
          <w:szCs w:val="24"/>
          <w:lang w:val="lt-LT"/>
        </w:rPr>
        <w:t xml:space="preserve"> iš Šiaulių apygardos teismo teisėjos pareigų ir teikimo Lietuvos Respublikos Seimui pritarti jos skyrimui Lietuvos apeliacinio teismo teisėja.</w:t>
      </w:r>
    </w:p>
    <w:p w:rsidR="00442C18" w:rsidRDefault="00442C18" w:rsidP="00AE6E60">
      <w:pPr>
        <w:pStyle w:val="BodyText"/>
        <w:tabs>
          <w:tab w:val="left" w:pos="993"/>
        </w:tabs>
        <w:ind w:firstLine="567"/>
        <w:rPr>
          <w:szCs w:val="24"/>
          <w:lang w:val="lt-LT"/>
        </w:rPr>
      </w:pPr>
    </w:p>
    <w:p w:rsidR="00AE6E60" w:rsidRDefault="00AE6E60" w:rsidP="00AE6E60">
      <w:pPr>
        <w:pStyle w:val="BodyText"/>
        <w:tabs>
          <w:tab w:val="left" w:pos="993"/>
        </w:tabs>
        <w:ind w:firstLine="567"/>
        <w:rPr>
          <w:szCs w:val="24"/>
          <w:lang w:val="lt-LT"/>
        </w:rPr>
      </w:pPr>
      <w:r w:rsidRPr="00AE6E60">
        <w:rPr>
          <w:szCs w:val="24"/>
          <w:lang w:val="lt-LT"/>
        </w:rPr>
        <w:t xml:space="preserve">1.2. SVARSTYTA. Dėl patarimo Lietuvos Respublikos Prezidentei atleisti </w:t>
      </w:r>
      <w:r w:rsidRPr="00AE6E60">
        <w:rPr>
          <w:b/>
          <w:szCs w:val="24"/>
          <w:lang w:val="lt-LT"/>
        </w:rPr>
        <w:t xml:space="preserve">Alfredą VILBIKĄ </w:t>
      </w:r>
      <w:r w:rsidRPr="00AE6E60">
        <w:rPr>
          <w:szCs w:val="24"/>
          <w:lang w:val="lt-LT"/>
        </w:rPr>
        <w:t>iš Šiaulių apygardos teismo teisėjo pareigų</w:t>
      </w:r>
      <w:r w:rsidR="00E366E4">
        <w:rPr>
          <w:szCs w:val="24"/>
          <w:lang w:val="lt-LT"/>
        </w:rPr>
        <w:t>, pasibaigus įgaliojimų laikui.</w:t>
      </w:r>
    </w:p>
    <w:p w:rsidR="00E366E4" w:rsidRDefault="00E366E4" w:rsidP="00AE6E60">
      <w:pPr>
        <w:pStyle w:val="BodyText"/>
        <w:tabs>
          <w:tab w:val="left" w:pos="993"/>
        </w:tabs>
        <w:ind w:firstLine="567"/>
        <w:rPr>
          <w:szCs w:val="24"/>
          <w:lang w:val="lt-LT"/>
        </w:rPr>
      </w:pPr>
      <w:r>
        <w:rPr>
          <w:szCs w:val="24"/>
          <w:lang w:val="lt-LT"/>
        </w:rPr>
        <w:t>Į Teisėjų tarybos posėdį neatvyko Šiaulių apygardos teismo teisėjas Alfredas Vilbikas. El. paštu  informavo, kad posėdyje nedalyvaus.</w:t>
      </w:r>
    </w:p>
    <w:p w:rsidR="00426356" w:rsidRDefault="00426356" w:rsidP="00426356">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atleisti </w:t>
      </w:r>
      <w:r w:rsidRPr="00AE6E60">
        <w:rPr>
          <w:b/>
          <w:szCs w:val="24"/>
          <w:lang w:val="lt-LT"/>
        </w:rPr>
        <w:t xml:space="preserve">Alfredą VILBIKĄ </w:t>
      </w:r>
      <w:r w:rsidRPr="00AE6E60">
        <w:rPr>
          <w:szCs w:val="24"/>
          <w:lang w:val="lt-LT"/>
        </w:rPr>
        <w:t>iš Šiaulių apygardos teismo teisėjo pareigų</w:t>
      </w:r>
      <w:r>
        <w:rPr>
          <w:szCs w:val="24"/>
          <w:lang w:val="lt-LT"/>
        </w:rPr>
        <w:t>, pasibaigus įgaliojimų laikui.</w:t>
      </w:r>
    </w:p>
    <w:p w:rsidR="00426356" w:rsidRPr="00442C18" w:rsidRDefault="00426356" w:rsidP="00426356">
      <w:pPr>
        <w:pStyle w:val="BodyText"/>
        <w:tabs>
          <w:tab w:val="left" w:pos="993"/>
        </w:tabs>
        <w:ind w:firstLine="567"/>
        <w:rPr>
          <w:szCs w:val="24"/>
          <w:lang w:val="lt-LT"/>
        </w:rPr>
      </w:pPr>
      <w:r w:rsidRPr="00442C18">
        <w:rPr>
          <w:szCs w:val="24"/>
          <w:lang w:val="lt-LT"/>
        </w:rPr>
        <w:t>Balsavimo rezultatai:</w:t>
      </w:r>
    </w:p>
    <w:p w:rsidR="00426356" w:rsidRPr="00442C18" w:rsidRDefault="00426356" w:rsidP="00426356">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426356" w:rsidRDefault="00426356" w:rsidP="00426356">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atleisti </w:t>
      </w:r>
      <w:r w:rsidRPr="00AE6E60">
        <w:rPr>
          <w:b/>
          <w:szCs w:val="24"/>
          <w:lang w:val="lt-LT"/>
        </w:rPr>
        <w:t xml:space="preserve">Alfredą VILBIKĄ </w:t>
      </w:r>
      <w:r w:rsidRPr="00AE6E60">
        <w:rPr>
          <w:szCs w:val="24"/>
          <w:lang w:val="lt-LT"/>
        </w:rPr>
        <w:t>iš Šiaulių apygardos teismo teisėjo pareigų</w:t>
      </w:r>
      <w:r>
        <w:rPr>
          <w:szCs w:val="24"/>
          <w:lang w:val="lt-LT"/>
        </w:rPr>
        <w:t>, pasibaigus įgaliojimų laikui.</w:t>
      </w:r>
    </w:p>
    <w:p w:rsidR="00E366E4" w:rsidRPr="00AE6E60" w:rsidRDefault="00E366E4" w:rsidP="00AE6E60">
      <w:pPr>
        <w:pStyle w:val="BodyText"/>
        <w:tabs>
          <w:tab w:val="left" w:pos="993"/>
        </w:tabs>
        <w:ind w:firstLine="567"/>
        <w:rPr>
          <w:szCs w:val="24"/>
          <w:lang w:val="lt-LT"/>
        </w:rPr>
      </w:pPr>
    </w:p>
    <w:p w:rsidR="00AE6E60" w:rsidRDefault="00AE6E60" w:rsidP="00AE6E60">
      <w:pPr>
        <w:pStyle w:val="BodyText"/>
        <w:tabs>
          <w:tab w:val="left" w:pos="993"/>
        </w:tabs>
        <w:ind w:firstLine="567"/>
        <w:rPr>
          <w:szCs w:val="24"/>
          <w:lang w:val="lt-LT"/>
        </w:rPr>
      </w:pPr>
      <w:r w:rsidRPr="00AE6E60">
        <w:rPr>
          <w:szCs w:val="24"/>
          <w:lang w:val="lt-LT"/>
        </w:rPr>
        <w:t xml:space="preserve">1.3. SVARSTYTA. Dėl patarimo Lietuvos Respublikos Prezidentei atleisti </w:t>
      </w:r>
      <w:r w:rsidRPr="00AE6E60">
        <w:rPr>
          <w:b/>
          <w:szCs w:val="24"/>
          <w:lang w:val="lt-LT"/>
        </w:rPr>
        <w:t xml:space="preserve">Irmutę KLIUČINSKIENĘ </w:t>
      </w:r>
      <w:r w:rsidRPr="00AE6E60">
        <w:rPr>
          <w:szCs w:val="24"/>
          <w:lang w:val="lt-LT"/>
        </w:rPr>
        <w:t>iš Alytaus apylinkės teismo pirmininkės pareigų, pasibaigus paskyrimo į šias pareigas terminui</w:t>
      </w:r>
      <w:r w:rsidR="00E366E4">
        <w:rPr>
          <w:szCs w:val="24"/>
          <w:lang w:val="lt-LT"/>
        </w:rPr>
        <w:t>.</w:t>
      </w:r>
    </w:p>
    <w:p w:rsidR="00426356" w:rsidRDefault="00426356" w:rsidP="00426356">
      <w:pPr>
        <w:pStyle w:val="BodyText"/>
        <w:tabs>
          <w:tab w:val="left" w:pos="993"/>
        </w:tabs>
        <w:ind w:firstLine="567"/>
        <w:rPr>
          <w:szCs w:val="24"/>
          <w:lang w:val="lt-LT"/>
        </w:rPr>
      </w:pPr>
      <w:r>
        <w:rPr>
          <w:szCs w:val="24"/>
          <w:lang w:val="lt-LT"/>
        </w:rPr>
        <w:t>Į Teisėjų tarybos posėdį neatvyko Alytaus apylinkės teismo pirmininkė Irmutė Kliučinskienė. Telefonu  informavo, kad posėdyje nedalyvaus.</w:t>
      </w:r>
    </w:p>
    <w:p w:rsidR="00426356" w:rsidRDefault="00426356" w:rsidP="00426356">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atleisti </w:t>
      </w:r>
      <w:r w:rsidRPr="00AE6E60">
        <w:rPr>
          <w:b/>
          <w:szCs w:val="24"/>
          <w:lang w:val="lt-LT"/>
        </w:rPr>
        <w:t xml:space="preserve">Irmutę KLIUČINSKIENĘ </w:t>
      </w:r>
      <w:r w:rsidRPr="00AE6E60">
        <w:rPr>
          <w:szCs w:val="24"/>
          <w:lang w:val="lt-LT"/>
        </w:rPr>
        <w:t>iš Alytaus apylinkės teismo pirmininkės pareigų, pasibaigus paskyrimo į šias pareigas terminui</w:t>
      </w:r>
      <w:r>
        <w:rPr>
          <w:szCs w:val="24"/>
          <w:lang w:val="lt-LT"/>
        </w:rPr>
        <w:t>.</w:t>
      </w:r>
    </w:p>
    <w:p w:rsidR="00426356" w:rsidRPr="00442C18" w:rsidRDefault="00426356" w:rsidP="00426356">
      <w:pPr>
        <w:pStyle w:val="BodyText"/>
        <w:tabs>
          <w:tab w:val="left" w:pos="993"/>
        </w:tabs>
        <w:ind w:firstLine="567"/>
        <w:rPr>
          <w:szCs w:val="24"/>
          <w:lang w:val="lt-LT"/>
        </w:rPr>
      </w:pPr>
      <w:r w:rsidRPr="00442C18">
        <w:rPr>
          <w:szCs w:val="24"/>
          <w:lang w:val="lt-LT"/>
        </w:rPr>
        <w:t>Balsavimo rezultatai:</w:t>
      </w:r>
    </w:p>
    <w:p w:rsidR="00426356" w:rsidRPr="00442C18" w:rsidRDefault="00426356" w:rsidP="00426356">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426356" w:rsidRDefault="00426356" w:rsidP="00AE6E60">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atleisti </w:t>
      </w:r>
      <w:r w:rsidRPr="00AE6E60">
        <w:rPr>
          <w:b/>
          <w:szCs w:val="24"/>
          <w:lang w:val="lt-LT"/>
        </w:rPr>
        <w:t xml:space="preserve">Irmutę KLIUČINSKIENĘ </w:t>
      </w:r>
      <w:r w:rsidRPr="00AE6E60">
        <w:rPr>
          <w:szCs w:val="24"/>
          <w:lang w:val="lt-LT"/>
        </w:rPr>
        <w:t>iš Alytaus apylinkės teismo pirmininkės pareigų, pasibaigus paskyrimo į šias pareigas terminui</w:t>
      </w:r>
      <w:r>
        <w:rPr>
          <w:szCs w:val="24"/>
          <w:lang w:val="lt-LT"/>
        </w:rPr>
        <w:t>.</w:t>
      </w:r>
    </w:p>
    <w:p w:rsidR="00426356" w:rsidRPr="00AE6E60" w:rsidRDefault="00426356" w:rsidP="00AE6E60">
      <w:pPr>
        <w:pStyle w:val="BodyText"/>
        <w:tabs>
          <w:tab w:val="left" w:pos="993"/>
        </w:tabs>
        <w:ind w:firstLine="567"/>
        <w:rPr>
          <w:color w:val="FF0000"/>
          <w:szCs w:val="24"/>
          <w:lang w:val="lt-LT"/>
        </w:rPr>
      </w:pPr>
    </w:p>
    <w:p w:rsidR="00AE6E60" w:rsidRDefault="00AE6E60" w:rsidP="00AE6E60">
      <w:pPr>
        <w:pStyle w:val="BodyText"/>
        <w:tabs>
          <w:tab w:val="left" w:pos="993"/>
        </w:tabs>
        <w:ind w:firstLine="567"/>
        <w:rPr>
          <w:szCs w:val="24"/>
          <w:lang w:val="lt-LT"/>
        </w:rPr>
      </w:pPr>
      <w:r w:rsidRPr="00AE6E60">
        <w:rPr>
          <w:szCs w:val="24"/>
          <w:lang w:val="lt-LT"/>
        </w:rPr>
        <w:t xml:space="preserve">1.4. SVARSTYTA. Dėl patarimo Lietuvos Respublikos Prezidentei perkelti Panevėžio apylinkės teismo Panevėžio rūmų teisėją </w:t>
      </w:r>
      <w:r w:rsidRPr="00AE6E60">
        <w:rPr>
          <w:b/>
          <w:szCs w:val="24"/>
          <w:lang w:val="lt-LT"/>
        </w:rPr>
        <w:t>Beatričę BAKANAUSKAITĘ</w:t>
      </w:r>
      <w:r w:rsidRPr="00AE6E60">
        <w:rPr>
          <w:szCs w:val="24"/>
          <w:lang w:val="lt-LT"/>
        </w:rPr>
        <w:t xml:space="preserve"> į V</w:t>
      </w:r>
      <w:r w:rsidR="00426356">
        <w:rPr>
          <w:szCs w:val="24"/>
          <w:lang w:val="lt-LT"/>
        </w:rPr>
        <w:t>ilniaus miesto apylinkės teismą.</w:t>
      </w:r>
    </w:p>
    <w:p w:rsidR="00426356" w:rsidRDefault="00426356" w:rsidP="00AE6E60">
      <w:pPr>
        <w:pStyle w:val="BodyText"/>
        <w:tabs>
          <w:tab w:val="left" w:pos="993"/>
        </w:tabs>
        <w:ind w:firstLine="567"/>
        <w:rPr>
          <w:szCs w:val="24"/>
          <w:lang w:val="lt-LT"/>
        </w:rPr>
      </w:pPr>
      <w:r>
        <w:rPr>
          <w:szCs w:val="24"/>
          <w:lang w:val="lt-LT"/>
        </w:rPr>
        <w:t>Į Teisėjų tarybos posėdį atvyko Panevėžio apylinkės teismo Panevėžio rūmų teisėja Beatričė Bakanauskaitė.</w:t>
      </w:r>
    </w:p>
    <w:p w:rsidR="00426356" w:rsidRDefault="00426356" w:rsidP="00426356">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w:t>
      </w:r>
    </w:p>
    <w:p w:rsidR="00101467" w:rsidRDefault="00426356" w:rsidP="00101467">
      <w:pPr>
        <w:pStyle w:val="BodyText"/>
        <w:tabs>
          <w:tab w:val="left" w:pos="993"/>
        </w:tabs>
        <w:ind w:firstLine="567"/>
        <w:rPr>
          <w:szCs w:val="24"/>
          <w:lang w:val="lt-LT"/>
        </w:rPr>
      </w:pPr>
      <w:r>
        <w:rPr>
          <w:szCs w:val="24"/>
          <w:lang w:val="lt-LT"/>
        </w:rPr>
        <w:t>Klausimus B. Bakanauskaitei pateikia</w:t>
      </w:r>
      <w:r w:rsidR="00101467" w:rsidRPr="00101467">
        <w:rPr>
          <w:szCs w:val="24"/>
          <w:lang w:val="lt-LT"/>
        </w:rPr>
        <w:t xml:space="preserve"> </w:t>
      </w:r>
      <w:r w:rsidR="00101467">
        <w:rPr>
          <w:szCs w:val="24"/>
          <w:lang w:val="lt-LT"/>
        </w:rPr>
        <w:t>Teisėjų tarybos pirmininko pavaduotojas, laikinai atliekantis pirmininko funkcijas, A. Valantinas.</w:t>
      </w:r>
    </w:p>
    <w:p w:rsidR="00BA7867" w:rsidRPr="00442C18" w:rsidRDefault="00BA7867" w:rsidP="00101467">
      <w:pPr>
        <w:pStyle w:val="BodyText"/>
        <w:tabs>
          <w:tab w:val="left" w:pos="993"/>
        </w:tabs>
        <w:ind w:firstLine="567"/>
        <w:rPr>
          <w:szCs w:val="24"/>
          <w:lang w:val="lt-LT"/>
        </w:rPr>
      </w:pPr>
      <w:r>
        <w:rPr>
          <w:szCs w:val="24"/>
          <w:lang w:val="lt-LT"/>
        </w:rPr>
        <w:t>Pasisako Teisėjų tarybos narys A. Ridikas.</w:t>
      </w:r>
    </w:p>
    <w:p w:rsidR="00BA7867" w:rsidRDefault="00BA7867" w:rsidP="00BA7867">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perkelti Panevėžio apylinkės teismo Panevėžio rūmų teisėją </w:t>
      </w:r>
      <w:r w:rsidRPr="00AE6E60">
        <w:rPr>
          <w:b/>
          <w:szCs w:val="24"/>
          <w:lang w:val="lt-LT"/>
        </w:rPr>
        <w:t>Beatričę BAKANAUSKAITĘ</w:t>
      </w:r>
      <w:r w:rsidRPr="00AE6E60">
        <w:rPr>
          <w:szCs w:val="24"/>
          <w:lang w:val="lt-LT"/>
        </w:rPr>
        <w:t xml:space="preserve"> į V</w:t>
      </w:r>
      <w:r>
        <w:rPr>
          <w:szCs w:val="24"/>
          <w:lang w:val="lt-LT"/>
        </w:rPr>
        <w:t>ilniaus miesto apylinkės teismą.</w:t>
      </w:r>
    </w:p>
    <w:p w:rsidR="00BA7867" w:rsidRPr="00442C18" w:rsidRDefault="00BA7867" w:rsidP="00BA7867">
      <w:pPr>
        <w:pStyle w:val="BodyText"/>
        <w:tabs>
          <w:tab w:val="left" w:pos="993"/>
        </w:tabs>
        <w:ind w:firstLine="567"/>
        <w:rPr>
          <w:szCs w:val="24"/>
          <w:lang w:val="lt-LT"/>
        </w:rPr>
      </w:pPr>
      <w:r w:rsidRPr="00442C18">
        <w:rPr>
          <w:szCs w:val="24"/>
          <w:lang w:val="lt-LT"/>
        </w:rPr>
        <w:t>Balsavimo rezultatai:</w:t>
      </w:r>
    </w:p>
    <w:p w:rsidR="00BA7867" w:rsidRPr="00442C18" w:rsidRDefault="00BA7867" w:rsidP="00BA7867">
      <w:pPr>
        <w:ind w:right="-18" w:firstLine="567"/>
        <w:jc w:val="both"/>
        <w:rPr>
          <w:sz w:val="24"/>
          <w:szCs w:val="24"/>
          <w:lang w:val="lt-LT"/>
        </w:rPr>
      </w:pPr>
      <w:r w:rsidRPr="00442C18">
        <w:rPr>
          <w:sz w:val="24"/>
          <w:szCs w:val="24"/>
          <w:lang w:val="lt-LT"/>
        </w:rPr>
        <w:lastRenderedPageBreak/>
        <w:t>Už – 1</w:t>
      </w:r>
      <w:r>
        <w:rPr>
          <w:sz w:val="24"/>
          <w:szCs w:val="24"/>
          <w:lang w:val="lt-LT"/>
        </w:rPr>
        <w:t>6</w:t>
      </w:r>
      <w:r w:rsidRPr="00442C18">
        <w:rPr>
          <w:sz w:val="24"/>
          <w:szCs w:val="24"/>
          <w:lang w:val="lt-LT"/>
        </w:rPr>
        <w:t>; Prieš – 0; Susilaikė – 0.</w:t>
      </w:r>
    </w:p>
    <w:p w:rsidR="00A23A9E" w:rsidRDefault="00BA7867" w:rsidP="00AE6E60">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perkelti Panevėžio apylinkės teismo Panevėžio rūmų teisėją </w:t>
      </w:r>
      <w:r w:rsidRPr="00AE6E60">
        <w:rPr>
          <w:b/>
          <w:szCs w:val="24"/>
          <w:lang w:val="lt-LT"/>
        </w:rPr>
        <w:t>Beatričę BAKANAUSKAITĘ</w:t>
      </w:r>
      <w:r w:rsidRPr="00AE6E60">
        <w:rPr>
          <w:szCs w:val="24"/>
          <w:lang w:val="lt-LT"/>
        </w:rPr>
        <w:t xml:space="preserve"> į V</w:t>
      </w:r>
      <w:r>
        <w:rPr>
          <w:szCs w:val="24"/>
          <w:lang w:val="lt-LT"/>
        </w:rPr>
        <w:t>ilniaus miesto apylinkės teismą.</w:t>
      </w:r>
    </w:p>
    <w:p w:rsidR="00A23A9E" w:rsidRPr="00A23A9E" w:rsidRDefault="00BA7867" w:rsidP="00A23A9E">
      <w:pPr>
        <w:pStyle w:val="BodyText"/>
        <w:tabs>
          <w:tab w:val="left" w:pos="993"/>
        </w:tabs>
        <w:ind w:firstLine="567"/>
        <w:rPr>
          <w:lang w:val="lt-LT"/>
        </w:rPr>
      </w:pPr>
      <w:r w:rsidRPr="00A23A9E">
        <w:rPr>
          <w:lang w:val="lt-LT"/>
        </w:rPr>
        <w:t xml:space="preserve">Lietuvos Respublikos Prezidentės vyriausioji patarėja R. Svetikaitė </w:t>
      </w:r>
      <w:r w:rsidR="00A23A9E" w:rsidRPr="00A23A9E">
        <w:rPr>
          <w:lang w:val="lt-LT"/>
        </w:rPr>
        <w:t>atkreipia dėmesį į tai, kad, atsižvelgus į Panevėžio apylinkės teisme esantį laisvą teisėjų etatų skaičių bei suplanuotas atrankų datas, reikės derinti teisėjos perkėlimo į Vilniaus miesto apylinkės teismą datą.</w:t>
      </w:r>
    </w:p>
    <w:p w:rsidR="00BA7867" w:rsidRDefault="00BA7867" w:rsidP="00BA7867">
      <w:pPr>
        <w:pStyle w:val="BodyText"/>
        <w:tabs>
          <w:tab w:val="left" w:pos="993"/>
        </w:tabs>
        <w:ind w:firstLine="567"/>
        <w:rPr>
          <w:szCs w:val="24"/>
          <w:lang w:val="lt-LT"/>
        </w:rPr>
      </w:pPr>
      <w:r>
        <w:rPr>
          <w:szCs w:val="24"/>
          <w:lang w:val="lt-LT"/>
        </w:rPr>
        <w:t>Pasisako Teisėjų tarybos pirmininko pavaduotojas, laikinai atliekantis pirmininko funkcijas,                               A. Valantinas.</w:t>
      </w:r>
    </w:p>
    <w:p w:rsidR="00BA7867" w:rsidRDefault="00BA7867" w:rsidP="00BA7867">
      <w:pPr>
        <w:pStyle w:val="BodyText"/>
        <w:tabs>
          <w:tab w:val="left" w:pos="993"/>
        </w:tabs>
        <w:ind w:firstLine="567"/>
        <w:rPr>
          <w:szCs w:val="24"/>
          <w:lang w:val="lt-LT"/>
        </w:rPr>
      </w:pPr>
    </w:p>
    <w:p w:rsidR="00AE6E60" w:rsidRDefault="00AE6E60" w:rsidP="00AE6E60">
      <w:pPr>
        <w:pStyle w:val="BodyText"/>
        <w:tabs>
          <w:tab w:val="left" w:pos="993"/>
        </w:tabs>
        <w:ind w:firstLine="567"/>
        <w:rPr>
          <w:szCs w:val="24"/>
          <w:lang w:val="lt-LT"/>
        </w:rPr>
      </w:pPr>
      <w:r w:rsidRPr="00AE6E60">
        <w:rPr>
          <w:szCs w:val="24"/>
          <w:lang w:val="lt-LT"/>
        </w:rPr>
        <w:t xml:space="preserve">1.5. SVARSTYTA. Dėl patarimo Lietuvos Respublikos Prezidentei perkelti Kauno apylinkės teismo Kaišiadorių rūmų teisėją </w:t>
      </w:r>
      <w:r w:rsidRPr="00AE6E60">
        <w:rPr>
          <w:b/>
          <w:szCs w:val="24"/>
          <w:lang w:val="lt-LT"/>
        </w:rPr>
        <w:t>Jorūnę PUKINSKIENĘ</w:t>
      </w:r>
      <w:r w:rsidRPr="00AE6E60">
        <w:rPr>
          <w:szCs w:val="24"/>
          <w:lang w:val="lt-LT"/>
        </w:rPr>
        <w:t xml:space="preserve"> į V</w:t>
      </w:r>
      <w:r w:rsidR="00BA7052">
        <w:rPr>
          <w:szCs w:val="24"/>
          <w:lang w:val="lt-LT"/>
        </w:rPr>
        <w:t>ilniaus miesto apylinkės teismą.</w:t>
      </w:r>
    </w:p>
    <w:p w:rsidR="00BA7052" w:rsidRDefault="00BA7052" w:rsidP="00BA7052">
      <w:pPr>
        <w:pStyle w:val="BodyText"/>
        <w:tabs>
          <w:tab w:val="left" w:pos="993"/>
        </w:tabs>
        <w:ind w:firstLine="567"/>
        <w:rPr>
          <w:szCs w:val="24"/>
          <w:lang w:val="lt-LT"/>
        </w:rPr>
      </w:pPr>
      <w:r>
        <w:rPr>
          <w:szCs w:val="24"/>
          <w:lang w:val="lt-LT"/>
        </w:rPr>
        <w:t xml:space="preserve">Į Teisėjų tarybos posėdį atvyko </w:t>
      </w:r>
      <w:r w:rsidRPr="00AE6E60">
        <w:rPr>
          <w:szCs w:val="24"/>
          <w:lang w:val="lt-LT"/>
        </w:rPr>
        <w:t>Kauno apylinkės teismo Kaišiadorių rūmų teisėj</w:t>
      </w:r>
      <w:r>
        <w:rPr>
          <w:szCs w:val="24"/>
          <w:lang w:val="lt-LT"/>
        </w:rPr>
        <w:t>a Jorūnė Pukinskienė.</w:t>
      </w:r>
    </w:p>
    <w:p w:rsidR="00BA7052" w:rsidRDefault="00BA7052" w:rsidP="00BA7052">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w:t>
      </w:r>
    </w:p>
    <w:p w:rsidR="00BA7052" w:rsidRDefault="00BA7052" w:rsidP="00BA7052">
      <w:pPr>
        <w:pStyle w:val="BodyText"/>
        <w:tabs>
          <w:tab w:val="left" w:pos="993"/>
        </w:tabs>
        <w:ind w:firstLine="567"/>
        <w:rPr>
          <w:szCs w:val="24"/>
          <w:lang w:val="lt-LT"/>
        </w:rPr>
      </w:pPr>
      <w:r>
        <w:rPr>
          <w:szCs w:val="24"/>
          <w:lang w:val="lt-LT"/>
        </w:rPr>
        <w:t>Klausimus J. Pukinskienei pateikia</w:t>
      </w:r>
      <w:r w:rsidRPr="00101467">
        <w:rPr>
          <w:szCs w:val="24"/>
          <w:lang w:val="lt-LT"/>
        </w:rPr>
        <w:t xml:space="preserve"> </w:t>
      </w:r>
      <w:r>
        <w:rPr>
          <w:szCs w:val="24"/>
          <w:lang w:val="lt-LT"/>
        </w:rPr>
        <w:t>Teisėjų tarybos pirmininko pavaduotojas, laikinai atliekantis pirmininko funkcijas, A. Valantinas.</w:t>
      </w:r>
    </w:p>
    <w:p w:rsidR="00BA7052" w:rsidRPr="00442C18" w:rsidRDefault="00BA7052" w:rsidP="00BA7052">
      <w:pPr>
        <w:pStyle w:val="BodyText"/>
        <w:tabs>
          <w:tab w:val="left" w:pos="993"/>
        </w:tabs>
        <w:ind w:firstLine="567"/>
        <w:rPr>
          <w:szCs w:val="24"/>
          <w:lang w:val="lt-LT"/>
        </w:rPr>
      </w:pPr>
      <w:r>
        <w:rPr>
          <w:szCs w:val="24"/>
          <w:lang w:val="lt-LT"/>
        </w:rPr>
        <w:t>Pasisako Teisėjų tarybos narys D. Kantaravičius.</w:t>
      </w:r>
    </w:p>
    <w:p w:rsidR="00BA7052" w:rsidRDefault="00BA7052" w:rsidP="00BA7052">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perkelti Kauno apylinkės teismo Kaišiadorių rūmų teisėją </w:t>
      </w:r>
      <w:r w:rsidRPr="00AE6E60">
        <w:rPr>
          <w:b/>
          <w:szCs w:val="24"/>
          <w:lang w:val="lt-LT"/>
        </w:rPr>
        <w:t>Jorūnę PUKINSKIENĘ</w:t>
      </w:r>
      <w:r w:rsidRPr="00AE6E60">
        <w:rPr>
          <w:szCs w:val="24"/>
          <w:lang w:val="lt-LT"/>
        </w:rPr>
        <w:t xml:space="preserve"> į V</w:t>
      </w:r>
      <w:r>
        <w:rPr>
          <w:szCs w:val="24"/>
          <w:lang w:val="lt-LT"/>
        </w:rPr>
        <w:t>ilniaus miesto apylinkės teismą.</w:t>
      </w:r>
    </w:p>
    <w:p w:rsidR="00BA7052" w:rsidRPr="00442C18" w:rsidRDefault="00BA7052" w:rsidP="00BA7052">
      <w:pPr>
        <w:pStyle w:val="BodyText"/>
        <w:tabs>
          <w:tab w:val="left" w:pos="993"/>
        </w:tabs>
        <w:ind w:firstLine="567"/>
        <w:rPr>
          <w:szCs w:val="24"/>
          <w:lang w:val="lt-LT"/>
        </w:rPr>
      </w:pPr>
      <w:r w:rsidRPr="00442C18">
        <w:rPr>
          <w:szCs w:val="24"/>
          <w:lang w:val="lt-LT"/>
        </w:rPr>
        <w:t>Balsavimo rezultatai:</w:t>
      </w:r>
    </w:p>
    <w:p w:rsidR="00BA7052" w:rsidRPr="00442C18" w:rsidRDefault="00BA7052" w:rsidP="00BA7052">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BA7052" w:rsidRDefault="00BA7052" w:rsidP="00BA7052">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perkelti Kauno apylinkės teismo Kaišiadorių rūmų teisėją </w:t>
      </w:r>
      <w:r w:rsidRPr="00AE6E60">
        <w:rPr>
          <w:b/>
          <w:szCs w:val="24"/>
          <w:lang w:val="lt-LT"/>
        </w:rPr>
        <w:t>Jorūnę PUKINSKIENĘ</w:t>
      </w:r>
      <w:r w:rsidRPr="00AE6E60">
        <w:rPr>
          <w:szCs w:val="24"/>
          <w:lang w:val="lt-LT"/>
        </w:rPr>
        <w:t xml:space="preserve"> į V</w:t>
      </w:r>
      <w:r>
        <w:rPr>
          <w:szCs w:val="24"/>
          <w:lang w:val="lt-LT"/>
        </w:rPr>
        <w:t>ilniaus miesto apylinkės teismą.</w:t>
      </w:r>
    </w:p>
    <w:p w:rsidR="00BA7052" w:rsidRPr="00AE6E60" w:rsidRDefault="00BA7052" w:rsidP="00AE6E60">
      <w:pPr>
        <w:pStyle w:val="BodyText"/>
        <w:tabs>
          <w:tab w:val="left" w:pos="993"/>
        </w:tabs>
        <w:ind w:firstLine="567"/>
        <w:rPr>
          <w:b/>
          <w:szCs w:val="24"/>
          <w:lang w:val="lt-LT"/>
        </w:rPr>
      </w:pPr>
    </w:p>
    <w:p w:rsidR="00AE6E60" w:rsidRDefault="00AE6E60" w:rsidP="00AE6E60">
      <w:pPr>
        <w:pStyle w:val="BodyText"/>
        <w:tabs>
          <w:tab w:val="left" w:pos="993"/>
        </w:tabs>
        <w:ind w:firstLine="567"/>
        <w:rPr>
          <w:szCs w:val="24"/>
          <w:lang w:val="lt-LT"/>
        </w:rPr>
      </w:pPr>
      <w:r w:rsidRPr="00AE6E60">
        <w:rPr>
          <w:szCs w:val="24"/>
          <w:lang w:val="lt-LT"/>
        </w:rPr>
        <w:t>1.6.</w:t>
      </w:r>
      <w:r w:rsidRPr="00AE6E60">
        <w:rPr>
          <w:b/>
          <w:szCs w:val="24"/>
          <w:lang w:val="lt-LT"/>
        </w:rPr>
        <w:t xml:space="preserve"> </w:t>
      </w:r>
      <w:r w:rsidRPr="00AE6E60">
        <w:rPr>
          <w:szCs w:val="24"/>
          <w:lang w:val="lt-LT"/>
        </w:rPr>
        <w:t xml:space="preserve">SVARSTYTA. Dėl patarimo Lietuvos Respublikos Prezidentei perkelti Utenos apylinkės teismo Molėtų rūmų teisėją </w:t>
      </w:r>
      <w:r w:rsidRPr="00AE6E60">
        <w:rPr>
          <w:b/>
          <w:szCs w:val="24"/>
          <w:lang w:val="lt-LT"/>
        </w:rPr>
        <w:t>Loretą ŠIŠKIENĘ</w:t>
      </w:r>
      <w:r w:rsidRPr="00AE6E60">
        <w:rPr>
          <w:szCs w:val="24"/>
          <w:lang w:val="lt-LT"/>
        </w:rPr>
        <w:t xml:space="preserve"> į V</w:t>
      </w:r>
      <w:r w:rsidR="00043780">
        <w:rPr>
          <w:szCs w:val="24"/>
          <w:lang w:val="lt-LT"/>
        </w:rPr>
        <w:t>ilniaus miesto apylinkės teismą.</w:t>
      </w:r>
    </w:p>
    <w:p w:rsidR="00043780" w:rsidRDefault="00043780" w:rsidP="00043780">
      <w:pPr>
        <w:pStyle w:val="BodyText"/>
        <w:tabs>
          <w:tab w:val="left" w:pos="993"/>
        </w:tabs>
        <w:ind w:firstLine="567"/>
        <w:rPr>
          <w:szCs w:val="24"/>
          <w:lang w:val="lt-LT"/>
        </w:rPr>
      </w:pPr>
      <w:r>
        <w:rPr>
          <w:szCs w:val="24"/>
          <w:lang w:val="lt-LT"/>
        </w:rPr>
        <w:t xml:space="preserve">Į Teisėjų tarybos posėdį atvyko </w:t>
      </w:r>
      <w:r w:rsidRPr="00AE6E60">
        <w:rPr>
          <w:szCs w:val="24"/>
          <w:lang w:val="lt-LT"/>
        </w:rPr>
        <w:t>Utenos apylinkės teismo Molėtų rūmų teisėj</w:t>
      </w:r>
      <w:r>
        <w:rPr>
          <w:szCs w:val="24"/>
          <w:lang w:val="lt-LT"/>
        </w:rPr>
        <w:t>a Loreta Šiškienė.</w:t>
      </w:r>
    </w:p>
    <w:p w:rsidR="00043780" w:rsidRPr="00442C18" w:rsidRDefault="00043780" w:rsidP="00043780">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 teisėja L. Šiškienė, Teisėjų tarybos narys A. Ridikas.</w:t>
      </w:r>
    </w:p>
    <w:p w:rsidR="00043780" w:rsidRDefault="00043780" w:rsidP="00043780">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perkelti Utenos apylinkės teismo Molėtų rūmų teisėją </w:t>
      </w:r>
      <w:r w:rsidRPr="00AE6E60">
        <w:rPr>
          <w:b/>
          <w:szCs w:val="24"/>
          <w:lang w:val="lt-LT"/>
        </w:rPr>
        <w:t>Loretą ŠIŠKIENĘ</w:t>
      </w:r>
      <w:r w:rsidRPr="00AE6E60">
        <w:rPr>
          <w:szCs w:val="24"/>
          <w:lang w:val="lt-LT"/>
        </w:rPr>
        <w:t xml:space="preserve"> į V</w:t>
      </w:r>
      <w:r>
        <w:rPr>
          <w:szCs w:val="24"/>
          <w:lang w:val="lt-LT"/>
        </w:rPr>
        <w:t>ilniaus miesto apylinkės teismą.</w:t>
      </w:r>
    </w:p>
    <w:p w:rsidR="00043780" w:rsidRPr="00442C18" w:rsidRDefault="00043780" w:rsidP="00043780">
      <w:pPr>
        <w:pStyle w:val="BodyText"/>
        <w:tabs>
          <w:tab w:val="left" w:pos="993"/>
        </w:tabs>
        <w:ind w:firstLine="567"/>
        <w:rPr>
          <w:szCs w:val="24"/>
          <w:lang w:val="lt-LT"/>
        </w:rPr>
      </w:pPr>
      <w:r w:rsidRPr="00442C18">
        <w:rPr>
          <w:szCs w:val="24"/>
          <w:lang w:val="lt-LT"/>
        </w:rPr>
        <w:t>Balsavimo rezultatai:</w:t>
      </w:r>
    </w:p>
    <w:p w:rsidR="00043780" w:rsidRPr="00442C18" w:rsidRDefault="00043780" w:rsidP="00043780">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043780" w:rsidRDefault="00043780" w:rsidP="00043780">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perkelti Utenos apylinkės teismo Molėtų rūmų teisėją </w:t>
      </w:r>
      <w:r w:rsidRPr="00AE6E60">
        <w:rPr>
          <w:b/>
          <w:szCs w:val="24"/>
          <w:lang w:val="lt-LT"/>
        </w:rPr>
        <w:t>Loretą ŠIŠKIENĘ</w:t>
      </w:r>
      <w:r w:rsidRPr="00AE6E60">
        <w:rPr>
          <w:szCs w:val="24"/>
          <w:lang w:val="lt-LT"/>
        </w:rPr>
        <w:t xml:space="preserve"> į V</w:t>
      </w:r>
      <w:r>
        <w:rPr>
          <w:szCs w:val="24"/>
          <w:lang w:val="lt-LT"/>
        </w:rPr>
        <w:t>ilniaus miesto apylinkės teismą.</w:t>
      </w:r>
    </w:p>
    <w:p w:rsidR="00043780" w:rsidRPr="00AE6E60" w:rsidRDefault="00043780" w:rsidP="00AE6E60">
      <w:pPr>
        <w:pStyle w:val="BodyText"/>
        <w:tabs>
          <w:tab w:val="left" w:pos="993"/>
        </w:tabs>
        <w:ind w:firstLine="567"/>
        <w:rPr>
          <w:b/>
          <w:szCs w:val="24"/>
          <w:lang w:val="lt-LT"/>
        </w:rPr>
      </w:pPr>
    </w:p>
    <w:p w:rsidR="00AE6E60" w:rsidRDefault="00AE6E60" w:rsidP="00AE6E60">
      <w:pPr>
        <w:pStyle w:val="BodyText"/>
        <w:tabs>
          <w:tab w:val="left" w:pos="993"/>
        </w:tabs>
        <w:ind w:firstLine="567"/>
        <w:rPr>
          <w:szCs w:val="24"/>
          <w:lang w:val="lt-LT"/>
        </w:rPr>
      </w:pPr>
      <w:r w:rsidRPr="00AE6E60">
        <w:rPr>
          <w:szCs w:val="24"/>
          <w:lang w:val="lt-LT"/>
        </w:rPr>
        <w:t>1.7.</w:t>
      </w:r>
      <w:r w:rsidRPr="00AE6E60">
        <w:rPr>
          <w:b/>
          <w:szCs w:val="24"/>
          <w:lang w:val="lt-LT"/>
        </w:rPr>
        <w:t xml:space="preserve"> </w:t>
      </w:r>
      <w:r w:rsidRPr="00AE6E60">
        <w:rPr>
          <w:szCs w:val="24"/>
          <w:lang w:val="lt-LT"/>
        </w:rPr>
        <w:t xml:space="preserve">SVARSTYTA. Dėl patarimo Lietuvos Respublikos Prezidentei perkelti Vilniaus regiono apylinkės teismo Ukmergės rūmų teisėją </w:t>
      </w:r>
      <w:r w:rsidRPr="00AE6E60">
        <w:rPr>
          <w:b/>
          <w:szCs w:val="24"/>
          <w:lang w:val="lt-LT"/>
        </w:rPr>
        <w:t>Dalią TRUMPULIENĘ</w:t>
      </w:r>
      <w:r w:rsidRPr="00AE6E60">
        <w:rPr>
          <w:szCs w:val="24"/>
          <w:lang w:val="lt-LT"/>
        </w:rPr>
        <w:t xml:space="preserve"> į V</w:t>
      </w:r>
      <w:r w:rsidR="00043780">
        <w:rPr>
          <w:szCs w:val="24"/>
          <w:lang w:val="lt-LT"/>
        </w:rPr>
        <w:t>ilniaus miesto apylinkės teismą.</w:t>
      </w:r>
    </w:p>
    <w:p w:rsidR="00043780" w:rsidRDefault="00043780" w:rsidP="00043780">
      <w:pPr>
        <w:pStyle w:val="BodyText"/>
        <w:tabs>
          <w:tab w:val="left" w:pos="993"/>
        </w:tabs>
        <w:ind w:firstLine="567"/>
        <w:rPr>
          <w:szCs w:val="24"/>
          <w:lang w:val="lt-LT"/>
        </w:rPr>
      </w:pPr>
      <w:r>
        <w:rPr>
          <w:szCs w:val="24"/>
          <w:lang w:val="lt-LT"/>
        </w:rPr>
        <w:t xml:space="preserve">Į Teisėjų tarybos posėdį atvyko </w:t>
      </w:r>
      <w:r w:rsidRPr="00AE6E60">
        <w:rPr>
          <w:szCs w:val="24"/>
          <w:lang w:val="lt-LT"/>
        </w:rPr>
        <w:t>Vilniaus regiono apylinkės teismo Ukmergės rūmų teisėj</w:t>
      </w:r>
      <w:r>
        <w:rPr>
          <w:szCs w:val="24"/>
          <w:lang w:val="lt-LT"/>
        </w:rPr>
        <w:t>a Dalia Trumpulienė.</w:t>
      </w:r>
    </w:p>
    <w:p w:rsidR="00043780" w:rsidRDefault="00043780" w:rsidP="00043780">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w:t>
      </w:r>
    </w:p>
    <w:p w:rsidR="00043780" w:rsidRDefault="00043780" w:rsidP="00043780">
      <w:pPr>
        <w:pStyle w:val="BodyText"/>
        <w:tabs>
          <w:tab w:val="left" w:pos="993"/>
        </w:tabs>
        <w:ind w:firstLine="567"/>
        <w:rPr>
          <w:szCs w:val="24"/>
          <w:lang w:val="lt-LT"/>
        </w:rPr>
      </w:pPr>
      <w:r>
        <w:rPr>
          <w:szCs w:val="24"/>
          <w:lang w:val="lt-LT"/>
        </w:rPr>
        <w:t>Klausimus D. Trumpulienei pateikia</w:t>
      </w:r>
      <w:r w:rsidRPr="00101467">
        <w:rPr>
          <w:szCs w:val="24"/>
          <w:lang w:val="lt-LT"/>
        </w:rPr>
        <w:t xml:space="preserve"> </w:t>
      </w:r>
      <w:r>
        <w:rPr>
          <w:szCs w:val="24"/>
          <w:lang w:val="lt-LT"/>
        </w:rPr>
        <w:t>Teisėjų tarybos pirmininko pavaduotojas, laikinai atliekantis pirmininko funkcijas, A. Valantinas.</w:t>
      </w:r>
    </w:p>
    <w:p w:rsidR="00043780" w:rsidRDefault="00043780" w:rsidP="00043780">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perkelti Vilniaus regiono apylinkės teismo Ukmergės rūmų teisėją </w:t>
      </w:r>
      <w:r w:rsidRPr="00AE6E60">
        <w:rPr>
          <w:b/>
          <w:szCs w:val="24"/>
          <w:lang w:val="lt-LT"/>
        </w:rPr>
        <w:t>Dalią TRUMPULIENĘ</w:t>
      </w:r>
      <w:r w:rsidRPr="00AE6E60">
        <w:rPr>
          <w:szCs w:val="24"/>
          <w:lang w:val="lt-LT"/>
        </w:rPr>
        <w:t xml:space="preserve"> į V</w:t>
      </w:r>
      <w:r>
        <w:rPr>
          <w:szCs w:val="24"/>
          <w:lang w:val="lt-LT"/>
        </w:rPr>
        <w:t>ilniaus miesto apylinkės teismą.</w:t>
      </w:r>
    </w:p>
    <w:p w:rsidR="00043780" w:rsidRPr="00442C18" w:rsidRDefault="00043780" w:rsidP="00043780">
      <w:pPr>
        <w:pStyle w:val="BodyText"/>
        <w:tabs>
          <w:tab w:val="left" w:pos="993"/>
        </w:tabs>
        <w:ind w:firstLine="567"/>
        <w:rPr>
          <w:szCs w:val="24"/>
          <w:lang w:val="lt-LT"/>
        </w:rPr>
      </w:pPr>
      <w:r w:rsidRPr="00442C18">
        <w:rPr>
          <w:szCs w:val="24"/>
          <w:lang w:val="lt-LT"/>
        </w:rPr>
        <w:t>Balsavimo rezultatai:</w:t>
      </w:r>
    </w:p>
    <w:p w:rsidR="00043780" w:rsidRPr="00442C18" w:rsidRDefault="00043780" w:rsidP="00043780">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043780" w:rsidRDefault="00043780" w:rsidP="00043780">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perkelti Vilniaus regiono apylinkės teismo Ukmergės rūmų teisėją </w:t>
      </w:r>
      <w:r w:rsidRPr="00AE6E60">
        <w:rPr>
          <w:b/>
          <w:szCs w:val="24"/>
          <w:lang w:val="lt-LT"/>
        </w:rPr>
        <w:t>Dalią TRUMPULIENĘ</w:t>
      </w:r>
      <w:r w:rsidRPr="00AE6E60">
        <w:rPr>
          <w:szCs w:val="24"/>
          <w:lang w:val="lt-LT"/>
        </w:rPr>
        <w:t xml:space="preserve"> į V</w:t>
      </w:r>
      <w:r>
        <w:rPr>
          <w:szCs w:val="24"/>
          <w:lang w:val="lt-LT"/>
        </w:rPr>
        <w:t>ilniaus miesto apylinkės teismą.</w:t>
      </w:r>
    </w:p>
    <w:p w:rsidR="00043780" w:rsidRPr="00AE6E60" w:rsidRDefault="00043780" w:rsidP="00AE6E60">
      <w:pPr>
        <w:pStyle w:val="BodyText"/>
        <w:tabs>
          <w:tab w:val="left" w:pos="993"/>
        </w:tabs>
        <w:ind w:firstLine="567"/>
        <w:rPr>
          <w:b/>
          <w:szCs w:val="24"/>
          <w:lang w:val="lt-LT"/>
        </w:rPr>
      </w:pPr>
    </w:p>
    <w:p w:rsidR="00AE6E60" w:rsidRDefault="00AE6E60" w:rsidP="00AE6E60">
      <w:pPr>
        <w:pStyle w:val="BodyText"/>
        <w:tabs>
          <w:tab w:val="left" w:pos="993"/>
        </w:tabs>
        <w:ind w:firstLine="567"/>
        <w:rPr>
          <w:szCs w:val="24"/>
          <w:lang w:val="lt-LT"/>
        </w:rPr>
      </w:pPr>
      <w:r w:rsidRPr="00AE6E60">
        <w:rPr>
          <w:szCs w:val="24"/>
          <w:lang w:val="lt-LT"/>
        </w:rPr>
        <w:t>1.8.</w:t>
      </w:r>
      <w:r w:rsidRPr="00AE6E60">
        <w:rPr>
          <w:b/>
          <w:szCs w:val="24"/>
          <w:lang w:val="lt-LT"/>
        </w:rPr>
        <w:t xml:space="preserve"> </w:t>
      </w:r>
      <w:r w:rsidRPr="00AE6E60">
        <w:rPr>
          <w:szCs w:val="24"/>
          <w:lang w:val="lt-LT"/>
        </w:rPr>
        <w:t xml:space="preserve">SVARSTYTA. Dėl patarimo Lietuvos Respublikos Prezidentei skirti </w:t>
      </w:r>
      <w:r w:rsidRPr="00AE6E60">
        <w:rPr>
          <w:b/>
          <w:szCs w:val="24"/>
          <w:lang w:val="lt-LT"/>
        </w:rPr>
        <w:t>Viliją BADARAITĘ</w:t>
      </w:r>
      <w:r w:rsidRPr="00AE6E60">
        <w:rPr>
          <w:szCs w:val="24"/>
          <w:lang w:val="lt-LT"/>
        </w:rPr>
        <w:t xml:space="preserve"> Vilniaus </w:t>
      </w:r>
      <w:r w:rsidR="00043780">
        <w:rPr>
          <w:szCs w:val="24"/>
          <w:lang w:val="lt-LT"/>
        </w:rPr>
        <w:t>miesto apylinkės teismo teisėja.</w:t>
      </w:r>
    </w:p>
    <w:p w:rsidR="00043780" w:rsidRDefault="00043780" w:rsidP="00043780">
      <w:pPr>
        <w:pStyle w:val="Tekstas"/>
        <w:tabs>
          <w:tab w:val="left" w:pos="1418"/>
        </w:tabs>
        <w:spacing w:before="0" w:after="0"/>
        <w:ind w:right="0" w:firstLine="567"/>
        <w:rPr>
          <w:szCs w:val="24"/>
        </w:rPr>
      </w:pPr>
      <w:r>
        <w:rPr>
          <w:szCs w:val="24"/>
        </w:rPr>
        <w:lastRenderedPageBreak/>
        <w:t>Į Teisėjų tarybos posėdį atvyko Lietuvos apeliacinio teismo teisėjo padėjėja Vilija Badaraitė.</w:t>
      </w:r>
    </w:p>
    <w:p w:rsidR="00043780" w:rsidRPr="00941626" w:rsidRDefault="00043780" w:rsidP="00043780">
      <w:pPr>
        <w:pStyle w:val="Tekstas"/>
        <w:tabs>
          <w:tab w:val="left" w:pos="1418"/>
        </w:tabs>
        <w:spacing w:before="0" w:after="0"/>
        <w:ind w:right="0" w:firstLine="567"/>
        <w:rPr>
          <w:szCs w:val="24"/>
        </w:rPr>
      </w:pPr>
    </w:p>
    <w:p w:rsidR="00043780" w:rsidRDefault="00043780" w:rsidP="00043780">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w:t>
      </w:r>
    </w:p>
    <w:p w:rsidR="00043780" w:rsidRDefault="00043780" w:rsidP="00043780">
      <w:pPr>
        <w:pStyle w:val="BodyText"/>
        <w:tabs>
          <w:tab w:val="left" w:pos="993"/>
        </w:tabs>
        <w:ind w:firstLine="567"/>
        <w:rPr>
          <w:szCs w:val="24"/>
          <w:lang w:val="lt-LT"/>
        </w:rPr>
      </w:pPr>
      <w:r>
        <w:rPr>
          <w:szCs w:val="24"/>
          <w:lang w:val="lt-LT"/>
        </w:rPr>
        <w:t>Pasisako V. Badaraitė, Teisėjų tarybos pirmininko pavaduotojas, laikinai atliekantis pirmininko funkcijas, A. Valantinas.</w:t>
      </w:r>
    </w:p>
    <w:p w:rsidR="00043780" w:rsidRDefault="00043780" w:rsidP="00043780">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skirti </w:t>
      </w:r>
      <w:r w:rsidRPr="00AE6E60">
        <w:rPr>
          <w:b/>
          <w:szCs w:val="24"/>
          <w:lang w:val="lt-LT"/>
        </w:rPr>
        <w:t>Viliją BADARAITĘ</w:t>
      </w:r>
      <w:r w:rsidRPr="00AE6E60">
        <w:rPr>
          <w:szCs w:val="24"/>
          <w:lang w:val="lt-LT"/>
        </w:rPr>
        <w:t xml:space="preserve"> Vilniaus </w:t>
      </w:r>
      <w:r>
        <w:rPr>
          <w:szCs w:val="24"/>
          <w:lang w:val="lt-LT"/>
        </w:rPr>
        <w:t>miesto apylinkės teismo teisėja.</w:t>
      </w:r>
    </w:p>
    <w:p w:rsidR="00043780" w:rsidRPr="00442C18" w:rsidRDefault="00043780" w:rsidP="00043780">
      <w:pPr>
        <w:pStyle w:val="BodyText"/>
        <w:tabs>
          <w:tab w:val="left" w:pos="993"/>
        </w:tabs>
        <w:ind w:firstLine="567"/>
        <w:rPr>
          <w:szCs w:val="24"/>
          <w:lang w:val="lt-LT"/>
        </w:rPr>
      </w:pPr>
      <w:r w:rsidRPr="00442C18">
        <w:rPr>
          <w:szCs w:val="24"/>
          <w:lang w:val="lt-LT"/>
        </w:rPr>
        <w:t>Balsavimo rezultatai:</w:t>
      </w:r>
    </w:p>
    <w:p w:rsidR="00043780" w:rsidRPr="00442C18" w:rsidRDefault="00043780" w:rsidP="00043780">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043780" w:rsidRDefault="00043780" w:rsidP="00043780">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skirti </w:t>
      </w:r>
      <w:r w:rsidRPr="00AE6E60">
        <w:rPr>
          <w:b/>
          <w:szCs w:val="24"/>
          <w:lang w:val="lt-LT"/>
        </w:rPr>
        <w:t>Viliją BADARAITĘ</w:t>
      </w:r>
      <w:r w:rsidRPr="00AE6E60">
        <w:rPr>
          <w:szCs w:val="24"/>
          <w:lang w:val="lt-LT"/>
        </w:rPr>
        <w:t xml:space="preserve"> Vilniaus </w:t>
      </w:r>
      <w:r>
        <w:rPr>
          <w:szCs w:val="24"/>
          <w:lang w:val="lt-LT"/>
        </w:rPr>
        <w:t>miesto apylinkės teismo teisėja.</w:t>
      </w:r>
    </w:p>
    <w:p w:rsidR="00043780" w:rsidRPr="00AE6E60" w:rsidRDefault="00043780" w:rsidP="00AE6E60">
      <w:pPr>
        <w:pStyle w:val="BodyText"/>
        <w:tabs>
          <w:tab w:val="left" w:pos="993"/>
        </w:tabs>
        <w:ind w:firstLine="567"/>
        <w:rPr>
          <w:lang w:val="lt-LT"/>
        </w:rPr>
      </w:pPr>
    </w:p>
    <w:p w:rsidR="00AE6E60" w:rsidRDefault="00AE6E60" w:rsidP="00AE6E60">
      <w:pPr>
        <w:pStyle w:val="BodyText"/>
        <w:tabs>
          <w:tab w:val="left" w:pos="993"/>
        </w:tabs>
        <w:ind w:firstLine="567"/>
        <w:rPr>
          <w:szCs w:val="24"/>
          <w:lang w:val="lt-LT"/>
        </w:rPr>
      </w:pPr>
      <w:r w:rsidRPr="00AE6E60">
        <w:rPr>
          <w:szCs w:val="24"/>
          <w:lang w:val="lt-LT"/>
        </w:rPr>
        <w:t>1.9.</w:t>
      </w:r>
      <w:r w:rsidRPr="00AE6E60">
        <w:rPr>
          <w:b/>
          <w:szCs w:val="24"/>
          <w:lang w:val="lt-LT"/>
        </w:rPr>
        <w:t xml:space="preserve"> </w:t>
      </w:r>
      <w:r w:rsidRPr="00AE6E60">
        <w:rPr>
          <w:szCs w:val="24"/>
          <w:lang w:val="lt-LT"/>
        </w:rPr>
        <w:t xml:space="preserve">SVARSTYTA. Dėl patarimo Lietuvos Respublikos Prezidentei skirti </w:t>
      </w:r>
      <w:r w:rsidRPr="00AE6E60">
        <w:rPr>
          <w:b/>
          <w:szCs w:val="24"/>
          <w:lang w:val="lt-LT"/>
        </w:rPr>
        <w:t>Ievą NARBUTAITĘ</w:t>
      </w:r>
      <w:r w:rsidRPr="00AE6E60">
        <w:rPr>
          <w:szCs w:val="24"/>
          <w:lang w:val="lt-LT"/>
        </w:rPr>
        <w:t xml:space="preserve"> Vilniaus </w:t>
      </w:r>
      <w:r w:rsidR="00043780">
        <w:rPr>
          <w:szCs w:val="24"/>
          <w:lang w:val="lt-LT"/>
        </w:rPr>
        <w:t>miesto apylinkės teismo teisėja.</w:t>
      </w:r>
    </w:p>
    <w:p w:rsidR="00043780" w:rsidRDefault="00043780" w:rsidP="00043780">
      <w:pPr>
        <w:pStyle w:val="Tekstas"/>
        <w:tabs>
          <w:tab w:val="left" w:pos="1418"/>
        </w:tabs>
        <w:spacing w:before="0" w:after="0"/>
        <w:ind w:right="0" w:firstLine="567"/>
        <w:rPr>
          <w:szCs w:val="24"/>
        </w:rPr>
      </w:pPr>
      <w:r>
        <w:rPr>
          <w:szCs w:val="24"/>
        </w:rPr>
        <w:t>Į Teisėjų tarybos posėdį atvyko Vilniaus miesto apylinkės teismo teisėjo padėjėja Ieva Narbutaitė.</w:t>
      </w:r>
    </w:p>
    <w:p w:rsidR="00043780" w:rsidRDefault="00043780" w:rsidP="00043780">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w:t>
      </w:r>
    </w:p>
    <w:p w:rsidR="00043780" w:rsidRDefault="00043780" w:rsidP="00043780">
      <w:pPr>
        <w:pStyle w:val="BodyText"/>
        <w:tabs>
          <w:tab w:val="left" w:pos="993"/>
        </w:tabs>
        <w:ind w:firstLine="567"/>
        <w:rPr>
          <w:szCs w:val="24"/>
          <w:lang w:val="lt-LT"/>
        </w:rPr>
      </w:pPr>
      <w:r>
        <w:rPr>
          <w:szCs w:val="24"/>
          <w:lang w:val="lt-LT"/>
        </w:rPr>
        <w:t>Pasisako I. Narbutaitė.</w:t>
      </w:r>
    </w:p>
    <w:p w:rsidR="00043780" w:rsidRDefault="00043780" w:rsidP="00043780">
      <w:pPr>
        <w:pStyle w:val="BodyText"/>
        <w:tabs>
          <w:tab w:val="left" w:pos="993"/>
        </w:tabs>
        <w:ind w:firstLine="567"/>
        <w:rPr>
          <w:szCs w:val="24"/>
          <w:lang w:val="lt-LT"/>
        </w:rPr>
      </w:pPr>
      <w:r>
        <w:rPr>
          <w:szCs w:val="24"/>
          <w:lang w:val="lt-LT"/>
        </w:rPr>
        <w:t>Klausimus I. Narbutaitei pateikia</w:t>
      </w:r>
      <w:r w:rsidRPr="00101467">
        <w:rPr>
          <w:szCs w:val="24"/>
          <w:lang w:val="lt-LT"/>
        </w:rPr>
        <w:t xml:space="preserve"> </w:t>
      </w:r>
      <w:r>
        <w:rPr>
          <w:szCs w:val="24"/>
          <w:lang w:val="lt-LT"/>
        </w:rPr>
        <w:t>Teisėjų tarybos pirmininko pavaduotojas, laikinai atliekantis pirmininko funkcijas, A. Valantinas.</w:t>
      </w:r>
    </w:p>
    <w:p w:rsidR="00043780" w:rsidRDefault="00043780" w:rsidP="00043780">
      <w:pPr>
        <w:pStyle w:val="BodyText"/>
        <w:tabs>
          <w:tab w:val="left" w:pos="993"/>
        </w:tabs>
        <w:ind w:firstLine="567"/>
        <w:rPr>
          <w:szCs w:val="24"/>
          <w:lang w:val="lt-LT"/>
        </w:rPr>
      </w:pPr>
      <w:r>
        <w:rPr>
          <w:szCs w:val="24"/>
          <w:lang w:val="lt-LT"/>
        </w:rPr>
        <w:t>Pasisako Teisėjų tarybos narė L. Braždienė.</w:t>
      </w:r>
    </w:p>
    <w:p w:rsidR="00043780" w:rsidRDefault="00043780" w:rsidP="00043780">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skirti </w:t>
      </w:r>
      <w:r w:rsidRPr="00AE6E60">
        <w:rPr>
          <w:b/>
          <w:szCs w:val="24"/>
          <w:lang w:val="lt-LT"/>
        </w:rPr>
        <w:t>Ievą NARBUTAITĘ</w:t>
      </w:r>
      <w:r w:rsidRPr="00AE6E60">
        <w:rPr>
          <w:szCs w:val="24"/>
          <w:lang w:val="lt-LT"/>
        </w:rPr>
        <w:t xml:space="preserve"> Vilniaus </w:t>
      </w:r>
      <w:r>
        <w:rPr>
          <w:szCs w:val="24"/>
          <w:lang w:val="lt-LT"/>
        </w:rPr>
        <w:t>miesto apylinkės teismo teisėja.</w:t>
      </w:r>
    </w:p>
    <w:p w:rsidR="00043780" w:rsidRPr="00442C18" w:rsidRDefault="00043780" w:rsidP="00043780">
      <w:pPr>
        <w:pStyle w:val="BodyText"/>
        <w:tabs>
          <w:tab w:val="left" w:pos="993"/>
        </w:tabs>
        <w:ind w:firstLine="567"/>
        <w:rPr>
          <w:szCs w:val="24"/>
          <w:lang w:val="lt-LT"/>
        </w:rPr>
      </w:pPr>
      <w:r w:rsidRPr="00442C18">
        <w:rPr>
          <w:szCs w:val="24"/>
          <w:lang w:val="lt-LT"/>
        </w:rPr>
        <w:t>Balsavimo rezultatai:</w:t>
      </w:r>
    </w:p>
    <w:p w:rsidR="00043780" w:rsidRPr="00442C18" w:rsidRDefault="00043780" w:rsidP="00043780">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043780" w:rsidRDefault="00043780" w:rsidP="00043780">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skirti </w:t>
      </w:r>
      <w:r w:rsidRPr="00AE6E60">
        <w:rPr>
          <w:b/>
          <w:szCs w:val="24"/>
          <w:lang w:val="lt-LT"/>
        </w:rPr>
        <w:t>Ievą NARBUTAITĘ</w:t>
      </w:r>
      <w:r w:rsidRPr="00AE6E60">
        <w:rPr>
          <w:szCs w:val="24"/>
          <w:lang w:val="lt-LT"/>
        </w:rPr>
        <w:t xml:space="preserve"> Vilniaus </w:t>
      </w:r>
      <w:r>
        <w:rPr>
          <w:szCs w:val="24"/>
          <w:lang w:val="lt-LT"/>
        </w:rPr>
        <w:t>miesto apylinkės teismo teisėja.</w:t>
      </w:r>
    </w:p>
    <w:p w:rsidR="00043780" w:rsidRPr="00043780" w:rsidRDefault="00043780" w:rsidP="00AE6E60">
      <w:pPr>
        <w:pStyle w:val="BodyText"/>
        <w:tabs>
          <w:tab w:val="left" w:pos="993"/>
        </w:tabs>
        <w:ind w:firstLine="567"/>
        <w:rPr>
          <w:b/>
          <w:szCs w:val="24"/>
          <w:lang w:val="lt-LT"/>
        </w:rPr>
      </w:pPr>
    </w:p>
    <w:p w:rsidR="00AE6E60" w:rsidRDefault="00AE6E60" w:rsidP="00AE6E60">
      <w:pPr>
        <w:pStyle w:val="BodyText"/>
        <w:tabs>
          <w:tab w:val="left" w:pos="993"/>
        </w:tabs>
        <w:ind w:firstLine="567"/>
        <w:rPr>
          <w:szCs w:val="24"/>
          <w:lang w:val="lt-LT"/>
        </w:rPr>
      </w:pPr>
      <w:r w:rsidRPr="00AE6E60">
        <w:rPr>
          <w:szCs w:val="24"/>
          <w:lang w:val="lt-LT"/>
        </w:rPr>
        <w:t xml:space="preserve">1.10. SVARSTYTA. Dėl patarimo Lietuvos Respublikos Prezidentei skirti </w:t>
      </w:r>
      <w:r w:rsidRPr="00AE6E60">
        <w:rPr>
          <w:b/>
          <w:szCs w:val="24"/>
          <w:lang w:val="lt-LT"/>
        </w:rPr>
        <w:t>Dovilę SADAUSKAITĘ</w:t>
      </w:r>
      <w:r w:rsidRPr="00AE6E60">
        <w:rPr>
          <w:szCs w:val="24"/>
          <w:lang w:val="lt-LT"/>
        </w:rPr>
        <w:t xml:space="preserve"> Vilniaus miesto apylinkės teismo teisėja.</w:t>
      </w:r>
    </w:p>
    <w:p w:rsidR="00043780" w:rsidRDefault="00043780" w:rsidP="00043780">
      <w:pPr>
        <w:pStyle w:val="Tekstas"/>
        <w:tabs>
          <w:tab w:val="left" w:pos="1418"/>
        </w:tabs>
        <w:spacing w:before="0" w:after="0"/>
        <w:ind w:right="0" w:firstLine="567"/>
        <w:rPr>
          <w:szCs w:val="24"/>
        </w:rPr>
      </w:pPr>
      <w:r>
        <w:rPr>
          <w:szCs w:val="24"/>
        </w:rPr>
        <w:t>Į Teisėjų tarybos posėdį atvyko Vilniaus apygardos teismo teisėjo padėjėja Dovilė Sadauskaitė.</w:t>
      </w:r>
    </w:p>
    <w:p w:rsidR="00D328C5" w:rsidRDefault="00D328C5" w:rsidP="00D328C5">
      <w:pPr>
        <w:pStyle w:val="BodyText"/>
        <w:tabs>
          <w:tab w:val="left" w:pos="993"/>
        </w:tabs>
        <w:ind w:firstLine="567"/>
        <w:rPr>
          <w:szCs w:val="24"/>
          <w:lang w:val="lt-LT"/>
        </w:rPr>
      </w:pPr>
      <w:r w:rsidRPr="00442C18">
        <w:rPr>
          <w:szCs w:val="24"/>
          <w:lang w:val="lt-LT"/>
        </w:rPr>
        <w:t>Pasisako Lietuvos Respublikos Prezidentės vyriausioji patarėja R</w:t>
      </w:r>
      <w:r>
        <w:rPr>
          <w:szCs w:val="24"/>
          <w:lang w:val="lt-LT"/>
        </w:rPr>
        <w:t>.</w:t>
      </w:r>
      <w:r w:rsidRPr="00442C18">
        <w:rPr>
          <w:szCs w:val="24"/>
          <w:lang w:val="lt-LT"/>
        </w:rPr>
        <w:t xml:space="preserve"> Svetikaitė</w:t>
      </w:r>
      <w:r>
        <w:rPr>
          <w:szCs w:val="24"/>
          <w:lang w:val="lt-LT"/>
        </w:rPr>
        <w:t>.</w:t>
      </w:r>
    </w:p>
    <w:p w:rsidR="00D328C5" w:rsidRDefault="00D328C5" w:rsidP="00D328C5">
      <w:pPr>
        <w:pStyle w:val="BodyText"/>
        <w:tabs>
          <w:tab w:val="left" w:pos="993"/>
        </w:tabs>
        <w:ind w:firstLine="567"/>
        <w:rPr>
          <w:szCs w:val="24"/>
          <w:lang w:val="lt-LT"/>
        </w:rPr>
      </w:pPr>
      <w:r>
        <w:rPr>
          <w:szCs w:val="24"/>
          <w:lang w:val="lt-LT"/>
        </w:rPr>
        <w:t>Pasisako D. Sadauskaitė.</w:t>
      </w:r>
    </w:p>
    <w:p w:rsidR="00D328C5" w:rsidRDefault="00D328C5" w:rsidP="00D328C5">
      <w:pPr>
        <w:pStyle w:val="BodyText"/>
        <w:tabs>
          <w:tab w:val="left" w:pos="993"/>
        </w:tabs>
        <w:ind w:firstLine="567"/>
        <w:rPr>
          <w:szCs w:val="24"/>
          <w:lang w:val="lt-LT"/>
        </w:rPr>
      </w:pPr>
      <w:r>
        <w:rPr>
          <w:szCs w:val="24"/>
          <w:lang w:val="lt-LT"/>
        </w:rPr>
        <w:t>Pasisako Teisėjų tarybos narė N. Švedienė.</w:t>
      </w:r>
    </w:p>
    <w:p w:rsidR="00751B67" w:rsidRDefault="00751B67" w:rsidP="00751B67">
      <w:pPr>
        <w:pStyle w:val="BodyText"/>
        <w:tabs>
          <w:tab w:val="left" w:pos="993"/>
        </w:tabs>
        <w:ind w:firstLine="567"/>
        <w:rPr>
          <w:szCs w:val="24"/>
          <w:lang w:val="lt-LT"/>
        </w:rPr>
      </w:pPr>
      <w:r>
        <w:rPr>
          <w:szCs w:val="24"/>
          <w:lang w:val="lt-LT"/>
        </w:rPr>
        <w:t xml:space="preserve">Teisėjų tarybos pirmininko pavaduotojas, laikinai atliekantis pirmininko funkcijas, A. Valantinas </w:t>
      </w:r>
      <w:r w:rsidRPr="00442C18">
        <w:rPr>
          <w:szCs w:val="24"/>
          <w:lang w:val="lt-LT"/>
        </w:rPr>
        <w:t xml:space="preserve">siūlo balsuoti, kas už tai, kad būtų patarta Lietuvos Respublikos Prezidentei </w:t>
      </w:r>
      <w:r w:rsidRPr="00AE6E60">
        <w:rPr>
          <w:szCs w:val="24"/>
          <w:lang w:val="lt-LT"/>
        </w:rPr>
        <w:t xml:space="preserve">skirti </w:t>
      </w:r>
      <w:r w:rsidRPr="00AE6E60">
        <w:rPr>
          <w:b/>
          <w:szCs w:val="24"/>
          <w:lang w:val="lt-LT"/>
        </w:rPr>
        <w:t>Dovilę SADAUSKAITĘ</w:t>
      </w:r>
      <w:r w:rsidRPr="00AE6E60">
        <w:rPr>
          <w:szCs w:val="24"/>
          <w:lang w:val="lt-LT"/>
        </w:rPr>
        <w:t xml:space="preserve"> Vilniaus miesto apylinkės teismo teisėja.</w:t>
      </w:r>
    </w:p>
    <w:p w:rsidR="00751B67" w:rsidRPr="00442C18" w:rsidRDefault="00751B67" w:rsidP="00751B67">
      <w:pPr>
        <w:pStyle w:val="BodyText"/>
        <w:tabs>
          <w:tab w:val="left" w:pos="993"/>
        </w:tabs>
        <w:ind w:firstLine="567"/>
        <w:rPr>
          <w:szCs w:val="24"/>
          <w:lang w:val="lt-LT"/>
        </w:rPr>
      </w:pPr>
      <w:r w:rsidRPr="00442C18">
        <w:rPr>
          <w:szCs w:val="24"/>
          <w:lang w:val="lt-LT"/>
        </w:rPr>
        <w:t>Balsavimo rezultatai:</w:t>
      </w:r>
    </w:p>
    <w:p w:rsidR="00751B67" w:rsidRPr="00442C18" w:rsidRDefault="00751B67" w:rsidP="00751B67">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751B67" w:rsidRDefault="00751B67" w:rsidP="00751B67">
      <w:pPr>
        <w:pStyle w:val="BodyText"/>
        <w:tabs>
          <w:tab w:val="left" w:pos="993"/>
        </w:tabs>
        <w:ind w:firstLine="567"/>
        <w:rPr>
          <w:szCs w:val="24"/>
          <w:lang w:val="lt-LT"/>
        </w:rPr>
      </w:pPr>
      <w:r w:rsidRPr="00442C18">
        <w:rPr>
          <w:szCs w:val="24"/>
          <w:lang w:val="lt-LT"/>
        </w:rPr>
        <w:t xml:space="preserve">NUTARTA. Patarti Lietuvos Respublikos Prezidentei </w:t>
      </w:r>
      <w:r w:rsidRPr="00AE6E60">
        <w:rPr>
          <w:szCs w:val="24"/>
          <w:lang w:val="lt-LT"/>
        </w:rPr>
        <w:t xml:space="preserve">skirti </w:t>
      </w:r>
      <w:r w:rsidRPr="00AE6E60">
        <w:rPr>
          <w:b/>
          <w:szCs w:val="24"/>
          <w:lang w:val="lt-LT"/>
        </w:rPr>
        <w:t>Dovilę SADAUSKAITĘ</w:t>
      </w:r>
      <w:r w:rsidRPr="00AE6E60">
        <w:rPr>
          <w:szCs w:val="24"/>
          <w:lang w:val="lt-LT"/>
        </w:rPr>
        <w:t xml:space="preserve"> Vilniaus miesto apylinkės teismo teisėja.</w:t>
      </w:r>
    </w:p>
    <w:p w:rsidR="008D5E46" w:rsidRPr="00F92828" w:rsidRDefault="008D5E46" w:rsidP="008D5E46">
      <w:pPr>
        <w:pStyle w:val="BodyText"/>
        <w:tabs>
          <w:tab w:val="left" w:pos="993"/>
        </w:tabs>
        <w:ind w:firstLine="567"/>
        <w:rPr>
          <w:i/>
          <w:szCs w:val="24"/>
          <w:lang w:val="lt-LT"/>
        </w:rPr>
      </w:pPr>
      <w:r w:rsidRPr="00F92828">
        <w:rPr>
          <w:i/>
          <w:szCs w:val="24"/>
          <w:lang w:val="lt-LT"/>
        </w:rPr>
        <w:t>10.3</w:t>
      </w:r>
      <w:r>
        <w:rPr>
          <w:i/>
          <w:szCs w:val="24"/>
          <w:lang w:val="lt-LT"/>
        </w:rPr>
        <w:t>0</w:t>
      </w:r>
      <w:r w:rsidRPr="00F92828">
        <w:rPr>
          <w:i/>
          <w:szCs w:val="24"/>
          <w:lang w:val="lt-LT"/>
        </w:rPr>
        <w:t xml:space="preserve"> val. iš posėdžio salės išeina R. Svetikaitė.</w:t>
      </w:r>
    </w:p>
    <w:p w:rsidR="00AE6E60" w:rsidRPr="00AE6E60" w:rsidRDefault="00AE6E60" w:rsidP="00AE6E60">
      <w:pPr>
        <w:pStyle w:val="BodyText"/>
        <w:tabs>
          <w:tab w:val="left" w:pos="993"/>
        </w:tabs>
        <w:ind w:firstLine="567"/>
        <w:rPr>
          <w:b/>
          <w:lang w:val="lt-LT"/>
        </w:rPr>
      </w:pPr>
    </w:p>
    <w:p w:rsidR="00AE6E60" w:rsidRDefault="00AE6E60" w:rsidP="00AE6E60">
      <w:pPr>
        <w:pStyle w:val="BodyText"/>
        <w:tabs>
          <w:tab w:val="left" w:pos="993"/>
        </w:tabs>
        <w:ind w:firstLine="567"/>
        <w:rPr>
          <w:lang w:val="lt-LT"/>
        </w:rPr>
      </w:pPr>
      <w:r w:rsidRPr="00AE6E60">
        <w:rPr>
          <w:b/>
          <w:lang w:val="lt-LT"/>
        </w:rPr>
        <w:t>PAPILDOMAS KLAUSIMAS.</w:t>
      </w:r>
      <w:r w:rsidRPr="00AE6E60">
        <w:rPr>
          <w:szCs w:val="24"/>
          <w:lang w:val="lt-LT"/>
        </w:rPr>
        <w:t xml:space="preserve"> SVARSTYTA. </w:t>
      </w:r>
      <w:r w:rsidRPr="00AE6E60">
        <w:rPr>
          <w:lang w:val="lt-LT"/>
        </w:rPr>
        <w:t xml:space="preserve">Dėl kandidato į Integruotos baudžiamojo proceso informacinės sistemos priežiūros ir plėtros darbo grupės sudėtį (pranešėjas </w:t>
      </w:r>
      <w:r w:rsidRPr="00AE6E60">
        <w:rPr>
          <w:szCs w:val="24"/>
          <w:lang w:val="lt-LT"/>
        </w:rPr>
        <w:t xml:space="preserve">– </w:t>
      </w:r>
      <w:r w:rsidRPr="00AE6E60">
        <w:rPr>
          <w:lang w:val="lt-LT"/>
        </w:rPr>
        <w:t>D. Kantaravičius).</w:t>
      </w:r>
    </w:p>
    <w:p w:rsidR="008D5E46" w:rsidRDefault="008D5E46" w:rsidP="00AE6E60">
      <w:pPr>
        <w:pStyle w:val="BodyText"/>
        <w:tabs>
          <w:tab w:val="left" w:pos="993"/>
        </w:tabs>
        <w:ind w:firstLine="567"/>
        <w:rPr>
          <w:lang w:val="lt-LT"/>
        </w:rPr>
      </w:pPr>
      <w:r>
        <w:rPr>
          <w:lang w:val="lt-LT"/>
        </w:rPr>
        <w:t>Klausimą pristato Teisėjų tarybos narys D. Kantaravičius.</w:t>
      </w:r>
    </w:p>
    <w:p w:rsidR="008D5E46" w:rsidRPr="002D772C" w:rsidRDefault="002D772C" w:rsidP="00AE6E60">
      <w:pPr>
        <w:pStyle w:val="BodyText"/>
        <w:tabs>
          <w:tab w:val="left" w:pos="993"/>
        </w:tabs>
        <w:ind w:firstLine="567"/>
        <w:rPr>
          <w:lang w:val="lt-LT"/>
        </w:rPr>
      </w:pPr>
      <w:r w:rsidRPr="002D772C">
        <w:rPr>
          <w:lang w:val="lt-LT"/>
        </w:rPr>
        <w:t>Pasisako Nacionalinės teismų administracijos direktoriaus pavaduotojas A. Ja</w:t>
      </w:r>
      <w:r w:rsidR="00820AB5">
        <w:rPr>
          <w:lang w:val="lt-LT"/>
        </w:rPr>
        <w:t>tk</w:t>
      </w:r>
      <w:r w:rsidRPr="002D772C">
        <w:rPr>
          <w:lang w:val="lt-LT"/>
        </w:rPr>
        <w:t xml:space="preserve">evičius, </w:t>
      </w:r>
      <w:r w:rsidRPr="002D772C">
        <w:rPr>
          <w:szCs w:val="24"/>
          <w:lang w:val="lt-LT"/>
        </w:rPr>
        <w:t>Teisėjų tarybos pirmininko pavaduotojas, laikinai atliekantis pirmininko funkcijas, A. Valantinas</w:t>
      </w:r>
      <w:r w:rsidRPr="002D772C">
        <w:rPr>
          <w:lang w:val="lt-LT"/>
        </w:rPr>
        <w:t>, Nacionalinės teismų administracijos direktoriaus pavaduotoja L. Griškevič.</w:t>
      </w:r>
    </w:p>
    <w:p w:rsidR="003103C4" w:rsidRPr="003103C4" w:rsidRDefault="003103C4" w:rsidP="003103C4">
      <w:pPr>
        <w:tabs>
          <w:tab w:val="right" w:pos="7797"/>
          <w:tab w:val="right" w:pos="8080"/>
        </w:tabs>
        <w:ind w:right="-1" w:firstLine="567"/>
        <w:jc w:val="both"/>
        <w:rPr>
          <w:sz w:val="24"/>
          <w:szCs w:val="24"/>
          <w:lang w:val="lt-LT"/>
        </w:rPr>
      </w:pPr>
      <w:r w:rsidRPr="003103C4">
        <w:rPr>
          <w:sz w:val="24"/>
          <w:szCs w:val="24"/>
          <w:lang w:val="lt-LT"/>
        </w:rPr>
        <w:t xml:space="preserve">Teisėjų tarybos pirmininko pavaduotojas, laikinai atliekantis pirmininko funkcijas, A. Valantinas siūlo balsuoti, kas už tai, kad Teismų atstovu į Integruotos baudžiamojo proceso informacinės sistemos priežiūros ir plėtros darbo grupę </w:t>
      </w:r>
      <w:r>
        <w:rPr>
          <w:sz w:val="24"/>
          <w:szCs w:val="24"/>
          <w:lang w:val="lt-LT"/>
        </w:rPr>
        <w:t>būtų paskirta</w:t>
      </w:r>
      <w:r w:rsidRPr="003103C4">
        <w:rPr>
          <w:sz w:val="24"/>
          <w:szCs w:val="24"/>
          <w:lang w:val="lt-LT"/>
        </w:rPr>
        <w:t xml:space="preserve"> Vilniaus miesto apylink</w:t>
      </w:r>
      <w:r>
        <w:rPr>
          <w:sz w:val="24"/>
          <w:szCs w:val="24"/>
          <w:lang w:val="lt-LT"/>
        </w:rPr>
        <w:t>ės teismo pirmininko pavaduotoja Viktorija</w:t>
      </w:r>
      <w:r w:rsidRPr="003103C4">
        <w:rPr>
          <w:sz w:val="24"/>
          <w:szCs w:val="24"/>
          <w:lang w:val="lt-LT"/>
        </w:rPr>
        <w:t xml:space="preserve"> </w:t>
      </w:r>
      <w:r>
        <w:rPr>
          <w:sz w:val="24"/>
          <w:szCs w:val="24"/>
          <w:lang w:val="lt-LT"/>
        </w:rPr>
        <w:t>Šelmienė</w:t>
      </w:r>
      <w:r w:rsidRPr="003103C4">
        <w:rPr>
          <w:sz w:val="24"/>
          <w:szCs w:val="24"/>
          <w:lang w:val="lt-LT"/>
        </w:rPr>
        <w:t>.</w:t>
      </w:r>
    </w:p>
    <w:p w:rsidR="003103C4" w:rsidRDefault="003103C4" w:rsidP="003103C4">
      <w:pPr>
        <w:tabs>
          <w:tab w:val="right" w:pos="7797"/>
          <w:tab w:val="right" w:pos="8080"/>
        </w:tabs>
        <w:ind w:right="-1"/>
        <w:jc w:val="both"/>
        <w:rPr>
          <w:sz w:val="24"/>
          <w:szCs w:val="24"/>
        </w:rPr>
      </w:pPr>
    </w:p>
    <w:p w:rsidR="003103C4" w:rsidRDefault="003103C4" w:rsidP="003103C4">
      <w:pPr>
        <w:pStyle w:val="BodyText"/>
        <w:tabs>
          <w:tab w:val="left" w:pos="993"/>
        </w:tabs>
        <w:ind w:firstLine="567"/>
        <w:rPr>
          <w:szCs w:val="24"/>
          <w:lang w:val="lt-LT"/>
        </w:rPr>
      </w:pPr>
    </w:p>
    <w:p w:rsidR="003103C4" w:rsidRPr="00442C18" w:rsidRDefault="003103C4" w:rsidP="003103C4">
      <w:pPr>
        <w:pStyle w:val="BodyText"/>
        <w:tabs>
          <w:tab w:val="left" w:pos="993"/>
        </w:tabs>
        <w:ind w:firstLine="567"/>
        <w:rPr>
          <w:szCs w:val="24"/>
          <w:lang w:val="lt-LT"/>
        </w:rPr>
      </w:pPr>
      <w:r w:rsidRPr="00442C18">
        <w:rPr>
          <w:szCs w:val="24"/>
          <w:lang w:val="lt-LT"/>
        </w:rPr>
        <w:t>Balsavimo rezultatai:</w:t>
      </w:r>
    </w:p>
    <w:p w:rsidR="003103C4" w:rsidRPr="00442C18" w:rsidRDefault="003103C4" w:rsidP="003103C4">
      <w:pPr>
        <w:ind w:right="-18" w:firstLine="567"/>
        <w:jc w:val="both"/>
        <w:rPr>
          <w:sz w:val="24"/>
          <w:szCs w:val="24"/>
          <w:lang w:val="lt-LT"/>
        </w:rPr>
      </w:pPr>
      <w:r w:rsidRPr="00442C18">
        <w:rPr>
          <w:sz w:val="24"/>
          <w:szCs w:val="24"/>
          <w:lang w:val="lt-LT"/>
        </w:rPr>
        <w:t>Už – 1</w:t>
      </w:r>
      <w:r>
        <w:rPr>
          <w:sz w:val="24"/>
          <w:szCs w:val="24"/>
          <w:lang w:val="lt-LT"/>
        </w:rPr>
        <w:t>6</w:t>
      </w:r>
      <w:r w:rsidRPr="00442C18">
        <w:rPr>
          <w:sz w:val="24"/>
          <w:szCs w:val="24"/>
          <w:lang w:val="lt-LT"/>
        </w:rPr>
        <w:t>; Prieš – 0; Susilaikė – 0.</w:t>
      </w:r>
    </w:p>
    <w:p w:rsidR="003103C4" w:rsidRDefault="003103C4" w:rsidP="003103C4">
      <w:pPr>
        <w:tabs>
          <w:tab w:val="right" w:pos="7797"/>
          <w:tab w:val="right" w:pos="8080"/>
        </w:tabs>
        <w:ind w:right="-1" w:firstLine="567"/>
        <w:jc w:val="both"/>
        <w:rPr>
          <w:sz w:val="24"/>
          <w:szCs w:val="24"/>
          <w:lang w:val="lt-LT"/>
        </w:rPr>
      </w:pPr>
      <w:r w:rsidRPr="003103C4">
        <w:rPr>
          <w:sz w:val="24"/>
          <w:szCs w:val="24"/>
          <w:lang w:val="lt-LT"/>
        </w:rPr>
        <w:t>NUTARTA.</w:t>
      </w:r>
      <w:r w:rsidRPr="00442C18">
        <w:rPr>
          <w:szCs w:val="24"/>
          <w:lang w:val="lt-LT"/>
        </w:rPr>
        <w:t xml:space="preserve"> </w:t>
      </w:r>
      <w:r w:rsidRPr="003103C4">
        <w:rPr>
          <w:sz w:val="24"/>
          <w:szCs w:val="24"/>
          <w:lang w:val="lt-LT"/>
        </w:rPr>
        <w:t>Teismų atstovu į Integruotos baudžiamojo proceso informacinės sistemos priežiūros ir plėtros darbo grupę paskirti Vilniaus miesto apylinkės teismo pirmininko pavaduotoją Viktoriją Šelmienę.</w:t>
      </w:r>
    </w:p>
    <w:p w:rsidR="003103C4" w:rsidRPr="003103C4" w:rsidRDefault="003103C4" w:rsidP="003103C4">
      <w:pPr>
        <w:tabs>
          <w:tab w:val="right" w:pos="7797"/>
          <w:tab w:val="right" w:pos="8080"/>
        </w:tabs>
        <w:ind w:right="-1" w:firstLine="567"/>
        <w:jc w:val="both"/>
        <w:rPr>
          <w:sz w:val="24"/>
          <w:szCs w:val="24"/>
          <w:lang w:val="lt-LT"/>
        </w:rPr>
      </w:pPr>
    </w:p>
    <w:p w:rsidR="003103C4" w:rsidRPr="00AE6E60" w:rsidRDefault="003103C4" w:rsidP="003103C4">
      <w:pPr>
        <w:pStyle w:val="BodyText"/>
        <w:tabs>
          <w:tab w:val="left" w:pos="993"/>
        </w:tabs>
        <w:ind w:firstLine="567"/>
        <w:rPr>
          <w:lang w:val="lt-LT"/>
        </w:rPr>
      </w:pPr>
      <w:r w:rsidRPr="003103C4">
        <w:rPr>
          <w:szCs w:val="24"/>
          <w:lang w:val="lt-LT"/>
        </w:rPr>
        <w:t>Teisėjų tarybos pirmininko pavaduotojas, laikinai atliekantis pirmininko funkcijas, A. Valantinas</w:t>
      </w:r>
      <w:r>
        <w:rPr>
          <w:szCs w:val="24"/>
          <w:lang w:val="lt-LT"/>
        </w:rPr>
        <w:t xml:space="preserve"> siūlo Teisėjų tarybos nariams svarstyti dar vieną papildomą klausimą „</w:t>
      </w:r>
      <w:r w:rsidRPr="00AE6E60">
        <w:rPr>
          <w:lang w:val="lt-LT"/>
        </w:rPr>
        <w:t>Dėl papildomo nario paskyrimo į Darbo grupę siūlymams dėl teisėjų vertinimo pateikti</w:t>
      </w:r>
      <w:r>
        <w:rPr>
          <w:lang w:val="lt-LT"/>
        </w:rPr>
        <w:t>“</w:t>
      </w:r>
      <w:r w:rsidR="009211AB">
        <w:rPr>
          <w:lang w:val="lt-LT"/>
        </w:rPr>
        <w:t>.</w:t>
      </w:r>
    </w:p>
    <w:p w:rsidR="00AE6E60" w:rsidRPr="003103C4" w:rsidRDefault="003103C4" w:rsidP="003103C4">
      <w:pPr>
        <w:ind w:firstLine="567"/>
        <w:jc w:val="both"/>
        <w:rPr>
          <w:sz w:val="24"/>
          <w:szCs w:val="24"/>
          <w:lang w:val="lt-LT"/>
        </w:rPr>
      </w:pPr>
      <w:r>
        <w:rPr>
          <w:sz w:val="24"/>
          <w:szCs w:val="24"/>
          <w:lang w:val="lt-LT"/>
        </w:rPr>
        <w:t>Prieštaravimų nėra.</w:t>
      </w:r>
    </w:p>
    <w:p w:rsidR="003103C4" w:rsidRPr="003103C4" w:rsidRDefault="003103C4" w:rsidP="003103C4">
      <w:pPr>
        <w:pStyle w:val="BodyText"/>
        <w:tabs>
          <w:tab w:val="left" w:pos="993"/>
        </w:tabs>
        <w:ind w:firstLine="567"/>
        <w:rPr>
          <w:lang w:val="lt-LT"/>
        </w:rPr>
      </w:pPr>
      <w:r w:rsidRPr="003103C4">
        <w:rPr>
          <w:szCs w:val="24"/>
          <w:lang w:val="lt-LT"/>
        </w:rPr>
        <w:t>Nutarta svarstyti papildomą klausimą „</w:t>
      </w:r>
      <w:r w:rsidRPr="003103C4">
        <w:rPr>
          <w:lang w:val="lt-LT"/>
        </w:rPr>
        <w:t>Dėl</w:t>
      </w:r>
      <w:r w:rsidRPr="00AE6E60">
        <w:rPr>
          <w:lang w:val="lt-LT"/>
        </w:rPr>
        <w:t xml:space="preserve"> papildomo nario paskyrimo į Darbo grupę siūlymams dėl teisėjų vertinimo pateikti</w:t>
      </w:r>
      <w:r>
        <w:rPr>
          <w:lang w:val="lt-LT"/>
        </w:rPr>
        <w:t>“</w:t>
      </w:r>
      <w:r w:rsidRPr="00AE6E60">
        <w:rPr>
          <w:lang w:val="lt-LT"/>
        </w:rPr>
        <w:t>.</w:t>
      </w:r>
    </w:p>
    <w:p w:rsidR="00AE6E60" w:rsidRDefault="00AE6E60" w:rsidP="00AE6E60">
      <w:pPr>
        <w:pStyle w:val="BodyText"/>
        <w:tabs>
          <w:tab w:val="left" w:pos="993"/>
        </w:tabs>
        <w:ind w:firstLine="567"/>
        <w:rPr>
          <w:lang w:val="lt-LT"/>
        </w:rPr>
      </w:pPr>
      <w:r w:rsidRPr="003103C4">
        <w:rPr>
          <w:b/>
          <w:lang w:val="lt-LT"/>
        </w:rPr>
        <w:t>PAPILDOMAS KLAUSIMAS.</w:t>
      </w:r>
      <w:r w:rsidRPr="00AE6E60">
        <w:rPr>
          <w:szCs w:val="24"/>
          <w:lang w:val="lt-LT"/>
        </w:rPr>
        <w:t xml:space="preserve"> SVARSTYTA. </w:t>
      </w:r>
      <w:r w:rsidRPr="00AE6E60">
        <w:rPr>
          <w:lang w:val="lt-LT"/>
        </w:rPr>
        <w:t>Dėl papildomo nario paskyrimo į Darbo grupę siūlymams dėl teisėjų vertinimo pateikti.</w:t>
      </w:r>
    </w:p>
    <w:p w:rsidR="003103C4" w:rsidRDefault="003103C4" w:rsidP="003103C4">
      <w:pPr>
        <w:pStyle w:val="BodyText"/>
        <w:tabs>
          <w:tab w:val="left" w:pos="993"/>
        </w:tabs>
        <w:ind w:firstLine="567"/>
        <w:rPr>
          <w:lang w:val="lt-LT"/>
        </w:rPr>
      </w:pPr>
      <w:r w:rsidRPr="003103C4">
        <w:rPr>
          <w:szCs w:val="24"/>
          <w:lang w:val="lt-LT"/>
        </w:rPr>
        <w:t>Teisėjų tarybos pirmininko pavaduotojas, laikinai atliekantis pirmininko funkcijas, A. Valantinas</w:t>
      </w:r>
      <w:r>
        <w:rPr>
          <w:szCs w:val="24"/>
          <w:lang w:val="lt-LT"/>
        </w:rPr>
        <w:t xml:space="preserve"> siūlo paskirti </w:t>
      </w:r>
      <w:r w:rsidRPr="003103C4">
        <w:rPr>
          <w:lang w:val="lt-LT"/>
        </w:rPr>
        <w:t>Pretendentų į teisėjus atrankos komisijos pirmininką Virginijų Lepešką į Darbo grupę siūlymams dėl teisėjų vertinimo pateikti</w:t>
      </w:r>
      <w:r>
        <w:rPr>
          <w:lang w:val="lt-LT"/>
        </w:rPr>
        <w:t>.</w:t>
      </w:r>
    </w:p>
    <w:p w:rsidR="003103C4" w:rsidRPr="003103C4" w:rsidRDefault="003103C4" w:rsidP="003103C4">
      <w:pPr>
        <w:pStyle w:val="BodyText"/>
        <w:tabs>
          <w:tab w:val="left" w:pos="993"/>
        </w:tabs>
        <w:ind w:firstLine="567"/>
        <w:rPr>
          <w:lang w:val="lt-LT"/>
        </w:rPr>
      </w:pPr>
      <w:r>
        <w:rPr>
          <w:lang w:val="lt-LT"/>
        </w:rPr>
        <w:t>Pasisako Teisėjų tarybos nariai A. Sutkevičius ir G. Kryževičius.</w:t>
      </w:r>
    </w:p>
    <w:p w:rsidR="00AE6E60" w:rsidRPr="003103C4" w:rsidRDefault="00AE6E60" w:rsidP="00AE6E60">
      <w:pPr>
        <w:pStyle w:val="BodyText"/>
        <w:tabs>
          <w:tab w:val="left" w:pos="993"/>
        </w:tabs>
        <w:ind w:firstLine="567"/>
        <w:rPr>
          <w:lang w:val="lt-LT"/>
        </w:rPr>
      </w:pPr>
      <w:r w:rsidRPr="003103C4">
        <w:rPr>
          <w:lang w:val="lt-LT"/>
        </w:rPr>
        <w:t>BENDRU SUTARIMU NUTARTA:</w:t>
      </w:r>
    </w:p>
    <w:p w:rsidR="00AE6E60" w:rsidRPr="003103C4" w:rsidRDefault="00AE6E60" w:rsidP="00AE6E60">
      <w:pPr>
        <w:pStyle w:val="BodyText"/>
        <w:tabs>
          <w:tab w:val="left" w:pos="993"/>
        </w:tabs>
        <w:ind w:firstLine="567"/>
        <w:rPr>
          <w:lang w:val="lt-LT"/>
        </w:rPr>
      </w:pPr>
      <w:r w:rsidRPr="003103C4">
        <w:rPr>
          <w:lang w:val="lt-LT"/>
        </w:rPr>
        <w:t xml:space="preserve">Paskirti Pretendentų į teisėjus atrankos komisijos pirmininką Virginijų Lepešką į </w:t>
      </w:r>
      <w:r w:rsidR="003103C4">
        <w:rPr>
          <w:lang w:val="lt-LT"/>
        </w:rPr>
        <w:t>2018 m. vasario</w:t>
      </w:r>
      <w:r w:rsidR="00A7328F">
        <w:rPr>
          <w:lang w:val="lt-LT"/>
        </w:rPr>
        <w:t xml:space="preserve"> 23 d. protokoliniu nutarimų sudarytą d</w:t>
      </w:r>
      <w:r w:rsidRPr="003103C4">
        <w:rPr>
          <w:lang w:val="lt-LT"/>
        </w:rPr>
        <w:t>arbo grupę siūlymams dėl teisėjų vertinimo pateikti.</w:t>
      </w:r>
    </w:p>
    <w:p w:rsidR="005A4FE1" w:rsidRPr="003103C4" w:rsidRDefault="005A4FE1" w:rsidP="00F757D9">
      <w:pPr>
        <w:pStyle w:val="BodyText"/>
        <w:tabs>
          <w:tab w:val="left" w:pos="993"/>
        </w:tabs>
        <w:ind w:firstLine="567"/>
        <w:rPr>
          <w:lang w:val="lt-LT"/>
        </w:rPr>
      </w:pPr>
    </w:p>
    <w:p w:rsidR="005320BF" w:rsidRPr="00AE6E60" w:rsidRDefault="005320BF" w:rsidP="005320BF">
      <w:pPr>
        <w:pStyle w:val="BodyText"/>
        <w:tabs>
          <w:tab w:val="left" w:pos="993"/>
        </w:tabs>
        <w:ind w:firstLine="567"/>
        <w:rPr>
          <w:szCs w:val="24"/>
          <w:lang w:val="lt-LT"/>
        </w:rPr>
      </w:pPr>
      <w:r w:rsidRPr="00AE6E60">
        <w:rPr>
          <w:szCs w:val="24"/>
          <w:lang w:val="lt-LT"/>
        </w:rPr>
        <w:t>Kitas Teisėjų tarybos posėdis numatytas 2018 m. kovo 30 d. 10.00 val. Nacionalinėje teismų administracijoje.</w:t>
      </w:r>
    </w:p>
    <w:p w:rsidR="005320BF" w:rsidRPr="00AE6E60" w:rsidRDefault="005320BF" w:rsidP="005320BF">
      <w:pPr>
        <w:pStyle w:val="BodyText"/>
        <w:tabs>
          <w:tab w:val="left" w:pos="993"/>
        </w:tabs>
        <w:ind w:firstLine="567"/>
        <w:rPr>
          <w:szCs w:val="24"/>
          <w:lang w:val="lt-LT"/>
        </w:rPr>
      </w:pPr>
      <w:r w:rsidRPr="00AE6E60">
        <w:rPr>
          <w:szCs w:val="24"/>
          <w:lang w:val="lt-LT"/>
        </w:rPr>
        <w:t>Posėdis baigtas.</w:t>
      </w:r>
      <w:r w:rsidRPr="00AE6E60">
        <w:rPr>
          <w:szCs w:val="24"/>
          <w:lang w:val="lt-LT"/>
        </w:rPr>
        <w:tab/>
      </w:r>
    </w:p>
    <w:p w:rsidR="005320BF" w:rsidRPr="00AE6E60" w:rsidRDefault="005320BF" w:rsidP="005320BF">
      <w:pPr>
        <w:pStyle w:val="BodyText"/>
        <w:tabs>
          <w:tab w:val="left" w:pos="993"/>
        </w:tabs>
        <w:ind w:firstLine="567"/>
        <w:rPr>
          <w:szCs w:val="24"/>
          <w:lang w:val="lt-LT"/>
        </w:rPr>
      </w:pPr>
      <w:r w:rsidRPr="00AE6E60">
        <w:rPr>
          <w:szCs w:val="24"/>
          <w:lang w:val="lt-LT"/>
        </w:rPr>
        <w:t>Posėdžio pabaiga 1</w:t>
      </w:r>
      <w:r w:rsidR="00AE6E60" w:rsidRPr="00AE6E60">
        <w:rPr>
          <w:szCs w:val="24"/>
          <w:lang w:val="lt-LT"/>
        </w:rPr>
        <w:t>0</w:t>
      </w:r>
      <w:r w:rsidRPr="00AE6E60">
        <w:rPr>
          <w:szCs w:val="24"/>
          <w:lang w:val="lt-LT"/>
        </w:rPr>
        <w:t xml:space="preserve">.45 val. </w:t>
      </w:r>
    </w:p>
    <w:p w:rsidR="005320BF" w:rsidRPr="00AE6E60" w:rsidRDefault="005320BF" w:rsidP="00F757D9">
      <w:pPr>
        <w:ind w:firstLine="567"/>
        <w:jc w:val="both"/>
        <w:rPr>
          <w:sz w:val="24"/>
          <w:szCs w:val="24"/>
          <w:lang w:val="lt-LT"/>
        </w:rPr>
      </w:pPr>
    </w:p>
    <w:p w:rsidR="00095B52" w:rsidRPr="00AE6E60" w:rsidRDefault="001B38F5" w:rsidP="00DB63E8">
      <w:pPr>
        <w:pStyle w:val="Subtitle"/>
        <w:tabs>
          <w:tab w:val="num" w:pos="0"/>
          <w:tab w:val="left" w:pos="1134"/>
          <w:tab w:val="left" w:pos="1701"/>
        </w:tabs>
        <w:spacing w:line="240" w:lineRule="auto"/>
        <w:ind w:right="42" w:firstLine="567"/>
        <w:jc w:val="both"/>
        <w:rPr>
          <w:b w:val="0"/>
          <w:szCs w:val="24"/>
          <w:lang w:val="lt-LT"/>
        </w:rPr>
      </w:pPr>
      <w:r w:rsidRPr="00AE6E60">
        <w:rPr>
          <w:b w:val="0"/>
          <w:szCs w:val="24"/>
          <w:lang w:val="lt-LT"/>
        </w:rPr>
        <w:t>PRIDEDAMA. Pro</w:t>
      </w:r>
      <w:r w:rsidR="00C75DD3" w:rsidRPr="00AE6E60">
        <w:rPr>
          <w:b w:val="0"/>
          <w:szCs w:val="24"/>
          <w:lang w:val="lt-LT"/>
        </w:rPr>
        <w:t>tokolini</w:t>
      </w:r>
      <w:r w:rsidR="00A27A9F" w:rsidRPr="00AE6E60">
        <w:rPr>
          <w:b w:val="0"/>
          <w:szCs w:val="24"/>
          <w:lang w:val="lt-LT"/>
        </w:rPr>
        <w:t xml:space="preserve">s </w:t>
      </w:r>
      <w:r w:rsidR="00C75DD3" w:rsidRPr="00AE6E60">
        <w:rPr>
          <w:b w:val="0"/>
          <w:szCs w:val="24"/>
          <w:lang w:val="lt-LT"/>
        </w:rPr>
        <w:t>nutarima</w:t>
      </w:r>
      <w:r w:rsidR="00A27A9F" w:rsidRPr="00AE6E60">
        <w:rPr>
          <w:b w:val="0"/>
          <w:szCs w:val="24"/>
          <w:lang w:val="lt-LT"/>
        </w:rPr>
        <w:t>s</w:t>
      </w:r>
      <w:r w:rsidR="00C75DD3" w:rsidRPr="00AE6E60">
        <w:rPr>
          <w:b w:val="0"/>
          <w:szCs w:val="24"/>
          <w:lang w:val="lt-LT"/>
        </w:rPr>
        <w:t xml:space="preserve">, </w:t>
      </w:r>
      <w:r w:rsidR="00AE6E60" w:rsidRPr="00AE6E60">
        <w:rPr>
          <w:b w:val="0"/>
          <w:szCs w:val="24"/>
          <w:lang w:val="lt-LT"/>
        </w:rPr>
        <w:t>1</w:t>
      </w:r>
      <w:r w:rsidR="00C75DD3" w:rsidRPr="00AE6E60">
        <w:rPr>
          <w:b w:val="0"/>
          <w:szCs w:val="24"/>
          <w:lang w:val="lt-LT"/>
        </w:rPr>
        <w:t xml:space="preserve"> </w:t>
      </w:r>
      <w:r w:rsidRPr="00AE6E60">
        <w:rPr>
          <w:b w:val="0"/>
          <w:szCs w:val="24"/>
          <w:lang w:val="lt-LT"/>
        </w:rPr>
        <w:t>lap</w:t>
      </w:r>
      <w:r w:rsidR="00C75DD3" w:rsidRPr="00AE6E60">
        <w:rPr>
          <w:b w:val="0"/>
          <w:szCs w:val="24"/>
          <w:lang w:val="lt-LT"/>
        </w:rPr>
        <w:t>a</w:t>
      </w:r>
      <w:r w:rsidR="00AE6E60" w:rsidRPr="00AE6E60">
        <w:rPr>
          <w:b w:val="0"/>
          <w:szCs w:val="24"/>
          <w:lang w:val="lt-LT"/>
        </w:rPr>
        <w:t>s</w:t>
      </w:r>
      <w:r w:rsidRPr="00AE6E60">
        <w:rPr>
          <w:b w:val="0"/>
          <w:szCs w:val="24"/>
          <w:lang w:val="lt-LT"/>
        </w:rPr>
        <w:t>.</w:t>
      </w:r>
    </w:p>
    <w:p w:rsidR="00C75DD3" w:rsidRPr="00AE6E60" w:rsidRDefault="00C75DD3" w:rsidP="00DB63E8">
      <w:pPr>
        <w:pStyle w:val="Subtitle"/>
        <w:tabs>
          <w:tab w:val="num" w:pos="0"/>
          <w:tab w:val="left" w:pos="1134"/>
          <w:tab w:val="left" w:pos="1701"/>
        </w:tabs>
        <w:spacing w:line="240" w:lineRule="auto"/>
        <w:ind w:right="42" w:firstLine="567"/>
        <w:jc w:val="both"/>
        <w:rPr>
          <w:b w:val="0"/>
          <w:szCs w:val="24"/>
          <w:lang w:val="lt-LT"/>
        </w:rPr>
      </w:pPr>
    </w:p>
    <w:p w:rsidR="002A1F71" w:rsidRPr="00AE6E60" w:rsidRDefault="002A1F71" w:rsidP="00753820">
      <w:pPr>
        <w:ind w:right="-18" w:firstLine="567"/>
        <w:jc w:val="both"/>
        <w:rPr>
          <w:sz w:val="24"/>
          <w:szCs w:val="24"/>
          <w:lang w:val="lt-LT"/>
        </w:rPr>
      </w:pPr>
    </w:p>
    <w:p w:rsidR="00AE6E60" w:rsidRPr="00AE6E60" w:rsidRDefault="00AE6E60" w:rsidP="00753820">
      <w:pPr>
        <w:pStyle w:val="Tekstas"/>
        <w:tabs>
          <w:tab w:val="left" w:pos="7655"/>
        </w:tabs>
        <w:spacing w:before="0" w:after="0"/>
        <w:ind w:right="0" w:firstLine="0"/>
        <w:rPr>
          <w:szCs w:val="24"/>
        </w:rPr>
      </w:pPr>
      <w:r w:rsidRPr="00AE6E60">
        <w:rPr>
          <w:szCs w:val="24"/>
        </w:rPr>
        <w:t xml:space="preserve">Pirmininko pavaduotojas, </w:t>
      </w:r>
      <w:r w:rsidRPr="00AE6E60">
        <w:rPr>
          <w:szCs w:val="24"/>
        </w:rPr>
        <w:tab/>
        <w:t>Algimantas Valantinas</w:t>
      </w:r>
    </w:p>
    <w:p w:rsidR="000A1B1A" w:rsidRPr="00AE6E60" w:rsidRDefault="00AE6E60" w:rsidP="00753820">
      <w:pPr>
        <w:pStyle w:val="Tekstas"/>
        <w:tabs>
          <w:tab w:val="left" w:pos="7655"/>
        </w:tabs>
        <w:spacing w:before="0" w:after="0"/>
        <w:ind w:right="0" w:firstLine="0"/>
        <w:rPr>
          <w:szCs w:val="24"/>
        </w:rPr>
      </w:pPr>
      <w:r w:rsidRPr="00AE6E60">
        <w:rPr>
          <w:szCs w:val="24"/>
        </w:rPr>
        <w:t>atliekantis pirmininko funkcijas</w:t>
      </w:r>
      <w:r w:rsidR="00753820" w:rsidRPr="00AE6E60">
        <w:rPr>
          <w:szCs w:val="24"/>
        </w:rPr>
        <w:tab/>
      </w:r>
      <w:r w:rsidR="0058344A" w:rsidRPr="00AE6E60">
        <w:rPr>
          <w:szCs w:val="24"/>
        </w:rPr>
        <w:tab/>
      </w:r>
    </w:p>
    <w:p w:rsidR="000A1B1A" w:rsidRPr="00AE6E60" w:rsidRDefault="000A1B1A" w:rsidP="00753820">
      <w:pPr>
        <w:pStyle w:val="Tekstas"/>
        <w:tabs>
          <w:tab w:val="left" w:pos="7655"/>
        </w:tabs>
        <w:spacing w:before="0" w:after="0"/>
        <w:ind w:right="0" w:firstLine="0"/>
        <w:rPr>
          <w:szCs w:val="24"/>
        </w:rPr>
      </w:pPr>
    </w:p>
    <w:p w:rsidR="00753820" w:rsidRPr="00AE6E60" w:rsidRDefault="00753820" w:rsidP="00753820">
      <w:pPr>
        <w:pStyle w:val="Tekstas"/>
        <w:tabs>
          <w:tab w:val="left" w:pos="7655"/>
        </w:tabs>
        <w:spacing w:before="0" w:after="0"/>
        <w:ind w:right="0" w:firstLine="0"/>
        <w:rPr>
          <w:szCs w:val="24"/>
        </w:rPr>
      </w:pPr>
    </w:p>
    <w:p w:rsidR="00235C83" w:rsidRPr="00AE6E60" w:rsidRDefault="00753820" w:rsidP="00AD29EA">
      <w:pPr>
        <w:pStyle w:val="Tekstas"/>
        <w:tabs>
          <w:tab w:val="left" w:pos="7655"/>
        </w:tabs>
        <w:spacing w:before="0" w:after="0"/>
        <w:ind w:right="0" w:firstLine="0"/>
      </w:pPr>
      <w:r w:rsidRPr="00AE6E60">
        <w:rPr>
          <w:szCs w:val="24"/>
        </w:rPr>
        <w:t xml:space="preserve">Posėdžio sekretorė                                                                                         </w:t>
      </w:r>
      <w:r w:rsidRPr="00AE6E60">
        <w:rPr>
          <w:szCs w:val="24"/>
        </w:rPr>
        <w:tab/>
      </w:r>
      <w:r w:rsidR="002E4256" w:rsidRPr="00AE6E60">
        <w:rPr>
          <w:szCs w:val="24"/>
        </w:rPr>
        <w:t>Alina Dokutovičienė</w:t>
      </w:r>
    </w:p>
    <w:sectPr w:rsidR="00235C83" w:rsidRPr="00AE6E60"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91E" w:rsidRDefault="0054591E">
      <w:r>
        <w:separator/>
      </w:r>
    </w:p>
  </w:endnote>
  <w:endnote w:type="continuationSeparator" w:id="0">
    <w:p w:rsidR="0054591E" w:rsidRDefault="0054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1C0BAF">
    <w:pPr>
      <w:pStyle w:val="Footer"/>
      <w:framePr w:wrap="around" w:vAnchor="text" w:hAnchor="margin" w:xAlign="right" w:y="1"/>
      <w:rPr>
        <w:rStyle w:val="PageNumber"/>
      </w:rPr>
    </w:pPr>
    <w:r>
      <w:rPr>
        <w:rStyle w:val="PageNumber"/>
      </w:rPr>
      <w:fldChar w:fldCharType="begin"/>
    </w:r>
    <w:r w:rsidR="00363705">
      <w:rPr>
        <w:rStyle w:val="PageNumber"/>
      </w:rPr>
      <w:instrText xml:space="preserve">PAGE  </w:instrText>
    </w:r>
    <w:r>
      <w:rPr>
        <w:rStyle w:val="PageNumber"/>
      </w:rPr>
      <w:fldChar w:fldCharType="separate"/>
    </w:r>
    <w:r w:rsidR="00363705">
      <w:rPr>
        <w:rStyle w:val="PageNumber"/>
        <w:noProof/>
      </w:rPr>
      <w:t>1</w:t>
    </w:r>
    <w:r>
      <w:rPr>
        <w:rStyle w:val="PageNumber"/>
      </w:rPr>
      <w:fldChar w:fldCharType="end"/>
    </w:r>
  </w:p>
  <w:p w:rsidR="00363705" w:rsidRDefault="0036370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363705">
    <w:pPr>
      <w:pStyle w:val="Footer"/>
      <w:framePr w:wrap="around" w:vAnchor="text" w:hAnchor="margin" w:xAlign="right" w:y="1"/>
      <w:rPr>
        <w:rStyle w:val="PageNumber"/>
      </w:rPr>
    </w:pPr>
  </w:p>
  <w:p w:rsidR="00363705" w:rsidRDefault="0036370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91E" w:rsidRDefault="0054591E">
      <w:r>
        <w:separator/>
      </w:r>
    </w:p>
  </w:footnote>
  <w:footnote w:type="continuationSeparator" w:id="0">
    <w:p w:rsidR="0054591E" w:rsidRDefault="00545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1C0BAF">
    <w:pPr>
      <w:pStyle w:val="Header"/>
      <w:framePr w:wrap="around" w:vAnchor="text" w:hAnchor="margin" w:xAlign="center" w:y="1"/>
      <w:rPr>
        <w:rStyle w:val="PageNumber"/>
      </w:rPr>
    </w:pPr>
    <w:r>
      <w:rPr>
        <w:rStyle w:val="PageNumber"/>
      </w:rPr>
      <w:fldChar w:fldCharType="begin"/>
    </w:r>
    <w:r w:rsidR="00363705">
      <w:rPr>
        <w:rStyle w:val="PageNumber"/>
      </w:rPr>
      <w:instrText xml:space="preserve">PAGE  </w:instrText>
    </w:r>
    <w:r>
      <w:rPr>
        <w:rStyle w:val="PageNumber"/>
      </w:rPr>
      <w:fldChar w:fldCharType="end"/>
    </w:r>
  </w:p>
  <w:p w:rsidR="00363705" w:rsidRDefault="00363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05" w:rsidRDefault="001C0BAF">
    <w:pPr>
      <w:pStyle w:val="Header"/>
      <w:jc w:val="center"/>
    </w:pPr>
    <w:r>
      <w:fldChar w:fldCharType="begin"/>
    </w:r>
    <w:r w:rsidR="00363705">
      <w:instrText xml:space="preserve"> PAGE   \* MERGEFORMAT </w:instrText>
    </w:r>
    <w:r>
      <w:fldChar w:fldCharType="separate"/>
    </w:r>
    <w:r w:rsidR="00713A56">
      <w:rPr>
        <w:noProof/>
      </w:rPr>
      <w:t>2</w:t>
    </w:r>
    <w:r>
      <w:rPr>
        <w:noProof/>
      </w:rPr>
      <w:fldChar w:fldCharType="end"/>
    </w:r>
  </w:p>
  <w:p w:rsidR="00363705" w:rsidRDefault="00363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9"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7"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2"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3"/>
  </w:num>
  <w:num w:numId="15">
    <w:abstractNumId w:val="18"/>
  </w:num>
  <w:num w:numId="16">
    <w:abstractNumId w:val="19"/>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3"/>
  </w:num>
  <w:num w:numId="24">
    <w:abstractNumId w:val="28"/>
  </w:num>
  <w:num w:numId="25">
    <w:abstractNumId w:val="21"/>
  </w:num>
  <w:num w:numId="26">
    <w:abstractNumId w:val="20"/>
  </w:num>
  <w:num w:numId="27">
    <w:abstractNumId w:val="22"/>
  </w:num>
  <w:num w:numId="28">
    <w:abstractNumId w:val="27"/>
  </w:num>
  <w:num w:numId="29">
    <w:abstractNumId w:val="7"/>
  </w:num>
  <w:num w:numId="30">
    <w:abstractNumId w:val="15"/>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9"/>
  </w:num>
  <w:num w:numId="3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23E5"/>
    <w:rsid w:val="00002C23"/>
    <w:rsid w:val="000036E8"/>
    <w:rsid w:val="0000388F"/>
    <w:rsid w:val="00003994"/>
    <w:rsid w:val="000047FD"/>
    <w:rsid w:val="00005A69"/>
    <w:rsid w:val="00005D11"/>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50EB"/>
    <w:rsid w:val="00035D4A"/>
    <w:rsid w:val="000372F7"/>
    <w:rsid w:val="00037627"/>
    <w:rsid w:val="000407D5"/>
    <w:rsid w:val="000413C1"/>
    <w:rsid w:val="00041834"/>
    <w:rsid w:val="00041BB4"/>
    <w:rsid w:val="000422B6"/>
    <w:rsid w:val="00043780"/>
    <w:rsid w:val="0004451F"/>
    <w:rsid w:val="00044548"/>
    <w:rsid w:val="00045C5D"/>
    <w:rsid w:val="00046611"/>
    <w:rsid w:val="00046904"/>
    <w:rsid w:val="00046E1F"/>
    <w:rsid w:val="000474F8"/>
    <w:rsid w:val="0004762C"/>
    <w:rsid w:val="0005032F"/>
    <w:rsid w:val="00050CFC"/>
    <w:rsid w:val="00050D94"/>
    <w:rsid w:val="00051258"/>
    <w:rsid w:val="00054F15"/>
    <w:rsid w:val="00056318"/>
    <w:rsid w:val="000570C3"/>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713"/>
    <w:rsid w:val="00095B52"/>
    <w:rsid w:val="00095B8A"/>
    <w:rsid w:val="00095DB9"/>
    <w:rsid w:val="00096F07"/>
    <w:rsid w:val="00096F08"/>
    <w:rsid w:val="00097EAC"/>
    <w:rsid w:val="00097EBF"/>
    <w:rsid w:val="00097EC1"/>
    <w:rsid w:val="000A0A4C"/>
    <w:rsid w:val="000A0F59"/>
    <w:rsid w:val="000A1B1A"/>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1467"/>
    <w:rsid w:val="001019B8"/>
    <w:rsid w:val="00102436"/>
    <w:rsid w:val="0010313D"/>
    <w:rsid w:val="00103AFC"/>
    <w:rsid w:val="0010494C"/>
    <w:rsid w:val="00104AB8"/>
    <w:rsid w:val="00104B46"/>
    <w:rsid w:val="00104FB6"/>
    <w:rsid w:val="00105973"/>
    <w:rsid w:val="0010610C"/>
    <w:rsid w:val="00106113"/>
    <w:rsid w:val="0010749F"/>
    <w:rsid w:val="00107C1F"/>
    <w:rsid w:val="001102A9"/>
    <w:rsid w:val="001104A2"/>
    <w:rsid w:val="001110F9"/>
    <w:rsid w:val="00111275"/>
    <w:rsid w:val="00111509"/>
    <w:rsid w:val="001117CA"/>
    <w:rsid w:val="001121FB"/>
    <w:rsid w:val="001126FC"/>
    <w:rsid w:val="00112D03"/>
    <w:rsid w:val="0011444B"/>
    <w:rsid w:val="00114594"/>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957"/>
    <w:rsid w:val="00152A0A"/>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35"/>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4D13"/>
    <w:rsid w:val="00195F80"/>
    <w:rsid w:val="001965E4"/>
    <w:rsid w:val="00196A63"/>
    <w:rsid w:val="00196D54"/>
    <w:rsid w:val="001A0F3F"/>
    <w:rsid w:val="001A0F97"/>
    <w:rsid w:val="001A1A3F"/>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BAF"/>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903"/>
    <w:rsid w:val="001E399A"/>
    <w:rsid w:val="001E479B"/>
    <w:rsid w:val="001E4A6A"/>
    <w:rsid w:val="001E74A8"/>
    <w:rsid w:val="001E7648"/>
    <w:rsid w:val="001F0B11"/>
    <w:rsid w:val="001F10D3"/>
    <w:rsid w:val="001F1273"/>
    <w:rsid w:val="001F1700"/>
    <w:rsid w:val="001F29F6"/>
    <w:rsid w:val="001F2B82"/>
    <w:rsid w:val="001F2C41"/>
    <w:rsid w:val="001F3247"/>
    <w:rsid w:val="001F39B7"/>
    <w:rsid w:val="001F3E87"/>
    <w:rsid w:val="001F47BE"/>
    <w:rsid w:val="001F4C06"/>
    <w:rsid w:val="001F5D81"/>
    <w:rsid w:val="001F63CD"/>
    <w:rsid w:val="001F6AFA"/>
    <w:rsid w:val="00200FEB"/>
    <w:rsid w:val="0020123C"/>
    <w:rsid w:val="00201610"/>
    <w:rsid w:val="002020F6"/>
    <w:rsid w:val="002027ED"/>
    <w:rsid w:val="0020329D"/>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16DB3"/>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50D9"/>
    <w:rsid w:val="002658A5"/>
    <w:rsid w:val="00265FAD"/>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F71"/>
    <w:rsid w:val="002A1887"/>
    <w:rsid w:val="002A1ACF"/>
    <w:rsid w:val="002A1F71"/>
    <w:rsid w:val="002A24E5"/>
    <w:rsid w:val="002A3918"/>
    <w:rsid w:val="002A39B0"/>
    <w:rsid w:val="002A46F2"/>
    <w:rsid w:val="002A4747"/>
    <w:rsid w:val="002A4BF7"/>
    <w:rsid w:val="002A5476"/>
    <w:rsid w:val="002A5E5B"/>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5167"/>
    <w:rsid w:val="002C5756"/>
    <w:rsid w:val="002C6B5D"/>
    <w:rsid w:val="002D059C"/>
    <w:rsid w:val="002D126C"/>
    <w:rsid w:val="002D1692"/>
    <w:rsid w:val="002D184A"/>
    <w:rsid w:val="002D1E98"/>
    <w:rsid w:val="002D2680"/>
    <w:rsid w:val="002D2CBA"/>
    <w:rsid w:val="002D2D25"/>
    <w:rsid w:val="002D33EC"/>
    <w:rsid w:val="002D3C92"/>
    <w:rsid w:val="002D3ED1"/>
    <w:rsid w:val="002D3FB5"/>
    <w:rsid w:val="002D562F"/>
    <w:rsid w:val="002D6F57"/>
    <w:rsid w:val="002D769D"/>
    <w:rsid w:val="002D772C"/>
    <w:rsid w:val="002D77BE"/>
    <w:rsid w:val="002D7B4E"/>
    <w:rsid w:val="002D7BEA"/>
    <w:rsid w:val="002D7F05"/>
    <w:rsid w:val="002D7F7A"/>
    <w:rsid w:val="002E055A"/>
    <w:rsid w:val="002E0831"/>
    <w:rsid w:val="002E0E00"/>
    <w:rsid w:val="002E15BB"/>
    <w:rsid w:val="002E1D56"/>
    <w:rsid w:val="002E2F9E"/>
    <w:rsid w:val="002E375C"/>
    <w:rsid w:val="002E4256"/>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4C0F"/>
    <w:rsid w:val="0030597C"/>
    <w:rsid w:val="00305A2D"/>
    <w:rsid w:val="003103C4"/>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15B5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33E"/>
    <w:rsid w:val="003635CF"/>
    <w:rsid w:val="00363695"/>
    <w:rsid w:val="0036370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5AAC"/>
    <w:rsid w:val="00375FF7"/>
    <w:rsid w:val="0037623A"/>
    <w:rsid w:val="00376582"/>
    <w:rsid w:val="003766E9"/>
    <w:rsid w:val="00376B12"/>
    <w:rsid w:val="003810AF"/>
    <w:rsid w:val="00381C87"/>
    <w:rsid w:val="0038243A"/>
    <w:rsid w:val="00382DC5"/>
    <w:rsid w:val="00382EEC"/>
    <w:rsid w:val="0038365D"/>
    <w:rsid w:val="003855DE"/>
    <w:rsid w:val="00386110"/>
    <w:rsid w:val="00386EA5"/>
    <w:rsid w:val="003877F4"/>
    <w:rsid w:val="00387D15"/>
    <w:rsid w:val="00390618"/>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40D"/>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1DD"/>
    <w:rsid w:val="003D2874"/>
    <w:rsid w:val="003D3733"/>
    <w:rsid w:val="003D3B39"/>
    <w:rsid w:val="003D40A2"/>
    <w:rsid w:val="003D4BB5"/>
    <w:rsid w:val="003D4CD8"/>
    <w:rsid w:val="003D52C3"/>
    <w:rsid w:val="003D54FB"/>
    <w:rsid w:val="003D6417"/>
    <w:rsid w:val="003D6733"/>
    <w:rsid w:val="003D6DB4"/>
    <w:rsid w:val="003D6F26"/>
    <w:rsid w:val="003D7377"/>
    <w:rsid w:val="003E00FD"/>
    <w:rsid w:val="003E0B11"/>
    <w:rsid w:val="003E0B61"/>
    <w:rsid w:val="003E1700"/>
    <w:rsid w:val="003E1C57"/>
    <w:rsid w:val="003E1CBE"/>
    <w:rsid w:val="003E2B77"/>
    <w:rsid w:val="003E2CE4"/>
    <w:rsid w:val="003E32A1"/>
    <w:rsid w:val="003E3B8B"/>
    <w:rsid w:val="003E508F"/>
    <w:rsid w:val="003E5582"/>
    <w:rsid w:val="003E66BB"/>
    <w:rsid w:val="003E6CEA"/>
    <w:rsid w:val="003E7572"/>
    <w:rsid w:val="003F03DF"/>
    <w:rsid w:val="003F07A4"/>
    <w:rsid w:val="003F0A65"/>
    <w:rsid w:val="003F17F8"/>
    <w:rsid w:val="003F2621"/>
    <w:rsid w:val="003F29B4"/>
    <w:rsid w:val="003F36CE"/>
    <w:rsid w:val="003F3AFA"/>
    <w:rsid w:val="003F3B31"/>
    <w:rsid w:val="003F3BCF"/>
    <w:rsid w:val="003F46E5"/>
    <w:rsid w:val="003F48D9"/>
    <w:rsid w:val="003F4B54"/>
    <w:rsid w:val="003F5059"/>
    <w:rsid w:val="003F5079"/>
    <w:rsid w:val="003F54F4"/>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8A5"/>
    <w:rsid w:val="00403EAA"/>
    <w:rsid w:val="0040405F"/>
    <w:rsid w:val="0040420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260"/>
    <w:rsid w:val="004243AF"/>
    <w:rsid w:val="004252A5"/>
    <w:rsid w:val="00426356"/>
    <w:rsid w:val="00427D1D"/>
    <w:rsid w:val="00427D3A"/>
    <w:rsid w:val="00430836"/>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20BC"/>
    <w:rsid w:val="00442C18"/>
    <w:rsid w:val="00443FC1"/>
    <w:rsid w:val="00444AD1"/>
    <w:rsid w:val="00445198"/>
    <w:rsid w:val="00446156"/>
    <w:rsid w:val="00446769"/>
    <w:rsid w:val="00446C5F"/>
    <w:rsid w:val="00446FA1"/>
    <w:rsid w:val="00447659"/>
    <w:rsid w:val="004476C0"/>
    <w:rsid w:val="00450337"/>
    <w:rsid w:val="00450AE3"/>
    <w:rsid w:val="004510D7"/>
    <w:rsid w:val="00451C50"/>
    <w:rsid w:val="00452D86"/>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548"/>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ACE"/>
    <w:rsid w:val="00476BDB"/>
    <w:rsid w:val="00476D08"/>
    <w:rsid w:val="00477301"/>
    <w:rsid w:val="00477643"/>
    <w:rsid w:val="00477728"/>
    <w:rsid w:val="00477F96"/>
    <w:rsid w:val="00480101"/>
    <w:rsid w:val="00480F0E"/>
    <w:rsid w:val="00482329"/>
    <w:rsid w:val="00482429"/>
    <w:rsid w:val="0048263C"/>
    <w:rsid w:val="00482743"/>
    <w:rsid w:val="004829CF"/>
    <w:rsid w:val="004838B1"/>
    <w:rsid w:val="00483B42"/>
    <w:rsid w:val="0048406D"/>
    <w:rsid w:val="0048459E"/>
    <w:rsid w:val="0048488B"/>
    <w:rsid w:val="004858A2"/>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1FD7"/>
    <w:rsid w:val="004A2482"/>
    <w:rsid w:val="004A2864"/>
    <w:rsid w:val="004A325D"/>
    <w:rsid w:val="004A3403"/>
    <w:rsid w:val="004A3B9D"/>
    <w:rsid w:val="004A3DCB"/>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8F4"/>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B9D"/>
    <w:rsid w:val="00524E34"/>
    <w:rsid w:val="005253EB"/>
    <w:rsid w:val="005266A2"/>
    <w:rsid w:val="0052789D"/>
    <w:rsid w:val="00527FAA"/>
    <w:rsid w:val="005300C2"/>
    <w:rsid w:val="00530669"/>
    <w:rsid w:val="00530AFF"/>
    <w:rsid w:val="00531B76"/>
    <w:rsid w:val="005320BF"/>
    <w:rsid w:val="0053237C"/>
    <w:rsid w:val="005326B6"/>
    <w:rsid w:val="00533AAA"/>
    <w:rsid w:val="005351D3"/>
    <w:rsid w:val="00535566"/>
    <w:rsid w:val="00535CA4"/>
    <w:rsid w:val="00536228"/>
    <w:rsid w:val="005408DF"/>
    <w:rsid w:val="00540944"/>
    <w:rsid w:val="0054126C"/>
    <w:rsid w:val="00541843"/>
    <w:rsid w:val="00541BCA"/>
    <w:rsid w:val="00542719"/>
    <w:rsid w:val="0054288C"/>
    <w:rsid w:val="00542C57"/>
    <w:rsid w:val="00542D4F"/>
    <w:rsid w:val="00543776"/>
    <w:rsid w:val="00544B7D"/>
    <w:rsid w:val="005456DB"/>
    <w:rsid w:val="0054591E"/>
    <w:rsid w:val="00546427"/>
    <w:rsid w:val="00546BA9"/>
    <w:rsid w:val="0054742B"/>
    <w:rsid w:val="00547896"/>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923"/>
    <w:rsid w:val="00566ABA"/>
    <w:rsid w:val="00566C7B"/>
    <w:rsid w:val="0057014E"/>
    <w:rsid w:val="0057029F"/>
    <w:rsid w:val="00570382"/>
    <w:rsid w:val="00570BC9"/>
    <w:rsid w:val="0057268F"/>
    <w:rsid w:val="00573D35"/>
    <w:rsid w:val="0057471C"/>
    <w:rsid w:val="00574AD3"/>
    <w:rsid w:val="005750B7"/>
    <w:rsid w:val="00575458"/>
    <w:rsid w:val="00575A16"/>
    <w:rsid w:val="005762CB"/>
    <w:rsid w:val="005771DE"/>
    <w:rsid w:val="005777F7"/>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FE1"/>
    <w:rsid w:val="005A5EE9"/>
    <w:rsid w:val="005A67F3"/>
    <w:rsid w:val="005A6C01"/>
    <w:rsid w:val="005A7D45"/>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CC"/>
    <w:rsid w:val="005D1932"/>
    <w:rsid w:val="005D1E02"/>
    <w:rsid w:val="005D2747"/>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6CE"/>
    <w:rsid w:val="005F0B84"/>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51CD"/>
    <w:rsid w:val="00626243"/>
    <w:rsid w:val="00626C43"/>
    <w:rsid w:val="00626C64"/>
    <w:rsid w:val="00626EDD"/>
    <w:rsid w:val="00627A06"/>
    <w:rsid w:val="00627ADD"/>
    <w:rsid w:val="00627F9C"/>
    <w:rsid w:val="006300FE"/>
    <w:rsid w:val="006306F3"/>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7B04"/>
    <w:rsid w:val="00697EB4"/>
    <w:rsid w:val="006A063E"/>
    <w:rsid w:val="006A06B3"/>
    <w:rsid w:val="006A09D8"/>
    <w:rsid w:val="006A2671"/>
    <w:rsid w:val="006A2C1F"/>
    <w:rsid w:val="006A2F06"/>
    <w:rsid w:val="006A328E"/>
    <w:rsid w:val="006A35DB"/>
    <w:rsid w:val="006A36DD"/>
    <w:rsid w:val="006A38DE"/>
    <w:rsid w:val="006A3D77"/>
    <w:rsid w:val="006A3F01"/>
    <w:rsid w:val="006A407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2981"/>
    <w:rsid w:val="006C3781"/>
    <w:rsid w:val="006C4959"/>
    <w:rsid w:val="006C4A33"/>
    <w:rsid w:val="006C4B18"/>
    <w:rsid w:val="006C4C4F"/>
    <w:rsid w:val="006C55BA"/>
    <w:rsid w:val="006C5E12"/>
    <w:rsid w:val="006C6A1F"/>
    <w:rsid w:val="006C7039"/>
    <w:rsid w:val="006D00EE"/>
    <w:rsid w:val="006D070A"/>
    <w:rsid w:val="006D099F"/>
    <w:rsid w:val="006D1092"/>
    <w:rsid w:val="006D1461"/>
    <w:rsid w:val="006D17C8"/>
    <w:rsid w:val="006D1B0B"/>
    <w:rsid w:val="006D1E33"/>
    <w:rsid w:val="006D2184"/>
    <w:rsid w:val="006D3145"/>
    <w:rsid w:val="006D4A6F"/>
    <w:rsid w:val="006D5C71"/>
    <w:rsid w:val="006D609F"/>
    <w:rsid w:val="006D62DE"/>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2801"/>
    <w:rsid w:val="00713600"/>
    <w:rsid w:val="00713A56"/>
    <w:rsid w:val="00713B8B"/>
    <w:rsid w:val="00714900"/>
    <w:rsid w:val="00714EC2"/>
    <w:rsid w:val="0071503D"/>
    <w:rsid w:val="00715438"/>
    <w:rsid w:val="00715A47"/>
    <w:rsid w:val="00715DDE"/>
    <w:rsid w:val="00716C14"/>
    <w:rsid w:val="0071713B"/>
    <w:rsid w:val="00717738"/>
    <w:rsid w:val="00717DC8"/>
    <w:rsid w:val="00717FAE"/>
    <w:rsid w:val="00720193"/>
    <w:rsid w:val="00720541"/>
    <w:rsid w:val="00721918"/>
    <w:rsid w:val="00721C00"/>
    <w:rsid w:val="00721D15"/>
    <w:rsid w:val="00721F5D"/>
    <w:rsid w:val="007232C9"/>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3D40"/>
    <w:rsid w:val="00744106"/>
    <w:rsid w:val="007449DC"/>
    <w:rsid w:val="00745719"/>
    <w:rsid w:val="00745726"/>
    <w:rsid w:val="007457DF"/>
    <w:rsid w:val="00745A7B"/>
    <w:rsid w:val="00746956"/>
    <w:rsid w:val="007476AD"/>
    <w:rsid w:val="00747B69"/>
    <w:rsid w:val="00747E25"/>
    <w:rsid w:val="00747ECB"/>
    <w:rsid w:val="00750471"/>
    <w:rsid w:val="007506AA"/>
    <w:rsid w:val="0075095E"/>
    <w:rsid w:val="00750BC5"/>
    <w:rsid w:val="00750BDE"/>
    <w:rsid w:val="00750FB8"/>
    <w:rsid w:val="00751355"/>
    <w:rsid w:val="00751B67"/>
    <w:rsid w:val="00752080"/>
    <w:rsid w:val="0075224A"/>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F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3E75"/>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2291"/>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1596"/>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7F5"/>
    <w:rsid w:val="007F2EEF"/>
    <w:rsid w:val="007F4A66"/>
    <w:rsid w:val="007F4FE2"/>
    <w:rsid w:val="007F669D"/>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A5"/>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0AB5"/>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56E5F"/>
    <w:rsid w:val="00856F12"/>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B5F"/>
    <w:rsid w:val="00872F5C"/>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128C"/>
    <w:rsid w:val="008A27D0"/>
    <w:rsid w:val="008A2C4D"/>
    <w:rsid w:val="008A336A"/>
    <w:rsid w:val="008A3F63"/>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5E46"/>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C2D"/>
    <w:rsid w:val="00916E22"/>
    <w:rsid w:val="009172D6"/>
    <w:rsid w:val="0091754C"/>
    <w:rsid w:val="00920805"/>
    <w:rsid w:val="009208F8"/>
    <w:rsid w:val="0092113A"/>
    <w:rsid w:val="009211AB"/>
    <w:rsid w:val="00921D79"/>
    <w:rsid w:val="00921E0D"/>
    <w:rsid w:val="00921EB5"/>
    <w:rsid w:val="0092200F"/>
    <w:rsid w:val="00922084"/>
    <w:rsid w:val="00922DDF"/>
    <w:rsid w:val="0092379D"/>
    <w:rsid w:val="00923B3D"/>
    <w:rsid w:val="00925919"/>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40D7"/>
    <w:rsid w:val="00935980"/>
    <w:rsid w:val="00935D70"/>
    <w:rsid w:val="00936099"/>
    <w:rsid w:val="009370F2"/>
    <w:rsid w:val="0093713D"/>
    <w:rsid w:val="009376CC"/>
    <w:rsid w:val="00937E63"/>
    <w:rsid w:val="0094040D"/>
    <w:rsid w:val="009406C5"/>
    <w:rsid w:val="009411CD"/>
    <w:rsid w:val="0094121C"/>
    <w:rsid w:val="00941626"/>
    <w:rsid w:val="00942123"/>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868"/>
    <w:rsid w:val="00951917"/>
    <w:rsid w:val="00951B67"/>
    <w:rsid w:val="00951F92"/>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6F41"/>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5E14"/>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582"/>
    <w:rsid w:val="0098578E"/>
    <w:rsid w:val="0098598C"/>
    <w:rsid w:val="009859B7"/>
    <w:rsid w:val="00985A11"/>
    <w:rsid w:val="00986827"/>
    <w:rsid w:val="00986F19"/>
    <w:rsid w:val="00987054"/>
    <w:rsid w:val="00987543"/>
    <w:rsid w:val="0099014A"/>
    <w:rsid w:val="009905A2"/>
    <w:rsid w:val="009906A3"/>
    <w:rsid w:val="009908FC"/>
    <w:rsid w:val="0099094E"/>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F15"/>
    <w:rsid w:val="009B52FA"/>
    <w:rsid w:val="009B6193"/>
    <w:rsid w:val="009B6438"/>
    <w:rsid w:val="009B6F56"/>
    <w:rsid w:val="009C059B"/>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59"/>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3A9E"/>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BEF"/>
    <w:rsid w:val="00A35BA8"/>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57B53"/>
    <w:rsid w:val="00A6031A"/>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28F"/>
    <w:rsid w:val="00A73DA0"/>
    <w:rsid w:val="00A74768"/>
    <w:rsid w:val="00A75243"/>
    <w:rsid w:val="00A75BE4"/>
    <w:rsid w:val="00A75F21"/>
    <w:rsid w:val="00A77143"/>
    <w:rsid w:val="00A77E42"/>
    <w:rsid w:val="00A77EC8"/>
    <w:rsid w:val="00A80A42"/>
    <w:rsid w:val="00A81AD3"/>
    <w:rsid w:val="00A81C78"/>
    <w:rsid w:val="00A82F55"/>
    <w:rsid w:val="00A82FA6"/>
    <w:rsid w:val="00A832D2"/>
    <w:rsid w:val="00A84632"/>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091"/>
    <w:rsid w:val="00AA552C"/>
    <w:rsid w:val="00AA5FD3"/>
    <w:rsid w:val="00AA725E"/>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6F4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E6E60"/>
    <w:rsid w:val="00AF1669"/>
    <w:rsid w:val="00AF211F"/>
    <w:rsid w:val="00AF2678"/>
    <w:rsid w:val="00AF2D40"/>
    <w:rsid w:val="00AF340E"/>
    <w:rsid w:val="00AF35A7"/>
    <w:rsid w:val="00AF364F"/>
    <w:rsid w:val="00AF6224"/>
    <w:rsid w:val="00AF6612"/>
    <w:rsid w:val="00AF6DBF"/>
    <w:rsid w:val="00AF6EF9"/>
    <w:rsid w:val="00AF7529"/>
    <w:rsid w:val="00AF7AF9"/>
    <w:rsid w:val="00AF7C6E"/>
    <w:rsid w:val="00AF7FB5"/>
    <w:rsid w:val="00B00984"/>
    <w:rsid w:val="00B01DA1"/>
    <w:rsid w:val="00B02560"/>
    <w:rsid w:val="00B02CAA"/>
    <w:rsid w:val="00B02D73"/>
    <w:rsid w:val="00B032F0"/>
    <w:rsid w:val="00B039D4"/>
    <w:rsid w:val="00B04216"/>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46E"/>
    <w:rsid w:val="00B37D6F"/>
    <w:rsid w:val="00B4016C"/>
    <w:rsid w:val="00B40550"/>
    <w:rsid w:val="00B40ACA"/>
    <w:rsid w:val="00B40DD3"/>
    <w:rsid w:val="00B417E3"/>
    <w:rsid w:val="00B41935"/>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3FD"/>
    <w:rsid w:val="00B57ADC"/>
    <w:rsid w:val="00B57E19"/>
    <w:rsid w:val="00B61E70"/>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31"/>
    <w:rsid w:val="00B71A5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6FD"/>
    <w:rsid w:val="00B83799"/>
    <w:rsid w:val="00B83F36"/>
    <w:rsid w:val="00B845F0"/>
    <w:rsid w:val="00B84610"/>
    <w:rsid w:val="00B849FE"/>
    <w:rsid w:val="00B85728"/>
    <w:rsid w:val="00B85A43"/>
    <w:rsid w:val="00B860C2"/>
    <w:rsid w:val="00B86236"/>
    <w:rsid w:val="00B863EC"/>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664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052"/>
    <w:rsid w:val="00BA714A"/>
    <w:rsid w:val="00BA7626"/>
    <w:rsid w:val="00BA7867"/>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BAD"/>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59BF"/>
    <w:rsid w:val="00C16884"/>
    <w:rsid w:val="00C168C4"/>
    <w:rsid w:val="00C16FA5"/>
    <w:rsid w:val="00C22309"/>
    <w:rsid w:val="00C22A97"/>
    <w:rsid w:val="00C22E08"/>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5F8A"/>
    <w:rsid w:val="00C46019"/>
    <w:rsid w:val="00C46D4D"/>
    <w:rsid w:val="00C47323"/>
    <w:rsid w:val="00C473C5"/>
    <w:rsid w:val="00C5084D"/>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B1A"/>
    <w:rsid w:val="00C74B68"/>
    <w:rsid w:val="00C74BB7"/>
    <w:rsid w:val="00C74F34"/>
    <w:rsid w:val="00C75049"/>
    <w:rsid w:val="00C75412"/>
    <w:rsid w:val="00C75888"/>
    <w:rsid w:val="00C75DD3"/>
    <w:rsid w:val="00C76BDA"/>
    <w:rsid w:val="00C77EDD"/>
    <w:rsid w:val="00C815D7"/>
    <w:rsid w:val="00C81B72"/>
    <w:rsid w:val="00C81D03"/>
    <w:rsid w:val="00C825E6"/>
    <w:rsid w:val="00C829BB"/>
    <w:rsid w:val="00C8370C"/>
    <w:rsid w:val="00C83F17"/>
    <w:rsid w:val="00C843AB"/>
    <w:rsid w:val="00C84662"/>
    <w:rsid w:val="00C8485B"/>
    <w:rsid w:val="00C85975"/>
    <w:rsid w:val="00C862E6"/>
    <w:rsid w:val="00C8719D"/>
    <w:rsid w:val="00C87453"/>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378"/>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CCF"/>
    <w:rsid w:val="00CD4765"/>
    <w:rsid w:val="00CD4836"/>
    <w:rsid w:val="00CD5EF3"/>
    <w:rsid w:val="00CD6642"/>
    <w:rsid w:val="00CD6671"/>
    <w:rsid w:val="00CD66B7"/>
    <w:rsid w:val="00CD6F6B"/>
    <w:rsid w:val="00CD70E8"/>
    <w:rsid w:val="00CD7456"/>
    <w:rsid w:val="00CD7EA8"/>
    <w:rsid w:val="00CE1336"/>
    <w:rsid w:val="00CE1395"/>
    <w:rsid w:val="00CE28CC"/>
    <w:rsid w:val="00CE3166"/>
    <w:rsid w:val="00CE3A1B"/>
    <w:rsid w:val="00CE466E"/>
    <w:rsid w:val="00CE493B"/>
    <w:rsid w:val="00CE5F58"/>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CF7BAF"/>
    <w:rsid w:val="00D004F9"/>
    <w:rsid w:val="00D00ED2"/>
    <w:rsid w:val="00D010AA"/>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45C9"/>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28C5"/>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5E8"/>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20D"/>
    <w:rsid w:val="00D65AF9"/>
    <w:rsid w:val="00D660FB"/>
    <w:rsid w:val="00D66E1F"/>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65DC"/>
    <w:rsid w:val="00DB776F"/>
    <w:rsid w:val="00DC0098"/>
    <w:rsid w:val="00DC08E5"/>
    <w:rsid w:val="00DC1077"/>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215C"/>
    <w:rsid w:val="00DD2196"/>
    <w:rsid w:val="00DD2550"/>
    <w:rsid w:val="00DD32F9"/>
    <w:rsid w:val="00DD4162"/>
    <w:rsid w:val="00DD473C"/>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6C02"/>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737"/>
    <w:rsid w:val="00DF5E8D"/>
    <w:rsid w:val="00DF64C3"/>
    <w:rsid w:val="00DF66CC"/>
    <w:rsid w:val="00E005EA"/>
    <w:rsid w:val="00E01E68"/>
    <w:rsid w:val="00E02BD2"/>
    <w:rsid w:val="00E0357E"/>
    <w:rsid w:val="00E03CDE"/>
    <w:rsid w:val="00E03D83"/>
    <w:rsid w:val="00E03E23"/>
    <w:rsid w:val="00E03E61"/>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CAF"/>
    <w:rsid w:val="00E34F4A"/>
    <w:rsid w:val="00E36064"/>
    <w:rsid w:val="00E366E4"/>
    <w:rsid w:val="00E36F77"/>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2D0"/>
    <w:rsid w:val="00E56844"/>
    <w:rsid w:val="00E56E13"/>
    <w:rsid w:val="00E575DB"/>
    <w:rsid w:val="00E576C6"/>
    <w:rsid w:val="00E57857"/>
    <w:rsid w:val="00E608B3"/>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92D"/>
    <w:rsid w:val="00E90D8E"/>
    <w:rsid w:val="00E922D8"/>
    <w:rsid w:val="00E928B1"/>
    <w:rsid w:val="00E92DA9"/>
    <w:rsid w:val="00E93028"/>
    <w:rsid w:val="00E93642"/>
    <w:rsid w:val="00E94608"/>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5A33"/>
    <w:rsid w:val="00EB6189"/>
    <w:rsid w:val="00EB6C02"/>
    <w:rsid w:val="00EB76A6"/>
    <w:rsid w:val="00EC0343"/>
    <w:rsid w:val="00EC04C3"/>
    <w:rsid w:val="00EC050A"/>
    <w:rsid w:val="00EC1B1B"/>
    <w:rsid w:val="00EC32C1"/>
    <w:rsid w:val="00EC3C66"/>
    <w:rsid w:val="00EC4701"/>
    <w:rsid w:val="00EC54D6"/>
    <w:rsid w:val="00EC62CE"/>
    <w:rsid w:val="00EC651F"/>
    <w:rsid w:val="00EC709F"/>
    <w:rsid w:val="00EC7341"/>
    <w:rsid w:val="00EC7381"/>
    <w:rsid w:val="00EC73AE"/>
    <w:rsid w:val="00EC780F"/>
    <w:rsid w:val="00EC7933"/>
    <w:rsid w:val="00ED0C12"/>
    <w:rsid w:val="00ED0DE4"/>
    <w:rsid w:val="00ED1780"/>
    <w:rsid w:val="00ED1851"/>
    <w:rsid w:val="00ED1DA3"/>
    <w:rsid w:val="00ED1F5E"/>
    <w:rsid w:val="00ED230A"/>
    <w:rsid w:val="00ED2470"/>
    <w:rsid w:val="00ED3A43"/>
    <w:rsid w:val="00ED4174"/>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4D8"/>
    <w:rsid w:val="00F10505"/>
    <w:rsid w:val="00F10952"/>
    <w:rsid w:val="00F11630"/>
    <w:rsid w:val="00F120B0"/>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15E4"/>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4BB4"/>
    <w:rsid w:val="00F550FE"/>
    <w:rsid w:val="00F552A5"/>
    <w:rsid w:val="00F55548"/>
    <w:rsid w:val="00F55C85"/>
    <w:rsid w:val="00F56A9C"/>
    <w:rsid w:val="00F56AC4"/>
    <w:rsid w:val="00F576E1"/>
    <w:rsid w:val="00F57810"/>
    <w:rsid w:val="00F60573"/>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2E4"/>
    <w:rsid w:val="00F73950"/>
    <w:rsid w:val="00F73A5E"/>
    <w:rsid w:val="00F7402B"/>
    <w:rsid w:val="00F74260"/>
    <w:rsid w:val="00F74986"/>
    <w:rsid w:val="00F74F2E"/>
    <w:rsid w:val="00F750BE"/>
    <w:rsid w:val="00F751D1"/>
    <w:rsid w:val="00F7532B"/>
    <w:rsid w:val="00F75390"/>
    <w:rsid w:val="00F757D9"/>
    <w:rsid w:val="00F75ACD"/>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3B48"/>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C84AA"/>
  <w15:docId w15:val="{7EB20F36-ACA9-440A-B04D-B462E3FF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F9672-5699-45AE-8489-8EE7DFA1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11868</Words>
  <Characters>6766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7</cp:revision>
  <cp:lastPrinted>2018-01-31T06:19:00Z</cp:lastPrinted>
  <dcterms:created xsi:type="dcterms:W3CDTF">2018-03-13T06:50:00Z</dcterms:created>
  <dcterms:modified xsi:type="dcterms:W3CDTF">2018-03-13T11:09:00Z</dcterms:modified>
</cp:coreProperties>
</file>