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13" w:rsidRDefault="007F3213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1D3E69" w:rsidRPr="001D3E69" w:rsidRDefault="001D3E69" w:rsidP="001D3E69">
      <w:pPr>
        <w:pStyle w:val="BodyTextIndent"/>
        <w:jc w:val="center"/>
        <w:rPr>
          <w:rFonts w:eastAsiaTheme="minorHAnsi"/>
          <w:b/>
          <w:szCs w:val="24"/>
        </w:rPr>
      </w:pPr>
      <w:r w:rsidRPr="001D3E69">
        <w:rPr>
          <w:rFonts w:eastAsiaTheme="minorHAnsi"/>
          <w:b/>
          <w:szCs w:val="24"/>
        </w:rPr>
        <w:t>DĖL PROGRAMOS „TEISMŲ CENTRALIZUOTAS APRŪPINIMAS“ SĄMATOS</w:t>
      </w:r>
    </w:p>
    <w:p w:rsidR="001D3E69" w:rsidRPr="001D3E69" w:rsidRDefault="001D3E69" w:rsidP="001D3E69">
      <w:pPr>
        <w:pStyle w:val="BodyTextIndent"/>
        <w:jc w:val="center"/>
        <w:rPr>
          <w:rFonts w:eastAsiaTheme="minorHAnsi"/>
          <w:b/>
          <w:szCs w:val="24"/>
        </w:rPr>
      </w:pPr>
      <w:r w:rsidRPr="001D3E69">
        <w:rPr>
          <w:rFonts w:eastAsiaTheme="minorHAnsi"/>
          <w:b/>
          <w:szCs w:val="24"/>
        </w:rPr>
        <w:t xml:space="preserve">RENGIMO IR ĮGYVENDINIMO PRIEŽIŪROS TVARKOS APRAŠO </w:t>
      </w:r>
    </w:p>
    <w:p w:rsidR="001D3E69" w:rsidRDefault="001D3E69" w:rsidP="001D3E69">
      <w:pPr>
        <w:pStyle w:val="BodyTextIndent"/>
        <w:jc w:val="center"/>
        <w:rPr>
          <w:rFonts w:eastAsiaTheme="minorHAnsi"/>
          <w:b/>
          <w:szCs w:val="24"/>
        </w:rPr>
      </w:pPr>
      <w:r w:rsidRPr="001D3E69">
        <w:rPr>
          <w:rFonts w:eastAsiaTheme="minorHAnsi"/>
          <w:b/>
          <w:szCs w:val="24"/>
        </w:rPr>
        <w:t>PAKEITIMO</w:t>
      </w:r>
    </w:p>
    <w:p w:rsidR="001D3E69" w:rsidRDefault="001D3E69" w:rsidP="001D3E69">
      <w:pPr>
        <w:pStyle w:val="BodyTextIndent"/>
        <w:jc w:val="center"/>
        <w:rPr>
          <w:rFonts w:eastAsiaTheme="minorHAnsi"/>
          <w:b/>
          <w:szCs w:val="24"/>
        </w:rPr>
      </w:pPr>
    </w:p>
    <w:p w:rsidR="00E948D2" w:rsidRDefault="00F924D2" w:rsidP="001D3E69">
      <w:pPr>
        <w:pStyle w:val="BodyTextIndent"/>
        <w:jc w:val="center"/>
      </w:pPr>
      <w:r>
        <w:t>201</w:t>
      </w:r>
      <w:r w:rsidR="003432A8">
        <w:t>8</w:t>
      </w:r>
      <w:r w:rsidR="00E948D2">
        <w:t xml:space="preserve"> m. </w:t>
      </w:r>
      <w:r w:rsidR="003432A8">
        <w:t>balandžio</w:t>
      </w:r>
      <w:r w:rsidR="008D4648">
        <w:t xml:space="preserve"> </w:t>
      </w:r>
      <w:r w:rsidR="00575E07">
        <w:t>27</w:t>
      </w:r>
      <w:r w:rsidR="008D4648">
        <w:t xml:space="preserve"> </w:t>
      </w:r>
      <w:r w:rsidR="00E948D2">
        <w:t>d. Nr. 13P-</w:t>
      </w:r>
      <w:r w:rsidR="00473B88">
        <w:t>40</w:t>
      </w:r>
      <w:r w:rsidR="00E948D2">
        <w:t>-(7.1.2)</w:t>
      </w:r>
    </w:p>
    <w:p w:rsidR="00E948D2" w:rsidRDefault="00E948D2" w:rsidP="00E948D2">
      <w:pPr>
        <w:pStyle w:val="Title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2A8" w:rsidRDefault="00E033E7" w:rsidP="00636A7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Vadovaudamasi Lietuvos Respublikos teismų įstatymo</w:t>
      </w:r>
      <w:r w:rsidR="003432A8">
        <w:rPr>
          <w:rFonts w:ascii="Times New Roman" w:hAnsi="Times New Roman" w:cs="Times New Roman"/>
          <w:sz w:val="24"/>
          <w:szCs w:val="24"/>
        </w:rPr>
        <w:t xml:space="preserve"> </w:t>
      </w:r>
      <w:r w:rsidR="003432A8" w:rsidRPr="003432A8">
        <w:rPr>
          <w:rFonts w:ascii="Times New Roman" w:hAnsi="Times New Roman" w:cs="Times New Roman"/>
          <w:sz w:val="24"/>
          <w:szCs w:val="24"/>
        </w:rPr>
        <w:t xml:space="preserve">120 straipsnio </w:t>
      </w:r>
      <w:r w:rsidR="00CA0E37">
        <w:rPr>
          <w:rFonts w:ascii="Times New Roman" w:hAnsi="Times New Roman" w:cs="Times New Roman"/>
          <w:sz w:val="24"/>
          <w:szCs w:val="24"/>
        </w:rPr>
        <w:t>27</w:t>
      </w:r>
      <w:r w:rsidR="003432A8" w:rsidRPr="003432A8">
        <w:rPr>
          <w:rFonts w:ascii="Times New Roman" w:hAnsi="Times New Roman" w:cs="Times New Roman"/>
          <w:sz w:val="24"/>
          <w:szCs w:val="24"/>
        </w:rPr>
        <w:t xml:space="preserve"> punkt</w:t>
      </w:r>
      <w:r w:rsidR="00CA0E37">
        <w:rPr>
          <w:rFonts w:ascii="Times New Roman" w:hAnsi="Times New Roman" w:cs="Times New Roman"/>
          <w:sz w:val="24"/>
          <w:szCs w:val="24"/>
        </w:rPr>
        <w:t>u</w:t>
      </w:r>
      <w:r w:rsidR="003A06CA">
        <w:rPr>
          <w:rFonts w:ascii="Times New Roman" w:hAnsi="Times New Roman" w:cs="Times New Roman"/>
          <w:sz w:val="24"/>
          <w:szCs w:val="24"/>
        </w:rPr>
        <w:t xml:space="preserve"> Teisėjų taryba</w:t>
      </w:r>
      <w:r w:rsidR="00373CBA">
        <w:rPr>
          <w:rFonts w:ascii="Times New Roman" w:hAnsi="Times New Roman" w:cs="Times New Roman"/>
          <w:sz w:val="24"/>
          <w:szCs w:val="24"/>
        </w:rPr>
        <w:t xml:space="preserve"> </w:t>
      </w:r>
      <w:r w:rsidR="007214DB">
        <w:rPr>
          <w:rFonts w:ascii="Times New Roman" w:hAnsi="Times New Roman" w:cs="Times New Roman"/>
          <w:sz w:val="24"/>
          <w:szCs w:val="24"/>
        </w:rPr>
        <w:t xml:space="preserve"> n u t a r i a</w:t>
      </w:r>
      <w:r w:rsidR="00B60D04">
        <w:rPr>
          <w:rFonts w:ascii="Times New Roman" w:hAnsi="Times New Roman" w:cs="Times New Roman"/>
          <w:sz w:val="24"/>
          <w:szCs w:val="24"/>
        </w:rPr>
        <w:t>:</w:t>
      </w:r>
    </w:p>
    <w:p w:rsidR="003432A8" w:rsidRDefault="00ED6C81" w:rsidP="00636A79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E4388A">
        <w:rPr>
          <w:rFonts w:ascii="Times New Roman" w:hAnsi="Times New Roman" w:cs="Times New Roman"/>
          <w:sz w:val="24"/>
          <w:szCs w:val="24"/>
        </w:rPr>
        <w:t xml:space="preserve">ritarti </w:t>
      </w:r>
      <w:r w:rsidR="001D3E69" w:rsidRPr="001D3E69">
        <w:rPr>
          <w:rFonts w:ascii="Times New Roman" w:hAnsi="Times New Roman" w:cs="Times New Roman"/>
          <w:sz w:val="24"/>
          <w:szCs w:val="24"/>
        </w:rPr>
        <w:t xml:space="preserve">Nacionalinės teismų administracijos vykdomos programos „Teismų centralizuotas aprūpinimas“ sąmatos rengimo ir įgyvendinimo priežiūros tvarkos </w:t>
      </w:r>
      <w:r w:rsidR="00E4388A">
        <w:rPr>
          <w:rFonts w:ascii="Times New Roman" w:hAnsi="Times New Roman" w:cs="Times New Roman"/>
          <w:sz w:val="24"/>
          <w:szCs w:val="24"/>
        </w:rPr>
        <w:t>aprašo pakeitimo projektui.</w:t>
      </w:r>
    </w:p>
    <w:p w:rsidR="001D3E69" w:rsidRDefault="00636A79" w:rsidP="00636A7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32A8" w:rsidRDefault="003432A8" w:rsidP="008D464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5E07" w:rsidRDefault="00575E07" w:rsidP="008D464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575E07" w:rsidRPr="00575E07" w:rsidTr="002D49FA">
        <w:tc>
          <w:tcPr>
            <w:tcW w:w="7308" w:type="dxa"/>
          </w:tcPr>
          <w:p w:rsidR="00575E07" w:rsidRPr="00575E07" w:rsidRDefault="00575E07" w:rsidP="002D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07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2490" w:type="dxa"/>
            <w:hideMark/>
          </w:tcPr>
          <w:p w:rsidR="00575E07" w:rsidRPr="00575E07" w:rsidRDefault="00575E07" w:rsidP="002D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07">
              <w:rPr>
                <w:rFonts w:ascii="Times New Roman" w:hAnsi="Times New Roman" w:cs="Times New Roman"/>
                <w:sz w:val="24"/>
                <w:szCs w:val="24"/>
              </w:rPr>
              <w:t>Rimvydas Norkus</w:t>
            </w:r>
          </w:p>
          <w:p w:rsidR="00575E07" w:rsidRPr="00575E07" w:rsidRDefault="00575E07" w:rsidP="002D4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07" w:rsidRPr="00575E07" w:rsidTr="002D49FA">
        <w:tc>
          <w:tcPr>
            <w:tcW w:w="7308" w:type="dxa"/>
            <w:hideMark/>
          </w:tcPr>
          <w:p w:rsidR="00575E07" w:rsidRPr="00575E07" w:rsidRDefault="00575E07" w:rsidP="002D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07"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  <w:hideMark/>
          </w:tcPr>
          <w:p w:rsidR="00575E07" w:rsidRPr="00575E07" w:rsidRDefault="00575E07" w:rsidP="002D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E07">
              <w:rPr>
                <w:rFonts w:ascii="Times New Roman" w:hAnsi="Times New Roman" w:cs="Times New Roman"/>
                <w:sz w:val="24"/>
                <w:szCs w:val="24"/>
              </w:rPr>
              <w:t xml:space="preserve">Ramūnas Gadliauskas        </w:t>
            </w:r>
          </w:p>
        </w:tc>
      </w:tr>
    </w:tbl>
    <w:p w:rsidR="00575E07" w:rsidRDefault="00575E07" w:rsidP="00575E07"/>
    <w:p w:rsidR="00E948D2" w:rsidRP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48D2" w:rsidRPr="00E948D2" w:rsidSect="00063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E8" w:rsidRDefault="00ED25E8" w:rsidP="00EE7D38">
      <w:pPr>
        <w:spacing w:after="0" w:line="240" w:lineRule="auto"/>
      </w:pPr>
      <w:r>
        <w:separator/>
      </w:r>
    </w:p>
  </w:endnote>
  <w:endnote w:type="continuationSeparator" w:id="0">
    <w:p w:rsidR="00ED25E8" w:rsidRDefault="00ED25E8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07" w:rsidRDefault="00575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07" w:rsidRDefault="00575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07" w:rsidRDefault="00575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E8" w:rsidRDefault="00ED25E8" w:rsidP="00EE7D38">
      <w:pPr>
        <w:spacing w:after="0" w:line="240" w:lineRule="auto"/>
      </w:pPr>
      <w:r>
        <w:separator/>
      </w:r>
    </w:p>
  </w:footnote>
  <w:footnote w:type="continuationSeparator" w:id="0">
    <w:p w:rsidR="00ED25E8" w:rsidRDefault="00ED25E8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07" w:rsidRDefault="00575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38" w:rsidRDefault="00EE7D38">
    <w:pPr>
      <w:pStyle w:val="Header"/>
    </w:pPr>
  </w:p>
  <w:p w:rsidR="00EE7D38" w:rsidRPr="00EE7D38" w:rsidRDefault="00EE7D38">
    <w:pPr>
      <w:pStyle w:val="Header"/>
      <w:rPr>
        <w:rFonts w:ascii="Times New Roman" w:hAnsi="Times New Roman" w:cs="Times New Roman"/>
        <w:b/>
        <w:sz w:val="24"/>
        <w:szCs w:val="24"/>
      </w:rPr>
    </w:pPr>
    <w:r>
      <w:tab/>
    </w:r>
    <w:r w:rsidR="00575E07" w:rsidRPr="00696BCC">
      <w:rPr>
        <w:noProof/>
        <w:lang w:eastAsia="lt-LT"/>
      </w:rPr>
      <w:drawing>
        <wp:inline distT="0" distB="0" distL="0" distR="0" wp14:anchorId="3E21385B" wp14:editId="1B7BC012">
          <wp:extent cx="733425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07" w:rsidRDefault="00575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13866"/>
    <w:multiLevelType w:val="multilevel"/>
    <w:tmpl w:val="1982E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73"/>
    <w:rsid w:val="00035CFA"/>
    <w:rsid w:val="00037B65"/>
    <w:rsid w:val="00044BDC"/>
    <w:rsid w:val="000470B3"/>
    <w:rsid w:val="000634FE"/>
    <w:rsid w:val="000B0AD7"/>
    <w:rsid w:val="000D20C9"/>
    <w:rsid w:val="000D36F2"/>
    <w:rsid w:val="000D73DE"/>
    <w:rsid w:val="001031C6"/>
    <w:rsid w:val="00106F87"/>
    <w:rsid w:val="001B5F28"/>
    <w:rsid w:val="001C2F05"/>
    <w:rsid w:val="001C3FB5"/>
    <w:rsid w:val="001D3E69"/>
    <w:rsid w:val="00210CD2"/>
    <w:rsid w:val="0022735D"/>
    <w:rsid w:val="00236617"/>
    <w:rsid w:val="00254055"/>
    <w:rsid w:val="002920A3"/>
    <w:rsid w:val="00295F0C"/>
    <w:rsid w:val="002B1B36"/>
    <w:rsid w:val="00336944"/>
    <w:rsid w:val="003432A8"/>
    <w:rsid w:val="00373CBA"/>
    <w:rsid w:val="003A06CA"/>
    <w:rsid w:val="003B416E"/>
    <w:rsid w:val="003E346F"/>
    <w:rsid w:val="003E4A20"/>
    <w:rsid w:val="0041713F"/>
    <w:rsid w:val="00423803"/>
    <w:rsid w:val="00473B88"/>
    <w:rsid w:val="004969D8"/>
    <w:rsid w:val="004A107D"/>
    <w:rsid w:val="004D64DF"/>
    <w:rsid w:val="004D72E7"/>
    <w:rsid w:val="004E0F31"/>
    <w:rsid w:val="005354D8"/>
    <w:rsid w:val="00575E07"/>
    <w:rsid w:val="00586093"/>
    <w:rsid w:val="005B5875"/>
    <w:rsid w:val="00636A79"/>
    <w:rsid w:val="00636F38"/>
    <w:rsid w:val="006642AD"/>
    <w:rsid w:val="00685129"/>
    <w:rsid w:val="006A0A7B"/>
    <w:rsid w:val="006F1C86"/>
    <w:rsid w:val="006F205E"/>
    <w:rsid w:val="006F6EE1"/>
    <w:rsid w:val="007214DB"/>
    <w:rsid w:val="00734C73"/>
    <w:rsid w:val="00787E5B"/>
    <w:rsid w:val="007A0C74"/>
    <w:rsid w:val="007C6725"/>
    <w:rsid w:val="007D15B7"/>
    <w:rsid w:val="007F3213"/>
    <w:rsid w:val="008D4648"/>
    <w:rsid w:val="00934B23"/>
    <w:rsid w:val="00964F48"/>
    <w:rsid w:val="0096597D"/>
    <w:rsid w:val="009D6E29"/>
    <w:rsid w:val="00A04458"/>
    <w:rsid w:val="00A143C8"/>
    <w:rsid w:val="00A71541"/>
    <w:rsid w:val="00A769BA"/>
    <w:rsid w:val="00AB0A8B"/>
    <w:rsid w:val="00AF18CE"/>
    <w:rsid w:val="00B20B38"/>
    <w:rsid w:val="00B60D04"/>
    <w:rsid w:val="00BB0556"/>
    <w:rsid w:val="00BE1801"/>
    <w:rsid w:val="00C024CB"/>
    <w:rsid w:val="00C05F36"/>
    <w:rsid w:val="00C2074B"/>
    <w:rsid w:val="00C32CD2"/>
    <w:rsid w:val="00C771CC"/>
    <w:rsid w:val="00CA0E37"/>
    <w:rsid w:val="00CA383F"/>
    <w:rsid w:val="00CF0790"/>
    <w:rsid w:val="00D1788D"/>
    <w:rsid w:val="00D470A2"/>
    <w:rsid w:val="00D91415"/>
    <w:rsid w:val="00DD6D75"/>
    <w:rsid w:val="00DF2E40"/>
    <w:rsid w:val="00E033E7"/>
    <w:rsid w:val="00E4388A"/>
    <w:rsid w:val="00E948D2"/>
    <w:rsid w:val="00EA0175"/>
    <w:rsid w:val="00ED25E8"/>
    <w:rsid w:val="00ED6C81"/>
    <w:rsid w:val="00ED7E04"/>
    <w:rsid w:val="00EE7D38"/>
    <w:rsid w:val="00F924D2"/>
    <w:rsid w:val="00F94A09"/>
    <w:rsid w:val="00FB40DE"/>
    <w:rsid w:val="00FC43CC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A728"/>
  <w15:docId w15:val="{6D466EEB-226B-4F61-8E77-447B7AA7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94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48D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38"/>
  </w:style>
  <w:style w:type="paragraph" w:styleId="Footer">
    <w:name w:val="footer"/>
    <w:basedOn w:val="Normal"/>
    <w:link w:val="FooterChar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38"/>
  </w:style>
  <w:style w:type="paragraph" w:customStyle="1" w:styleId="Adresas">
    <w:name w:val="Adresas"/>
    <w:basedOn w:val="Normal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B1B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88E8-7B33-46D9-8BD8-40C5062D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Alina Dokutovičienė</cp:lastModifiedBy>
  <cp:revision>5</cp:revision>
  <cp:lastPrinted>2014-09-19T08:13:00Z</cp:lastPrinted>
  <dcterms:created xsi:type="dcterms:W3CDTF">2018-04-24T11:34:00Z</dcterms:created>
  <dcterms:modified xsi:type="dcterms:W3CDTF">2018-04-27T11:23:00Z</dcterms:modified>
</cp:coreProperties>
</file>