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0" w:rsidRPr="00916748" w:rsidRDefault="000146B0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E2486E" w:rsidRPr="00916748" w:rsidRDefault="00E2486E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noProof/>
          <w:sz w:val="24"/>
          <w:szCs w:val="24"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916748" w:rsidRDefault="00F20155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916748">
        <w:rPr>
          <w:rFonts w:ascii="Times New Roman" w:hAnsi="Times New Roman"/>
          <w:sz w:val="24"/>
          <w:szCs w:val="24"/>
          <w:lang w:val="lt-LT"/>
        </w:rPr>
        <w:t>ĖJ</w:t>
      </w:r>
      <w:r w:rsidRPr="00916748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916748" w:rsidRDefault="00F20155" w:rsidP="009265D6">
      <w:pPr>
        <w:pStyle w:val="Title"/>
        <w:spacing w:line="240" w:lineRule="auto"/>
        <w:rPr>
          <w:sz w:val="24"/>
          <w:szCs w:val="24"/>
          <w:lang w:val="lt-LT"/>
        </w:rPr>
      </w:pPr>
    </w:p>
    <w:p w:rsidR="000A5CEF" w:rsidRPr="00465CFA" w:rsidRDefault="006C1C8F" w:rsidP="009265D6">
      <w:pPr>
        <w:pStyle w:val="Title"/>
        <w:tabs>
          <w:tab w:val="left" w:pos="567"/>
        </w:tabs>
        <w:spacing w:line="240" w:lineRule="auto"/>
        <w:ind w:right="-1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465CFA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465CFA" w:rsidRDefault="00F20155">
      <w:pPr>
        <w:pStyle w:val="Title"/>
        <w:spacing w:line="240" w:lineRule="auto"/>
        <w:rPr>
          <w:sz w:val="24"/>
          <w:szCs w:val="24"/>
          <w:lang w:val="lt-LT"/>
        </w:rPr>
      </w:pPr>
    </w:p>
    <w:p w:rsidR="00F20155" w:rsidRPr="00465CFA" w:rsidRDefault="00F20155">
      <w:pPr>
        <w:pStyle w:val="Date"/>
        <w:rPr>
          <w:color w:val="000000"/>
          <w:szCs w:val="24"/>
          <w:lang w:val="lt-LT"/>
        </w:rPr>
      </w:pPr>
      <w:r w:rsidRPr="00465CFA">
        <w:rPr>
          <w:szCs w:val="24"/>
          <w:lang w:val="lt-LT"/>
        </w:rPr>
        <w:t>20</w:t>
      </w:r>
      <w:r w:rsidR="00DE4D98" w:rsidRPr="00465CFA">
        <w:rPr>
          <w:szCs w:val="24"/>
          <w:lang w:val="lt-LT"/>
        </w:rPr>
        <w:t>1</w:t>
      </w:r>
      <w:r w:rsidR="00925919" w:rsidRPr="00465CFA">
        <w:rPr>
          <w:szCs w:val="24"/>
          <w:lang w:val="lt-LT"/>
        </w:rPr>
        <w:t>8</w:t>
      </w:r>
      <w:r w:rsidRPr="00465CFA">
        <w:rPr>
          <w:szCs w:val="24"/>
          <w:lang w:val="lt-LT"/>
        </w:rPr>
        <w:t>-</w:t>
      </w:r>
      <w:r w:rsidR="001273FA" w:rsidRPr="00465CFA">
        <w:rPr>
          <w:szCs w:val="24"/>
          <w:lang w:val="lt-LT"/>
        </w:rPr>
        <w:t>0</w:t>
      </w:r>
      <w:r w:rsidR="00935798" w:rsidRPr="00465CFA">
        <w:rPr>
          <w:szCs w:val="24"/>
          <w:lang w:val="lt-LT"/>
        </w:rPr>
        <w:t>9</w:t>
      </w:r>
      <w:r w:rsidR="00F434F7" w:rsidRPr="00465CFA">
        <w:rPr>
          <w:szCs w:val="24"/>
          <w:lang w:val="lt-LT"/>
        </w:rPr>
        <w:t>-</w:t>
      </w:r>
      <w:r w:rsidR="00F434F7">
        <w:rPr>
          <w:szCs w:val="24"/>
          <w:lang w:val="lt-LT"/>
        </w:rPr>
        <w:t>17</w:t>
      </w:r>
      <w:r w:rsidR="00F434F7" w:rsidRPr="00465CFA">
        <w:rPr>
          <w:szCs w:val="24"/>
          <w:lang w:val="lt-LT"/>
        </w:rPr>
        <w:t xml:space="preserve">  </w:t>
      </w:r>
      <w:r w:rsidRPr="00465CFA">
        <w:rPr>
          <w:color w:val="000000"/>
          <w:szCs w:val="24"/>
          <w:lang w:val="lt-LT"/>
        </w:rPr>
        <w:t xml:space="preserve">Nr. </w:t>
      </w:r>
      <w:r w:rsidR="008D52B1" w:rsidRPr="00465CFA">
        <w:rPr>
          <w:color w:val="000000"/>
          <w:szCs w:val="24"/>
          <w:lang w:val="lt-LT"/>
        </w:rPr>
        <w:t>38P</w:t>
      </w:r>
      <w:r w:rsidR="004E689F" w:rsidRPr="00465CFA">
        <w:rPr>
          <w:color w:val="000000"/>
          <w:szCs w:val="24"/>
          <w:lang w:val="lt-LT"/>
        </w:rPr>
        <w:t>-</w:t>
      </w:r>
      <w:r w:rsidR="00935798" w:rsidRPr="00465CFA">
        <w:rPr>
          <w:color w:val="000000"/>
          <w:szCs w:val="24"/>
          <w:lang w:val="lt-LT"/>
        </w:rPr>
        <w:t>1</w:t>
      </w:r>
      <w:r w:rsidR="006C1C8F" w:rsidRPr="00465CFA">
        <w:rPr>
          <w:color w:val="000000"/>
          <w:szCs w:val="24"/>
          <w:lang w:val="lt-LT"/>
        </w:rPr>
        <w:t>1</w:t>
      </w:r>
      <w:r w:rsidR="00BC48CE" w:rsidRPr="00465CFA">
        <w:rPr>
          <w:color w:val="000000"/>
          <w:szCs w:val="24"/>
          <w:lang w:val="lt-LT"/>
        </w:rPr>
        <w:t>-(7.1.1)</w:t>
      </w:r>
    </w:p>
    <w:p w:rsidR="00F20155" w:rsidRPr="00465CFA" w:rsidRDefault="00517356">
      <w:pPr>
        <w:pStyle w:val="Date"/>
        <w:rPr>
          <w:szCs w:val="24"/>
          <w:lang w:val="lt-LT"/>
        </w:rPr>
      </w:pPr>
      <w:r w:rsidRPr="00465CFA">
        <w:rPr>
          <w:szCs w:val="24"/>
          <w:lang w:val="lt-LT"/>
        </w:rPr>
        <w:t>Vilnius</w:t>
      </w:r>
    </w:p>
    <w:p w:rsidR="00F20155" w:rsidRPr="00465CFA" w:rsidRDefault="00F20155" w:rsidP="00071E07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:rsidR="00B643D7" w:rsidRPr="00465CFA" w:rsidRDefault="00B643D7" w:rsidP="006B6DA1">
      <w:pPr>
        <w:pStyle w:val="Tekstas"/>
        <w:tabs>
          <w:tab w:val="left" w:pos="1418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Posėdis įvyko 201</w:t>
      </w:r>
      <w:r w:rsidR="00925919" w:rsidRPr="00465CFA">
        <w:rPr>
          <w:b/>
          <w:szCs w:val="24"/>
        </w:rPr>
        <w:t>8</w:t>
      </w:r>
      <w:r w:rsidR="005C21CF" w:rsidRPr="00465CFA">
        <w:rPr>
          <w:b/>
          <w:szCs w:val="24"/>
        </w:rPr>
        <w:t>-</w:t>
      </w:r>
      <w:r w:rsidR="00925919" w:rsidRPr="00465CFA">
        <w:rPr>
          <w:b/>
          <w:szCs w:val="24"/>
        </w:rPr>
        <w:t>0</w:t>
      </w:r>
      <w:r w:rsidR="006C1C8F" w:rsidRPr="00465CFA">
        <w:rPr>
          <w:b/>
          <w:szCs w:val="24"/>
        </w:rPr>
        <w:t>9</w:t>
      </w:r>
      <w:r w:rsidR="00374184" w:rsidRPr="00465CFA">
        <w:rPr>
          <w:b/>
          <w:szCs w:val="24"/>
        </w:rPr>
        <w:t>-</w:t>
      </w:r>
      <w:r w:rsidR="006C1C8F" w:rsidRPr="00465CFA">
        <w:rPr>
          <w:b/>
          <w:szCs w:val="24"/>
        </w:rPr>
        <w:t>14</w:t>
      </w:r>
      <w:r w:rsidRPr="00465CFA">
        <w:rPr>
          <w:b/>
          <w:szCs w:val="24"/>
        </w:rPr>
        <w:t xml:space="preserve">. </w:t>
      </w:r>
    </w:p>
    <w:p w:rsidR="00B643D7" w:rsidRPr="00465CFA" w:rsidRDefault="005D18CC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Posėdžio pradžia</w:t>
      </w:r>
      <w:r w:rsidR="00A936D3" w:rsidRPr="00465CFA">
        <w:rPr>
          <w:szCs w:val="24"/>
        </w:rPr>
        <w:t xml:space="preserve"> 1</w:t>
      </w:r>
      <w:r w:rsidR="006C1C8F" w:rsidRPr="00465CFA">
        <w:rPr>
          <w:szCs w:val="24"/>
        </w:rPr>
        <w:t>1</w:t>
      </w:r>
      <w:r w:rsidR="00A64429" w:rsidRPr="00465CFA">
        <w:rPr>
          <w:szCs w:val="24"/>
        </w:rPr>
        <w:t>.</w:t>
      </w:r>
      <w:r w:rsidR="00802A2D" w:rsidRPr="00465CFA">
        <w:rPr>
          <w:szCs w:val="24"/>
        </w:rPr>
        <w:t>0</w:t>
      </w:r>
      <w:r w:rsidR="00925919" w:rsidRPr="00465CFA">
        <w:rPr>
          <w:szCs w:val="24"/>
        </w:rPr>
        <w:t>0</w:t>
      </w:r>
      <w:r w:rsidR="00E652D2" w:rsidRPr="00465CFA">
        <w:rPr>
          <w:szCs w:val="24"/>
        </w:rPr>
        <w:t xml:space="preserve"> </w:t>
      </w:r>
      <w:r w:rsidR="00B643D7" w:rsidRPr="00465CFA">
        <w:rPr>
          <w:szCs w:val="24"/>
        </w:rPr>
        <w:t>val.</w:t>
      </w:r>
    </w:p>
    <w:p w:rsidR="00B85A43" w:rsidRPr="00465CFA" w:rsidRDefault="00B85A43" w:rsidP="006B6DA1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i/>
          <w:szCs w:val="24"/>
        </w:rPr>
        <w:t xml:space="preserve">Posėdžio metu </w:t>
      </w:r>
      <w:r w:rsidRPr="00465CFA">
        <w:rPr>
          <w:i/>
          <w:color w:val="000000"/>
          <w:szCs w:val="24"/>
        </w:rPr>
        <w:t>daromas garso įrašas.</w:t>
      </w:r>
    </w:p>
    <w:p w:rsidR="00925919" w:rsidRPr="00465CFA" w:rsidRDefault="00F67E3E" w:rsidP="006B6DA1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Posėdžio pirmininkas – </w:t>
      </w:r>
      <w:r w:rsidR="00F757D9" w:rsidRPr="00465CFA">
        <w:rPr>
          <w:szCs w:val="24"/>
        </w:rPr>
        <w:t>Lietuvos Aukščiausiojo Teismo pirmininkas, Teisėjų tarybos pirmininkas Rimvydas Norkus,</w:t>
      </w:r>
    </w:p>
    <w:p w:rsidR="00F67E3E" w:rsidRPr="00465CFA" w:rsidRDefault="00F67E3E" w:rsidP="006B6DA1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Posėdžio sekretorė – Nacionalinės teismų administracijos Administravimo skyriaus vyriausioji </w:t>
      </w:r>
      <w:r w:rsidR="00C678D4" w:rsidRPr="00465CFA">
        <w:rPr>
          <w:szCs w:val="24"/>
        </w:rPr>
        <w:t xml:space="preserve">specialistė </w:t>
      </w:r>
      <w:r w:rsidR="000258AF" w:rsidRPr="00465CFA">
        <w:rPr>
          <w:szCs w:val="24"/>
        </w:rPr>
        <w:t>Alina Dokutovičienė.</w:t>
      </w:r>
    </w:p>
    <w:p w:rsidR="00F67E3E" w:rsidRPr="00465CFA" w:rsidRDefault="00F67E3E" w:rsidP="006B6DA1">
      <w:pPr>
        <w:pStyle w:val="Tekstas"/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Dalyvavo Teisėjų tarybos nariai:</w:t>
      </w:r>
    </w:p>
    <w:p w:rsidR="00F757D9" w:rsidRPr="00465CFA" w:rsidRDefault="00F757D9" w:rsidP="006B6DA1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pirmininkas, Teisėjų tarybos pirmininkas Rimvydas Norkus,</w:t>
      </w:r>
    </w:p>
    <w:p w:rsidR="00A55987" w:rsidRPr="00465CFA" w:rsidRDefault="00A55987" w:rsidP="006B6DA1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teisėjas, Teisėjų tarybos sekretorius Ramūnas Gadliauskas,</w:t>
      </w:r>
    </w:p>
    <w:p w:rsidR="006C1C8F" w:rsidRPr="00465CFA" w:rsidRDefault="006C1C8F" w:rsidP="006B6DA1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Civilinių bylų skyriaus teisėjas Egidijus Laužikas,</w:t>
      </w:r>
    </w:p>
    <w:p w:rsidR="00935798" w:rsidRPr="00465CFA" w:rsidRDefault="0093579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Civilinių bylų skyriaus teisėjas Algis Norkūnas,</w:t>
      </w:r>
    </w:p>
    <w:p w:rsidR="00C13068" w:rsidRPr="00465CFA" w:rsidRDefault="006D6E24" w:rsidP="006B6DA1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Aukščiausiojo Teismo Baudžiamųjų bylų skyriaus teisėjas Artūras </w:t>
      </w:r>
      <w:proofErr w:type="spellStart"/>
      <w:r w:rsidRPr="00465CFA">
        <w:rPr>
          <w:szCs w:val="24"/>
        </w:rPr>
        <w:t>Pažarskis</w:t>
      </w:r>
      <w:proofErr w:type="spellEnd"/>
      <w:r w:rsidR="00C13068" w:rsidRPr="00465CFA">
        <w:rPr>
          <w:szCs w:val="24"/>
        </w:rPr>
        <w:t>,</w:t>
      </w:r>
    </w:p>
    <w:p w:rsidR="00C13068" w:rsidRPr="00465CFA" w:rsidRDefault="00C1306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Baudžiamųjų bylų skyriaus teisėjas Artūras Ridikas,</w:t>
      </w:r>
    </w:p>
    <w:p w:rsidR="00C13068" w:rsidRPr="00465CFA" w:rsidRDefault="00C1306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Baudžiamųjų bylų skyriaus pirmininkas Aloyzas Kruopys,</w:t>
      </w:r>
    </w:p>
    <w:p w:rsidR="006C1C8F" w:rsidRPr="00465CFA" w:rsidRDefault="006C1C8F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Civilinių bylų skyriaus teisėjas Gintaras Pečiulis,</w:t>
      </w:r>
    </w:p>
    <w:p w:rsidR="00C13068" w:rsidRPr="00465CFA" w:rsidRDefault="00E37B4C" w:rsidP="006B6DA1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 xml:space="preserve">Lietuvos apeliacinio teismo Civilinių bylų skyriaus teisėjas </w:t>
      </w:r>
      <w:proofErr w:type="spellStart"/>
      <w:r w:rsidRPr="00465CFA">
        <w:rPr>
          <w:szCs w:val="24"/>
        </w:rPr>
        <w:t>Vigintas</w:t>
      </w:r>
      <w:proofErr w:type="spellEnd"/>
      <w:r w:rsidRPr="00465CFA">
        <w:rPr>
          <w:szCs w:val="24"/>
        </w:rPr>
        <w:t xml:space="preserve"> Višinskis</w:t>
      </w:r>
      <w:r w:rsidR="00C13068" w:rsidRPr="00465CFA">
        <w:rPr>
          <w:szCs w:val="24"/>
        </w:rPr>
        <w:t>,</w:t>
      </w:r>
    </w:p>
    <w:p w:rsidR="00C13068" w:rsidRPr="00465CFA" w:rsidRDefault="00C1306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pirmininkas Gintaras Kryževičius,</w:t>
      </w:r>
    </w:p>
    <w:p w:rsidR="00935798" w:rsidRPr="00465CFA" w:rsidRDefault="00935798" w:rsidP="006B6DA1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Vilniaus apygardos teismo pirmininkė Loreta Braždienė,</w:t>
      </w:r>
    </w:p>
    <w:p w:rsidR="00374184" w:rsidRPr="00465CFA" w:rsidRDefault="00374184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Vilniaus apygardos teismo Civilinių bylų skyriaus pirmininkė Neringa Švedienė,</w:t>
      </w:r>
    </w:p>
    <w:p w:rsidR="00C13068" w:rsidRPr="00465CFA" w:rsidRDefault="00C1306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Kauno apygardos teismo pirmininkas Nerijus Meilutis,</w:t>
      </w:r>
    </w:p>
    <w:p w:rsidR="00F757D9" w:rsidRPr="00465CFA" w:rsidRDefault="00F757D9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Klaipėdos apygardos teismo Baudžiamųjų bylų skyriaus pirmininkas Zigmas Pocius,</w:t>
      </w:r>
    </w:p>
    <w:p w:rsidR="002B410F" w:rsidRPr="00465CFA" w:rsidRDefault="002B410F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Šiaulių apygardos teismo pirmininkas Vytautas Kursevičius,</w:t>
      </w:r>
    </w:p>
    <w:p w:rsidR="00935798" w:rsidRPr="00465CFA" w:rsidRDefault="0093579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Utenos apylinkės teismo </w:t>
      </w:r>
      <w:r w:rsidR="006C1C8F" w:rsidRPr="00465CFA">
        <w:rPr>
          <w:szCs w:val="24"/>
        </w:rPr>
        <w:t>pirmininkė</w:t>
      </w:r>
      <w:r w:rsidRPr="00465CFA">
        <w:rPr>
          <w:szCs w:val="24"/>
        </w:rPr>
        <w:t xml:space="preserve"> Irena Vapsvienė,</w:t>
      </w:r>
    </w:p>
    <w:p w:rsidR="006C1C8F" w:rsidRPr="00465CFA" w:rsidRDefault="00C1306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Kauno apylinkės teismo pirmininkas Darius Kantaravičius</w:t>
      </w:r>
      <w:r w:rsidR="006C1C8F" w:rsidRPr="00465CFA">
        <w:rPr>
          <w:szCs w:val="24"/>
        </w:rPr>
        <w:t>.</w:t>
      </w:r>
    </w:p>
    <w:p w:rsidR="00C13068" w:rsidRPr="00465CFA" w:rsidRDefault="00C13068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</w:p>
    <w:p w:rsidR="00A936D3" w:rsidRPr="00465CFA" w:rsidRDefault="00A936D3" w:rsidP="006B6DA1">
      <w:pPr>
        <w:pStyle w:val="Tekstas"/>
        <w:tabs>
          <w:tab w:val="left" w:pos="0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 xml:space="preserve">Nedalyvavo Teisėjų tarybos nariai: </w:t>
      </w:r>
    </w:p>
    <w:p w:rsidR="006C1C8F" w:rsidRPr="00465CFA" w:rsidRDefault="006C1C8F" w:rsidP="006B6DA1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pirmininkas, Teisėjų tarybos pirmininko pavaduotojas Algimantas Valantinas,</w:t>
      </w:r>
    </w:p>
    <w:p w:rsidR="006C1C8F" w:rsidRPr="00465CFA" w:rsidRDefault="006C1C8F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vyriausiojo administracinio teismo teisėjas Artūras </w:t>
      </w:r>
      <w:proofErr w:type="spellStart"/>
      <w:r w:rsidRPr="00465CFA">
        <w:rPr>
          <w:szCs w:val="24"/>
        </w:rPr>
        <w:t>Drigotas</w:t>
      </w:r>
      <w:proofErr w:type="spellEnd"/>
      <w:r w:rsidRPr="00465CFA">
        <w:rPr>
          <w:szCs w:val="24"/>
        </w:rPr>
        <w:t>,</w:t>
      </w:r>
    </w:p>
    <w:p w:rsidR="006C1C8F" w:rsidRPr="00465CFA" w:rsidRDefault="006C1C8F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teisėjas Arūnas Sutkevičius,</w:t>
      </w:r>
    </w:p>
    <w:p w:rsidR="006C1C8F" w:rsidRPr="00465CFA" w:rsidRDefault="006C1C8F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Regionų apygardos administracinio teismo Šiaulių rūmų teisėjas Žanas </w:t>
      </w:r>
      <w:proofErr w:type="spellStart"/>
      <w:r w:rsidRPr="00465CFA">
        <w:rPr>
          <w:szCs w:val="24"/>
        </w:rPr>
        <w:t>Kubeckas</w:t>
      </w:r>
      <w:proofErr w:type="spellEnd"/>
      <w:r w:rsidRPr="00465CFA">
        <w:rPr>
          <w:szCs w:val="24"/>
        </w:rPr>
        <w:t xml:space="preserve">, </w:t>
      </w:r>
    </w:p>
    <w:p w:rsidR="006C1C8F" w:rsidRPr="00465CFA" w:rsidRDefault="006C1C8F" w:rsidP="006B6DA1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Šiaulių apylinkės teismo Šiaulių rūmų teisėjas Arūnas Bartkus,</w:t>
      </w:r>
    </w:p>
    <w:p w:rsidR="006C1C8F" w:rsidRPr="00465CFA" w:rsidRDefault="006C1C8F" w:rsidP="006B6DA1">
      <w:pPr>
        <w:pStyle w:val="Tekstas"/>
        <w:tabs>
          <w:tab w:val="left" w:pos="0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>Klaipėdos apylinkės teismo Klaipėdos miesto rūmų teisėja Audra</w:t>
      </w:r>
      <w:r w:rsidRPr="00465CFA">
        <w:rPr>
          <w:i/>
          <w:szCs w:val="24"/>
        </w:rPr>
        <w:t xml:space="preserve"> </w:t>
      </w:r>
      <w:r w:rsidRPr="00465CFA">
        <w:rPr>
          <w:szCs w:val="24"/>
        </w:rPr>
        <w:t>Ežerskė.</w:t>
      </w:r>
    </w:p>
    <w:p w:rsidR="006C1C8F" w:rsidRPr="00465CFA" w:rsidRDefault="006C1C8F" w:rsidP="006B6DA1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</w:p>
    <w:p w:rsidR="009C2985" w:rsidRPr="00465CFA" w:rsidRDefault="009C2985" w:rsidP="006B6DA1">
      <w:pPr>
        <w:pStyle w:val="Tekstas"/>
        <w:tabs>
          <w:tab w:val="left" w:pos="1418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Kiti posėdyje dalyvavę asmenys:</w:t>
      </w:r>
    </w:p>
    <w:p w:rsidR="005351D3" w:rsidRPr="00465CFA" w:rsidRDefault="005351D3" w:rsidP="006B6DA1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>Lietuvos Respublikos Prezidentės patarėja</w:t>
      </w:r>
      <w:r w:rsidR="006C1C8F" w:rsidRPr="00465CFA">
        <w:rPr>
          <w:szCs w:val="24"/>
        </w:rPr>
        <w:t xml:space="preserve">s Tautvydas </w:t>
      </w:r>
      <w:proofErr w:type="spellStart"/>
      <w:r w:rsidR="006C1C8F" w:rsidRPr="00465CFA">
        <w:rPr>
          <w:szCs w:val="24"/>
        </w:rPr>
        <w:t>Žėkas</w:t>
      </w:r>
      <w:proofErr w:type="spellEnd"/>
      <w:r w:rsidR="00F757D9" w:rsidRPr="00465CFA">
        <w:rPr>
          <w:szCs w:val="24"/>
        </w:rPr>
        <w:t xml:space="preserve"> </w:t>
      </w:r>
      <w:r w:rsidR="00F757D9" w:rsidRPr="00465CFA">
        <w:rPr>
          <w:i/>
          <w:szCs w:val="24"/>
        </w:rPr>
        <w:t>(iki 1</w:t>
      </w:r>
      <w:r w:rsidR="006C1C8F" w:rsidRPr="00465CFA">
        <w:rPr>
          <w:i/>
          <w:szCs w:val="24"/>
        </w:rPr>
        <w:t>1</w:t>
      </w:r>
      <w:r w:rsidR="00F757D9" w:rsidRPr="00465CFA">
        <w:rPr>
          <w:i/>
          <w:szCs w:val="24"/>
        </w:rPr>
        <w:t>.</w:t>
      </w:r>
      <w:r w:rsidR="006C1C8F" w:rsidRPr="00465CFA">
        <w:rPr>
          <w:i/>
          <w:szCs w:val="24"/>
        </w:rPr>
        <w:t>2</w:t>
      </w:r>
      <w:r w:rsidR="007F3106" w:rsidRPr="00465CFA">
        <w:rPr>
          <w:i/>
          <w:szCs w:val="24"/>
        </w:rPr>
        <w:t>0</w:t>
      </w:r>
      <w:r w:rsidR="00F757D9" w:rsidRPr="00465CFA">
        <w:rPr>
          <w:i/>
          <w:szCs w:val="24"/>
        </w:rPr>
        <w:t xml:space="preserve"> val.)</w:t>
      </w:r>
      <w:r w:rsidR="00A55987" w:rsidRPr="00465CFA">
        <w:rPr>
          <w:i/>
          <w:szCs w:val="24"/>
        </w:rPr>
        <w:t>,</w:t>
      </w:r>
    </w:p>
    <w:p w:rsidR="00407660" w:rsidRPr="00465CFA" w:rsidRDefault="00407660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lastRenderedPageBreak/>
        <w:t>Nacionalinės teismų administracijos direktorė Reda Molienė,</w:t>
      </w:r>
    </w:p>
    <w:p w:rsidR="000258AF" w:rsidRPr="00465CFA" w:rsidRDefault="000258AF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Nacionalinės teismų administracijos direktorės </w:t>
      </w:r>
      <w:r w:rsidR="00DF2842" w:rsidRPr="00465CFA">
        <w:rPr>
          <w:szCs w:val="24"/>
        </w:rPr>
        <w:t>pavaduotojas</w:t>
      </w:r>
      <w:r w:rsidRPr="00465CFA">
        <w:rPr>
          <w:szCs w:val="24"/>
        </w:rPr>
        <w:t xml:space="preserve"> Antanas Jatkevičius,</w:t>
      </w:r>
    </w:p>
    <w:p w:rsidR="00D946DF" w:rsidRPr="00465CFA" w:rsidRDefault="007D1596" w:rsidP="006B6DA1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 xml:space="preserve">Nacionalinės teismų administracijos direktorės pavaduotoja Lina </w:t>
      </w:r>
      <w:proofErr w:type="spellStart"/>
      <w:r w:rsidRPr="00465CFA">
        <w:rPr>
          <w:szCs w:val="24"/>
        </w:rPr>
        <w:t>Griškevič</w:t>
      </w:r>
      <w:proofErr w:type="spellEnd"/>
      <w:r w:rsidR="006C1C8F" w:rsidRPr="00465CFA">
        <w:rPr>
          <w:szCs w:val="24"/>
        </w:rPr>
        <w:t>,</w:t>
      </w:r>
    </w:p>
    <w:p w:rsidR="00A335D0" w:rsidRPr="00465CFA" w:rsidRDefault="00A335D0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Nacionalinės teismų administracijos Teisės skyriaus vedėja Jelena </w:t>
      </w:r>
      <w:proofErr w:type="spellStart"/>
      <w:r w:rsidRPr="00465CFA">
        <w:rPr>
          <w:szCs w:val="24"/>
        </w:rPr>
        <w:t>Vasilionokienė</w:t>
      </w:r>
      <w:proofErr w:type="spellEnd"/>
      <w:r w:rsidRPr="00465CFA">
        <w:rPr>
          <w:szCs w:val="24"/>
        </w:rPr>
        <w:t xml:space="preserve">, </w:t>
      </w:r>
    </w:p>
    <w:p w:rsidR="006C1C8F" w:rsidRPr="00465CFA" w:rsidRDefault="006C1C8F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Nacionalinės teismų administracijos Teisės skyriaus vedėjos pavaduotoja Rimantė Valkavičienė, </w:t>
      </w:r>
    </w:p>
    <w:p w:rsidR="000212B5" w:rsidRPr="00465CFA" w:rsidRDefault="000212B5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Nacionalinės teismų administracijos </w:t>
      </w:r>
      <w:r w:rsidR="00C678D4" w:rsidRPr="00465CFA">
        <w:rPr>
          <w:szCs w:val="24"/>
        </w:rPr>
        <w:t xml:space="preserve">Administravimo </w:t>
      </w:r>
      <w:r w:rsidRPr="00465CFA">
        <w:rPr>
          <w:szCs w:val="24"/>
        </w:rPr>
        <w:t xml:space="preserve">skyriaus </w:t>
      </w:r>
      <w:r w:rsidR="006C1C8F" w:rsidRPr="00465CFA">
        <w:rPr>
          <w:szCs w:val="24"/>
        </w:rPr>
        <w:t>vedėja</w:t>
      </w:r>
      <w:r w:rsidR="00761AE6" w:rsidRPr="00465CFA">
        <w:rPr>
          <w:szCs w:val="24"/>
        </w:rPr>
        <w:t xml:space="preserve"> </w:t>
      </w:r>
      <w:r w:rsidR="004E17F5" w:rsidRPr="00465CFA">
        <w:rPr>
          <w:szCs w:val="24"/>
        </w:rPr>
        <w:t>Aurelija Pauliukaitė</w:t>
      </w:r>
      <w:r w:rsidR="002C1E4D" w:rsidRPr="00465CFA">
        <w:rPr>
          <w:szCs w:val="24"/>
        </w:rPr>
        <w:t>,</w:t>
      </w:r>
    </w:p>
    <w:p w:rsidR="00A335D0" w:rsidRPr="00465CFA" w:rsidRDefault="00A335D0" w:rsidP="006B6DA1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>Nacionalinės teismų administracijos Informacinių technologijų skyriaus informacinių technologijų sistemų administratorius-konsultantas Laisvis Cininas</w:t>
      </w:r>
      <w:r w:rsidR="00636EEF" w:rsidRPr="00465CFA">
        <w:rPr>
          <w:i/>
          <w:szCs w:val="24"/>
        </w:rPr>
        <w:t>,</w:t>
      </w:r>
    </w:p>
    <w:p w:rsidR="00064495" w:rsidRPr="00465CFA" w:rsidRDefault="00C07D50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L. e. Valstybės vaiko teisių apsaugos ir įvaikinimo tarnybos direktoriaus pavaduotojo pareigas </w:t>
      </w:r>
      <w:proofErr w:type="spellStart"/>
      <w:r w:rsidRPr="00465CFA">
        <w:rPr>
          <w:szCs w:val="24"/>
        </w:rPr>
        <w:t>Jan</w:t>
      </w:r>
      <w:proofErr w:type="spellEnd"/>
      <w:r w:rsidRPr="00465CFA">
        <w:rPr>
          <w:szCs w:val="24"/>
        </w:rPr>
        <w:t xml:space="preserve"> </w:t>
      </w:r>
      <w:proofErr w:type="spellStart"/>
      <w:r w:rsidRPr="00465CFA">
        <w:rPr>
          <w:szCs w:val="24"/>
        </w:rPr>
        <w:t>Maciejevski</w:t>
      </w:r>
      <w:proofErr w:type="spellEnd"/>
      <w:r w:rsidRPr="00465CFA">
        <w:rPr>
          <w:szCs w:val="24"/>
        </w:rPr>
        <w:t xml:space="preserve">, </w:t>
      </w:r>
    </w:p>
    <w:p w:rsidR="007F3106" w:rsidRPr="00465CFA" w:rsidRDefault="00C07D50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apeliacinio teismo pirmininko patarėjas </w:t>
      </w:r>
      <w:r w:rsidR="00064495" w:rsidRPr="00465CFA">
        <w:rPr>
          <w:szCs w:val="24"/>
        </w:rPr>
        <w:t xml:space="preserve">Linas </w:t>
      </w:r>
      <w:proofErr w:type="spellStart"/>
      <w:r w:rsidR="00064495" w:rsidRPr="00465CFA">
        <w:rPr>
          <w:szCs w:val="24"/>
        </w:rPr>
        <w:t>Virkutis</w:t>
      </w:r>
      <w:proofErr w:type="spellEnd"/>
      <w:r w:rsidR="00285768" w:rsidRPr="00465CFA">
        <w:rPr>
          <w:szCs w:val="24"/>
        </w:rPr>
        <w:t>.</w:t>
      </w:r>
    </w:p>
    <w:p w:rsidR="00407660" w:rsidRPr="00465CFA" w:rsidRDefault="00407660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</w:p>
    <w:p w:rsidR="007F3106" w:rsidRPr="00465CFA" w:rsidRDefault="007F3106" w:rsidP="006B6DA1">
      <w:pPr>
        <w:pStyle w:val="Tekstas"/>
        <w:tabs>
          <w:tab w:val="left" w:pos="1418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Neatvyko:</w:t>
      </w:r>
    </w:p>
    <w:p w:rsidR="00064495" w:rsidRPr="00465CFA" w:rsidRDefault="00064495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Vilniaus miesto apylinkės teismo teisėja Regina </w:t>
      </w:r>
      <w:proofErr w:type="spellStart"/>
      <w:r w:rsidRPr="00465CFA">
        <w:rPr>
          <w:szCs w:val="24"/>
        </w:rPr>
        <w:t>Eltermanienė</w:t>
      </w:r>
      <w:proofErr w:type="spellEnd"/>
      <w:r w:rsidRPr="00465CFA">
        <w:rPr>
          <w:szCs w:val="24"/>
        </w:rPr>
        <w:t>,</w:t>
      </w:r>
    </w:p>
    <w:p w:rsidR="006E6187" w:rsidRPr="00465CFA" w:rsidRDefault="00064495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Kauno apylinkės teismo Kauno rūmų teisėjas Bronius </w:t>
      </w:r>
      <w:proofErr w:type="spellStart"/>
      <w:r w:rsidRPr="00465CFA">
        <w:rPr>
          <w:szCs w:val="24"/>
        </w:rPr>
        <w:t>Varsackis</w:t>
      </w:r>
      <w:proofErr w:type="spellEnd"/>
      <w:r w:rsidR="006E6187" w:rsidRPr="00465CFA">
        <w:rPr>
          <w:szCs w:val="24"/>
        </w:rPr>
        <w:t>.</w:t>
      </w:r>
    </w:p>
    <w:p w:rsidR="007F3106" w:rsidRPr="00465CFA" w:rsidRDefault="007F3106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</w:p>
    <w:p w:rsidR="00B53710" w:rsidRPr="00465CFA" w:rsidRDefault="00964329" w:rsidP="006B6DA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851"/>
        <w:jc w:val="both"/>
        <w:rPr>
          <w:szCs w:val="24"/>
          <w:lang w:val="lt-LT"/>
        </w:rPr>
      </w:pPr>
      <w:r w:rsidRPr="00465CFA">
        <w:rPr>
          <w:szCs w:val="24"/>
          <w:lang w:val="lt-LT"/>
        </w:rPr>
        <w:t>DARBOTVARKĖ:</w:t>
      </w: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lang w:val="lt-LT"/>
        </w:rPr>
        <w:t>1.</w:t>
      </w:r>
      <w:r w:rsidRPr="00465CFA">
        <w:rPr>
          <w:szCs w:val="24"/>
          <w:lang w:val="lt-LT"/>
        </w:rPr>
        <w:t xml:space="preserve"> Dėl patarimo Lietuvos Respublikos Prezidentei teisėjų karjeros klausimais (pranešėjas –                          R. Norkus):</w:t>
      </w: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 xml:space="preserve">1.1. Dėl patarimo Lietuvos Respublikos Prezidentei atleisti </w:t>
      </w:r>
      <w:r w:rsidRPr="00465CFA">
        <w:rPr>
          <w:b/>
          <w:szCs w:val="24"/>
          <w:lang w:val="lt-LT"/>
        </w:rPr>
        <w:t>Reginą ELTERMANIENĘ</w:t>
      </w:r>
      <w:r w:rsidRPr="00465CFA">
        <w:rPr>
          <w:szCs w:val="24"/>
          <w:lang w:val="lt-LT"/>
        </w:rPr>
        <w:t xml:space="preserve"> iš Vilniaus miesto apylinkės teismo teisėjos pareigų, sulaukus įstatyme nustatyto pensinio amžiaus;</w:t>
      </w: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lang w:val="lt-LT"/>
        </w:rPr>
      </w:pPr>
      <w:r w:rsidRPr="00465CFA">
        <w:rPr>
          <w:szCs w:val="24"/>
          <w:lang w:val="lt-LT"/>
        </w:rPr>
        <w:t>1.2.</w:t>
      </w:r>
      <w:r w:rsidRPr="00465CFA">
        <w:rPr>
          <w:b/>
          <w:szCs w:val="24"/>
          <w:lang w:val="lt-LT"/>
        </w:rPr>
        <w:t xml:space="preserve"> </w:t>
      </w:r>
      <w:r w:rsidRPr="00465CFA">
        <w:rPr>
          <w:szCs w:val="24"/>
          <w:lang w:val="lt-LT"/>
        </w:rPr>
        <w:t xml:space="preserve">Dėl patarimo Lietuvos Respublikos Prezidentei skirti </w:t>
      </w:r>
      <w:r w:rsidRPr="00465CFA">
        <w:rPr>
          <w:b/>
          <w:szCs w:val="24"/>
          <w:lang w:val="lt-LT"/>
        </w:rPr>
        <w:t>Jan</w:t>
      </w:r>
      <w:r w:rsidR="00465CFA">
        <w:rPr>
          <w:b/>
          <w:szCs w:val="24"/>
          <w:lang w:val="lt-LT"/>
        </w:rPr>
        <w:t>ą</w:t>
      </w:r>
      <w:r w:rsidRPr="00465CFA">
        <w:rPr>
          <w:b/>
          <w:szCs w:val="24"/>
          <w:lang w:val="lt-LT"/>
        </w:rPr>
        <w:t xml:space="preserve"> MACIEJEVSK</w:t>
      </w:r>
      <w:r w:rsidR="00465CFA">
        <w:rPr>
          <w:b/>
          <w:szCs w:val="24"/>
          <w:lang w:val="lt-LT"/>
        </w:rPr>
        <w:t>Į</w:t>
      </w:r>
      <w:r w:rsidRPr="00465CFA">
        <w:rPr>
          <w:szCs w:val="24"/>
          <w:lang w:val="lt-LT"/>
        </w:rPr>
        <w:t xml:space="preserve"> Vilniaus miesto apylinkės teismo teisėju;</w:t>
      </w: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>1.3.</w:t>
      </w:r>
      <w:r w:rsidRPr="00465CFA">
        <w:rPr>
          <w:b/>
          <w:szCs w:val="24"/>
          <w:lang w:val="lt-LT"/>
        </w:rPr>
        <w:t xml:space="preserve"> </w:t>
      </w:r>
      <w:r w:rsidRPr="00465CFA">
        <w:rPr>
          <w:szCs w:val="24"/>
          <w:lang w:val="lt-LT"/>
        </w:rPr>
        <w:t xml:space="preserve">Dėl patarimo Lietuvos Respublikos Prezidentei skirti </w:t>
      </w:r>
      <w:r w:rsidRPr="00465CFA">
        <w:rPr>
          <w:b/>
          <w:szCs w:val="24"/>
          <w:lang w:val="lt-LT"/>
        </w:rPr>
        <w:t>Liną VIRKUTĮ</w:t>
      </w:r>
      <w:r w:rsidRPr="00465CFA">
        <w:rPr>
          <w:szCs w:val="24"/>
          <w:lang w:val="lt-LT"/>
        </w:rPr>
        <w:t xml:space="preserve"> Vilniaus miesto apylinkės teismo teisėju;</w:t>
      </w: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>1.4. Dėl patarimo Lietuvos Respublikos Prezidentei atleisti</w:t>
      </w:r>
      <w:r w:rsidRPr="00465CFA">
        <w:rPr>
          <w:b/>
          <w:szCs w:val="24"/>
          <w:lang w:val="lt-LT"/>
        </w:rPr>
        <w:t xml:space="preserve"> Darių KANTARAVIČIŲ </w:t>
      </w:r>
      <w:r w:rsidRPr="00465CFA">
        <w:rPr>
          <w:szCs w:val="24"/>
          <w:lang w:val="lt-LT"/>
        </w:rPr>
        <w:t>iš Kauno apylinkės teismo Kauno rūmų teisėjo ir teismo pirmininko pareigų ir jo skyrimo Kauno apygardos teismo teisėju;</w:t>
      </w: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lang w:val="lt-LT"/>
        </w:rPr>
        <w:t xml:space="preserve">1.5. </w:t>
      </w:r>
      <w:r w:rsidRPr="00465CFA">
        <w:rPr>
          <w:szCs w:val="24"/>
          <w:lang w:val="lt-LT"/>
        </w:rPr>
        <w:t>Dėl patarimo Lietuvos Respublikos Prezidentei atleisti</w:t>
      </w:r>
      <w:r w:rsidRPr="00465CFA">
        <w:rPr>
          <w:b/>
          <w:szCs w:val="24"/>
          <w:lang w:val="lt-LT"/>
        </w:rPr>
        <w:t xml:space="preserve"> Bronių VARSACKĮ </w:t>
      </w:r>
      <w:r w:rsidRPr="00465CFA">
        <w:rPr>
          <w:szCs w:val="24"/>
          <w:lang w:val="lt-LT"/>
        </w:rPr>
        <w:t>iš Kauno apylinkės teismo Kauno rūmų teisėjo pareigų savo noru.</w:t>
      </w: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lang w:val="lt-LT"/>
        </w:rPr>
      </w:pPr>
    </w:p>
    <w:p w:rsidR="00C07D50" w:rsidRPr="00465CFA" w:rsidRDefault="00C07D50" w:rsidP="006B6DA1">
      <w:pPr>
        <w:pStyle w:val="BodyText"/>
        <w:tabs>
          <w:tab w:val="left" w:pos="993"/>
        </w:tabs>
        <w:ind w:firstLine="851"/>
        <w:rPr>
          <w:lang w:val="lt-LT"/>
        </w:rPr>
      </w:pPr>
      <w:r w:rsidRPr="00465CFA">
        <w:rPr>
          <w:lang w:val="lt-LT"/>
        </w:rPr>
        <w:t>Teisėjų ta</w:t>
      </w:r>
      <w:r w:rsidR="005956D3" w:rsidRPr="00465CFA">
        <w:rPr>
          <w:lang w:val="lt-LT"/>
        </w:rPr>
        <w:t>rybos narė L. Braždienė prašo į</w:t>
      </w:r>
      <w:r w:rsidRPr="00465CFA">
        <w:rPr>
          <w:lang w:val="lt-LT"/>
        </w:rPr>
        <w:t>traukti į Teis</w:t>
      </w:r>
      <w:r w:rsidR="005956D3" w:rsidRPr="00465CFA">
        <w:rPr>
          <w:lang w:val="lt-LT"/>
        </w:rPr>
        <w:t>ė</w:t>
      </w:r>
      <w:r w:rsidRPr="00465CFA">
        <w:rPr>
          <w:lang w:val="lt-LT"/>
        </w:rPr>
        <w:t>jų tarybos posėdžio darbotvarkę papildomą klausimą</w:t>
      </w:r>
      <w:r w:rsidR="005956D3" w:rsidRPr="00465CFA">
        <w:rPr>
          <w:lang w:val="lt-LT"/>
        </w:rPr>
        <w:t xml:space="preserve"> dėl </w:t>
      </w:r>
      <w:r w:rsidR="00916748">
        <w:rPr>
          <w:lang w:val="lt-LT"/>
        </w:rPr>
        <w:t xml:space="preserve">Vilniaus apygardos teismo kreipimosi į Teisėjų tarybą apsvarstyti galimybę kreiptis dėl </w:t>
      </w:r>
      <w:r w:rsidR="005956D3" w:rsidRPr="00465CFA">
        <w:rPr>
          <w:lang w:val="lt-LT"/>
        </w:rPr>
        <w:t xml:space="preserve">Valstybės tarnybos įstatymo pakeitimo, </w:t>
      </w:r>
      <w:proofErr w:type="spellStart"/>
      <w:r w:rsidR="005956D3" w:rsidRPr="00465CFA">
        <w:rPr>
          <w:lang w:val="lt-LT"/>
        </w:rPr>
        <w:t>t.y</w:t>
      </w:r>
      <w:proofErr w:type="spellEnd"/>
      <w:r w:rsidR="005956D3" w:rsidRPr="00465CFA">
        <w:rPr>
          <w:lang w:val="lt-LT"/>
        </w:rPr>
        <w:t xml:space="preserve">. Vilniaus apygardos teismo perkėlimo į </w:t>
      </w:r>
      <w:r w:rsidR="0074726D">
        <w:rPr>
          <w:lang w:val="lt-LT"/>
        </w:rPr>
        <w:t xml:space="preserve">aukštesnę </w:t>
      </w:r>
      <w:r w:rsidR="00916748" w:rsidRPr="00465CFA">
        <w:rPr>
          <w:lang w:val="lt-LT"/>
        </w:rPr>
        <w:t xml:space="preserve">įstaigų </w:t>
      </w:r>
      <w:r w:rsidR="005956D3" w:rsidRPr="00465CFA">
        <w:rPr>
          <w:lang w:val="lt-LT"/>
        </w:rPr>
        <w:t>grupę</w:t>
      </w:r>
      <w:r w:rsidR="00916748" w:rsidRPr="00465CFA">
        <w:rPr>
          <w:lang w:val="lt-LT"/>
        </w:rPr>
        <w:t>.</w:t>
      </w:r>
    </w:p>
    <w:p w:rsidR="00C96770" w:rsidRPr="00465CFA" w:rsidRDefault="00A73F55" w:rsidP="006B6DA1">
      <w:pPr>
        <w:ind w:firstLine="851"/>
        <w:jc w:val="both"/>
        <w:rPr>
          <w:sz w:val="24"/>
          <w:szCs w:val="24"/>
          <w:lang w:val="lt-LT"/>
        </w:rPr>
      </w:pPr>
      <w:r w:rsidRPr="00916748">
        <w:rPr>
          <w:sz w:val="24"/>
          <w:szCs w:val="24"/>
          <w:lang w:val="lt-LT"/>
        </w:rPr>
        <w:t xml:space="preserve">Teisėjų tarybos pirmininkas R. Norkus klausia Teisėjų tarybos narių nuomonės dėl </w:t>
      </w:r>
      <w:r w:rsidR="00916748" w:rsidRPr="00916748">
        <w:rPr>
          <w:sz w:val="24"/>
          <w:szCs w:val="24"/>
          <w:lang w:val="lt-LT"/>
        </w:rPr>
        <w:t>papildomo klausimo įtraukimo į Teisėjų tarybos posėdžio darbotvarkę</w:t>
      </w:r>
      <w:r w:rsidR="00916748">
        <w:rPr>
          <w:sz w:val="24"/>
          <w:szCs w:val="24"/>
          <w:lang w:val="lt-LT"/>
        </w:rPr>
        <w:t xml:space="preserve"> bei </w:t>
      </w:r>
      <w:r w:rsidRPr="00916748">
        <w:rPr>
          <w:sz w:val="24"/>
          <w:szCs w:val="24"/>
          <w:lang w:val="lt-LT"/>
        </w:rPr>
        <w:t>Teisėjų tarybos posėdžio darbotvarkės tvirtinimo.</w:t>
      </w:r>
      <w:r w:rsidR="009862FB" w:rsidRPr="00465CFA">
        <w:rPr>
          <w:sz w:val="24"/>
          <w:szCs w:val="24"/>
          <w:lang w:val="lt-LT"/>
        </w:rPr>
        <w:t xml:space="preserve"> </w:t>
      </w:r>
    </w:p>
    <w:p w:rsidR="0096265B" w:rsidRPr="00465CFA" w:rsidRDefault="00A73F55" w:rsidP="006B6DA1">
      <w:pPr>
        <w:ind w:firstLine="851"/>
        <w:jc w:val="both"/>
        <w:rPr>
          <w:sz w:val="24"/>
          <w:szCs w:val="24"/>
          <w:lang w:val="lt-LT"/>
        </w:rPr>
      </w:pPr>
      <w:r w:rsidRPr="00465CFA">
        <w:rPr>
          <w:sz w:val="24"/>
          <w:szCs w:val="24"/>
          <w:lang w:val="lt-LT"/>
        </w:rPr>
        <w:t>Prieštaravimų nėra.</w:t>
      </w:r>
      <w:r w:rsidR="00C96770" w:rsidRPr="00465CFA">
        <w:rPr>
          <w:sz w:val="24"/>
          <w:szCs w:val="24"/>
          <w:lang w:val="lt-LT"/>
        </w:rPr>
        <w:t xml:space="preserve"> </w:t>
      </w:r>
    </w:p>
    <w:p w:rsidR="00916748" w:rsidRDefault="00FD2D4E" w:rsidP="006B6DA1">
      <w:pPr>
        <w:ind w:firstLine="851"/>
        <w:jc w:val="both"/>
        <w:rPr>
          <w:bCs/>
          <w:sz w:val="24"/>
          <w:szCs w:val="24"/>
          <w:lang w:val="lt-LT"/>
        </w:rPr>
      </w:pPr>
      <w:r w:rsidRPr="00465CFA">
        <w:rPr>
          <w:sz w:val="24"/>
          <w:szCs w:val="24"/>
          <w:lang w:val="lt-LT"/>
        </w:rPr>
        <w:t xml:space="preserve">BENDRU SUTARIMU NUTARTA </w:t>
      </w:r>
      <w:r w:rsidR="00916748">
        <w:rPr>
          <w:bCs/>
          <w:sz w:val="24"/>
          <w:szCs w:val="24"/>
          <w:lang w:val="lt-LT"/>
        </w:rPr>
        <w:t xml:space="preserve">įtraukti </w:t>
      </w:r>
      <w:r>
        <w:rPr>
          <w:bCs/>
          <w:sz w:val="24"/>
          <w:szCs w:val="24"/>
          <w:lang w:val="lt-LT"/>
        </w:rPr>
        <w:t xml:space="preserve">Teisėjų tarybos narės </w:t>
      </w:r>
      <w:r w:rsidR="00916748">
        <w:rPr>
          <w:bCs/>
          <w:sz w:val="24"/>
          <w:szCs w:val="24"/>
          <w:lang w:val="lt-LT"/>
        </w:rPr>
        <w:t xml:space="preserve">L. </w:t>
      </w:r>
      <w:proofErr w:type="spellStart"/>
      <w:r w:rsidR="00916748">
        <w:rPr>
          <w:bCs/>
          <w:sz w:val="24"/>
          <w:szCs w:val="24"/>
          <w:lang w:val="lt-LT"/>
        </w:rPr>
        <w:t>Braždienės</w:t>
      </w:r>
      <w:proofErr w:type="spellEnd"/>
      <w:r w:rsidR="00916748">
        <w:rPr>
          <w:bCs/>
          <w:sz w:val="24"/>
          <w:szCs w:val="24"/>
          <w:lang w:val="lt-LT"/>
        </w:rPr>
        <w:t xml:space="preserve"> pasiūlytą klausimą aptarimui prie organizacinių klausimų</w:t>
      </w:r>
      <w:r>
        <w:rPr>
          <w:bCs/>
          <w:sz w:val="24"/>
          <w:szCs w:val="24"/>
          <w:lang w:val="lt-LT"/>
        </w:rPr>
        <w:t xml:space="preserve">, </w:t>
      </w:r>
      <w:r w:rsidRPr="00465CFA">
        <w:rPr>
          <w:bCs/>
          <w:sz w:val="24"/>
          <w:szCs w:val="24"/>
          <w:lang w:val="lt-LT"/>
        </w:rPr>
        <w:t>patvirtinti Teisėjų tarybos posėdžio darbotvark</w:t>
      </w:r>
      <w:r>
        <w:rPr>
          <w:bCs/>
          <w:sz w:val="24"/>
          <w:szCs w:val="24"/>
          <w:lang w:val="lt-LT"/>
        </w:rPr>
        <w:t>ę su papildomu organizaciniu klausimu.</w:t>
      </w:r>
    </w:p>
    <w:p w:rsidR="0040472B" w:rsidRDefault="0040472B" w:rsidP="006B6DA1">
      <w:pPr>
        <w:ind w:firstLine="851"/>
        <w:jc w:val="both"/>
        <w:rPr>
          <w:bCs/>
          <w:sz w:val="24"/>
          <w:szCs w:val="24"/>
          <w:lang w:val="lt-LT"/>
        </w:rPr>
      </w:pPr>
    </w:p>
    <w:p w:rsidR="00916748" w:rsidRPr="00A50BD4" w:rsidRDefault="00916748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A50BD4">
        <w:rPr>
          <w:lang w:val="lt-LT"/>
        </w:rPr>
        <w:t>1.</w:t>
      </w:r>
      <w:r w:rsidRPr="00A50BD4">
        <w:rPr>
          <w:szCs w:val="24"/>
          <w:lang w:val="lt-LT"/>
        </w:rPr>
        <w:t xml:space="preserve"> Dėl patarimo Lietuvos Respublikos Prezidentei teisėjų karjeros klausimais (pranešėjas –                          R. Norkus):</w:t>
      </w:r>
    </w:p>
    <w:p w:rsidR="00916748" w:rsidRDefault="00916748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A50BD4">
        <w:rPr>
          <w:szCs w:val="24"/>
          <w:lang w:val="lt-LT"/>
        </w:rPr>
        <w:t xml:space="preserve">1.1. </w:t>
      </w:r>
      <w:r w:rsidRPr="00916748">
        <w:rPr>
          <w:szCs w:val="24"/>
          <w:lang w:val="lt-LT"/>
        </w:rPr>
        <w:t xml:space="preserve">SVARSTYTA. </w:t>
      </w:r>
      <w:r w:rsidRPr="00A50BD4">
        <w:rPr>
          <w:szCs w:val="24"/>
          <w:lang w:val="lt-LT"/>
        </w:rPr>
        <w:t xml:space="preserve">Dėl patarimo Lietuvos Respublikos Prezidentei atleisti </w:t>
      </w:r>
      <w:r w:rsidRPr="00A50BD4">
        <w:rPr>
          <w:b/>
          <w:szCs w:val="24"/>
          <w:lang w:val="lt-LT"/>
        </w:rPr>
        <w:t>Reginą ELTERMANIENĘ</w:t>
      </w:r>
      <w:r w:rsidRPr="00A50BD4">
        <w:rPr>
          <w:szCs w:val="24"/>
          <w:lang w:val="lt-LT"/>
        </w:rPr>
        <w:t xml:space="preserve"> iš Vilniaus miesto apylinkės teismo teisėjos pareigų, sulaukus įstatyme nustatyto pensinio amžiaus</w:t>
      </w:r>
      <w:r>
        <w:rPr>
          <w:szCs w:val="24"/>
          <w:lang w:val="lt-LT"/>
        </w:rPr>
        <w:t>.</w:t>
      </w:r>
    </w:p>
    <w:p w:rsidR="00DD79E0" w:rsidRP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lastRenderedPageBreak/>
        <w:t xml:space="preserve">Į Teisėjų tarybos posėdį neatvyko </w:t>
      </w:r>
      <w:r>
        <w:rPr>
          <w:szCs w:val="24"/>
          <w:lang w:val="lt-LT"/>
        </w:rPr>
        <w:t xml:space="preserve">Vilniaus miesto apylinkės teismo teisėja Regina </w:t>
      </w:r>
      <w:proofErr w:type="spellStart"/>
      <w:r>
        <w:rPr>
          <w:szCs w:val="24"/>
          <w:lang w:val="lt-LT"/>
        </w:rPr>
        <w:t>Eltermanienė</w:t>
      </w:r>
      <w:proofErr w:type="spellEnd"/>
      <w:r w:rsidRPr="00DD79E0">
        <w:rPr>
          <w:szCs w:val="24"/>
          <w:lang w:val="lt-LT"/>
        </w:rPr>
        <w:t>. Informavo, kad posėdyje nedalyvaus, prašo svarstyti klausimą jam nedalyvaujant.</w:t>
      </w:r>
    </w:p>
    <w:p w:rsid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A50BD4">
        <w:rPr>
          <w:szCs w:val="24"/>
          <w:lang w:val="lt-LT"/>
        </w:rPr>
        <w:t xml:space="preserve">atleisti </w:t>
      </w:r>
      <w:r w:rsidRPr="00A50BD4">
        <w:rPr>
          <w:b/>
          <w:szCs w:val="24"/>
          <w:lang w:val="lt-LT"/>
        </w:rPr>
        <w:t>Reginą ELTERMANIENĘ</w:t>
      </w:r>
      <w:r w:rsidRPr="00A50BD4">
        <w:rPr>
          <w:szCs w:val="24"/>
          <w:lang w:val="lt-LT"/>
        </w:rPr>
        <w:t xml:space="preserve"> iš Vilniaus miesto apylinkės teismo teisėjos pareigų, sulaukus įstatyme nustatyto pensinio amžiaus</w:t>
      </w:r>
      <w:r>
        <w:rPr>
          <w:szCs w:val="24"/>
          <w:lang w:val="lt-LT"/>
        </w:rPr>
        <w:t>.</w:t>
      </w:r>
    </w:p>
    <w:p w:rsidR="00DD79E0" w:rsidRP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DD79E0" w:rsidRP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17</w:t>
      </w:r>
      <w:r w:rsidRPr="00DD79E0">
        <w:rPr>
          <w:szCs w:val="24"/>
          <w:lang w:val="lt-LT"/>
        </w:rPr>
        <w:t>; Prieš – 0; Susilaikė – 0.</w:t>
      </w:r>
    </w:p>
    <w:p w:rsid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Pr="00A50BD4">
        <w:rPr>
          <w:szCs w:val="24"/>
          <w:lang w:val="lt-LT"/>
        </w:rPr>
        <w:t xml:space="preserve">atleisti </w:t>
      </w:r>
      <w:r w:rsidRPr="00A50BD4">
        <w:rPr>
          <w:b/>
          <w:szCs w:val="24"/>
          <w:lang w:val="lt-LT"/>
        </w:rPr>
        <w:t>Reginą ELTERMANIENĘ</w:t>
      </w:r>
      <w:r w:rsidRPr="00A50BD4">
        <w:rPr>
          <w:szCs w:val="24"/>
          <w:lang w:val="lt-LT"/>
        </w:rPr>
        <w:t xml:space="preserve"> iš Vilniaus miesto apylinkės teismo teisėjos pareigų, sulaukus įstatyme nustatyto pensinio amžiaus</w:t>
      </w:r>
      <w:r>
        <w:rPr>
          <w:szCs w:val="24"/>
          <w:lang w:val="lt-LT"/>
        </w:rPr>
        <w:t>.</w:t>
      </w:r>
    </w:p>
    <w:p w:rsid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</w:p>
    <w:p w:rsidR="00916748" w:rsidRDefault="00916748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A50BD4">
        <w:rPr>
          <w:szCs w:val="24"/>
          <w:lang w:val="lt-LT"/>
        </w:rPr>
        <w:t>1.2.</w:t>
      </w:r>
      <w:r w:rsidRPr="00A50BD4">
        <w:rPr>
          <w:b/>
          <w:szCs w:val="24"/>
          <w:lang w:val="lt-LT"/>
        </w:rPr>
        <w:t xml:space="preserve"> </w:t>
      </w:r>
      <w:r w:rsidRPr="00916748">
        <w:rPr>
          <w:szCs w:val="24"/>
          <w:lang w:val="lt-LT"/>
        </w:rPr>
        <w:t xml:space="preserve">SVARSTYTA. </w:t>
      </w:r>
      <w:r w:rsidRPr="00A50BD4">
        <w:rPr>
          <w:szCs w:val="24"/>
          <w:lang w:val="lt-LT"/>
        </w:rPr>
        <w:t xml:space="preserve">Dėl patarimo Lietuvos Respublikos Prezidentei skirti </w:t>
      </w:r>
      <w:r w:rsidRPr="00A50BD4">
        <w:rPr>
          <w:b/>
          <w:szCs w:val="24"/>
          <w:lang w:val="lt-LT"/>
        </w:rPr>
        <w:t>Jan</w:t>
      </w:r>
      <w:r w:rsidR="00465CFA">
        <w:rPr>
          <w:b/>
          <w:szCs w:val="24"/>
          <w:lang w:val="lt-LT"/>
        </w:rPr>
        <w:t>ą</w:t>
      </w:r>
      <w:r w:rsidRPr="00A50BD4">
        <w:rPr>
          <w:b/>
          <w:szCs w:val="24"/>
          <w:lang w:val="lt-LT"/>
        </w:rPr>
        <w:t xml:space="preserve"> MACIEJEVSK</w:t>
      </w:r>
      <w:r w:rsidR="00465CFA">
        <w:rPr>
          <w:b/>
          <w:szCs w:val="24"/>
          <w:lang w:val="lt-LT"/>
        </w:rPr>
        <w:t>Į</w:t>
      </w:r>
      <w:r w:rsidRPr="00A50BD4">
        <w:rPr>
          <w:szCs w:val="24"/>
          <w:lang w:val="lt-LT"/>
        </w:rPr>
        <w:t xml:space="preserve"> Vilniaus miesto apylinkės teismo teisėju</w:t>
      </w:r>
      <w:r w:rsidR="00DD79E0">
        <w:rPr>
          <w:szCs w:val="24"/>
          <w:lang w:val="lt-LT"/>
        </w:rPr>
        <w:t>.</w:t>
      </w:r>
    </w:p>
    <w:p w:rsidR="00DD79E0" w:rsidRDefault="00DD79E0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DD79E0">
        <w:rPr>
          <w:szCs w:val="24"/>
        </w:rPr>
        <w:t xml:space="preserve">Į Teisėjų tarybos posėdį </w:t>
      </w:r>
      <w:r>
        <w:rPr>
          <w:szCs w:val="24"/>
        </w:rPr>
        <w:t>atvyko l</w:t>
      </w:r>
      <w:r w:rsidRPr="00A50BD4">
        <w:rPr>
          <w:szCs w:val="24"/>
        </w:rPr>
        <w:t xml:space="preserve">. e. Valstybės vaiko teisių apsaugos ir įvaikinimo tarnybos direktoriaus pavaduotojo pareigas </w:t>
      </w:r>
      <w:proofErr w:type="spellStart"/>
      <w:r w:rsidRPr="00A50BD4">
        <w:rPr>
          <w:szCs w:val="24"/>
        </w:rPr>
        <w:t>Jan</w:t>
      </w:r>
      <w:proofErr w:type="spellEnd"/>
      <w:r w:rsidRPr="00A50BD4">
        <w:rPr>
          <w:szCs w:val="24"/>
        </w:rPr>
        <w:t xml:space="preserve"> </w:t>
      </w:r>
      <w:proofErr w:type="spellStart"/>
      <w:r w:rsidRPr="00A50BD4">
        <w:rPr>
          <w:szCs w:val="24"/>
        </w:rPr>
        <w:t>Maciejevs</w:t>
      </w:r>
      <w:r>
        <w:rPr>
          <w:szCs w:val="24"/>
        </w:rPr>
        <w:t>ki</w:t>
      </w:r>
      <w:proofErr w:type="spellEnd"/>
      <w:r>
        <w:rPr>
          <w:szCs w:val="24"/>
        </w:rPr>
        <w:t>.</w:t>
      </w:r>
    </w:p>
    <w:p w:rsidR="00465CFA" w:rsidRDefault="00465CFA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Pasisako J. </w:t>
      </w:r>
      <w:proofErr w:type="spellStart"/>
      <w:r>
        <w:rPr>
          <w:szCs w:val="24"/>
        </w:rPr>
        <w:t>Maviejevski</w:t>
      </w:r>
      <w:proofErr w:type="spellEnd"/>
      <w:r>
        <w:rPr>
          <w:szCs w:val="24"/>
        </w:rPr>
        <w:t>.</w:t>
      </w:r>
    </w:p>
    <w:p w:rsidR="00465CFA" w:rsidRPr="00A50BD4" w:rsidRDefault="00465CFA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Klausimus J. </w:t>
      </w:r>
      <w:proofErr w:type="spellStart"/>
      <w:r>
        <w:rPr>
          <w:szCs w:val="24"/>
        </w:rPr>
        <w:t>Maciejevskiui</w:t>
      </w:r>
      <w:proofErr w:type="spellEnd"/>
      <w:r>
        <w:rPr>
          <w:szCs w:val="24"/>
        </w:rPr>
        <w:t xml:space="preserve"> pateikia Teisėjų tarybos pirmininkas R. Norkus.</w:t>
      </w:r>
    </w:p>
    <w:p w:rsid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A50BD4">
        <w:rPr>
          <w:szCs w:val="24"/>
          <w:lang w:val="lt-LT"/>
        </w:rPr>
        <w:t xml:space="preserve">skirti </w:t>
      </w:r>
      <w:r w:rsidRPr="00A50BD4">
        <w:rPr>
          <w:b/>
          <w:szCs w:val="24"/>
          <w:lang w:val="lt-LT"/>
        </w:rPr>
        <w:t>Jan</w:t>
      </w:r>
      <w:r w:rsidR="00465CFA">
        <w:rPr>
          <w:b/>
          <w:szCs w:val="24"/>
          <w:lang w:val="lt-LT"/>
        </w:rPr>
        <w:t>ą</w:t>
      </w:r>
      <w:r w:rsidRPr="00A50BD4">
        <w:rPr>
          <w:b/>
          <w:szCs w:val="24"/>
          <w:lang w:val="lt-LT"/>
        </w:rPr>
        <w:t xml:space="preserve"> MACIEJEVSK</w:t>
      </w:r>
      <w:r w:rsidR="00465CFA">
        <w:rPr>
          <w:b/>
          <w:szCs w:val="24"/>
          <w:lang w:val="lt-LT"/>
        </w:rPr>
        <w:t>Į</w:t>
      </w:r>
      <w:r w:rsidRPr="00A50BD4">
        <w:rPr>
          <w:szCs w:val="24"/>
          <w:lang w:val="lt-LT"/>
        </w:rPr>
        <w:t xml:space="preserve"> Vilniaus miesto apylinkės teismo teisėju</w:t>
      </w:r>
      <w:r>
        <w:rPr>
          <w:szCs w:val="24"/>
          <w:lang w:val="lt-LT"/>
        </w:rPr>
        <w:t>.</w:t>
      </w:r>
    </w:p>
    <w:p w:rsidR="00DD79E0" w:rsidRP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DD79E0" w:rsidRP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17</w:t>
      </w:r>
      <w:r w:rsidRPr="00DD79E0">
        <w:rPr>
          <w:szCs w:val="24"/>
          <w:lang w:val="lt-LT"/>
        </w:rPr>
        <w:t>; Prieš – 0; Susilaikė – 0.</w:t>
      </w:r>
    </w:p>
    <w:p w:rsidR="00DD79E0" w:rsidRDefault="00DD79E0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Pr="00A50BD4">
        <w:rPr>
          <w:szCs w:val="24"/>
          <w:lang w:val="lt-LT"/>
        </w:rPr>
        <w:t xml:space="preserve">skirti </w:t>
      </w:r>
      <w:r w:rsidRPr="00A50BD4">
        <w:rPr>
          <w:b/>
          <w:szCs w:val="24"/>
          <w:lang w:val="lt-LT"/>
        </w:rPr>
        <w:t>Jan</w:t>
      </w:r>
      <w:r w:rsidR="00465CFA">
        <w:rPr>
          <w:b/>
          <w:szCs w:val="24"/>
          <w:lang w:val="lt-LT"/>
        </w:rPr>
        <w:t>ą</w:t>
      </w:r>
      <w:r w:rsidRPr="00A50BD4">
        <w:rPr>
          <w:b/>
          <w:szCs w:val="24"/>
          <w:lang w:val="lt-LT"/>
        </w:rPr>
        <w:t xml:space="preserve"> MACIEJEVSK</w:t>
      </w:r>
      <w:r w:rsidR="00465CFA">
        <w:rPr>
          <w:b/>
          <w:szCs w:val="24"/>
          <w:lang w:val="lt-LT"/>
        </w:rPr>
        <w:t>Į</w:t>
      </w:r>
      <w:r w:rsidRPr="00A50BD4">
        <w:rPr>
          <w:szCs w:val="24"/>
          <w:lang w:val="lt-LT"/>
        </w:rPr>
        <w:t xml:space="preserve"> Vilniaus miesto apylinkės teismo teisėju</w:t>
      </w:r>
      <w:r>
        <w:rPr>
          <w:szCs w:val="24"/>
          <w:lang w:val="lt-LT"/>
        </w:rPr>
        <w:t>.</w:t>
      </w:r>
    </w:p>
    <w:p w:rsidR="00DD79E0" w:rsidRPr="00A50BD4" w:rsidRDefault="00DD79E0" w:rsidP="006B6DA1">
      <w:pPr>
        <w:pStyle w:val="BodyText"/>
        <w:tabs>
          <w:tab w:val="left" w:pos="993"/>
        </w:tabs>
        <w:ind w:firstLine="851"/>
        <w:rPr>
          <w:lang w:val="lt-LT"/>
        </w:rPr>
      </w:pPr>
    </w:p>
    <w:p w:rsidR="00916748" w:rsidRDefault="00916748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A50BD4">
        <w:rPr>
          <w:szCs w:val="24"/>
          <w:lang w:val="lt-LT"/>
        </w:rPr>
        <w:t>1.3.</w:t>
      </w:r>
      <w:r w:rsidRPr="00A50BD4">
        <w:rPr>
          <w:b/>
          <w:szCs w:val="24"/>
          <w:lang w:val="lt-LT"/>
        </w:rPr>
        <w:t xml:space="preserve"> </w:t>
      </w:r>
      <w:r w:rsidRPr="00916748">
        <w:rPr>
          <w:szCs w:val="24"/>
          <w:lang w:val="lt-LT"/>
        </w:rPr>
        <w:t xml:space="preserve">SVARSTYTA. </w:t>
      </w:r>
      <w:r w:rsidRPr="00A50BD4">
        <w:rPr>
          <w:szCs w:val="24"/>
          <w:lang w:val="lt-LT"/>
        </w:rPr>
        <w:t xml:space="preserve">Dėl patarimo Lietuvos Respublikos Prezidentei skirti </w:t>
      </w:r>
      <w:r w:rsidRPr="00A50BD4">
        <w:rPr>
          <w:b/>
          <w:szCs w:val="24"/>
          <w:lang w:val="lt-LT"/>
        </w:rPr>
        <w:t>Liną VIRKUTĮ</w:t>
      </w:r>
      <w:r w:rsidRPr="00A50BD4">
        <w:rPr>
          <w:szCs w:val="24"/>
          <w:lang w:val="lt-LT"/>
        </w:rPr>
        <w:t xml:space="preserve"> Vilniaus miesto apylinkės te</w:t>
      </w:r>
      <w:r w:rsidR="00465CFA">
        <w:rPr>
          <w:szCs w:val="24"/>
          <w:lang w:val="lt-LT"/>
        </w:rPr>
        <w:t>ismo teisėju.</w:t>
      </w:r>
    </w:p>
    <w:p w:rsidR="00465CFA" w:rsidRDefault="00465CFA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DD79E0">
        <w:rPr>
          <w:szCs w:val="24"/>
        </w:rPr>
        <w:t xml:space="preserve">Į Teisėjų tarybos posėdį </w:t>
      </w:r>
      <w:r>
        <w:rPr>
          <w:szCs w:val="24"/>
        </w:rPr>
        <w:t xml:space="preserve">atvyko Lietuvos apeliacinio teismo pirmininko patarėjas Linas </w:t>
      </w:r>
      <w:proofErr w:type="spellStart"/>
      <w:r>
        <w:rPr>
          <w:szCs w:val="24"/>
        </w:rPr>
        <w:t>Virkutis</w:t>
      </w:r>
      <w:proofErr w:type="spellEnd"/>
      <w:r>
        <w:rPr>
          <w:szCs w:val="24"/>
        </w:rPr>
        <w:t>.</w:t>
      </w:r>
    </w:p>
    <w:p w:rsidR="00465CFA" w:rsidRDefault="00465CFA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Pasisako L. </w:t>
      </w:r>
      <w:proofErr w:type="spellStart"/>
      <w:r>
        <w:rPr>
          <w:szCs w:val="24"/>
        </w:rPr>
        <w:t>Virkutis</w:t>
      </w:r>
      <w:proofErr w:type="spellEnd"/>
      <w:r>
        <w:rPr>
          <w:szCs w:val="24"/>
        </w:rPr>
        <w:t>.</w:t>
      </w:r>
    </w:p>
    <w:p w:rsidR="00465CFA" w:rsidRPr="00A50BD4" w:rsidRDefault="00465CFA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Klausimus L. </w:t>
      </w:r>
      <w:proofErr w:type="spellStart"/>
      <w:r>
        <w:rPr>
          <w:szCs w:val="24"/>
        </w:rPr>
        <w:t>Virkučiui</w:t>
      </w:r>
      <w:proofErr w:type="spellEnd"/>
      <w:r>
        <w:rPr>
          <w:szCs w:val="24"/>
        </w:rPr>
        <w:t xml:space="preserve"> pateikia Teisėjų tarybos pirmininkas R. Norkus.</w:t>
      </w:r>
    </w:p>
    <w:p w:rsidR="00465CFA" w:rsidRPr="00DD79E0" w:rsidRDefault="00465CFA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A50BD4">
        <w:rPr>
          <w:szCs w:val="24"/>
          <w:lang w:val="lt-LT"/>
        </w:rPr>
        <w:t xml:space="preserve">skirti </w:t>
      </w:r>
      <w:r w:rsidRPr="00A50BD4">
        <w:rPr>
          <w:b/>
          <w:szCs w:val="24"/>
          <w:lang w:val="lt-LT"/>
        </w:rPr>
        <w:t>Liną VIRKUTĮ</w:t>
      </w:r>
      <w:r w:rsidRPr="00A50BD4">
        <w:rPr>
          <w:szCs w:val="24"/>
          <w:lang w:val="lt-LT"/>
        </w:rPr>
        <w:t xml:space="preserve"> Vilniaus miesto apylinkės te</w:t>
      </w:r>
      <w:r>
        <w:rPr>
          <w:szCs w:val="24"/>
          <w:lang w:val="lt-LT"/>
        </w:rPr>
        <w:t>ismo teisėju.</w:t>
      </w:r>
      <w:r>
        <w:rPr>
          <w:szCs w:val="24"/>
          <w:lang w:val="lt-LT"/>
        </w:rPr>
        <w:br/>
      </w:r>
      <w:r w:rsidRPr="00DD79E0">
        <w:rPr>
          <w:szCs w:val="24"/>
          <w:lang w:val="lt-LT"/>
        </w:rPr>
        <w:t>Balsavimo rezultatai:</w:t>
      </w:r>
    </w:p>
    <w:p w:rsidR="00465CFA" w:rsidRPr="00DD79E0" w:rsidRDefault="00465CFA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17</w:t>
      </w:r>
      <w:r w:rsidRPr="00DD79E0">
        <w:rPr>
          <w:szCs w:val="24"/>
          <w:lang w:val="lt-LT"/>
        </w:rPr>
        <w:t>; Prieš – 0; Susilaikė – 0.</w:t>
      </w:r>
    </w:p>
    <w:p w:rsidR="00465CFA" w:rsidRDefault="00465CFA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Pr="00A50BD4">
        <w:rPr>
          <w:szCs w:val="24"/>
          <w:lang w:val="lt-LT"/>
        </w:rPr>
        <w:t xml:space="preserve">skirti </w:t>
      </w:r>
      <w:r w:rsidRPr="00A50BD4">
        <w:rPr>
          <w:b/>
          <w:szCs w:val="24"/>
          <w:lang w:val="lt-LT"/>
        </w:rPr>
        <w:t>Liną VIRKUTĮ</w:t>
      </w:r>
      <w:r w:rsidRPr="00A50BD4">
        <w:rPr>
          <w:szCs w:val="24"/>
          <w:lang w:val="lt-LT"/>
        </w:rPr>
        <w:t xml:space="preserve"> Vilniaus miesto apylinkės te</w:t>
      </w:r>
      <w:r>
        <w:rPr>
          <w:szCs w:val="24"/>
          <w:lang w:val="lt-LT"/>
        </w:rPr>
        <w:t>ismo teisėju.</w:t>
      </w:r>
    </w:p>
    <w:p w:rsidR="00465CFA" w:rsidRPr="00A50BD4" w:rsidRDefault="00465CFA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</w:p>
    <w:p w:rsidR="00916748" w:rsidRDefault="00916748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A50BD4">
        <w:rPr>
          <w:szCs w:val="24"/>
          <w:lang w:val="lt-LT"/>
        </w:rPr>
        <w:t xml:space="preserve">1.4. </w:t>
      </w:r>
      <w:r w:rsidRPr="00916748">
        <w:rPr>
          <w:szCs w:val="24"/>
          <w:lang w:val="lt-LT"/>
        </w:rPr>
        <w:t xml:space="preserve">SVARSTYTA. </w:t>
      </w:r>
      <w:r w:rsidRPr="00A50BD4">
        <w:rPr>
          <w:szCs w:val="24"/>
          <w:lang w:val="lt-LT"/>
        </w:rPr>
        <w:t>Dėl patarimo Lietuvos Respublikos Prezidentei atleisti</w:t>
      </w:r>
      <w:r w:rsidRPr="00A50BD4">
        <w:rPr>
          <w:b/>
          <w:szCs w:val="24"/>
          <w:lang w:val="lt-LT"/>
        </w:rPr>
        <w:t xml:space="preserve"> Darių KANTARAVIČIŲ </w:t>
      </w:r>
      <w:r w:rsidRPr="00A50BD4">
        <w:rPr>
          <w:szCs w:val="24"/>
          <w:lang w:val="lt-LT"/>
        </w:rPr>
        <w:t>iš Kauno apylinkės teismo Kauno rūmų teisėjo ir teismo pirmininko pareigų ir jo skyrimo</w:t>
      </w:r>
      <w:r w:rsidR="00465CFA">
        <w:rPr>
          <w:szCs w:val="24"/>
          <w:lang w:val="lt-LT"/>
        </w:rPr>
        <w:t xml:space="preserve"> Kauno apygardos teismo teisėju.</w:t>
      </w:r>
    </w:p>
    <w:p w:rsidR="003038FE" w:rsidRDefault="003038FE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Posėdyje dalyvauja  </w:t>
      </w:r>
      <w:r w:rsidRPr="00A50BD4">
        <w:rPr>
          <w:szCs w:val="24"/>
          <w:lang w:val="lt-LT"/>
        </w:rPr>
        <w:t>Kauno apy</w:t>
      </w:r>
      <w:r>
        <w:rPr>
          <w:szCs w:val="24"/>
          <w:lang w:val="lt-LT"/>
        </w:rPr>
        <w:t>linkės teismo Kauno rūmų teisėjas</w:t>
      </w:r>
      <w:r w:rsidRPr="00A50BD4">
        <w:rPr>
          <w:szCs w:val="24"/>
          <w:lang w:val="lt-LT"/>
        </w:rPr>
        <w:t xml:space="preserve"> ir teismo pirminink</w:t>
      </w:r>
      <w:r>
        <w:rPr>
          <w:szCs w:val="24"/>
          <w:lang w:val="lt-LT"/>
        </w:rPr>
        <w:t>as, Teisėjų tarybos narys Darius Kantaravičius.</w:t>
      </w:r>
    </w:p>
    <w:p w:rsidR="003038FE" w:rsidRDefault="003038FE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Pasisako D. Kantaravičius.</w:t>
      </w:r>
    </w:p>
    <w:p w:rsidR="003038FE" w:rsidRDefault="003038FE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Klausimus D. </w:t>
      </w:r>
      <w:proofErr w:type="spellStart"/>
      <w:r>
        <w:rPr>
          <w:szCs w:val="24"/>
          <w:lang w:val="lt-LT"/>
        </w:rPr>
        <w:t>Kantaravičiui</w:t>
      </w:r>
      <w:proofErr w:type="spellEnd"/>
      <w:r>
        <w:rPr>
          <w:szCs w:val="24"/>
          <w:lang w:val="lt-LT"/>
        </w:rPr>
        <w:t xml:space="preserve"> pateikia Teisėjų tarybos narys G. Kryževičius, Teisėjų tarybos pirmininkas R. Norkus.</w:t>
      </w:r>
    </w:p>
    <w:p w:rsidR="003038FE" w:rsidRDefault="003038FE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A50BD4">
        <w:rPr>
          <w:szCs w:val="24"/>
          <w:lang w:val="lt-LT"/>
        </w:rPr>
        <w:t>atleisti</w:t>
      </w:r>
      <w:r w:rsidRPr="00A50BD4">
        <w:rPr>
          <w:b/>
          <w:szCs w:val="24"/>
          <w:lang w:val="lt-LT"/>
        </w:rPr>
        <w:t xml:space="preserve"> Darių KANTARAVIČIŲ </w:t>
      </w:r>
      <w:r w:rsidRPr="00A50BD4">
        <w:rPr>
          <w:szCs w:val="24"/>
          <w:lang w:val="lt-LT"/>
        </w:rPr>
        <w:t>iš Kauno apylinkės teismo Kauno rūmų teisėjo ir teismo pirmininko pareigų ir jo skyrimo</w:t>
      </w:r>
      <w:r>
        <w:rPr>
          <w:szCs w:val="24"/>
          <w:lang w:val="lt-LT"/>
        </w:rPr>
        <w:t xml:space="preserve"> Kauno apygardos teismo teisėju.</w:t>
      </w:r>
    </w:p>
    <w:p w:rsidR="003038FE" w:rsidRPr="00DD79E0" w:rsidRDefault="003038FE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3038FE" w:rsidRPr="00DD79E0" w:rsidRDefault="003038FE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16</w:t>
      </w:r>
      <w:r w:rsidRPr="00DD79E0">
        <w:rPr>
          <w:szCs w:val="24"/>
          <w:lang w:val="lt-LT"/>
        </w:rPr>
        <w:t>; Prieš – 0; Susilaikė – 0</w:t>
      </w:r>
      <w:r>
        <w:rPr>
          <w:szCs w:val="24"/>
          <w:lang w:val="lt-LT"/>
        </w:rPr>
        <w:t>; Nebalsavo – 1(D. Kantaravičius).</w:t>
      </w:r>
    </w:p>
    <w:p w:rsidR="003038FE" w:rsidRDefault="003038FE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lastRenderedPageBreak/>
        <w:t xml:space="preserve">NUTARTA. Patarti Lietuvos Respublikos Prezidentei </w:t>
      </w:r>
      <w:r w:rsidRPr="00A50BD4">
        <w:rPr>
          <w:szCs w:val="24"/>
          <w:lang w:val="lt-LT"/>
        </w:rPr>
        <w:t>atleisti</w:t>
      </w:r>
      <w:r w:rsidRPr="00A50BD4">
        <w:rPr>
          <w:b/>
          <w:szCs w:val="24"/>
          <w:lang w:val="lt-LT"/>
        </w:rPr>
        <w:t xml:space="preserve"> Darių KANTARAVIČIŲ </w:t>
      </w:r>
      <w:r w:rsidRPr="00A50BD4">
        <w:rPr>
          <w:szCs w:val="24"/>
          <w:lang w:val="lt-LT"/>
        </w:rPr>
        <w:t>iš Kauno apylinkės teismo Kauno rūmų teisėjo ir teismo pirmininko pareigų ir jo skyrimo</w:t>
      </w:r>
      <w:r>
        <w:rPr>
          <w:szCs w:val="24"/>
          <w:lang w:val="lt-LT"/>
        </w:rPr>
        <w:t xml:space="preserve"> Kauno apygardos teismo teisėju.</w:t>
      </w:r>
    </w:p>
    <w:p w:rsidR="00465CFA" w:rsidRPr="00A50BD4" w:rsidRDefault="00465CFA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</w:p>
    <w:p w:rsidR="00916748" w:rsidRDefault="00916748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A50BD4">
        <w:rPr>
          <w:lang w:val="lt-LT"/>
        </w:rPr>
        <w:t xml:space="preserve">1.5. </w:t>
      </w:r>
      <w:r w:rsidRPr="00916748">
        <w:rPr>
          <w:szCs w:val="24"/>
          <w:lang w:val="lt-LT"/>
        </w:rPr>
        <w:t xml:space="preserve">SVARSTYTA. </w:t>
      </w:r>
      <w:r w:rsidRPr="00A50BD4">
        <w:rPr>
          <w:szCs w:val="24"/>
          <w:lang w:val="lt-LT"/>
        </w:rPr>
        <w:t>Dėl patarimo Lietuvos Respublikos Prezidentei atleisti</w:t>
      </w:r>
      <w:r w:rsidRPr="00A50BD4">
        <w:rPr>
          <w:b/>
          <w:szCs w:val="24"/>
          <w:lang w:val="lt-LT"/>
        </w:rPr>
        <w:t xml:space="preserve"> Bronių VARSACKĮ </w:t>
      </w:r>
      <w:r w:rsidRPr="00A50BD4">
        <w:rPr>
          <w:szCs w:val="24"/>
          <w:lang w:val="lt-LT"/>
        </w:rPr>
        <w:t>iš Kauno apylinkės teismo Kauno rūmų teisėjo pareigų savo noru.</w:t>
      </w:r>
    </w:p>
    <w:p w:rsidR="00A53DED" w:rsidRPr="00DD79E0" w:rsidRDefault="00A53DED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Į Teisėjų tarybos posėdį neatvyko </w:t>
      </w:r>
      <w:r>
        <w:rPr>
          <w:szCs w:val="24"/>
          <w:lang w:val="lt-LT"/>
        </w:rPr>
        <w:t xml:space="preserve">Kauno apylinkės teismo Kauno rūmų teisėjas Bronius </w:t>
      </w:r>
      <w:proofErr w:type="spellStart"/>
      <w:r>
        <w:rPr>
          <w:szCs w:val="24"/>
          <w:lang w:val="lt-LT"/>
        </w:rPr>
        <w:t>Virkutis</w:t>
      </w:r>
      <w:proofErr w:type="spellEnd"/>
      <w:r w:rsidRPr="00DD79E0">
        <w:rPr>
          <w:szCs w:val="24"/>
          <w:lang w:val="lt-LT"/>
        </w:rPr>
        <w:t>. Informavo</w:t>
      </w:r>
      <w:r>
        <w:rPr>
          <w:szCs w:val="24"/>
          <w:lang w:val="lt-LT"/>
        </w:rPr>
        <w:t xml:space="preserve"> SMS žinute, kad posėdyje nedalyvaus.</w:t>
      </w:r>
    </w:p>
    <w:p w:rsidR="00A53DED" w:rsidRDefault="00A53DED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A50BD4">
        <w:rPr>
          <w:szCs w:val="24"/>
          <w:lang w:val="lt-LT"/>
        </w:rPr>
        <w:t>atleisti</w:t>
      </w:r>
      <w:r w:rsidRPr="00A50BD4">
        <w:rPr>
          <w:b/>
          <w:szCs w:val="24"/>
          <w:lang w:val="lt-LT"/>
        </w:rPr>
        <w:t xml:space="preserve"> Bronių VARSACKĮ </w:t>
      </w:r>
      <w:r w:rsidRPr="00A50BD4">
        <w:rPr>
          <w:szCs w:val="24"/>
          <w:lang w:val="lt-LT"/>
        </w:rPr>
        <w:t>iš Kauno apylinkės teismo Kauno rūmų teisėjo pareigų savo noru.</w:t>
      </w:r>
    </w:p>
    <w:p w:rsidR="00A53DED" w:rsidRPr="00DD79E0" w:rsidRDefault="00A53DED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A53DED" w:rsidRPr="00DD79E0" w:rsidRDefault="00A53DED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17</w:t>
      </w:r>
      <w:r w:rsidRPr="00DD79E0">
        <w:rPr>
          <w:szCs w:val="24"/>
          <w:lang w:val="lt-LT"/>
        </w:rPr>
        <w:t>; Prieš – 0; Susilaikė – 0.</w:t>
      </w:r>
    </w:p>
    <w:p w:rsidR="00004FED" w:rsidRDefault="00A53DED" w:rsidP="0074726D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Pr="00A50BD4">
        <w:rPr>
          <w:szCs w:val="24"/>
          <w:lang w:val="lt-LT"/>
        </w:rPr>
        <w:t>atleisti</w:t>
      </w:r>
      <w:r w:rsidRPr="00A50BD4">
        <w:rPr>
          <w:b/>
          <w:szCs w:val="24"/>
          <w:lang w:val="lt-LT"/>
        </w:rPr>
        <w:t xml:space="preserve"> Bronių VARSACKĮ </w:t>
      </w:r>
      <w:r w:rsidRPr="00A50BD4">
        <w:rPr>
          <w:szCs w:val="24"/>
          <w:lang w:val="lt-LT"/>
        </w:rPr>
        <w:t>iš Kauno apylinkės teismo Kauno rūmų teisėjo pareigų savo noru.</w:t>
      </w:r>
    </w:p>
    <w:p w:rsidR="009845E4" w:rsidRDefault="009845E4" w:rsidP="0074726D">
      <w:pPr>
        <w:pStyle w:val="BodyText"/>
        <w:tabs>
          <w:tab w:val="left" w:pos="993"/>
        </w:tabs>
        <w:ind w:firstLine="851"/>
        <w:rPr>
          <w:vanish/>
          <w:szCs w:val="24"/>
          <w:lang w:val="lt-LT"/>
        </w:rPr>
      </w:pPr>
    </w:p>
    <w:p w:rsidR="0074726D" w:rsidRPr="00465CFA" w:rsidRDefault="009845E4" w:rsidP="0074726D">
      <w:pPr>
        <w:pStyle w:val="BodyText"/>
        <w:tabs>
          <w:tab w:val="left" w:pos="993"/>
        </w:tabs>
        <w:ind w:firstLine="851"/>
        <w:rPr>
          <w:lang w:val="lt-LT"/>
        </w:rPr>
      </w:pPr>
      <w:r>
        <w:rPr>
          <w:bCs/>
          <w:szCs w:val="24"/>
          <w:lang w:val="lt-LT"/>
        </w:rPr>
        <w:t xml:space="preserve">ORGANIZACINIS PAPILDOMAS KLAUSIMAS. </w:t>
      </w:r>
      <w:r w:rsidR="00854722">
        <w:rPr>
          <w:bCs/>
          <w:szCs w:val="24"/>
          <w:lang w:val="lt-LT"/>
        </w:rPr>
        <w:t xml:space="preserve">Dėl </w:t>
      </w:r>
      <w:r w:rsidR="0074726D">
        <w:rPr>
          <w:bCs/>
          <w:szCs w:val="24"/>
          <w:lang w:val="lt-LT"/>
        </w:rPr>
        <w:t>kreipim</w:t>
      </w:r>
      <w:r w:rsidR="00854722">
        <w:rPr>
          <w:bCs/>
          <w:szCs w:val="24"/>
          <w:lang w:val="lt-LT"/>
        </w:rPr>
        <w:t>o</w:t>
      </w:r>
      <w:r w:rsidR="0074726D">
        <w:rPr>
          <w:bCs/>
          <w:szCs w:val="24"/>
          <w:lang w:val="lt-LT"/>
        </w:rPr>
        <w:t xml:space="preserve">si </w:t>
      </w:r>
      <w:r w:rsidR="00854722">
        <w:rPr>
          <w:bCs/>
          <w:szCs w:val="24"/>
          <w:lang w:val="lt-LT"/>
        </w:rPr>
        <w:t xml:space="preserve">į įstatymo leidėją </w:t>
      </w:r>
      <w:r w:rsidR="0074726D">
        <w:rPr>
          <w:bCs/>
          <w:szCs w:val="24"/>
          <w:lang w:val="lt-LT"/>
        </w:rPr>
        <w:t xml:space="preserve">dėl Valstybės tarnybos įstatymo pakeitimo, t. y. </w:t>
      </w:r>
      <w:r w:rsidR="0074726D" w:rsidRPr="00465CFA">
        <w:rPr>
          <w:lang w:val="lt-LT"/>
        </w:rPr>
        <w:t xml:space="preserve">Vilniaus apygardos teismo </w:t>
      </w:r>
      <w:r w:rsidR="003F7970">
        <w:rPr>
          <w:lang w:val="lt-LT"/>
        </w:rPr>
        <w:t xml:space="preserve">priskyrimo </w:t>
      </w:r>
      <w:r w:rsidR="0074726D">
        <w:rPr>
          <w:lang w:val="lt-LT"/>
        </w:rPr>
        <w:t>aukštesn</w:t>
      </w:r>
      <w:r w:rsidR="003F7970">
        <w:rPr>
          <w:lang w:val="lt-LT"/>
        </w:rPr>
        <w:t>ei</w:t>
      </w:r>
      <w:r w:rsidR="0074726D">
        <w:rPr>
          <w:lang w:val="lt-LT"/>
        </w:rPr>
        <w:t xml:space="preserve"> įstaigų</w:t>
      </w:r>
      <w:r w:rsidR="0074726D" w:rsidRPr="00465CFA">
        <w:rPr>
          <w:lang w:val="lt-LT"/>
        </w:rPr>
        <w:t xml:space="preserve"> grup</w:t>
      </w:r>
      <w:r w:rsidR="003F7970">
        <w:rPr>
          <w:lang w:val="lt-LT"/>
        </w:rPr>
        <w:t>ei</w:t>
      </w:r>
      <w:bookmarkStart w:id="0" w:name="_GoBack"/>
      <w:bookmarkEnd w:id="0"/>
      <w:r w:rsidR="0074726D" w:rsidRPr="00465CFA">
        <w:rPr>
          <w:lang w:val="lt-LT"/>
        </w:rPr>
        <w:t>.</w:t>
      </w:r>
    </w:p>
    <w:p w:rsidR="00A53DED" w:rsidRDefault="00A53DED" w:rsidP="006B6DA1">
      <w:pPr>
        <w:ind w:firstLine="851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Klausimą pristato Teisėjų tarybos narė L. Braždienė.</w:t>
      </w:r>
    </w:p>
    <w:p w:rsidR="00A53DED" w:rsidRDefault="00A53DED" w:rsidP="006B6DA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bCs/>
          <w:szCs w:val="24"/>
        </w:rPr>
        <w:t xml:space="preserve">Pasisako </w:t>
      </w:r>
      <w:r w:rsidRPr="00465CFA">
        <w:rPr>
          <w:szCs w:val="24"/>
        </w:rPr>
        <w:t>Nacionalinės teismų administracijos direktorės pavaduotojas A</w:t>
      </w:r>
      <w:r>
        <w:rPr>
          <w:szCs w:val="24"/>
        </w:rPr>
        <w:t>.</w:t>
      </w:r>
      <w:r w:rsidRPr="00465CFA">
        <w:rPr>
          <w:szCs w:val="24"/>
        </w:rPr>
        <w:t xml:space="preserve"> Jatkevičius,</w:t>
      </w:r>
      <w:r>
        <w:rPr>
          <w:szCs w:val="24"/>
        </w:rPr>
        <w:t xml:space="preserve"> Teisėjų tarybos pirmininkas R. Norkus, Teisėjų tarybos sekretorius R. Gadliauskas, Teisėjų tarybos nariai </w:t>
      </w:r>
      <w:r w:rsidR="004D1BDE">
        <w:rPr>
          <w:szCs w:val="24"/>
        </w:rPr>
        <w:t xml:space="preserve">        </w:t>
      </w:r>
      <w:r>
        <w:rPr>
          <w:szCs w:val="24"/>
        </w:rPr>
        <w:t xml:space="preserve">Z. Pocius, N. Švedienė, G. Kryževičius, Nacionalinės teismų administracijos direktorė R. Molienė, Teisėjų tarybos nariai N. Meilutis, V. Višinskis, A. Norkūnas, E. Laužikas, A. </w:t>
      </w:r>
      <w:proofErr w:type="spellStart"/>
      <w:r>
        <w:rPr>
          <w:szCs w:val="24"/>
        </w:rPr>
        <w:t>Pažarskis</w:t>
      </w:r>
      <w:proofErr w:type="spellEnd"/>
      <w:r>
        <w:rPr>
          <w:szCs w:val="24"/>
        </w:rPr>
        <w:t>.</w:t>
      </w:r>
    </w:p>
    <w:p w:rsidR="0074726D" w:rsidRPr="00465CFA" w:rsidRDefault="00A53DED" w:rsidP="0074726D">
      <w:pPr>
        <w:pStyle w:val="BodyText"/>
        <w:tabs>
          <w:tab w:val="left" w:pos="993"/>
        </w:tabs>
        <w:ind w:firstLine="851"/>
        <w:rPr>
          <w:lang w:val="lt-LT"/>
        </w:rPr>
      </w:pPr>
      <w:r w:rsidRPr="00C92C8B">
        <w:rPr>
          <w:szCs w:val="24"/>
          <w:lang w:val="lt-LT"/>
        </w:rPr>
        <w:t xml:space="preserve">BENDRU SUTARIMU NUTARTA pritarti </w:t>
      </w:r>
      <w:r w:rsidR="006B6DA1" w:rsidRPr="00C92C8B">
        <w:rPr>
          <w:szCs w:val="24"/>
          <w:lang w:val="lt-LT"/>
        </w:rPr>
        <w:t>Teisėjų tarybos kreipimuisi į Lietuvos Respublikos Seimą</w:t>
      </w:r>
      <w:r w:rsidR="0074726D" w:rsidRPr="00C92C8B">
        <w:rPr>
          <w:szCs w:val="24"/>
          <w:lang w:val="lt-LT"/>
        </w:rPr>
        <w:t xml:space="preserve"> dėl </w:t>
      </w:r>
      <w:r w:rsidR="0074726D" w:rsidRPr="00465CFA">
        <w:rPr>
          <w:lang w:val="lt-LT"/>
        </w:rPr>
        <w:t xml:space="preserve">Vilniaus apygardos teismo </w:t>
      </w:r>
      <w:r w:rsidR="0074726D">
        <w:rPr>
          <w:lang w:val="lt-LT"/>
        </w:rPr>
        <w:t xml:space="preserve">ir Vilniaus apygardos administracinio teismo </w:t>
      </w:r>
      <w:r w:rsidR="004970F7">
        <w:rPr>
          <w:lang w:val="lt-LT"/>
        </w:rPr>
        <w:t>priskyrimo</w:t>
      </w:r>
      <w:r w:rsidR="0074726D" w:rsidRPr="00465CFA">
        <w:rPr>
          <w:lang w:val="lt-LT"/>
        </w:rPr>
        <w:t xml:space="preserve"> </w:t>
      </w:r>
      <w:r w:rsidR="0074726D">
        <w:rPr>
          <w:lang w:val="lt-LT"/>
        </w:rPr>
        <w:t>aukštesn</w:t>
      </w:r>
      <w:r w:rsidR="004970F7">
        <w:rPr>
          <w:lang w:val="lt-LT"/>
        </w:rPr>
        <w:t>ei</w:t>
      </w:r>
      <w:r w:rsidR="0074726D">
        <w:rPr>
          <w:lang w:val="lt-LT"/>
        </w:rPr>
        <w:t xml:space="preserve"> įstaigų</w:t>
      </w:r>
      <w:r w:rsidR="0074726D" w:rsidRPr="00465CFA">
        <w:rPr>
          <w:lang w:val="lt-LT"/>
        </w:rPr>
        <w:t xml:space="preserve"> grup</w:t>
      </w:r>
      <w:r w:rsidR="004970F7">
        <w:rPr>
          <w:lang w:val="lt-LT"/>
        </w:rPr>
        <w:t>ei</w:t>
      </w:r>
      <w:r w:rsidR="0074726D" w:rsidRPr="00465CFA">
        <w:rPr>
          <w:lang w:val="lt-LT"/>
        </w:rPr>
        <w:t>.</w:t>
      </w:r>
    </w:p>
    <w:p w:rsidR="00A53DED" w:rsidRPr="00916748" w:rsidRDefault="00A53DED" w:rsidP="006B6DA1">
      <w:pPr>
        <w:ind w:firstLine="851"/>
        <w:jc w:val="both"/>
        <w:rPr>
          <w:bCs/>
          <w:sz w:val="24"/>
          <w:szCs w:val="24"/>
          <w:lang w:val="lt-LT"/>
        </w:rPr>
      </w:pPr>
    </w:p>
    <w:p w:rsidR="00083625" w:rsidRPr="00465CFA" w:rsidRDefault="00083625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Kitas eilinis Teisėjų tarybos posėdis numatytas 2018 m. </w:t>
      </w:r>
      <w:r w:rsidR="00A85F69" w:rsidRPr="00DD79E0">
        <w:rPr>
          <w:szCs w:val="24"/>
          <w:lang w:val="lt-LT"/>
        </w:rPr>
        <w:t>rugsėjo 28</w:t>
      </w:r>
      <w:r w:rsidRPr="00DD79E0">
        <w:rPr>
          <w:szCs w:val="24"/>
          <w:lang w:val="lt-LT"/>
        </w:rPr>
        <w:t xml:space="preserve"> d. 10.00 val. Nacionalinėje teismų administracijoje.</w:t>
      </w:r>
    </w:p>
    <w:p w:rsidR="00407660" w:rsidRPr="00465CFA" w:rsidRDefault="00407660" w:rsidP="006B6DA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851"/>
        <w:jc w:val="both"/>
        <w:rPr>
          <w:szCs w:val="24"/>
          <w:lang w:val="lt-LT"/>
        </w:rPr>
      </w:pPr>
    </w:p>
    <w:p w:rsidR="005320BF" w:rsidRPr="00465CFA" w:rsidRDefault="005320BF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>Posėdis baigtas.</w:t>
      </w:r>
      <w:r w:rsidRPr="00465CFA">
        <w:rPr>
          <w:szCs w:val="24"/>
          <w:lang w:val="lt-LT"/>
        </w:rPr>
        <w:tab/>
      </w:r>
    </w:p>
    <w:p w:rsidR="005320BF" w:rsidRPr="00DD79E0" w:rsidRDefault="005320BF" w:rsidP="006B6DA1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 xml:space="preserve">Posėdžio pabaiga </w:t>
      </w:r>
      <w:r w:rsidR="00A85F69" w:rsidRPr="00465CFA">
        <w:rPr>
          <w:szCs w:val="24"/>
          <w:lang w:val="lt-LT"/>
        </w:rPr>
        <w:t>1</w:t>
      </w:r>
      <w:r w:rsidR="00DD79E0">
        <w:rPr>
          <w:szCs w:val="24"/>
          <w:lang w:val="lt-LT"/>
        </w:rPr>
        <w:t>1</w:t>
      </w:r>
      <w:r w:rsidRPr="00DD79E0">
        <w:rPr>
          <w:szCs w:val="24"/>
          <w:lang w:val="lt-LT"/>
        </w:rPr>
        <w:t>.</w:t>
      </w:r>
      <w:r w:rsidR="00DD79E0">
        <w:rPr>
          <w:szCs w:val="24"/>
          <w:lang w:val="lt-LT"/>
        </w:rPr>
        <w:t>50</w:t>
      </w:r>
      <w:r w:rsidRPr="00DD79E0">
        <w:rPr>
          <w:szCs w:val="24"/>
          <w:lang w:val="lt-LT"/>
        </w:rPr>
        <w:t xml:space="preserve"> val. </w:t>
      </w:r>
    </w:p>
    <w:p w:rsidR="007E13B2" w:rsidRPr="00465CFA" w:rsidRDefault="007E13B2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465CFA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465CFA">
        <w:rPr>
          <w:szCs w:val="24"/>
        </w:rPr>
        <w:t>Pirmininkas</w:t>
      </w:r>
      <w:r w:rsidR="00FB4647" w:rsidRPr="00465CFA">
        <w:rPr>
          <w:szCs w:val="24"/>
        </w:rPr>
        <w:tab/>
      </w:r>
      <w:r w:rsidRPr="00465CFA">
        <w:rPr>
          <w:szCs w:val="24"/>
        </w:rPr>
        <w:t>Rimvydas Norkus</w:t>
      </w:r>
    </w:p>
    <w:p w:rsidR="00753820" w:rsidRPr="00465CFA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B4647" w:rsidRPr="00465CFA" w:rsidRDefault="00FB4647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235C83" w:rsidRPr="00465CFA" w:rsidRDefault="00753820" w:rsidP="00AD29EA">
      <w:pPr>
        <w:pStyle w:val="Tekstas"/>
        <w:tabs>
          <w:tab w:val="left" w:pos="7655"/>
        </w:tabs>
        <w:spacing w:before="0" w:after="0"/>
        <w:ind w:right="0" w:firstLine="0"/>
      </w:pPr>
      <w:r w:rsidRPr="00465CFA">
        <w:rPr>
          <w:szCs w:val="24"/>
        </w:rPr>
        <w:t xml:space="preserve">Posėdžio sekretorė                                                                                </w:t>
      </w:r>
      <w:r w:rsidR="00FB4647" w:rsidRPr="00465CFA">
        <w:rPr>
          <w:szCs w:val="24"/>
        </w:rPr>
        <w:t xml:space="preserve">                 </w:t>
      </w:r>
      <w:r w:rsidR="002E4256" w:rsidRPr="00465CFA">
        <w:rPr>
          <w:szCs w:val="24"/>
        </w:rPr>
        <w:t>Alina Dokutovičienė</w:t>
      </w:r>
    </w:p>
    <w:sectPr w:rsidR="00235C83" w:rsidRPr="00465CFA" w:rsidSect="006B6DA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81" w:rsidRDefault="00B74381">
      <w:r>
        <w:separator/>
      </w:r>
    </w:p>
  </w:endnote>
  <w:endnote w:type="continuationSeparator" w:id="0">
    <w:p w:rsidR="00B74381" w:rsidRDefault="00B7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2B4">
      <w:rPr>
        <w:rStyle w:val="PageNumber"/>
        <w:noProof/>
      </w:rPr>
      <w:t>1</w:t>
    </w:r>
    <w:r>
      <w:rPr>
        <w:rStyle w:val="PageNumber"/>
      </w:rPr>
      <w:fldChar w:fldCharType="end"/>
    </w:r>
  </w:p>
  <w:p w:rsidR="001602B4" w:rsidRDefault="00160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1602B4">
    <w:pPr>
      <w:pStyle w:val="Footer"/>
      <w:framePr w:wrap="around" w:vAnchor="text" w:hAnchor="margin" w:xAlign="right" w:y="1"/>
      <w:rPr>
        <w:rStyle w:val="PageNumber"/>
      </w:rPr>
    </w:pPr>
  </w:p>
  <w:p w:rsidR="001602B4" w:rsidRDefault="00160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81" w:rsidRDefault="00B74381">
      <w:r>
        <w:separator/>
      </w:r>
    </w:p>
  </w:footnote>
  <w:footnote w:type="continuationSeparator" w:id="0">
    <w:p w:rsidR="00B74381" w:rsidRDefault="00B7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2B4" w:rsidRDefault="00160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jc w:val="center"/>
    </w:pPr>
    <w:r>
      <w:fldChar w:fldCharType="begin"/>
    </w:r>
    <w:r w:rsidR="001602B4">
      <w:instrText xml:space="preserve"> PAGE   \* MERGEFORMAT </w:instrText>
    </w:r>
    <w:r>
      <w:fldChar w:fldCharType="separate"/>
    </w:r>
    <w:r w:rsidR="003F7970">
      <w:rPr>
        <w:noProof/>
      </w:rPr>
      <w:t>2</w:t>
    </w:r>
    <w:r>
      <w:rPr>
        <w:noProof/>
      </w:rPr>
      <w:fldChar w:fldCharType="end"/>
    </w:r>
  </w:p>
  <w:p w:rsidR="001602B4" w:rsidRDefault="00160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D5"/>
    <w:rsid w:val="000413C1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3EF6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7BE"/>
    <w:rsid w:val="00066908"/>
    <w:rsid w:val="00067488"/>
    <w:rsid w:val="00070C17"/>
    <w:rsid w:val="00071AF7"/>
    <w:rsid w:val="00071E0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740F"/>
    <w:rsid w:val="000B747B"/>
    <w:rsid w:val="000B76F9"/>
    <w:rsid w:val="000B7D4A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D09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07BB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10F9"/>
    <w:rsid w:val="00111275"/>
    <w:rsid w:val="00111509"/>
    <w:rsid w:val="001117CA"/>
    <w:rsid w:val="001121FB"/>
    <w:rsid w:val="001126FC"/>
    <w:rsid w:val="00112D03"/>
    <w:rsid w:val="0011444B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3F6"/>
    <w:rsid w:val="001528EB"/>
    <w:rsid w:val="00152957"/>
    <w:rsid w:val="00152A0A"/>
    <w:rsid w:val="001531C2"/>
    <w:rsid w:val="0015450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178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1585"/>
    <w:rsid w:val="001E1AA3"/>
    <w:rsid w:val="001E1EA0"/>
    <w:rsid w:val="001E1F7B"/>
    <w:rsid w:val="001E25F1"/>
    <w:rsid w:val="001E341B"/>
    <w:rsid w:val="001E3903"/>
    <w:rsid w:val="001E399A"/>
    <w:rsid w:val="001E479B"/>
    <w:rsid w:val="001E4A6A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30C"/>
    <w:rsid w:val="001F47BE"/>
    <w:rsid w:val="001F4C06"/>
    <w:rsid w:val="001F5D81"/>
    <w:rsid w:val="001F63CD"/>
    <w:rsid w:val="001F6AFA"/>
    <w:rsid w:val="00200E73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2D9A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3F11"/>
    <w:rsid w:val="002549F4"/>
    <w:rsid w:val="00256614"/>
    <w:rsid w:val="00256C98"/>
    <w:rsid w:val="00257449"/>
    <w:rsid w:val="0026043F"/>
    <w:rsid w:val="00261A5D"/>
    <w:rsid w:val="00261CD7"/>
    <w:rsid w:val="00261D2E"/>
    <w:rsid w:val="002627E2"/>
    <w:rsid w:val="00262B74"/>
    <w:rsid w:val="00264798"/>
    <w:rsid w:val="00264C63"/>
    <w:rsid w:val="00264DE1"/>
    <w:rsid w:val="002650D9"/>
    <w:rsid w:val="002658A5"/>
    <w:rsid w:val="00265FAD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47B3"/>
    <w:rsid w:val="00275DBB"/>
    <w:rsid w:val="00275FD8"/>
    <w:rsid w:val="00277BBE"/>
    <w:rsid w:val="002804C1"/>
    <w:rsid w:val="00281749"/>
    <w:rsid w:val="00281762"/>
    <w:rsid w:val="002826B8"/>
    <w:rsid w:val="002830C2"/>
    <w:rsid w:val="00283747"/>
    <w:rsid w:val="00283E7C"/>
    <w:rsid w:val="00284676"/>
    <w:rsid w:val="002847CB"/>
    <w:rsid w:val="0028487C"/>
    <w:rsid w:val="00284C8F"/>
    <w:rsid w:val="00284EE2"/>
    <w:rsid w:val="00285768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4959"/>
    <w:rsid w:val="00295C90"/>
    <w:rsid w:val="00296614"/>
    <w:rsid w:val="00297215"/>
    <w:rsid w:val="002972CC"/>
    <w:rsid w:val="00297D98"/>
    <w:rsid w:val="00297F71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B5D"/>
    <w:rsid w:val="002D0492"/>
    <w:rsid w:val="002D059C"/>
    <w:rsid w:val="002D126C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C0F"/>
    <w:rsid w:val="00305572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C20"/>
    <w:rsid w:val="00354FD2"/>
    <w:rsid w:val="00355494"/>
    <w:rsid w:val="003559CE"/>
    <w:rsid w:val="003561D5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E27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2EEC"/>
    <w:rsid w:val="0038365D"/>
    <w:rsid w:val="003848F9"/>
    <w:rsid w:val="003855DE"/>
    <w:rsid w:val="00386110"/>
    <w:rsid w:val="00386EA5"/>
    <w:rsid w:val="003877F4"/>
    <w:rsid w:val="00387D15"/>
    <w:rsid w:val="00390618"/>
    <w:rsid w:val="0039094E"/>
    <w:rsid w:val="00391A33"/>
    <w:rsid w:val="00392590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55F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4DB"/>
    <w:rsid w:val="003E66BB"/>
    <w:rsid w:val="003E6CEA"/>
    <w:rsid w:val="003E7572"/>
    <w:rsid w:val="003F01DC"/>
    <w:rsid w:val="003F03DF"/>
    <w:rsid w:val="003F03E5"/>
    <w:rsid w:val="003F07A4"/>
    <w:rsid w:val="003F0A65"/>
    <w:rsid w:val="003F17F8"/>
    <w:rsid w:val="003F1A01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3F7970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580B"/>
    <w:rsid w:val="00405EC8"/>
    <w:rsid w:val="00406058"/>
    <w:rsid w:val="00407660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1F69"/>
    <w:rsid w:val="00482329"/>
    <w:rsid w:val="00482429"/>
    <w:rsid w:val="00482598"/>
    <w:rsid w:val="0048263C"/>
    <w:rsid w:val="00482743"/>
    <w:rsid w:val="004829CF"/>
    <w:rsid w:val="004838B1"/>
    <w:rsid w:val="00483B42"/>
    <w:rsid w:val="0048406D"/>
    <w:rsid w:val="0048459E"/>
    <w:rsid w:val="0048488B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356E"/>
    <w:rsid w:val="0049436D"/>
    <w:rsid w:val="00494C9F"/>
    <w:rsid w:val="00494F89"/>
    <w:rsid w:val="00495DC0"/>
    <w:rsid w:val="00495FCF"/>
    <w:rsid w:val="004970F7"/>
    <w:rsid w:val="00497141"/>
    <w:rsid w:val="004975A2"/>
    <w:rsid w:val="00497DB9"/>
    <w:rsid w:val="004A1D22"/>
    <w:rsid w:val="004A1FD7"/>
    <w:rsid w:val="004A2482"/>
    <w:rsid w:val="004A2864"/>
    <w:rsid w:val="004A325D"/>
    <w:rsid w:val="004A3403"/>
    <w:rsid w:val="004A3B9D"/>
    <w:rsid w:val="004A3DCB"/>
    <w:rsid w:val="004A4EDD"/>
    <w:rsid w:val="004A507A"/>
    <w:rsid w:val="004A5EF3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4E82"/>
    <w:rsid w:val="005350F4"/>
    <w:rsid w:val="005351D3"/>
    <w:rsid w:val="00535566"/>
    <w:rsid w:val="00535CA4"/>
    <w:rsid w:val="00536228"/>
    <w:rsid w:val="005408DF"/>
    <w:rsid w:val="00540944"/>
    <w:rsid w:val="0054126C"/>
    <w:rsid w:val="00541843"/>
    <w:rsid w:val="00541BCA"/>
    <w:rsid w:val="00542719"/>
    <w:rsid w:val="0054288C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B32"/>
    <w:rsid w:val="00582C4C"/>
    <w:rsid w:val="005830B3"/>
    <w:rsid w:val="0058344A"/>
    <w:rsid w:val="00583BD4"/>
    <w:rsid w:val="00583D26"/>
    <w:rsid w:val="005845EE"/>
    <w:rsid w:val="00584A74"/>
    <w:rsid w:val="0058535B"/>
    <w:rsid w:val="005867EB"/>
    <w:rsid w:val="00586CA0"/>
    <w:rsid w:val="00586DD8"/>
    <w:rsid w:val="00586EED"/>
    <w:rsid w:val="00587166"/>
    <w:rsid w:val="005901D4"/>
    <w:rsid w:val="00590406"/>
    <w:rsid w:val="005907C6"/>
    <w:rsid w:val="00590DF9"/>
    <w:rsid w:val="00591070"/>
    <w:rsid w:val="00591899"/>
    <w:rsid w:val="00591E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161"/>
    <w:rsid w:val="005B0AF8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764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204C"/>
    <w:rsid w:val="0061256C"/>
    <w:rsid w:val="0061296A"/>
    <w:rsid w:val="006130C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3F57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5305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705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E03AD"/>
    <w:rsid w:val="006E0A7C"/>
    <w:rsid w:val="006E1346"/>
    <w:rsid w:val="006E164A"/>
    <w:rsid w:val="006E1E0A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893"/>
    <w:rsid w:val="00716C14"/>
    <w:rsid w:val="0071713B"/>
    <w:rsid w:val="00717738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5D8"/>
    <w:rsid w:val="00757D53"/>
    <w:rsid w:val="007613B3"/>
    <w:rsid w:val="00761AE6"/>
    <w:rsid w:val="007630DE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243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87577"/>
    <w:rsid w:val="00787E67"/>
    <w:rsid w:val="007905E6"/>
    <w:rsid w:val="00791232"/>
    <w:rsid w:val="007920CB"/>
    <w:rsid w:val="0079211A"/>
    <w:rsid w:val="00792625"/>
    <w:rsid w:val="007933BD"/>
    <w:rsid w:val="00793C3F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43A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D7BC8"/>
    <w:rsid w:val="007E0C08"/>
    <w:rsid w:val="007E13B2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3106"/>
    <w:rsid w:val="007F4A66"/>
    <w:rsid w:val="007F4FE2"/>
    <w:rsid w:val="007F669D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722"/>
    <w:rsid w:val="00854DF6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5C56"/>
    <w:rsid w:val="0091657C"/>
    <w:rsid w:val="00916748"/>
    <w:rsid w:val="00916916"/>
    <w:rsid w:val="00916C2D"/>
    <w:rsid w:val="00916E22"/>
    <w:rsid w:val="009172D6"/>
    <w:rsid w:val="0091754C"/>
    <w:rsid w:val="00920805"/>
    <w:rsid w:val="009208F8"/>
    <w:rsid w:val="0092113A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0EC"/>
    <w:rsid w:val="009432BE"/>
    <w:rsid w:val="009436F3"/>
    <w:rsid w:val="0094417C"/>
    <w:rsid w:val="00944218"/>
    <w:rsid w:val="00944543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C40"/>
    <w:rsid w:val="00995282"/>
    <w:rsid w:val="009952E1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1A1E"/>
    <w:rsid w:val="009A1DEB"/>
    <w:rsid w:val="009A1E8F"/>
    <w:rsid w:val="009A20E4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AAD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A00056"/>
    <w:rsid w:val="00A00816"/>
    <w:rsid w:val="00A00893"/>
    <w:rsid w:val="00A00B43"/>
    <w:rsid w:val="00A00F58"/>
    <w:rsid w:val="00A02F19"/>
    <w:rsid w:val="00A033DB"/>
    <w:rsid w:val="00A03B22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20E2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3440"/>
    <w:rsid w:val="00A73DA0"/>
    <w:rsid w:val="00A73F55"/>
    <w:rsid w:val="00A74768"/>
    <w:rsid w:val="00A75243"/>
    <w:rsid w:val="00A75BE4"/>
    <w:rsid w:val="00A75F21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857DE"/>
    <w:rsid w:val="00A85F69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6224"/>
    <w:rsid w:val="00AF6612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442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17C7A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C24"/>
    <w:rsid w:val="00B732EE"/>
    <w:rsid w:val="00B737E5"/>
    <w:rsid w:val="00B74381"/>
    <w:rsid w:val="00B744F3"/>
    <w:rsid w:val="00B74DB6"/>
    <w:rsid w:val="00B75F3A"/>
    <w:rsid w:val="00B7713A"/>
    <w:rsid w:val="00B77AD7"/>
    <w:rsid w:val="00B77B11"/>
    <w:rsid w:val="00B814B9"/>
    <w:rsid w:val="00B820FF"/>
    <w:rsid w:val="00B82501"/>
    <w:rsid w:val="00B83371"/>
    <w:rsid w:val="00B836FD"/>
    <w:rsid w:val="00B83799"/>
    <w:rsid w:val="00B83F36"/>
    <w:rsid w:val="00B845F0"/>
    <w:rsid w:val="00B84610"/>
    <w:rsid w:val="00B849FE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BAD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1D76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16CA"/>
    <w:rsid w:val="00BF1ABD"/>
    <w:rsid w:val="00BF1ED6"/>
    <w:rsid w:val="00BF39C2"/>
    <w:rsid w:val="00BF66EB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DD4"/>
    <w:rsid w:val="00C10FCE"/>
    <w:rsid w:val="00C1163C"/>
    <w:rsid w:val="00C11912"/>
    <w:rsid w:val="00C11D1C"/>
    <w:rsid w:val="00C12B64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FA5"/>
    <w:rsid w:val="00C22309"/>
    <w:rsid w:val="00C22A97"/>
    <w:rsid w:val="00C22E08"/>
    <w:rsid w:val="00C23336"/>
    <w:rsid w:val="00C2449B"/>
    <w:rsid w:val="00C24BDD"/>
    <w:rsid w:val="00C24FEB"/>
    <w:rsid w:val="00C25155"/>
    <w:rsid w:val="00C2515A"/>
    <w:rsid w:val="00C25BF2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4CC0"/>
    <w:rsid w:val="00C45F8A"/>
    <w:rsid w:val="00C46019"/>
    <w:rsid w:val="00C46D4D"/>
    <w:rsid w:val="00C47323"/>
    <w:rsid w:val="00C473C5"/>
    <w:rsid w:val="00C5084D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5224"/>
    <w:rsid w:val="00C65360"/>
    <w:rsid w:val="00C654ED"/>
    <w:rsid w:val="00C6588F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0CBB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243F"/>
    <w:rsid w:val="00C92924"/>
    <w:rsid w:val="00C92C8B"/>
    <w:rsid w:val="00C92E72"/>
    <w:rsid w:val="00C931FD"/>
    <w:rsid w:val="00C937C4"/>
    <w:rsid w:val="00C94368"/>
    <w:rsid w:val="00C948D0"/>
    <w:rsid w:val="00C94DBE"/>
    <w:rsid w:val="00C95D4D"/>
    <w:rsid w:val="00C96770"/>
    <w:rsid w:val="00C969D9"/>
    <w:rsid w:val="00C96E60"/>
    <w:rsid w:val="00C9760B"/>
    <w:rsid w:val="00C978A8"/>
    <w:rsid w:val="00C97D5D"/>
    <w:rsid w:val="00CA0C67"/>
    <w:rsid w:val="00CA0DCE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21F"/>
    <w:rsid w:val="00CE3A1B"/>
    <w:rsid w:val="00CE466E"/>
    <w:rsid w:val="00CE493B"/>
    <w:rsid w:val="00CE5F58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20036"/>
    <w:rsid w:val="00D20378"/>
    <w:rsid w:val="00D20C86"/>
    <w:rsid w:val="00D21C16"/>
    <w:rsid w:val="00D22DD6"/>
    <w:rsid w:val="00D24497"/>
    <w:rsid w:val="00D2480E"/>
    <w:rsid w:val="00D26013"/>
    <w:rsid w:val="00D269AB"/>
    <w:rsid w:val="00D26B51"/>
    <w:rsid w:val="00D27867"/>
    <w:rsid w:val="00D302B6"/>
    <w:rsid w:val="00D303A4"/>
    <w:rsid w:val="00D3133D"/>
    <w:rsid w:val="00D315C5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233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60FB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CA0"/>
    <w:rsid w:val="00DB5793"/>
    <w:rsid w:val="00DB5CFA"/>
    <w:rsid w:val="00DB5F1C"/>
    <w:rsid w:val="00DB63E8"/>
    <w:rsid w:val="00DB65DC"/>
    <w:rsid w:val="00DB6A48"/>
    <w:rsid w:val="00DB776F"/>
    <w:rsid w:val="00DC0098"/>
    <w:rsid w:val="00DC08E5"/>
    <w:rsid w:val="00DC1077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3879"/>
    <w:rsid w:val="00DD4162"/>
    <w:rsid w:val="00DD473C"/>
    <w:rsid w:val="00DD4902"/>
    <w:rsid w:val="00DD51D2"/>
    <w:rsid w:val="00DD56DA"/>
    <w:rsid w:val="00DD5B37"/>
    <w:rsid w:val="00DD71B9"/>
    <w:rsid w:val="00DD79E0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B0B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394D"/>
    <w:rsid w:val="00E23C54"/>
    <w:rsid w:val="00E24282"/>
    <w:rsid w:val="00E2486E"/>
    <w:rsid w:val="00E24A31"/>
    <w:rsid w:val="00E24ADC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F77"/>
    <w:rsid w:val="00E37B4C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AD4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56B"/>
    <w:rsid w:val="00E959A6"/>
    <w:rsid w:val="00E95BD8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C02"/>
    <w:rsid w:val="00EB76A6"/>
    <w:rsid w:val="00EC0343"/>
    <w:rsid w:val="00EC04C3"/>
    <w:rsid w:val="00EC050A"/>
    <w:rsid w:val="00EC0FC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1FD9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9F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4F7"/>
    <w:rsid w:val="00F437F8"/>
    <w:rsid w:val="00F437FC"/>
    <w:rsid w:val="00F4469D"/>
    <w:rsid w:val="00F44735"/>
    <w:rsid w:val="00F45C6D"/>
    <w:rsid w:val="00F46EC8"/>
    <w:rsid w:val="00F46F7B"/>
    <w:rsid w:val="00F47DED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3F1D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D4E"/>
    <w:rsid w:val="00FD2E51"/>
    <w:rsid w:val="00FD3EF9"/>
    <w:rsid w:val="00FD44E9"/>
    <w:rsid w:val="00FD4990"/>
    <w:rsid w:val="00FD5D23"/>
    <w:rsid w:val="00FD62F3"/>
    <w:rsid w:val="00FD6D8E"/>
    <w:rsid w:val="00FD7377"/>
    <w:rsid w:val="00FD73B0"/>
    <w:rsid w:val="00FE02F6"/>
    <w:rsid w:val="00FE0401"/>
    <w:rsid w:val="00FE0ED6"/>
    <w:rsid w:val="00FE14FA"/>
    <w:rsid w:val="00FE1A08"/>
    <w:rsid w:val="00FE2BD9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EB523"/>
  <w15:docId w15:val="{9DAEA8EF-C9FC-42B1-BB50-0E30A1D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E5E9-9E54-4DB1-BB48-951B3017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6482</Words>
  <Characters>3695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l.cibulskiene2</dc:creator>
  <cp:keywords/>
  <dc:description/>
  <cp:lastModifiedBy>Alina Dokutovičienė</cp:lastModifiedBy>
  <cp:revision>4</cp:revision>
  <cp:lastPrinted>2018-09-18T06:30:00Z</cp:lastPrinted>
  <dcterms:created xsi:type="dcterms:W3CDTF">2018-09-18T06:37:00Z</dcterms:created>
  <dcterms:modified xsi:type="dcterms:W3CDTF">2018-09-19T07:59:00Z</dcterms:modified>
</cp:coreProperties>
</file>