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55BC" w14:textId="77777777" w:rsidR="000146B0" w:rsidRPr="00A95000" w:rsidRDefault="000146B0" w:rsidP="009208A3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</w:p>
    <w:p w14:paraId="257BE5F0" w14:textId="77777777" w:rsidR="00E2486E" w:rsidRPr="00F04701" w:rsidRDefault="00E2486E" w:rsidP="009208A3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F04701">
        <w:rPr>
          <w:noProof/>
          <w:sz w:val="24"/>
          <w:szCs w:val="24"/>
          <w:lang w:val="lt-LT"/>
        </w:rPr>
        <w:drawing>
          <wp:inline distT="0" distB="0" distL="0" distR="0" wp14:anchorId="2F39848F" wp14:editId="4C9F3232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0FD75" w14:textId="7737078A" w:rsidR="00F20155" w:rsidRPr="00F04701" w:rsidRDefault="00F20155" w:rsidP="0067208E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F04701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F04701">
        <w:rPr>
          <w:rFonts w:ascii="Times New Roman" w:hAnsi="Times New Roman"/>
          <w:sz w:val="24"/>
          <w:szCs w:val="24"/>
          <w:lang w:val="lt-LT"/>
        </w:rPr>
        <w:t>ĖJ</w:t>
      </w:r>
      <w:r w:rsidRPr="00F04701">
        <w:rPr>
          <w:rFonts w:ascii="Times New Roman" w:hAnsi="Times New Roman"/>
          <w:sz w:val="24"/>
          <w:szCs w:val="24"/>
          <w:lang w:val="lt-LT"/>
        </w:rPr>
        <w:t>Ų TARYBA</w:t>
      </w:r>
    </w:p>
    <w:p w14:paraId="152940C2" w14:textId="77777777" w:rsidR="00717959" w:rsidRPr="00F04701" w:rsidRDefault="00717959" w:rsidP="00851332">
      <w:pPr>
        <w:pStyle w:val="Title"/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</w:p>
    <w:p w14:paraId="4F40140A" w14:textId="77777777" w:rsidR="000A5CEF" w:rsidRPr="00F04701" w:rsidRDefault="000A5CEF" w:rsidP="00851332">
      <w:pPr>
        <w:pStyle w:val="Title"/>
        <w:tabs>
          <w:tab w:val="left" w:pos="567"/>
        </w:tabs>
        <w:spacing w:line="240" w:lineRule="auto"/>
        <w:ind w:firstLine="624"/>
        <w:rPr>
          <w:rFonts w:ascii="Times New Roman" w:hAnsi="Times New Roman"/>
          <w:sz w:val="24"/>
          <w:szCs w:val="24"/>
          <w:lang w:val="lt-LT"/>
        </w:rPr>
      </w:pPr>
      <w:r w:rsidRPr="00F04701">
        <w:rPr>
          <w:rFonts w:ascii="Times New Roman" w:hAnsi="Times New Roman"/>
          <w:sz w:val="24"/>
          <w:szCs w:val="24"/>
          <w:lang w:val="lt-LT"/>
        </w:rPr>
        <w:t>POSĖDŽIO PROTOKOLAS</w:t>
      </w:r>
    </w:p>
    <w:p w14:paraId="684DA15E" w14:textId="77777777" w:rsidR="00F20155" w:rsidRPr="00F04701" w:rsidRDefault="00F20155" w:rsidP="007632FC">
      <w:pPr>
        <w:pStyle w:val="Title"/>
        <w:spacing w:line="240" w:lineRule="auto"/>
        <w:ind w:firstLine="624"/>
        <w:rPr>
          <w:sz w:val="24"/>
          <w:szCs w:val="24"/>
          <w:lang w:val="lt-LT"/>
        </w:rPr>
      </w:pPr>
    </w:p>
    <w:p w14:paraId="053475E8" w14:textId="684061FB" w:rsidR="00F20155" w:rsidRPr="00F04701" w:rsidRDefault="00F20155" w:rsidP="007632FC">
      <w:pPr>
        <w:pStyle w:val="Date"/>
        <w:ind w:firstLine="624"/>
        <w:rPr>
          <w:color w:val="000000"/>
          <w:szCs w:val="24"/>
          <w:lang w:val="lt-LT"/>
        </w:rPr>
      </w:pPr>
      <w:r w:rsidRPr="00F04701">
        <w:rPr>
          <w:szCs w:val="24"/>
          <w:lang w:val="lt-LT"/>
        </w:rPr>
        <w:t>20</w:t>
      </w:r>
      <w:r w:rsidR="00DE4D98" w:rsidRPr="00F04701">
        <w:rPr>
          <w:szCs w:val="24"/>
          <w:lang w:val="lt-LT"/>
        </w:rPr>
        <w:t>1</w:t>
      </w:r>
      <w:r w:rsidR="00925919" w:rsidRPr="00F04701">
        <w:rPr>
          <w:szCs w:val="24"/>
          <w:lang w:val="lt-LT"/>
        </w:rPr>
        <w:t>8</w:t>
      </w:r>
      <w:r w:rsidR="00E36C1F" w:rsidRPr="00F04701">
        <w:rPr>
          <w:szCs w:val="24"/>
          <w:lang w:val="lt-LT"/>
        </w:rPr>
        <w:t>-</w:t>
      </w:r>
      <w:r w:rsidR="00E36C1F">
        <w:rPr>
          <w:szCs w:val="24"/>
          <w:lang w:val="lt-LT"/>
        </w:rPr>
        <w:t>11</w:t>
      </w:r>
      <w:r w:rsidR="00F42E8C" w:rsidRPr="00F04701">
        <w:rPr>
          <w:szCs w:val="24"/>
          <w:lang w:val="lt-LT"/>
        </w:rPr>
        <w:t>-</w:t>
      </w:r>
      <w:r w:rsidR="00E36C1F">
        <w:rPr>
          <w:szCs w:val="24"/>
          <w:lang w:val="lt-LT"/>
        </w:rPr>
        <w:t>02</w:t>
      </w:r>
      <w:r w:rsidR="007C0571" w:rsidRPr="00F04701">
        <w:rPr>
          <w:color w:val="000000"/>
          <w:szCs w:val="24"/>
          <w:lang w:val="lt-LT"/>
        </w:rPr>
        <w:t xml:space="preserve">  N</w:t>
      </w:r>
      <w:r w:rsidRPr="00F04701">
        <w:rPr>
          <w:color w:val="000000"/>
          <w:szCs w:val="24"/>
          <w:lang w:val="lt-LT"/>
        </w:rPr>
        <w:t xml:space="preserve">r. </w:t>
      </w:r>
      <w:r w:rsidR="008D52B1" w:rsidRPr="00F04701">
        <w:rPr>
          <w:color w:val="000000"/>
          <w:szCs w:val="24"/>
          <w:lang w:val="lt-LT"/>
        </w:rPr>
        <w:t>38P</w:t>
      </w:r>
      <w:r w:rsidR="004E689F" w:rsidRPr="00F04701">
        <w:rPr>
          <w:color w:val="000000"/>
          <w:szCs w:val="24"/>
          <w:lang w:val="lt-LT"/>
        </w:rPr>
        <w:t>-</w:t>
      </w:r>
      <w:r w:rsidR="00935798" w:rsidRPr="00F04701">
        <w:rPr>
          <w:color w:val="000000"/>
          <w:szCs w:val="24"/>
          <w:lang w:val="lt-LT"/>
        </w:rPr>
        <w:t>1</w:t>
      </w:r>
      <w:r w:rsidR="007C0571" w:rsidRPr="00F04701">
        <w:rPr>
          <w:color w:val="000000"/>
          <w:szCs w:val="24"/>
          <w:lang w:val="lt-LT"/>
        </w:rPr>
        <w:t>3</w:t>
      </w:r>
      <w:r w:rsidR="00BC48CE" w:rsidRPr="00F04701">
        <w:rPr>
          <w:color w:val="000000"/>
          <w:szCs w:val="24"/>
          <w:lang w:val="lt-LT"/>
        </w:rPr>
        <w:t>-(7.1.1)</w:t>
      </w:r>
    </w:p>
    <w:p w14:paraId="489C0831" w14:textId="77777777" w:rsidR="00F20155" w:rsidRPr="00F04701" w:rsidRDefault="00517356" w:rsidP="007632FC">
      <w:pPr>
        <w:pStyle w:val="Date"/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Vilnius</w:t>
      </w:r>
    </w:p>
    <w:p w14:paraId="24F32182" w14:textId="77777777" w:rsidR="00F20155" w:rsidRPr="00F04701" w:rsidRDefault="00F20155" w:rsidP="007632FC">
      <w:pPr>
        <w:pStyle w:val="Header"/>
        <w:tabs>
          <w:tab w:val="clear" w:pos="4153"/>
          <w:tab w:val="clear" w:pos="8306"/>
        </w:tabs>
        <w:ind w:firstLine="624"/>
        <w:rPr>
          <w:sz w:val="24"/>
          <w:szCs w:val="24"/>
          <w:lang w:val="lt-LT"/>
        </w:rPr>
      </w:pPr>
    </w:p>
    <w:p w14:paraId="1E594CAC" w14:textId="1CA848EE" w:rsidR="00B643D7" w:rsidRPr="00F04701" w:rsidRDefault="00B643D7" w:rsidP="007632FC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F04701">
        <w:rPr>
          <w:b/>
          <w:szCs w:val="24"/>
        </w:rPr>
        <w:t>Posėdis įvyko 201</w:t>
      </w:r>
      <w:r w:rsidR="00925919" w:rsidRPr="00F04701">
        <w:rPr>
          <w:b/>
          <w:szCs w:val="24"/>
        </w:rPr>
        <w:t>8</w:t>
      </w:r>
      <w:r w:rsidR="005C21CF" w:rsidRPr="00F04701">
        <w:rPr>
          <w:b/>
          <w:szCs w:val="24"/>
        </w:rPr>
        <w:t>-</w:t>
      </w:r>
      <w:r w:rsidR="00717959" w:rsidRPr="00F04701">
        <w:rPr>
          <w:b/>
          <w:szCs w:val="24"/>
        </w:rPr>
        <w:t>10</w:t>
      </w:r>
      <w:r w:rsidR="00374184" w:rsidRPr="00F04701">
        <w:rPr>
          <w:b/>
          <w:szCs w:val="24"/>
        </w:rPr>
        <w:t>-</w:t>
      </w:r>
      <w:r w:rsidR="00335804" w:rsidRPr="00F04701">
        <w:rPr>
          <w:b/>
          <w:szCs w:val="24"/>
        </w:rPr>
        <w:t>2</w:t>
      </w:r>
      <w:r w:rsidR="00717959" w:rsidRPr="00F04701">
        <w:rPr>
          <w:b/>
          <w:szCs w:val="24"/>
        </w:rPr>
        <w:t>6</w:t>
      </w:r>
      <w:r w:rsidRPr="00F04701">
        <w:rPr>
          <w:b/>
          <w:szCs w:val="24"/>
        </w:rPr>
        <w:t xml:space="preserve">. </w:t>
      </w:r>
    </w:p>
    <w:p w14:paraId="62DF3128" w14:textId="77777777" w:rsidR="00B643D7" w:rsidRPr="00F04701" w:rsidRDefault="005D18CC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Posėdžio pradžia</w:t>
      </w:r>
      <w:r w:rsidR="00A936D3" w:rsidRPr="00F04701">
        <w:rPr>
          <w:szCs w:val="24"/>
        </w:rPr>
        <w:t xml:space="preserve"> 1</w:t>
      </w:r>
      <w:r w:rsidR="00335804" w:rsidRPr="00F04701">
        <w:rPr>
          <w:szCs w:val="24"/>
        </w:rPr>
        <w:t>0</w:t>
      </w:r>
      <w:r w:rsidR="00A64429" w:rsidRPr="00F04701">
        <w:rPr>
          <w:szCs w:val="24"/>
        </w:rPr>
        <w:t>.</w:t>
      </w:r>
      <w:r w:rsidR="00802A2D" w:rsidRPr="00F04701">
        <w:rPr>
          <w:szCs w:val="24"/>
        </w:rPr>
        <w:t>0</w:t>
      </w:r>
      <w:r w:rsidR="00925919" w:rsidRPr="00F04701">
        <w:rPr>
          <w:szCs w:val="24"/>
        </w:rPr>
        <w:t>0</w:t>
      </w:r>
      <w:r w:rsidR="00E652D2" w:rsidRPr="00F04701">
        <w:rPr>
          <w:szCs w:val="24"/>
        </w:rPr>
        <w:t xml:space="preserve"> </w:t>
      </w:r>
      <w:r w:rsidR="00B643D7" w:rsidRPr="00F04701">
        <w:rPr>
          <w:szCs w:val="24"/>
        </w:rPr>
        <w:t>val.</w:t>
      </w:r>
    </w:p>
    <w:p w14:paraId="276DC118" w14:textId="77777777" w:rsidR="00B85A43" w:rsidRPr="00F04701" w:rsidRDefault="00B85A43" w:rsidP="007632FC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i/>
          <w:szCs w:val="24"/>
        </w:rPr>
        <w:t xml:space="preserve">Posėdžio metu </w:t>
      </w:r>
      <w:r w:rsidRPr="00F04701">
        <w:rPr>
          <w:i/>
          <w:color w:val="000000"/>
          <w:szCs w:val="24"/>
        </w:rPr>
        <w:t>daromas garso įrašas.</w:t>
      </w:r>
    </w:p>
    <w:p w14:paraId="1AC3A66F" w14:textId="086A0BF2" w:rsidR="00717959" w:rsidRPr="00F04701" w:rsidRDefault="00F67E3E" w:rsidP="007632FC">
      <w:pPr>
        <w:pStyle w:val="Tekstas"/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Posėdžio pirmininkas – </w:t>
      </w:r>
      <w:r w:rsidR="00717959" w:rsidRPr="00F04701">
        <w:rPr>
          <w:szCs w:val="24"/>
        </w:rPr>
        <w:t>Lietuvos Aukščiausiojo Teismo pirmininkas, Teisėjų tarybos pirmininkas Rimvydas Norkus,</w:t>
      </w:r>
    </w:p>
    <w:p w14:paraId="5CA89302" w14:textId="77777777" w:rsidR="00F67E3E" w:rsidRPr="00F04701" w:rsidRDefault="00F67E3E" w:rsidP="007632FC">
      <w:pPr>
        <w:pStyle w:val="Tekstas"/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Posėdžio sekretorė – Nacionalinės teismų administracijos Administravimo skyriaus vyriausioji </w:t>
      </w:r>
      <w:r w:rsidR="00C678D4" w:rsidRPr="00F04701">
        <w:rPr>
          <w:szCs w:val="24"/>
        </w:rPr>
        <w:t xml:space="preserve">specialistė </w:t>
      </w:r>
      <w:r w:rsidR="000258AF" w:rsidRPr="00F04701">
        <w:rPr>
          <w:szCs w:val="24"/>
        </w:rPr>
        <w:t>Alina Dokutovičienė.</w:t>
      </w:r>
    </w:p>
    <w:p w14:paraId="4A1C997B" w14:textId="4F890FA9" w:rsidR="00F67E3E" w:rsidRPr="00F04701" w:rsidRDefault="00F67E3E" w:rsidP="007632FC">
      <w:pPr>
        <w:pStyle w:val="Tekstas"/>
        <w:spacing w:before="0" w:after="0"/>
        <w:ind w:right="0" w:firstLine="624"/>
        <w:rPr>
          <w:b/>
          <w:szCs w:val="24"/>
        </w:rPr>
      </w:pPr>
      <w:r w:rsidRPr="00F04701">
        <w:rPr>
          <w:b/>
          <w:szCs w:val="24"/>
        </w:rPr>
        <w:t>Dalyvavo Teisėjų tarybos nariai:</w:t>
      </w:r>
    </w:p>
    <w:p w14:paraId="6B9EB465" w14:textId="77777777" w:rsidR="00717959" w:rsidRPr="00F04701" w:rsidRDefault="00717959" w:rsidP="007632FC">
      <w:pPr>
        <w:pStyle w:val="Tekstas"/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Aukščiausiojo Teismo pirmininkas, Teisėjų tarybos pirmininkas Rimvydas Norkus,</w:t>
      </w:r>
    </w:p>
    <w:p w14:paraId="0CAE8557" w14:textId="77777777" w:rsidR="00A55987" w:rsidRPr="00F04701" w:rsidRDefault="00A55987" w:rsidP="007632FC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vyriausiojo administracinio teismo teisėjas, Teisėjų tarybos sekretorius Ramūnas Gadliauskas,</w:t>
      </w:r>
    </w:p>
    <w:p w14:paraId="1E3E17AD" w14:textId="77777777" w:rsidR="006C1C8F" w:rsidRPr="00F04701" w:rsidRDefault="006C1C8F" w:rsidP="007632FC">
      <w:pPr>
        <w:pStyle w:val="Tekstas"/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Aukščiausiojo Teismo Civilinių bylų skyriaus teisėjas Egidijus Laužikas,</w:t>
      </w:r>
    </w:p>
    <w:p w14:paraId="4F1EFCBF" w14:textId="77777777" w:rsidR="00935798" w:rsidRPr="00F04701" w:rsidRDefault="0093579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Aukščiausiojo Teismo Civilinių bylų skyriaus teisėjas Algis Norkūnas,</w:t>
      </w:r>
    </w:p>
    <w:p w14:paraId="72D30E5D" w14:textId="77777777" w:rsidR="00C13068" w:rsidRPr="00F04701" w:rsidRDefault="006D6E24" w:rsidP="007632FC">
      <w:pPr>
        <w:pStyle w:val="Tekstas"/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Lietuvos Aukščiausiojo Teismo Baudžiamųjų bylų skyriaus teisėjas Artūras </w:t>
      </w:r>
      <w:proofErr w:type="spellStart"/>
      <w:r w:rsidRPr="00F04701">
        <w:rPr>
          <w:szCs w:val="24"/>
        </w:rPr>
        <w:t>Pažarskis</w:t>
      </w:r>
      <w:proofErr w:type="spellEnd"/>
      <w:r w:rsidR="00C13068" w:rsidRPr="00F04701">
        <w:rPr>
          <w:szCs w:val="24"/>
        </w:rPr>
        <w:t>,</w:t>
      </w:r>
    </w:p>
    <w:p w14:paraId="25DB03F7" w14:textId="77777777" w:rsidR="00C13068" w:rsidRPr="00F04701" w:rsidRDefault="00C1306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Aukščiausiojo Teismo Baudžiamųjų bylų skyriaus teisėjas Artūras Ridikas,</w:t>
      </w:r>
    </w:p>
    <w:p w14:paraId="5E33F013" w14:textId="70D597B0" w:rsidR="00C13068" w:rsidRPr="00F04701" w:rsidRDefault="00C1306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apeliacinio teismo Baudžiamųjų bylų skyriaus pirmininkas Aloyzas Kruopys,</w:t>
      </w:r>
    </w:p>
    <w:p w14:paraId="214E2E33" w14:textId="77777777" w:rsidR="00717959" w:rsidRPr="00F04701" w:rsidRDefault="00717959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apeliacinio teismo Civilinių bylų skyriaus teisėjas Gintaras Pečiulis,</w:t>
      </w:r>
    </w:p>
    <w:p w14:paraId="6AB64649" w14:textId="4EFD8C35" w:rsidR="00335804" w:rsidRPr="00F04701" w:rsidRDefault="00335804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vyriausiojo administracinio teismo teisėjas Arūnas Sutkevičius,</w:t>
      </w:r>
    </w:p>
    <w:p w14:paraId="0115BFF3" w14:textId="77777777" w:rsidR="00717959" w:rsidRPr="00F04701" w:rsidRDefault="00717959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Regionų apygardos administracinio teismo Šiaulių rūmų teisėjas Žanas </w:t>
      </w:r>
      <w:proofErr w:type="spellStart"/>
      <w:r w:rsidRPr="00F04701">
        <w:rPr>
          <w:szCs w:val="24"/>
        </w:rPr>
        <w:t>Kubeckas</w:t>
      </w:r>
      <w:proofErr w:type="spellEnd"/>
      <w:r w:rsidRPr="00F04701">
        <w:rPr>
          <w:szCs w:val="24"/>
        </w:rPr>
        <w:t xml:space="preserve">, </w:t>
      </w:r>
    </w:p>
    <w:p w14:paraId="6DB33DC0" w14:textId="4B4A2F6E" w:rsidR="00935798" w:rsidRPr="00F04701" w:rsidRDefault="00935798" w:rsidP="007632FC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Vilniaus apygardos teismo pirmininkė Loreta Braždienė,</w:t>
      </w:r>
    </w:p>
    <w:p w14:paraId="7DF8C4F5" w14:textId="77777777" w:rsidR="00717959" w:rsidRPr="00F04701" w:rsidRDefault="00717959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Vilniaus apygardos teismo Civilinių bylų skyriaus pirmininkė Neringa Švedienė,</w:t>
      </w:r>
    </w:p>
    <w:p w14:paraId="1054E9C9" w14:textId="77777777" w:rsidR="00C13068" w:rsidRPr="00F04701" w:rsidRDefault="00C1306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Kauno apygardos teismo pirmininkas Nerijus Meilutis,</w:t>
      </w:r>
    </w:p>
    <w:p w14:paraId="24998163" w14:textId="77777777" w:rsidR="00F757D9" w:rsidRPr="00F04701" w:rsidRDefault="00F757D9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Klaipėdos apygardos teismo Baudžiamųjų bylų skyriaus pirmininkas Zigmas Pocius,</w:t>
      </w:r>
    </w:p>
    <w:p w14:paraId="300583BD" w14:textId="77777777" w:rsidR="002B410F" w:rsidRPr="00F04701" w:rsidRDefault="002B410F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Šiaulių apygardos teismo pirmininkas Vytautas Kursevičius,</w:t>
      </w:r>
    </w:p>
    <w:p w14:paraId="5E9BBC28" w14:textId="77777777" w:rsidR="00935798" w:rsidRPr="00F04701" w:rsidRDefault="0093579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Utenos apylinkės teismo </w:t>
      </w:r>
      <w:r w:rsidR="006C1C8F" w:rsidRPr="00F04701">
        <w:rPr>
          <w:szCs w:val="24"/>
        </w:rPr>
        <w:t>pirmininkė</w:t>
      </w:r>
      <w:r w:rsidRPr="00F04701">
        <w:rPr>
          <w:szCs w:val="24"/>
        </w:rPr>
        <w:t xml:space="preserve"> Irena Vapsvienė,</w:t>
      </w:r>
    </w:p>
    <w:p w14:paraId="178E23D9" w14:textId="77777777" w:rsidR="006C1C8F" w:rsidRPr="00F04701" w:rsidRDefault="00C1306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Kauno apylinkės teismo pirmininkas Darius Kantaravičius</w:t>
      </w:r>
      <w:r w:rsidR="00335804" w:rsidRPr="00F04701">
        <w:rPr>
          <w:szCs w:val="24"/>
        </w:rPr>
        <w:t>,</w:t>
      </w:r>
    </w:p>
    <w:p w14:paraId="43020317" w14:textId="77777777" w:rsidR="00335804" w:rsidRPr="00F04701" w:rsidRDefault="00335804" w:rsidP="007632FC">
      <w:pPr>
        <w:pStyle w:val="Tekstas"/>
        <w:tabs>
          <w:tab w:val="left" w:pos="0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t>Klaipėdos apylinkės teismo Klaipėdos miesto rūmų teisėja Audra</w:t>
      </w:r>
      <w:r w:rsidRPr="00F04701">
        <w:rPr>
          <w:i/>
          <w:szCs w:val="24"/>
        </w:rPr>
        <w:t xml:space="preserve"> </w:t>
      </w:r>
      <w:r w:rsidRPr="00F04701">
        <w:rPr>
          <w:szCs w:val="24"/>
        </w:rPr>
        <w:t>Ežerskė.</w:t>
      </w:r>
    </w:p>
    <w:p w14:paraId="3F3D593B" w14:textId="77777777" w:rsidR="00C13068" w:rsidRPr="00F04701" w:rsidRDefault="00C13068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2F94F80A" w14:textId="62B7E054" w:rsidR="00A936D3" w:rsidRPr="00F04701" w:rsidRDefault="00A936D3" w:rsidP="007632FC">
      <w:pPr>
        <w:pStyle w:val="Tekstas"/>
        <w:tabs>
          <w:tab w:val="left" w:pos="0"/>
        </w:tabs>
        <w:spacing w:before="0" w:after="0"/>
        <w:ind w:right="0" w:firstLine="624"/>
        <w:rPr>
          <w:b/>
          <w:szCs w:val="24"/>
        </w:rPr>
      </w:pPr>
      <w:r w:rsidRPr="00F04701">
        <w:rPr>
          <w:b/>
          <w:szCs w:val="24"/>
        </w:rPr>
        <w:t xml:space="preserve">Nedalyvavo Teisėjų tarybos nariai: </w:t>
      </w:r>
    </w:p>
    <w:p w14:paraId="6A1993DB" w14:textId="77777777" w:rsidR="00A95000" w:rsidRPr="00F04701" w:rsidRDefault="00A95000" w:rsidP="007632FC">
      <w:pPr>
        <w:pStyle w:val="Tekstas"/>
        <w:spacing w:before="0" w:after="0"/>
        <w:ind w:right="0" w:firstLine="624"/>
        <w:rPr>
          <w:b/>
          <w:szCs w:val="24"/>
        </w:rPr>
      </w:pPr>
      <w:r w:rsidRPr="00F04701">
        <w:rPr>
          <w:szCs w:val="24"/>
        </w:rPr>
        <w:t>Lietuvos apeliacinio teismo pirmininkas, Teisėjų tarybos pirmininko pavaduotojas Algimantas Valantinas,</w:t>
      </w:r>
    </w:p>
    <w:p w14:paraId="6B6F909B" w14:textId="7D07FD4E" w:rsidR="00335804" w:rsidRPr="00F04701" w:rsidRDefault="00335804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Lietuvos apeliacinio teismo Civilinių bylų skyriaus teisėjas </w:t>
      </w:r>
      <w:proofErr w:type="spellStart"/>
      <w:r w:rsidRPr="00F04701">
        <w:rPr>
          <w:szCs w:val="24"/>
        </w:rPr>
        <w:t>Vigintas</w:t>
      </w:r>
      <w:proofErr w:type="spellEnd"/>
      <w:r w:rsidRPr="00F04701">
        <w:rPr>
          <w:szCs w:val="24"/>
        </w:rPr>
        <w:t xml:space="preserve"> Višinskis,</w:t>
      </w:r>
    </w:p>
    <w:p w14:paraId="57192937" w14:textId="77777777" w:rsidR="00A95000" w:rsidRPr="00F04701" w:rsidRDefault="00A95000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Lietuvos vyriausiojo administracinio teismo pirmininkas Gintaras Kryževičius,</w:t>
      </w:r>
    </w:p>
    <w:p w14:paraId="7B4F110C" w14:textId="77777777" w:rsidR="00A95000" w:rsidRPr="00F04701" w:rsidRDefault="00A95000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Lietuvos vyriausiojo administracinio teismo teisėjas Artūras </w:t>
      </w:r>
      <w:proofErr w:type="spellStart"/>
      <w:r w:rsidRPr="00F04701">
        <w:rPr>
          <w:szCs w:val="24"/>
        </w:rPr>
        <w:t>Drigotas</w:t>
      </w:r>
      <w:proofErr w:type="spellEnd"/>
      <w:r w:rsidRPr="00F04701">
        <w:rPr>
          <w:szCs w:val="24"/>
        </w:rPr>
        <w:t>,</w:t>
      </w:r>
    </w:p>
    <w:p w14:paraId="6DCC9B0B" w14:textId="77777777" w:rsidR="00335804" w:rsidRPr="00F04701" w:rsidRDefault="006C1C8F" w:rsidP="007632FC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Šiaulių apylinkės teismo Šiaulių rūmų teisėjas Arūnas Bartkus</w:t>
      </w:r>
      <w:r w:rsidR="00335804" w:rsidRPr="00F04701">
        <w:rPr>
          <w:szCs w:val="24"/>
        </w:rPr>
        <w:t>.</w:t>
      </w:r>
    </w:p>
    <w:p w14:paraId="5D64F2B9" w14:textId="77777777" w:rsidR="006C1C8F" w:rsidRPr="00F04701" w:rsidRDefault="006C1C8F" w:rsidP="007632FC">
      <w:pPr>
        <w:pStyle w:val="Tekstas"/>
        <w:tabs>
          <w:tab w:val="left" w:pos="0"/>
        </w:tabs>
        <w:spacing w:before="0" w:after="0"/>
        <w:ind w:right="0" w:firstLine="624"/>
        <w:rPr>
          <w:szCs w:val="24"/>
        </w:rPr>
      </w:pPr>
    </w:p>
    <w:p w14:paraId="04C09B9F" w14:textId="77777777" w:rsidR="009C2985" w:rsidRPr="00F04701" w:rsidRDefault="009C2985" w:rsidP="007632FC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F04701">
        <w:rPr>
          <w:b/>
          <w:szCs w:val="24"/>
        </w:rPr>
        <w:t>Kiti posėdyje dalyvavę asmenys:</w:t>
      </w:r>
    </w:p>
    <w:p w14:paraId="6C1ED244" w14:textId="07D4F921" w:rsidR="005351D3" w:rsidRPr="00F04701" w:rsidRDefault="005351D3" w:rsidP="007632FC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t xml:space="preserve">Lietuvos Respublikos Prezidentės </w:t>
      </w:r>
      <w:r w:rsidR="00335804" w:rsidRPr="00F04701">
        <w:rPr>
          <w:szCs w:val="24"/>
        </w:rPr>
        <w:t>vyriausioji patarėja Rasa Svetikaitė</w:t>
      </w:r>
      <w:r w:rsidR="00F757D9" w:rsidRPr="00F04701">
        <w:rPr>
          <w:szCs w:val="24"/>
        </w:rPr>
        <w:t xml:space="preserve"> </w:t>
      </w:r>
      <w:r w:rsidR="00F757D9" w:rsidRPr="00F04701">
        <w:rPr>
          <w:i/>
          <w:szCs w:val="24"/>
        </w:rPr>
        <w:t>(iki 1</w:t>
      </w:r>
      <w:r w:rsidR="00335804" w:rsidRPr="00F04701">
        <w:rPr>
          <w:i/>
          <w:szCs w:val="24"/>
        </w:rPr>
        <w:t>0</w:t>
      </w:r>
      <w:r w:rsidR="00F757D9" w:rsidRPr="00F04701">
        <w:rPr>
          <w:i/>
          <w:szCs w:val="24"/>
        </w:rPr>
        <w:t>.</w:t>
      </w:r>
      <w:r w:rsidR="006C7FC0" w:rsidRPr="00F04701">
        <w:rPr>
          <w:i/>
          <w:szCs w:val="24"/>
        </w:rPr>
        <w:t>25</w:t>
      </w:r>
      <w:r w:rsidR="00F757D9" w:rsidRPr="00F04701">
        <w:rPr>
          <w:i/>
          <w:szCs w:val="24"/>
        </w:rPr>
        <w:t xml:space="preserve"> val.)</w:t>
      </w:r>
      <w:r w:rsidR="00A55987" w:rsidRPr="00F04701">
        <w:rPr>
          <w:i/>
          <w:szCs w:val="24"/>
        </w:rPr>
        <w:t>,</w:t>
      </w:r>
    </w:p>
    <w:p w14:paraId="75755AAF" w14:textId="19F30CF9" w:rsidR="00D946DF" w:rsidRPr="00F04701" w:rsidRDefault="007D1596" w:rsidP="007632FC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lastRenderedPageBreak/>
        <w:t xml:space="preserve">Nacionalinės teismų administracijos </w:t>
      </w:r>
      <w:r w:rsidR="00311A29" w:rsidRPr="00F04701">
        <w:rPr>
          <w:szCs w:val="24"/>
        </w:rPr>
        <w:t>direktorė Reda Molienė</w:t>
      </w:r>
      <w:r w:rsidR="006C1C8F" w:rsidRPr="00F04701">
        <w:rPr>
          <w:szCs w:val="24"/>
        </w:rPr>
        <w:t>,</w:t>
      </w:r>
    </w:p>
    <w:p w14:paraId="4452E3B9" w14:textId="77777777" w:rsidR="00311A29" w:rsidRPr="00F04701" w:rsidRDefault="00311A29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Nacionalinės teismų administracijos direktorės pavaduotojas Antanas Jatkevičius,</w:t>
      </w:r>
    </w:p>
    <w:p w14:paraId="7FFEDF03" w14:textId="21099767" w:rsidR="00311A29" w:rsidRPr="00F04701" w:rsidRDefault="00311A29" w:rsidP="009208A3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t xml:space="preserve">Nacionalinės teismų administracijos direktorės pavaduotoja Lina Griškevič </w:t>
      </w:r>
      <w:r w:rsidRPr="00F04701">
        <w:rPr>
          <w:i/>
          <w:szCs w:val="24"/>
        </w:rPr>
        <w:t xml:space="preserve">(nuo 11.45 val.), </w:t>
      </w:r>
    </w:p>
    <w:p w14:paraId="6B120623" w14:textId="77777777" w:rsidR="00DD6605" w:rsidRPr="00F04701" w:rsidRDefault="00DD6605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Nacionalinės teismų administracijos Teisės skyriaus vedėja Jelena </w:t>
      </w:r>
      <w:proofErr w:type="spellStart"/>
      <w:r w:rsidRPr="00F04701">
        <w:rPr>
          <w:szCs w:val="24"/>
        </w:rPr>
        <w:t>Vasilionokienė</w:t>
      </w:r>
      <w:proofErr w:type="spellEnd"/>
      <w:r w:rsidRPr="00F04701">
        <w:rPr>
          <w:szCs w:val="24"/>
        </w:rPr>
        <w:t xml:space="preserve">, </w:t>
      </w:r>
    </w:p>
    <w:p w14:paraId="2D8266A0" w14:textId="77777777" w:rsidR="00DD6605" w:rsidRPr="00F04701" w:rsidRDefault="00DD6605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Nacionalinės teismų administracijos Teisės skyriaus vedėjos pavaduotoja Rimantė Valkavičienė, </w:t>
      </w:r>
    </w:p>
    <w:p w14:paraId="51C84155" w14:textId="77777777" w:rsidR="000F454C" w:rsidRPr="00F04701" w:rsidRDefault="00311A29" w:rsidP="009208A3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Nacionalinės teismų administracijos Administravimo skyriaus vedėja Aurelija Pauliukaitė,</w:t>
      </w:r>
    </w:p>
    <w:p w14:paraId="3224DFA4" w14:textId="2FB72061" w:rsidR="006C1C8F" w:rsidRPr="00F04701" w:rsidRDefault="006C1C8F" w:rsidP="009208A3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t xml:space="preserve">Nacionalinės teismų administracijos Teisės skyriaus </w:t>
      </w:r>
      <w:r w:rsidR="00335804" w:rsidRPr="00F04701">
        <w:rPr>
          <w:szCs w:val="24"/>
        </w:rPr>
        <w:t>vyriausiasis specialistas Justinas Bagdžius</w:t>
      </w:r>
      <w:r w:rsidRPr="00F04701">
        <w:rPr>
          <w:szCs w:val="24"/>
        </w:rPr>
        <w:t xml:space="preserve">, </w:t>
      </w:r>
    </w:p>
    <w:p w14:paraId="7AD074B3" w14:textId="297EADFA" w:rsidR="00335804" w:rsidRPr="00F04701" w:rsidRDefault="00335804" w:rsidP="009208A3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Nacionalinės teismų administracijos Strateginio planavimo skyriaus vedėj</w:t>
      </w:r>
      <w:r w:rsidR="00DD6605" w:rsidRPr="00F04701">
        <w:rPr>
          <w:szCs w:val="24"/>
        </w:rPr>
        <w:t>o pavaduotoja</w:t>
      </w:r>
      <w:r w:rsidRPr="00F04701">
        <w:rPr>
          <w:szCs w:val="24"/>
        </w:rPr>
        <w:t xml:space="preserve"> Vita Aleksandra Gudelevičiūtė,</w:t>
      </w:r>
    </w:p>
    <w:p w14:paraId="65B9FC84" w14:textId="212F370C" w:rsidR="00372B6F" w:rsidRPr="00F04701" w:rsidRDefault="00372B6F" w:rsidP="00851332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Nacionalinės teismų administracijos</w:t>
      </w:r>
      <w:r w:rsidRPr="00F04701">
        <w:t xml:space="preserve"> Mokymų ir tarptautinio bendradarbiavimo</w:t>
      </w:r>
      <w:r w:rsidRPr="00F04701">
        <w:rPr>
          <w:szCs w:val="24"/>
        </w:rPr>
        <w:t xml:space="preserve"> skyriaus vedėjo pavaduotoja Venta Valčackienė,</w:t>
      </w:r>
    </w:p>
    <w:p w14:paraId="75EFD928" w14:textId="404AA958" w:rsidR="003870C0" w:rsidRPr="00F04701" w:rsidRDefault="003870C0" w:rsidP="00851332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Nacionalinės teismų </w:t>
      </w:r>
      <w:r w:rsidRPr="00277DAA">
        <w:rPr>
          <w:szCs w:val="24"/>
        </w:rPr>
        <w:t xml:space="preserve">administracijos </w:t>
      </w:r>
      <w:r w:rsidRPr="00277DAA">
        <w:rPr>
          <w:szCs w:val="24"/>
          <w:shd w:val="clear" w:color="auto" w:fill="FFFFFF"/>
        </w:rPr>
        <w:t>direktoriaus vyresnioji patarėja</w:t>
      </w:r>
      <w:r w:rsidRPr="00277DAA">
        <w:rPr>
          <w:szCs w:val="24"/>
        </w:rPr>
        <w:t xml:space="preserve"> Inga </w:t>
      </w:r>
      <w:r w:rsidRPr="00F04701">
        <w:rPr>
          <w:szCs w:val="24"/>
        </w:rPr>
        <w:t>Dauparaitė</w:t>
      </w:r>
      <w:r w:rsidR="005D18BA" w:rsidRPr="00F04701">
        <w:rPr>
          <w:szCs w:val="24"/>
        </w:rPr>
        <w:t>,</w:t>
      </w:r>
    </w:p>
    <w:p w14:paraId="2A19F788" w14:textId="77777777" w:rsidR="00A335D0" w:rsidRPr="00F04701" w:rsidRDefault="00A335D0" w:rsidP="007632FC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F04701">
        <w:rPr>
          <w:i/>
          <w:szCs w:val="24"/>
        </w:rPr>
        <w:t>,</w:t>
      </w:r>
    </w:p>
    <w:p w14:paraId="7230D537" w14:textId="77777777" w:rsidR="00DD6605" w:rsidRPr="00F04701" w:rsidRDefault="00DD6605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Panevėžio apylinkės teismo Pasvalio rūmų teisėjas Algirdas </w:t>
      </w:r>
      <w:proofErr w:type="spellStart"/>
      <w:r w:rsidRPr="00F04701">
        <w:rPr>
          <w:szCs w:val="24"/>
        </w:rPr>
        <w:t>Švedavičius</w:t>
      </w:r>
      <w:proofErr w:type="spellEnd"/>
      <w:r w:rsidRPr="00F04701">
        <w:rPr>
          <w:szCs w:val="24"/>
        </w:rPr>
        <w:t>,</w:t>
      </w:r>
    </w:p>
    <w:p w14:paraId="6DA6EDF1" w14:textId="77777777" w:rsidR="003870C0" w:rsidRPr="00F04701" w:rsidRDefault="00DD6605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Šiaulių apylinkės teismo Šiaulių rūmų teisėjas Nerijus Masiulis, </w:t>
      </w:r>
    </w:p>
    <w:p w14:paraId="34BAB022" w14:textId="30517330" w:rsidR="003870C0" w:rsidRPr="00F04701" w:rsidRDefault="003870C0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Kauno apylinkės teismo Kauno rūmų teisėjas Edvardas Paliokas, </w:t>
      </w:r>
    </w:p>
    <w:p w14:paraId="17049153" w14:textId="000E20E4" w:rsidR="003870C0" w:rsidRPr="00F04701" w:rsidRDefault="003870C0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Kauno apylinkės teismo Kauno rūmų teisėja Jurga Vasiliauskienė. </w:t>
      </w:r>
    </w:p>
    <w:p w14:paraId="15FF4CA6" w14:textId="77777777" w:rsidR="00407660" w:rsidRPr="00F04701" w:rsidRDefault="00407660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7E2C2C2E" w14:textId="77777777" w:rsidR="007F3106" w:rsidRPr="00F04701" w:rsidRDefault="007F3106" w:rsidP="007632FC">
      <w:pPr>
        <w:pStyle w:val="Tekstas"/>
        <w:tabs>
          <w:tab w:val="left" w:pos="1418"/>
        </w:tabs>
        <w:spacing w:before="0" w:after="0"/>
        <w:ind w:right="0" w:firstLine="624"/>
        <w:rPr>
          <w:b/>
          <w:szCs w:val="24"/>
        </w:rPr>
      </w:pPr>
      <w:r w:rsidRPr="00F04701">
        <w:rPr>
          <w:b/>
          <w:szCs w:val="24"/>
        </w:rPr>
        <w:t>Neatvyko:</w:t>
      </w:r>
    </w:p>
    <w:p w14:paraId="42FD9019" w14:textId="1840F35D" w:rsidR="002576D3" w:rsidRPr="00F04701" w:rsidRDefault="00DD6605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Vilniaus apygardos administracinio teismo pirmininko pavaduotoja Jolita Rasiukevičienė</w:t>
      </w:r>
      <w:r w:rsidR="002576D3" w:rsidRPr="00F04701">
        <w:rPr>
          <w:szCs w:val="24"/>
        </w:rPr>
        <w:t>.</w:t>
      </w:r>
    </w:p>
    <w:p w14:paraId="148DEA0C" w14:textId="77777777" w:rsidR="007F3106" w:rsidRPr="00F04701" w:rsidRDefault="007F3106" w:rsidP="007632FC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</w:p>
    <w:p w14:paraId="23589578" w14:textId="77777777" w:rsidR="00B53710" w:rsidRPr="00F04701" w:rsidRDefault="00964329" w:rsidP="007632FC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624"/>
        <w:jc w:val="both"/>
        <w:rPr>
          <w:szCs w:val="24"/>
          <w:lang w:val="lt-LT"/>
        </w:rPr>
      </w:pPr>
      <w:r w:rsidRPr="00F04701">
        <w:rPr>
          <w:szCs w:val="24"/>
          <w:lang w:val="lt-LT"/>
        </w:rPr>
        <w:t>DARBOTVARKĖ:</w:t>
      </w:r>
    </w:p>
    <w:p w14:paraId="32B1AB98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1. Dėl patarimo Lietuvos Respublikos Prezidentei teisėjų karjeros klausimais (pranešėjas –                         R. Norkus):</w:t>
      </w:r>
    </w:p>
    <w:p w14:paraId="6510BCFC" w14:textId="77777777" w:rsidR="002D1293" w:rsidRPr="00F04701" w:rsidRDefault="002D1293" w:rsidP="007632FC">
      <w:pPr>
        <w:pStyle w:val="Heading2"/>
        <w:ind w:firstLine="624"/>
        <w:rPr>
          <w:szCs w:val="24"/>
        </w:rPr>
      </w:pPr>
      <w:r w:rsidRPr="00F04701">
        <w:rPr>
          <w:szCs w:val="24"/>
        </w:rPr>
        <w:t xml:space="preserve">1.1. Dėl patarimo Lietuvos Respublikos Prezidentei atleisti </w:t>
      </w:r>
      <w:r w:rsidRPr="00F04701">
        <w:rPr>
          <w:b/>
          <w:szCs w:val="24"/>
        </w:rPr>
        <w:t xml:space="preserve">Algirdą ŠVEDAVIČIŲ </w:t>
      </w:r>
      <w:r w:rsidRPr="00F04701">
        <w:rPr>
          <w:szCs w:val="24"/>
        </w:rPr>
        <w:t>iš Panevėžio apylinkės teismo Pasvalio rūmų teisėjo pareigų savo noru;</w:t>
      </w:r>
    </w:p>
    <w:p w14:paraId="4E2EF66C" w14:textId="1D3867F6" w:rsidR="002D1293" w:rsidRPr="00F04701" w:rsidRDefault="002D1293" w:rsidP="007632FC">
      <w:pPr>
        <w:pStyle w:val="Heading2"/>
        <w:ind w:firstLine="624"/>
        <w:rPr>
          <w:szCs w:val="24"/>
        </w:rPr>
      </w:pPr>
      <w:r w:rsidRPr="00F04701">
        <w:t xml:space="preserve">1.2. </w:t>
      </w:r>
      <w:r w:rsidRPr="00F04701">
        <w:rPr>
          <w:szCs w:val="24"/>
        </w:rPr>
        <w:t xml:space="preserve">Dėl patarimo Lietuvos Respublikos Prezidentei atleisti </w:t>
      </w:r>
      <w:r w:rsidRPr="00F04701">
        <w:rPr>
          <w:b/>
          <w:szCs w:val="24"/>
        </w:rPr>
        <w:t xml:space="preserve">Jolitą RASIUKEVIČIENĘ </w:t>
      </w:r>
      <w:r w:rsidRPr="00F04701">
        <w:rPr>
          <w:szCs w:val="24"/>
        </w:rPr>
        <w:t>iš Vilniaus apygardos administracinio teismo pirmininko pavaduotojos pareigų</w:t>
      </w:r>
      <w:r w:rsidR="00A95000" w:rsidRPr="00F04701">
        <w:rPr>
          <w:szCs w:val="24"/>
        </w:rPr>
        <w:t xml:space="preserve"> savo noru;</w:t>
      </w:r>
    </w:p>
    <w:p w14:paraId="7AB07621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1.3. </w:t>
      </w:r>
      <w:r w:rsidRPr="00F04701">
        <w:rPr>
          <w:szCs w:val="24"/>
          <w:lang w:val="lt-LT"/>
        </w:rPr>
        <w:t xml:space="preserve">Dėl patarimo Lietuvos Respublikos Prezidentei atleisti </w:t>
      </w:r>
      <w:r w:rsidRPr="00F04701">
        <w:rPr>
          <w:b/>
          <w:szCs w:val="24"/>
          <w:lang w:val="lt-LT"/>
        </w:rPr>
        <w:t>Nerijų MASIULĮ</w:t>
      </w:r>
      <w:r w:rsidRPr="00F04701">
        <w:rPr>
          <w:szCs w:val="24"/>
          <w:lang w:val="lt-LT"/>
        </w:rPr>
        <w:t xml:space="preserve"> iš Šiaulių apylinkės teismo Šiaulių rūmų teisėjo pareigų </w:t>
      </w:r>
      <w:r w:rsidRPr="00F04701">
        <w:rPr>
          <w:lang w:val="lt-LT"/>
        </w:rPr>
        <w:t xml:space="preserve">ir jį skirti Šiaulių apygardos teismo teisėju; </w:t>
      </w:r>
    </w:p>
    <w:p w14:paraId="5EB0DB94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1.4. </w:t>
      </w:r>
      <w:r w:rsidRPr="00F04701">
        <w:rPr>
          <w:szCs w:val="24"/>
          <w:lang w:val="lt-LT"/>
        </w:rPr>
        <w:t xml:space="preserve">Dėl patarimo Lietuvos Respublikos Prezidentei atleisti </w:t>
      </w:r>
      <w:r w:rsidRPr="00F04701">
        <w:rPr>
          <w:b/>
          <w:szCs w:val="24"/>
          <w:lang w:val="lt-LT"/>
        </w:rPr>
        <w:t>Edvardą PALIOKĄ</w:t>
      </w:r>
      <w:r w:rsidRPr="00F04701">
        <w:rPr>
          <w:szCs w:val="24"/>
          <w:lang w:val="lt-LT"/>
        </w:rPr>
        <w:t xml:space="preserve"> iš Kauno apylinkės teismo Kauno rūmų teisėjo pareigų </w:t>
      </w:r>
      <w:r w:rsidRPr="00F04701">
        <w:rPr>
          <w:lang w:val="lt-LT"/>
        </w:rPr>
        <w:t xml:space="preserve">ir jį skirti Kauno apygardos teismo teisėju; </w:t>
      </w:r>
    </w:p>
    <w:p w14:paraId="41E4A5E4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>1.5.</w:t>
      </w:r>
      <w:r w:rsidRPr="00F04701">
        <w:rPr>
          <w:szCs w:val="24"/>
          <w:lang w:val="lt-LT"/>
        </w:rPr>
        <w:t xml:space="preserve"> Dėl patarimo Lietuvos Respublikos Prezidentei atleisti </w:t>
      </w:r>
      <w:r w:rsidRPr="00F04701">
        <w:rPr>
          <w:b/>
          <w:szCs w:val="24"/>
          <w:lang w:val="lt-LT"/>
        </w:rPr>
        <w:t>Jurgą VASILIAUSKIENĘ</w:t>
      </w:r>
      <w:r w:rsidRPr="00F04701">
        <w:rPr>
          <w:szCs w:val="24"/>
          <w:lang w:val="lt-LT"/>
        </w:rPr>
        <w:t xml:space="preserve"> iš Kauno apylinkės teismo Kauno rūmų teisėjos pareigų </w:t>
      </w:r>
      <w:r w:rsidRPr="00F04701">
        <w:rPr>
          <w:lang w:val="lt-LT"/>
        </w:rPr>
        <w:t>ir ją skirti Kauno apygardos teismo teisėja.</w:t>
      </w:r>
    </w:p>
    <w:p w14:paraId="7BBCEF98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2. Dėl Teisėjų tarybos nutarimo „Dėl 2018 m. Lietuvos Respublikos valstybės biudžeto asignavimų paskirstymo teismams pakeitimo aprobavimo“ projekto (pranešėja – V. A. Gudelevičiūtė).</w:t>
      </w:r>
    </w:p>
    <w:p w14:paraId="1A409D45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3. Dėl Teisėjų tarybos nutarimo „Dėl Vaizdo duomenų tvarkymo teisme pavyzdinių taisyklių patvirtinimo“ projekto (pranešėja – I. Dauparaitė).</w:t>
      </w:r>
    </w:p>
    <w:p w14:paraId="3BDE2E11" w14:textId="306480DA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4. Dėl Teisėjų tarybos nutarimo „Dėl darbo grupės sudarymo“ projekto (pranešėja – </w:t>
      </w:r>
      <w:r w:rsidR="00A95000" w:rsidRPr="00F04701">
        <w:rPr>
          <w:szCs w:val="24"/>
          <w:lang w:val="lt-LT"/>
        </w:rPr>
        <w:t xml:space="preserve">                            </w:t>
      </w:r>
      <w:r w:rsidRPr="00F04701">
        <w:rPr>
          <w:szCs w:val="24"/>
          <w:lang w:val="lt-LT"/>
        </w:rPr>
        <w:t>I. Dauparaitė).</w:t>
      </w:r>
    </w:p>
    <w:p w14:paraId="559A1F63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rStyle w:val="Strong"/>
          <w:b w:val="0"/>
          <w:szCs w:val="24"/>
          <w:lang w:val="lt-LT"/>
        </w:rPr>
        <w:t>5.</w:t>
      </w:r>
      <w:r w:rsidRPr="00F04701">
        <w:rPr>
          <w:rStyle w:val="Strong"/>
          <w:szCs w:val="24"/>
          <w:lang w:val="lt-LT"/>
        </w:rPr>
        <w:t xml:space="preserve"> </w:t>
      </w:r>
      <w:r w:rsidRPr="00F04701">
        <w:rPr>
          <w:lang w:val="lt-LT"/>
        </w:rPr>
        <w:t xml:space="preserve">Dėl Teisėjų tarybos nutarimo „Dėl 2019 m. teisėjų mokymo programų patvirtinimo“ projekto </w:t>
      </w:r>
      <w:r w:rsidRPr="00F04701">
        <w:rPr>
          <w:szCs w:val="24"/>
          <w:lang w:val="lt-LT"/>
        </w:rPr>
        <w:t>(pranešėjas – E. Laužikas).</w:t>
      </w:r>
    </w:p>
    <w:p w14:paraId="14B2F14F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6. Dėl Teisėjų tarybos nutarimo „Dėl mokymų pagal 2019 m. teisėjų mokymo programas plano patvirtinimo“ projekto </w:t>
      </w:r>
      <w:r w:rsidRPr="00F04701">
        <w:rPr>
          <w:szCs w:val="24"/>
          <w:lang w:val="lt-LT"/>
        </w:rPr>
        <w:t>(pranešėjas – E. Laužikas).</w:t>
      </w:r>
    </w:p>
    <w:p w14:paraId="2FE01D18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rStyle w:val="Strong"/>
          <w:b w:val="0"/>
          <w:bCs w:val="0"/>
          <w:szCs w:val="24"/>
          <w:lang w:val="lt-LT"/>
        </w:rPr>
      </w:pPr>
      <w:r w:rsidRPr="00F04701">
        <w:rPr>
          <w:szCs w:val="24"/>
          <w:lang w:val="lt-LT"/>
        </w:rPr>
        <w:t xml:space="preserve">7. Dėl darbo grupės sudarymo Vidaus reikalų ministerijos </w:t>
      </w:r>
      <w:r w:rsidRPr="00F04701">
        <w:rPr>
          <w:lang w:val="lt-LT"/>
        </w:rPr>
        <w:t xml:space="preserve">pasiūlymui bei galimybėms </w:t>
      </w:r>
      <w:r w:rsidRPr="00F04701">
        <w:rPr>
          <w:szCs w:val="24"/>
          <w:lang w:val="lt-LT"/>
        </w:rPr>
        <w:t>baudžiamąją bylą tvarkyti elektronine forma IBPS įvertinimui (pranešėjas – J. Bagdžius).</w:t>
      </w:r>
    </w:p>
    <w:p w14:paraId="43C900CE" w14:textId="77777777" w:rsidR="002D1293" w:rsidRPr="00F04701" w:rsidRDefault="002D1293" w:rsidP="007632FC">
      <w:pPr>
        <w:pStyle w:val="BodyText"/>
        <w:tabs>
          <w:tab w:val="left" w:pos="993"/>
        </w:tabs>
        <w:ind w:firstLine="624"/>
        <w:rPr>
          <w:rStyle w:val="Strong"/>
          <w:b w:val="0"/>
          <w:szCs w:val="24"/>
          <w:lang w:val="lt-LT"/>
        </w:rPr>
      </w:pPr>
      <w:r w:rsidRPr="00F04701">
        <w:rPr>
          <w:rStyle w:val="Strong"/>
          <w:b w:val="0"/>
          <w:szCs w:val="24"/>
          <w:lang w:val="lt-LT"/>
        </w:rPr>
        <w:t>8. ORGANIZACINIAI KLAUSIMAI.</w:t>
      </w:r>
    </w:p>
    <w:p w14:paraId="49DD3599" w14:textId="37EA91B3" w:rsidR="002D1293" w:rsidRPr="00F04701" w:rsidRDefault="002D1293" w:rsidP="009208A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8.1. Dėl Teisėjų tarybos posėdžių transliavimo teismams </w:t>
      </w:r>
      <w:r w:rsidRPr="00F04701">
        <w:rPr>
          <w:szCs w:val="24"/>
          <w:lang w:val="lt-LT"/>
        </w:rPr>
        <w:t>(pranešėja – A. Ežerskė).</w:t>
      </w:r>
    </w:p>
    <w:p w14:paraId="1330CE68" w14:textId="0642CED0" w:rsidR="004A03F4" w:rsidRPr="00F04701" w:rsidRDefault="004A03F4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lastRenderedPageBreak/>
        <w:t xml:space="preserve">Teisėjų tarybos pirmininkas R. Norkus </w:t>
      </w:r>
      <w:r w:rsidRPr="00F04701">
        <w:rPr>
          <w:szCs w:val="24"/>
          <w:lang w:val="lt-LT"/>
        </w:rPr>
        <w:t xml:space="preserve">klausia Teisėjų tarybos narių nuomonės dėl Teisėjų tarybos posėdžio darbotvarkės </w:t>
      </w:r>
      <w:r w:rsidR="00966F93" w:rsidRPr="00F04701">
        <w:rPr>
          <w:szCs w:val="24"/>
          <w:lang w:val="lt-LT"/>
        </w:rPr>
        <w:t>papildymo</w:t>
      </w:r>
      <w:r w:rsidRPr="00F04701">
        <w:rPr>
          <w:szCs w:val="24"/>
          <w:lang w:val="lt-LT"/>
        </w:rPr>
        <w:t xml:space="preserve">. </w:t>
      </w:r>
    </w:p>
    <w:p w14:paraId="5266EEF3" w14:textId="3A945383" w:rsidR="004A03F4" w:rsidRPr="00F04701" w:rsidRDefault="004A03F4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Teisėjų tarybos narė I. Vapsvienė prašo </w:t>
      </w:r>
      <w:r w:rsidR="00966F93" w:rsidRPr="00F04701">
        <w:rPr>
          <w:szCs w:val="24"/>
          <w:lang w:val="lt-LT"/>
        </w:rPr>
        <w:t>padiskutuoti</w:t>
      </w:r>
      <w:r w:rsidRPr="00F04701">
        <w:rPr>
          <w:szCs w:val="24"/>
          <w:lang w:val="lt-LT"/>
        </w:rPr>
        <w:t xml:space="preserve"> dėl </w:t>
      </w:r>
      <w:r w:rsidR="00966F93" w:rsidRPr="00F04701">
        <w:rPr>
          <w:szCs w:val="24"/>
          <w:lang w:val="lt-LT"/>
        </w:rPr>
        <w:t xml:space="preserve">2016 m. gruodžio 9 d. </w:t>
      </w:r>
      <w:r w:rsidRPr="00F04701">
        <w:rPr>
          <w:szCs w:val="24"/>
          <w:lang w:val="lt-LT"/>
        </w:rPr>
        <w:t>Teisėjų tarybos nutarimo</w:t>
      </w:r>
      <w:r w:rsidR="00966F93" w:rsidRPr="00F04701">
        <w:rPr>
          <w:szCs w:val="24"/>
          <w:lang w:val="lt-LT"/>
        </w:rPr>
        <w:t xml:space="preserve"> „Dėl pavyzdinių teisės aktų, reglamentuojančių įslaptintos informacijos administravimą ir fizinę apsaugą teismuose, patvirtinimo“ pakeitimo. Tai būtų organizacinio klausimo diskusija.</w:t>
      </w:r>
    </w:p>
    <w:p w14:paraId="0B36F237" w14:textId="77777777" w:rsidR="009208A3" w:rsidRPr="00F04701" w:rsidRDefault="009208A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Prieštaravimų nėra.</w:t>
      </w:r>
    </w:p>
    <w:p w14:paraId="74EDFDE0" w14:textId="51BF25F7" w:rsidR="004A03F4" w:rsidRPr="00F04701" w:rsidRDefault="004A03F4" w:rsidP="009208A3">
      <w:pPr>
        <w:ind w:firstLine="624"/>
        <w:jc w:val="both"/>
        <w:rPr>
          <w:bCs/>
          <w:sz w:val="24"/>
          <w:szCs w:val="24"/>
          <w:lang w:val="lt-LT"/>
        </w:rPr>
      </w:pPr>
      <w:r w:rsidRPr="00F04701">
        <w:rPr>
          <w:sz w:val="24"/>
          <w:szCs w:val="24"/>
          <w:lang w:val="lt-LT"/>
        </w:rPr>
        <w:t>BENDRU SUTARIMU NUTARTA</w:t>
      </w:r>
      <w:r w:rsidRPr="00F04701">
        <w:rPr>
          <w:bCs/>
          <w:sz w:val="24"/>
          <w:szCs w:val="24"/>
          <w:lang w:val="lt-LT"/>
        </w:rPr>
        <w:t xml:space="preserve"> </w:t>
      </w:r>
      <w:r w:rsidR="00966F93" w:rsidRPr="00F04701">
        <w:rPr>
          <w:bCs/>
          <w:sz w:val="24"/>
          <w:szCs w:val="24"/>
          <w:lang w:val="lt-LT"/>
        </w:rPr>
        <w:t xml:space="preserve">įtraukti į </w:t>
      </w:r>
      <w:r w:rsidRPr="00F04701">
        <w:rPr>
          <w:bCs/>
          <w:sz w:val="24"/>
          <w:szCs w:val="24"/>
          <w:lang w:val="lt-LT"/>
        </w:rPr>
        <w:t>Teisėjų tarybos posėdžio darbotvark</w:t>
      </w:r>
      <w:r w:rsidR="00966F93" w:rsidRPr="00F04701">
        <w:rPr>
          <w:bCs/>
          <w:sz w:val="24"/>
          <w:szCs w:val="24"/>
          <w:lang w:val="lt-LT"/>
        </w:rPr>
        <w:t>ę prie organizacinių klausimų klausimą „D</w:t>
      </w:r>
      <w:r w:rsidR="00966F93" w:rsidRPr="00F04701">
        <w:rPr>
          <w:sz w:val="24"/>
          <w:szCs w:val="24"/>
          <w:lang w:val="lt-LT"/>
        </w:rPr>
        <w:t>ėl 2016 m. gruodžio 9 d. Teisėjų tarybos nutarimo „Dėl pavyzdinių teisės aktų, reglamentuojančių įslaptintos informacijos administravimą ir fizinę apsaugą teismuose, patvirtinimo“ pakeitimo.“</w:t>
      </w:r>
    </w:p>
    <w:p w14:paraId="6931710F" w14:textId="46CF3E67" w:rsidR="004A03F4" w:rsidRPr="00F04701" w:rsidRDefault="00966F93" w:rsidP="009208A3">
      <w:pPr>
        <w:ind w:firstLine="624"/>
        <w:jc w:val="both"/>
        <w:rPr>
          <w:bCs/>
          <w:sz w:val="24"/>
          <w:szCs w:val="24"/>
          <w:lang w:val="lt-LT"/>
        </w:rPr>
      </w:pPr>
      <w:r w:rsidRPr="00F04701">
        <w:rPr>
          <w:bCs/>
          <w:sz w:val="24"/>
          <w:szCs w:val="24"/>
          <w:lang w:val="lt-LT"/>
        </w:rPr>
        <w:t>Teisėjų tarybos pirmininkas informuoja, kad yra papildomas klausimas, kuris turėtų būti įtrauktas į Teisėjų tarybos posėdžio darbotvarkę</w:t>
      </w:r>
      <w:r w:rsidR="00B56C1A">
        <w:rPr>
          <w:bCs/>
          <w:sz w:val="24"/>
          <w:szCs w:val="24"/>
          <w:lang w:val="lt-LT"/>
        </w:rPr>
        <w:t xml:space="preserve">. </w:t>
      </w:r>
      <w:r w:rsidR="0085510C" w:rsidRPr="00F04701">
        <w:rPr>
          <w:bCs/>
          <w:sz w:val="24"/>
          <w:szCs w:val="24"/>
          <w:lang w:val="lt-LT"/>
        </w:rPr>
        <w:t>G</w:t>
      </w:r>
      <w:r w:rsidRPr="00F04701">
        <w:rPr>
          <w:bCs/>
          <w:sz w:val="24"/>
          <w:szCs w:val="24"/>
          <w:lang w:val="lt-LT"/>
        </w:rPr>
        <w:t xml:space="preserve">eneralinis prokuroras prašo deleguoti </w:t>
      </w:r>
      <w:r w:rsidR="0085510C" w:rsidRPr="00F04701">
        <w:rPr>
          <w:bCs/>
          <w:sz w:val="24"/>
          <w:szCs w:val="24"/>
          <w:lang w:val="lt-LT"/>
        </w:rPr>
        <w:t>Teisėjų tarybos atstovą</w:t>
      </w:r>
      <w:r w:rsidRPr="00F04701">
        <w:rPr>
          <w:bCs/>
          <w:sz w:val="24"/>
          <w:szCs w:val="24"/>
          <w:lang w:val="lt-LT"/>
        </w:rPr>
        <w:t xml:space="preserve"> </w:t>
      </w:r>
      <w:r w:rsidR="009208A3" w:rsidRPr="00F04701">
        <w:rPr>
          <w:bCs/>
          <w:sz w:val="24"/>
          <w:szCs w:val="24"/>
          <w:lang w:val="lt-LT"/>
        </w:rPr>
        <w:t xml:space="preserve">į sudaromą </w:t>
      </w:r>
      <w:r w:rsidR="00B56C1A">
        <w:rPr>
          <w:bCs/>
          <w:sz w:val="24"/>
          <w:szCs w:val="24"/>
          <w:lang w:val="lt-LT"/>
        </w:rPr>
        <w:t xml:space="preserve">Atrankos į </w:t>
      </w:r>
      <w:r w:rsidR="009208A3" w:rsidRPr="00F04701">
        <w:rPr>
          <w:bCs/>
          <w:sz w:val="24"/>
          <w:szCs w:val="24"/>
          <w:lang w:val="lt-LT"/>
        </w:rPr>
        <w:t xml:space="preserve">Lietuvos nacionalinio nario </w:t>
      </w:r>
      <w:r w:rsidRPr="00F04701">
        <w:rPr>
          <w:bCs/>
          <w:sz w:val="24"/>
          <w:szCs w:val="24"/>
          <w:lang w:val="lt-LT"/>
        </w:rPr>
        <w:t>E</w:t>
      </w:r>
      <w:r w:rsidR="009208A3" w:rsidRPr="00F04701">
        <w:rPr>
          <w:bCs/>
          <w:sz w:val="24"/>
          <w:szCs w:val="24"/>
          <w:lang w:val="lt-LT"/>
        </w:rPr>
        <w:t xml:space="preserve">urojuste </w:t>
      </w:r>
      <w:r w:rsidRPr="00F04701">
        <w:rPr>
          <w:bCs/>
          <w:sz w:val="24"/>
          <w:szCs w:val="24"/>
          <w:lang w:val="lt-LT"/>
        </w:rPr>
        <w:t>komisij</w:t>
      </w:r>
      <w:r w:rsidR="009208A3" w:rsidRPr="00F04701">
        <w:rPr>
          <w:bCs/>
          <w:sz w:val="24"/>
          <w:szCs w:val="24"/>
          <w:lang w:val="lt-LT"/>
        </w:rPr>
        <w:t>ą.</w:t>
      </w:r>
    </w:p>
    <w:p w14:paraId="672287CE" w14:textId="74608227" w:rsidR="004A03F4" w:rsidRPr="00F04701" w:rsidRDefault="009208A3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Prieštaravimų nėra.</w:t>
      </w:r>
    </w:p>
    <w:p w14:paraId="0ACD778B" w14:textId="33DC00F6" w:rsidR="004A03F4" w:rsidRPr="00F04701" w:rsidRDefault="009208A3" w:rsidP="009208A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BENDRU SUTARIMU NUTARTA</w:t>
      </w:r>
      <w:r w:rsidRPr="00F04701">
        <w:rPr>
          <w:bCs/>
          <w:szCs w:val="24"/>
          <w:lang w:val="lt-LT"/>
        </w:rPr>
        <w:t xml:space="preserve"> įtraukti į Teisėjų tarybos posėdžio darbotvarkę papildomą</w:t>
      </w:r>
      <w:r w:rsidRPr="00F04701">
        <w:rPr>
          <w:szCs w:val="24"/>
          <w:lang w:val="lt-LT"/>
        </w:rPr>
        <w:t xml:space="preserve">  klausimą „</w:t>
      </w:r>
      <w:r w:rsidR="004A03F4" w:rsidRPr="00F04701">
        <w:rPr>
          <w:szCs w:val="24"/>
          <w:lang w:val="lt-LT"/>
        </w:rPr>
        <w:t>Dėl Teisėjų tarybos atstovo teikimo į Generalinio prokuroro sudaromą komisiją</w:t>
      </w:r>
      <w:r w:rsidRPr="00F04701">
        <w:rPr>
          <w:szCs w:val="24"/>
          <w:lang w:val="lt-LT"/>
        </w:rPr>
        <w:t>“.</w:t>
      </w:r>
    </w:p>
    <w:p w14:paraId="3E941C8D" w14:textId="77777777" w:rsidR="002D1293" w:rsidRPr="00F04701" w:rsidRDefault="002D1293" w:rsidP="008513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5070916E" w14:textId="77777777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1. Dėl patarimo Lietuvos Respublikos Prezidentei teisėjų karjeros klausimais (pranešėjas –                         R. Norkus):</w:t>
      </w:r>
    </w:p>
    <w:p w14:paraId="098809B2" w14:textId="0A2E0293" w:rsidR="00717959" w:rsidRPr="00F04701" w:rsidRDefault="00717959" w:rsidP="007632FC">
      <w:pPr>
        <w:pStyle w:val="Heading2"/>
        <w:ind w:firstLine="624"/>
        <w:rPr>
          <w:szCs w:val="24"/>
        </w:rPr>
      </w:pPr>
      <w:r w:rsidRPr="00F04701">
        <w:rPr>
          <w:szCs w:val="24"/>
        </w:rPr>
        <w:t xml:space="preserve">1.1. SVARSTYTA. Dėl patarimo Lietuvos Respublikos Prezidentei atleisti </w:t>
      </w:r>
      <w:r w:rsidRPr="00F04701">
        <w:rPr>
          <w:b/>
          <w:szCs w:val="24"/>
        </w:rPr>
        <w:t xml:space="preserve">Algirdą ŠVEDAVIČIŲ </w:t>
      </w:r>
      <w:r w:rsidRPr="00F04701">
        <w:rPr>
          <w:szCs w:val="24"/>
        </w:rPr>
        <w:t>iš Panevėžio apylinkės teismo Pasvalio rūmų teisėjo pareigų savo noru.</w:t>
      </w:r>
    </w:p>
    <w:p w14:paraId="7A9344BB" w14:textId="599737C2" w:rsidR="00717959" w:rsidRPr="00F04701" w:rsidRDefault="00717959" w:rsidP="009208A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Į Teisėjų tarybos posėdį atvyko </w:t>
      </w:r>
      <w:r w:rsidR="0067208E" w:rsidRPr="00F04701">
        <w:rPr>
          <w:szCs w:val="24"/>
          <w:lang w:val="lt-LT"/>
        </w:rPr>
        <w:t xml:space="preserve">Panevėžio apylinkės teismo Pasvalio rūmų teisėjas Algirdas </w:t>
      </w:r>
      <w:proofErr w:type="spellStart"/>
      <w:r w:rsidR="0067208E" w:rsidRPr="00F04701">
        <w:rPr>
          <w:szCs w:val="24"/>
          <w:lang w:val="lt-LT"/>
        </w:rPr>
        <w:t>Švedavičius</w:t>
      </w:r>
      <w:proofErr w:type="spellEnd"/>
      <w:r w:rsidRPr="00F04701">
        <w:rPr>
          <w:szCs w:val="24"/>
          <w:lang w:val="lt-LT"/>
        </w:rPr>
        <w:t xml:space="preserve">. </w:t>
      </w:r>
    </w:p>
    <w:p w14:paraId="7EC0B76F" w14:textId="774E1613" w:rsidR="00717959" w:rsidRPr="00F04701" w:rsidRDefault="00717959" w:rsidP="006720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Pasisako </w:t>
      </w:r>
      <w:r w:rsidR="0067208E" w:rsidRPr="00F04701">
        <w:rPr>
          <w:szCs w:val="24"/>
          <w:lang w:val="lt-LT"/>
        </w:rPr>
        <w:t>A.</w:t>
      </w:r>
      <w:r w:rsidR="00AF50C6">
        <w:rPr>
          <w:szCs w:val="24"/>
          <w:lang w:val="lt-LT"/>
        </w:rPr>
        <w:t xml:space="preserve"> </w:t>
      </w:r>
      <w:proofErr w:type="spellStart"/>
      <w:r w:rsidR="0067208E" w:rsidRPr="00F04701">
        <w:rPr>
          <w:szCs w:val="24"/>
          <w:lang w:val="lt-LT"/>
        </w:rPr>
        <w:t>Švedavičius</w:t>
      </w:r>
      <w:proofErr w:type="spellEnd"/>
      <w:r w:rsidR="0067208E" w:rsidRPr="00F04701">
        <w:rPr>
          <w:szCs w:val="24"/>
          <w:lang w:val="lt-LT"/>
        </w:rPr>
        <w:t>, Teisėjų tarybos pirmininkas R. Norkus.</w:t>
      </w:r>
    </w:p>
    <w:p w14:paraId="027B644E" w14:textId="77777777" w:rsidR="0067208E" w:rsidRPr="00F04701" w:rsidRDefault="00717959" w:rsidP="0067208E">
      <w:pPr>
        <w:pStyle w:val="Heading2"/>
        <w:ind w:firstLine="624"/>
        <w:rPr>
          <w:szCs w:val="24"/>
        </w:rPr>
      </w:pPr>
      <w:r w:rsidRPr="00F04701">
        <w:t>Teisėjų tarybos pirminink</w:t>
      </w:r>
      <w:r w:rsidR="0067208E" w:rsidRPr="00F04701">
        <w:t>as</w:t>
      </w:r>
      <w:r w:rsidRPr="00F04701">
        <w:t xml:space="preserve"> </w:t>
      </w:r>
      <w:r w:rsidR="0067208E" w:rsidRPr="00F04701">
        <w:t>R. Norkus</w:t>
      </w:r>
      <w:r w:rsidRPr="00F04701">
        <w:t xml:space="preserve"> </w:t>
      </w:r>
      <w:r w:rsidRPr="00F04701">
        <w:rPr>
          <w:szCs w:val="24"/>
        </w:rPr>
        <w:t xml:space="preserve">siūlo balsuoti, kas už tai, kad būtų patarta Lietuvos Respublikos Prezidentei </w:t>
      </w:r>
      <w:r w:rsidR="0067208E" w:rsidRPr="00F04701">
        <w:rPr>
          <w:szCs w:val="24"/>
        </w:rPr>
        <w:t xml:space="preserve">atleisti </w:t>
      </w:r>
      <w:r w:rsidR="0067208E" w:rsidRPr="00F04701">
        <w:rPr>
          <w:b/>
          <w:szCs w:val="24"/>
        </w:rPr>
        <w:t xml:space="preserve">Algirdą ŠVEDAVIČIŲ </w:t>
      </w:r>
      <w:r w:rsidR="0067208E" w:rsidRPr="00F04701">
        <w:rPr>
          <w:szCs w:val="24"/>
        </w:rPr>
        <w:t>iš Panevėžio apylinkės teismo Pasvalio rūmų teisėjo pareigų savo noru.</w:t>
      </w:r>
    </w:p>
    <w:p w14:paraId="67C338BE" w14:textId="77777777" w:rsidR="00717959" w:rsidRPr="00F04701" w:rsidRDefault="00717959" w:rsidP="0067208E">
      <w:pPr>
        <w:pStyle w:val="Heading2"/>
        <w:ind w:firstLine="624"/>
        <w:rPr>
          <w:szCs w:val="24"/>
        </w:rPr>
      </w:pPr>
      <w:r w:rsidRPr="00F04701">
        <w:rPr>
          <w:szCs w:val="24"/>
        </w:rPr>
        <w:t>Balsavimo rezultatai:</w:t>
      </w:r>
    </w:p>
    <w:p w14:paraId="4764CB15" w14:textId="21575AAB" w:rsidR="00717959" w:rsidRPr="00F04701" w:rsidRDefault="00717959" w:rsidP="006720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</w:t>
      </w:r>
      <w:r w:rsidR="006C7FC0" w:rsidRPr="00F04701">
        <w:rPr>
          <w:szCs w:val="24"/>
          <w:lang w:val="lt-LT"/>
        </w:rPr>
        <w:t>8</w:t>
      </w:r>
      <w:r w:rsidRPr="00F04701">
        <w:rPr>
          <w:szCs w:val="24"/>
          <w:lang w:val="lt-LT"/>
        </w:rPr>
        <w:t>; Prieš – 0; Susilaikė – 0.</w:t>
      </w:r>
    </w:p>
    <w:p w14:paraId="389E799A" w14:textId="77777777" w:rsidR="0067208E" w:rsidRPr="00F04701" w:rsidRDefault="00717959" w:rsidP="0067208E">
      <w:pPr>
        <w:pStyle w:val="Heading2"/>
        <w:ind w:firstLine="624"/>
        <w:rPr>
          <w:szCs w:val="24"/>
        </w:rPr>
      </w:pPr>
      <w:r w:rsidRPr="00F04701">
        <w:rPr>
          <w:szCs w:val="24"/>
        </w:rPr>
        <w:t xml:space="preserve">NUTARTA. Patarti Lietuvos Respublikos Prezidentei </w:t>
      </w:r>
      <w:r w:rsidR="0067208E" w:rsidRPr="00F04701">
        <w:rPr>
          <w:szCs w:val="24"/>
        </w:rPr>
        <w:t xml:space="preserve">atleisti </w:t>
      </w:r>
      <w:r w:rsidR="0067208E" w:rsidRPr="00F04701">
        <w:rPr>
          <w:b/>
          <w:szCs w:val="24"/>
        </w:rPr>
        <w:t xml:space="preserve">Algirdą ŠVEDAVIČIŲ </w:t>
      </w:r>
      <w:r w:rsidR="0067208E" w:rsidRPr="00F04701">
        <w:rPr>
          <w:szCs w:val="24"/>
        </w:rPr>
        <w:t>iš Panevėžio apylinkės teismo Pasvalio rūmų teisėjo pareigų savo noru.</w:t>
      </w:r>
    </w:p>
    <w:p w14:paraId="22258344" w14:textId="49BED281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 w:val="20"/>
          <w:lang w:val="lt-LT"/>
        </w:rPr>
      </w:pPr>
    </w:p>
    <w:p w14:paraId="42E8B83F" w14:textId="04D0D3EB" w:rsidR="00717959" w:rsidRPr="00F04701" w:rsidRDefault="00717959" w:rsidP="007632FC">
      <w:pPr>
        <w:pStyle w:val="Heading2"/>
        <w:ind w:firstLine="624"/>
        <w:rPr>
          <w:szCs w:val="24"/>
        </w:rPr>
      </w:pPr>
      <w:r w:rsidRPr="00F04701">
        <w:t xml:space="preserve">1.2. </w:t>
      </w:r>
      <w:r w:rsidRPr="00F04701">
        <w:rPr>
          <w:szCs w:val="24"/>
        </w:rPr>
        <w:t xml:space="preserve">SVARSTYTA. Dėl patarimo Lietuvos Respublikos Prezidentei atleisti </w:t>
      </w:r>
      <w:r w:rsidRPr="00F04701">
        <w:rPr>
          <w:b/>
          <w:szCs w:val="24"/>
        </w:rPr>
        <w:t xml:space="preserve">Jolitą RASIUKEVIČIENĘ </w:t>
      </w:r>
      <w:r w:rsidRPr="00F04701">
        <w:rPr>
          <w:szCs w:val="24"/>
        </w:rPr>
        <w:t>iš Vilniaus apygardos administracinio teismo pirmininko pavaduotojos pareigų savo noru.</w:t>
      </w:r>
    </w:p>
    <w:p w14:paraId="7E53F404" w14:textId="33900008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Į Teisėjų tarybos posėdį </w:t>
      </w:r>
      <w:r w:rsidR="00CE3FC8" w:rsidRPr="00F04701">
        <w:rPr>
          <w:szCs w:val="24"/>
          <w:lang w:val="lt-LT"/>
        </w:rPr>
        <w:t>ne</w:t>
      </w:r>
      <w:r w:rsidRPr="00F04701">
        <w:rPr>
          <w:szCs w:val="24"/>
          <w:lang w:val="lt-LT"/>
        </w:rPr>
        <w:t xml:space="preserve">atvyko </w:t>
      </w:r>
      <w:r w:rsidR="00CE3FC8" w:rsidRPr="00F04701">
        <w:rPr>
          <w:szCs w:val="24"/>
          <w:lang w:val="lt-LT"/>
        </w:rPr>
        <w:t>Vilniaus apygardos administracinio teismo pirmininko pavaduotoja Jolita Rasiukevičienė. Gautas jos prašymas svarstyti klausimą jai nedalyvaujant.</w:t>
      </w:r>
      <w:r w:rsidRPr="00F04701">
        <w:rPr>
          <w:szCs w:val="24"/>
          <w:lang w:val="lt-LT"/>
        </w:rPr>
        <w:t xml:space="preserve"> </w:t>
      </w:r>
    </w:p>
    <w:p w14:paraId="75C54200" w14:textId="40AC8CE8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Pasisako Teisėjų tarybos pirmininkas R. Norkus.</w:t>
      </w:r>
    </w:p>
    <w:p w14:paraId="340F7B0F" w14:textId="77777777" w:rsidR="00DC1652" w:rsidRPr="00F04701" w:rsidRDefault="00C54450" w:rsidP="00DC1652">
      <w:pPr>
        <w:pStyle w:val="Heading2"/>
        <w:ind w:firstLine="624"/>
        <w:rPr>
          <w:szCs w:val="24"/>
        </w:rPr>
      </w:pPr>
      <w:r w:rsidRPr="00F04701">
        <w:t xml:space="preserve">Teisėjų tarybos pirmininkas R. Norkus </w:t>
      </w:r>
      <w:r w:rsidRPr="00F04701">
        <w:rPr>
          <w:szCs w:val="24"/>
        </w:rPr>
        <w:t xml:space="preserve">siūlo balsuoti, kas už tai, kad būtų patarta Lietuvos Respublikos Prezidentei </w:t>
      </w:r>
      <w:r w:rsidR="00DC1652" w:rsidRPr="00F04701">
        <w:rPr>
          <w:szCs w:val="24"/>
        </w:rPr>
        <w:t xml:space="preserve">atleisti </w:t>
      </w:r>
      <w:r w:rsidR="00DC1652" w:rsidRPr="00F04701">
        <w:rPr>
          <w:b/>
          <w:szCs w:val="24"/>
        </w:rPr>
        <w:t xml:space="preserve">Jolitą RASIUKEVIČIENĘ </w:t>
      </w:r>
      <w:r w:rsidR="00DC1652" w:rsidRPr="00F04701">
        <w:rPr>
          <w:szCs w:val="24"/>
        </w:rPr>
        <w:t>iš Vilniaus apygardos administracinio teismo pirmininko pavaduotojos pareigų savo noru.</w:t>
      </w:r>
    </w:p>
    <w:p w14:paraId="3085DB63" w14:textId="022A83D0" w:rsidR="00C54450" w:rsidRPr="00F04701" w:rsidRDefault="00C54450" w:rsidP="00C54450">
      <w:pPr>
        <w:pStyle w:val="Heading2"/>
        <w:ind w:firstLine="624"/>
        <w:rPr>
          <w:szCs w:val="24"/>
        </w:rPr>
      </w:pPr>
      <w:r w:rsidRPr="00F04701">
        <w:rPr>
          <w:szCs w:val="24"/>
        </w:rPr>
        <w:t>Balsavimo rezultatai:</w:t>
      </w:r>
    </w:p>
    <w:p w14:paraId="1A3E2568" w14:textId="77777777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5D9ACA99" w14:textId="77777777" w:rsidR="00DC1652" w:rsidRPr="00F04701" w:rsidRDefault="00C54450" w:rsidP="00DC1652">
      <w:pPr>
        <w:pStyle w:val="Heading2"/>
        <w:ind w:firstLine="624"/>
        <w:rPr>
          <w:szCs w:val="24"/>
        </w:rPr>
      </w:pPr>
      <w:r w:rsidRPr="00F04701">
        <w:rPr>
          <w:szCs w:val="24"/>
        </w:rPr>
        <w:t xml:space="preserve">NUTARTA. Patarti Lietuvos Respublikos Prezidentei </w:t>
      </w:r>
      <w:r w:rsidR="00DC1652" w:rsidRPr="00F04701">
        <w:rPr>
          <w:szCs w:val="24"/>
        </w:rPr>
        <w:t xml:space="preserve">atleisti </w:t>
      </w:r>
      <w:r w:rsidR="00DC1652" w:rsidRPr="00F04701">
        <w:rPr>
          <w:b/>
          <w:szCs w:val="24"/>
        </w:rPr>
        <w:t xml:space="preserve">Jolitą RASIUKEVIČIENĘ </w:t>
      </w:r>
      <w:r w:rsidR="00DC1652" w:rsidRPr="00F04701">
        <w:rPr>
          <w:szCs w:val="24"/>
        </w:rPr>
        <w:t>iš Vilniaus apygardos administracinio teismo pirmininko pavaduotojos pareigų savo noru.</w:t>
      </w:r>
    </w:p>
    <w:p w14:paraId="09083480" w14:textId="77777777" w:rsidR="0067208E" w:rsidRPr="00F04701" w:rsidRDefault="0067208E" w:rsidP="007632FC">
      <w:pPr>
        <w:rPr>
          <w:lang w:val="lt-LT"/>
        </w:rPr>
      </w:pPr>
    </w:p>
    <w:p w14:paraId="74F126C5" w14:textId="54475264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1.3. </w:t>
      </w:r>
      <w:r w:rsidRPr="00F04701">
        <w:rPr>
          <w:szCs w:val="24"/>
          <w:lang w:val="lt-LT"/>
        </w:rPr>
        <w:t xml:space="preserve">SVARSTYTA. Dėl patarimo Lietuvos Respublikos Prezidentei atleisti </w:t>
      </w:r>
      <w:r w:rsidRPr="00F04701">
        <w:rPr>
          <w:b/>
          <w:szCs w:val="24"/>
          <w:lang w:val="lt-LT"/>
        </w:rPr>
        <w:t>Nerijų MASIULĮ</w:t>
      </w:r>
      <w:r w:rsidRPr="00F04701">
        <w:rPr>
          <w:szCs w:val="24"/>
          <w:lang w:val="lt-LT"/>
        </w:rPr>
        <w:t xml:space="preserve"> iš Šiaulių apylinkės teismo Šiaulių rūmų teisėjo pareigų </w:t>
      </w:r>
      <w:r w:rsidRPr="00F04701">
        <w:rPr>
          <w:lang w:val="lt-LT"/>
        </w:rPr>
        <w:t xml:space="preserve">ir jį skirti Šiaulių apygardos teismo teisėju. </w:t>
      </w:r>
    </w:p>
    <w:p w14:paraId="1DFF228B" w14:textId="5676E25D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Į Teisėjų tarybos posėdį atvyko </w:t>
      </w:r>
      <w:r w:rsidR="00DC1652" w:rsidRPr="00F04701">
        <w:rPr>
          <w:szCs w:val="24"/>
          <w:lang w:val="lt-LT"/>
        </w:rPr>
        <w:t xml:space="preserve">Šiaulių apylinkės teismo Šiaulių rūmų </w:t>
      </w:r>
      <w:r w:rsidRPr="00F04701">
        <w:rPr>
          <w:szCs w:val="24"/>
          <w:lang w:val="lt-LT"/>
        </w:rPr>
        <w:t xml:space="preserve">teisėjas </w:t>
      </w:r>
      <w:r w:rsidR="00DC1652" w:rsidRPr="00F04701">
        <w:rPr>
          <w:szCs w:val="24"/>
          <w:lang w:val="lt-LT"/>
        </w:rPr>
        <w:t>Nerijus Masiulis</w:t>
      </w:r>
      <w:r w:rsidRPr="00F04701">
        <w:rPr>
          <w:szCs w:val="24"/>
          <w:lang w:val="lt-LT"/>
        </w:rPr>
        <w:t xml:space="preserve">. </w:t>
      </w:r>
    </w:p>
    <w:p w14:paraId="5FDCF839" w14:textId="1E35251B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lastRenderedPageBreak/>
        <w:t xml:space="preserve">Pasisako </w:t>
      </w:r>
      <w:r w:rsidR="00DC1652" w:rsidRPr="00F04701">
        <w:rPr>
          <w:szCs w:val="24"/>
          <w:lang w:val="lt-LT"/>
        </w:rPr>
        <w:t>Lietuvos Respublikos Prezidentės vyriausioji patarėja R. Svetikaitė</w:t>
      </w:r>
      <w:r w:rsidRPr="00F04701">
        <w:rPr>
          <w:szCs w:val="24"/>
          <w:lang w:val="lt-LT"/>
        </w:rPr>
        <w:t xml:space="preserve">, </w:t>
      </w:r>
      <w:r w:rsidR="00DC1652" w:rsidRPr="00F04701">
        <w:rPr>
          <w:szCs w:val="24"/>
          <w:lang w:val="lt-LT"/>
        </w:rPr>
        <w:t xml:space="preserve">Šiaulių apylinkės teismo Šiaulių rūmų teisėjas N. Masiulis, Teisėjų tarybos narys V. Kursevičius, </w:t>
      </w:r>
      <w:r w:rsidRPr="00F04701">
        <w:rPr>
          <w:szCs w:val="24"/>
          <w:lang w:val="lt-LT"/>
        </w:rPr>
        <w:t>Teisėjų tarybos pirmininkas R. Norkus.</w:t>
      </w:r>
    </w:p>
    <w:p w14:paraId="6201D04C" w14:textId="77777777" w:rsidR="00DC1652" w:rsidRPr="00F04701" w:rsidRDefault="00C54450" w:rsidP="00DC1652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patarta Lietuvos Respublikos Prezidentei </w:t>
      </w:r>
      <w:r w:rsidR="00DC1652" w:rsidRPr="00F04701">
        <w:rPr>
          <w:szCs w:val="24"/>
          <w:lang w:val="lt-LT"/>
        </w:rPr>
        <w:t xml:space="preserve">atleisti </w:t>
      </w:r>
      <w:r w:rsidR="00DC1652" w:rsidRPr="00F04701">
        <w:rPr>
          <w:b/>
          <w:szCs w:val="24"/>
          <w:lang w:val="lt-LT"/>
        </w:rPr>
        <w:t>Nerijų MASIULĮ</w:t>
      </w:r>
      <w:r w:rsidR="00DC1652" w:rsidRPr="00F04701">
        <w:rPr>
          <w:szCs w:val="24"/>
          <w:lang w:val="lt-LT"/>
        </w:rPr>
        <w:t xml:space="preserve"> iš Šiaulių apylinkės teismo Šiaulių rūmų teisėjo pareigų </w:t>
      </w:r>
      <w:r w:rsidR="00DC1652" w:rsidRPr="00F04701">
        <w:rPr>
          <w:lang w:val="lt-LT"/>
        </w:rPr>
        <w:t xml:space="preserve">ir jį skirti Šiaulių apygardos teismo teisėju. </w:t>
      </w:r>
    </w:p>
    <w:p w14:paraId="128EA7E8" w14:textId="77777777" w:rsidR="00C54450" w:rsidRPr="00F04701" w:rsidRDefault="00C54450" w:rsidP="00C54450">
      <w:pPr>
        <w:pStyle w:val="Heading2"/>
        <w:ind w:firstLine="624"/>
        <w:rPr>
          <w:szCs w:val="24"/>
        </w:rPr>
      </w:pPr>
      <w:r w:rsidRPr="00F04701">
        <w:rPr>
          <w:szCs w:val="24"/>
        </w:rPr>
        <w:t>Balsavimo rezultatai:</w:t>
      </w:r>
    </w:p>
    <w:p w14:paraId="05CC39B0" w14:textId="77777777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205DCC42" w14:textId="77777777" w:rsidR="00DC1652" w:rsidRPr="00F04701" w:rsidRDefault="00C54450" w:rsidP="00DC1652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szCs w:val="24"/>
          <w:lang w:val="lt-LT"/>
        </w:rPr>
        <w:t xml:space="preserve">NUTARTA. Patarti Lietuvos Respublikos Prezidentei </w:t>
      </w:r>
      <w:r w:rsidR="00DC1652" w:rsidRPr="00F04701">
        <w:rPr>
          <w:szCs w:val="24"/>
          <w:lang w:val="lt-LT"/>
        </w:rPr>
        <w:t xml:space="preserve">atleisti </w:t>
      </w:r>
      <w:r w:rsidR="00DC1652" w:rsidRPr="00F04701">
        <w:rPr>
          <w:b/>
          <w:szCs w:val="24"/>
          <w:lang w:val="lt-LT"/>
        </w:rPr>
        <w:t>Nerijų MASIULĮ</w:t>
      </w:r>
      <w:r w:rsidR="00DC1652" w:rsidRPr="00F04701">
        <w:rPr>
          <w:szCs w:val="24"/>
          <w:lang w:val="lt-LT"/>
        </w:rPr>
        <w:t xml:space="preserve"> iš Šiaulių apylinkės teismo Šiaulių rūmų teisėjo pareigų </w:t>
      </w:r>
      <w:r w:rsidR="00DC1652" w:rsidRPr="00F04701">
        <w:rPr>
          <w:lang w:val="lt-LT"/>
        </w:rPr>
        <w:t xml:space="preserve">ir jį skirti Šiaulių apygardos teismo teisėju. </w:t>
      </w:r>
    </w:p>
    <w:p w14:paraId="4F30997F" w14:textId="3219BC69" w:rsidR="00C54450" w:rsidRPr="00F04701" w:rsidRDefault="00C54450" w:rsidP="007632FC">
      <w:pPr>
        <w:pStyle w:val="Heading2"/>
        <w:ind w:firstLine="624"/>
      </w:pPr>
    </w:p>
    <w:p w14:paraId="62694442" w14:textId="6329FA41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>1.4.</w:t>
      </w:r>
      <w:r w:rsidRPr="00F04701">
        <w:rPr>
          <w:szCs w:val="24"/>
          <w:lang w:val="lt-LT"/>
        </w:rPr>
        <w:t xml:space="preserve"> SVARSTYTA. </w:t>
      </w:r>
      <w:r w:rsidRPr="00F04701">
        <w:rPr>
          <w:lang w:val="lt-LT"/>
        </w:rPr>
        <w:t xml:space="preserve"> </w:t>
      </w:r>
      <w:r w:rsidRPr="00F04701">
        <w:rPr>
          <w:szCs w:val="24"/>
          <w:lang w:val="lt-LT"/>
        </w:rPr>
        <w:t xml:space="preserve">Dėl patarimo Lietuvos Respublikos Prezidentei atleisti </w:t>
      </w:r>
      <w:r w:rsidRPr="00F04701">
        <w:rPr>
          <w:b/>
          <w:szCs w:val="24"/>
          <w:lang w:val="lt-LT"/>
        </w:rPr>
        <w:t>Edvardą PALIOKĄ</w:t>
      </w:r>
      <w:r w:rsidRPr="00F04701">
        <w:rPr>
          <w:szCs w:val="24"/>
          <w:lang w:val="lt-LT"/>
        </w:rPr>
        <w:t xml:space="preserve"> iš Kauno apylinkės teismo Kauno rūmų teisėjo pareigų </w:t>
      </w:r>
      <w:r w:rsidRPr="00F04701">
        <w:rPr>
          <w:lang w:val="lt-LT"/>
        </w:rPr>
        <w:t>ir jį skirti Kauno apygardos teismo teisėju.</w:t>
      </w:r>
    </w:p>
    <w:p w14:paraId="600A9746" w14:textId="53B17DA6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Į Teisėjų tarybos posėdį atvyko </w:t>
      </w:r>
      <w:r w:rsidR="00DC1652" w:rsidRPr="00F04701">
        <w:rPr>
          <w:szCs w:val="24"/>
          <w:lang w:val="lt-LT"/>
        </w:rPr>
        <w:t>Kauno</w:t>
      </w:r>
      <w:r w:rsidRPr="00F04701">
        <w:rPr>
          <w:szCs w:val="24"/>
          <w:lang w:val="lt-LT"/>
        </w:rPr>
        <w:t xml:space="preserve"> apylinkės teismo </w:t>
      </w:r>
      <w:r w:rsidR="00DC1652" w:rsidRPr="00F04701">
        <w:rPr>
          <w:szCs w:val="24"/>
          <w:lang w:val="lt-LT"/>
        </w:rPr>
        <w:t>Kauno</w:t>
      </w:r>
      <w:r w:rsidRPr="00F04701">
        <w:rPr>
          <w:szCs w:val="24"/>
          <w:lang w:val="lt-LT"/>
        </w:rPr>
        <w:t xml:space="preserve"> rūmų teisėjas </w:t>
      </w:r>
      <w:r w:rsidR="00DC1652" w:rsidRPr="00F04701">
        <w:rPr>
          <w:szCs w:val="24"/>
          <w:lang w:val="lt-LT"/>
        </w:rPr>
        <w:t>Edvardas Paliokas</w:t>
      </w:r>
      <w:r w:rsidRPr="00F04701">
        <w:rPr>
          <w:szCs w:val="24"/>
          <w:lang w:val="lt-LT"/>
        </w:rPr>
        <w:t xml:space="preserve">. </w:t>
      </w:r>
    </w:p>
    <w:p w14:paraId="06F6FFDD" w14:textId="77777777" w:rsidR="00DC1652" w:rsidRPr="00F04701" w:rsidRDefault="00DC1652" w:rsidP="00DC165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Pasisako Lietuvos Respublikos Prezidentės vyriausioji patarėja R. Svetikaitė, Kauno apylinkės teismo Kauno rūmų teisėjas E. Paliokas.</w:t>
      </w:r>
    </w:p>
    <w:p w14:paraId="63C64FB3" w14:textId="25E7B2A7" w:rsidR="00DC1652" w:rsidRPr="00F04701" w:rsidRDefault="00DC1652" w:rsidP="00DC165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Klausimus E. Paliokui pateikia Teisėjų tarybos pirmininkas R. Norkus.</w:t>
      </w:r>
    </w:p>
    <w:p w14:paraId="4C37350A" w14:textId="77777777" w:rsidR="00DC1652" w:rsidRPr="00F04701" w:rsidRDefault="00C54450" w:rsidP="00DC1652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patarta Lietuvos Respublikos Prezidentei </w:t>
      </w:r>
      <w:r w:rsidR="00DC1652" w:rsidRPr="00F04701">
        <w:rPr>
          <w:szCs w:val="24"/>
          <w:lang w:val="lt-LT"/>
        </w:rPr>
        <w:t xml:space="preserve">atleisti </w:t>
      </w:r>
      <w:r w:rsidR="00DC1652" w:rsidRPr="00F04701">
        <w:rPr>
          <w:b/>
          <w:szCs w:val="24"/>
          <w:lang w:val="lt-LT"/>
        </w:rPr>
        <w:t>Edvardą PALIOKĄ</w:t>
      </w:r>
      <w:r w:rsidR="00DC1652" w:rsidRPr="00F04701">
        <w:rPr>
          <w:szCs w:val="24"/>
          <w:lang w:val="lt-LT"/>
        </w:rPr>
        <w:t xml:space="preserve"> iš Kauno apylinkės teismo Kauno rūmų teisėjo pareigų </w:t>
      </w:r>
      <w:r w:rsidR="00DC1652" w:rsidRPr="00F04701">
        <w:rPr>
          <w:lang w:val="lt-LT"/>
        </w:rPr>
        <w:t>ir jį skirti Kauno apygardos teismo teisėju.</w:t>
      </w:r>
    </w:p>
    <w:p w14:paraId="02991D97" w14:textId="1E01F596" w:rsidR="00C54450" w:rsidRPr="00F04701" w:rsidRDefault="00C54450" w:rsidP="00C54450">
      <w:pPr>
        <w:pStyle w:val="Heading2"/>
        <w:ind w:firstLine="624"/>
        <w:rPr>
          <w:szCs w:val="24"/>
        </w:rPr>
      </w:pPr>
      <w:r w:rsidRPr="00F04701">
        <w:rPr>
          <w:szCs w:val="24"/>
        </w:rPr>
        <w:t>Balsavimo rezultatai:</w:t>
      </w:r>
    </w:p>
    <w:p w14:paraId="4710D610" w14:textId="77777777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6073259A" w14:textId="77777777" w:rsidR="00DC1652" w:rsidRPr="00F04701" w:rsidRDefault="00C54450" w:rsidP="00DC1652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szCs w:val="24"/>
          <w:lang w:val="lt-LT"/>
        </w:rPr>
        <w:t xml:space="preserve">NUTARTA. Patarti Lietuvos Respublikos Prezidentei </w:t>
      </w:r>
      <w:r w:rsidR="00DC1652" w:rsidRPr="00F04701">
        <w:rPr>
          <w:szCs w:val="24"/>
          <w:lang w:val="lt-LT"/>
        </w:rPr>
        <w:t xml:space="preserve">atleisti </w:t>
      </w:r>
      <w:r w:rsidR="00DC1652" w:rsidRPr="00F04701">
        <w:rPr>
          <w:b/>
          <w:szCs w:val="24"/>
          <w:lang w:val="lt-LT"/>
        </w:rPr>
        <w:t>Edvardą PALIOKĄ</w:t>
      </w:r>
      <w:r w:rsidR="00DC1652" w:rsidRPr="00F04701">
        <w:rPr>
          <w:szCs w:val="24"/>
          <w:lang w:val="lt-LT"/>
        </w:rPr>
        <w:t xml:space="preserve"> iš Kauno apylinkės teismo Kauno rūmų teisėjo pareigų </w:t>
      </w:r>
      <w:r w:rsidR="00DC1652" w:rsidRPr="00F04701">
        <w:rPr>
          <w:lang w:val="lt-LT"/>
        </w:rPr>
        <w:t>ir jį skirti Kauno apygardos teismo teisėju.</w:t>
      </w:r>
    </w:p>
    <w:p w14:paraId="16675204" w14:textId="77777777" w:rsidR="00DC1652" w:rsidRPr="00F04701" w:rsidRDefault="00DC1652" w:rsidP="007632FC">
      <w:pPr>
        <w:pStyle w:val="Heading2"/>
        <w:ind w:firstLine="624"/>
      </w:pPr>
    </w:p>
    <w:p w14:paraId="7B6C7901" w14:textId="52DA2918" w:rsidR="00717959" w:rsidRPr="00F04701" w:rsidRDefault="00717959" w:rsidP="007632FC">
      <w:pPr>
        <w:pStyle w:val="Heading2"/>
        <w:ind w:firstLine="624"/>
      </w:pPr>
      <w:r w:rsidRPr="00F04701">
        <w:t>1.5.</w:t>
      </w:r>
      <w:r w:rsidRPr="00F04701">
        <w:rPr>
          <w:szCs w:val="24"/>
        </w:rPr>
        <w:t xml:space="preserve"> SVARSTYTA. Dėl patarimo Lietuvos Respublikos Prezidentei atleisti </w:t>
      </w:r>
      <w:r w:rsidRPr="00F04701">
        <w:rPr>
          <w:b/>
          <w:szCs w:val="24"/>
        </w:rPr>
        <w:t>Jurgą VASILIAUSKIENĘ</w:t>
      </w:r>
      <w:r w:rsidRPr="00F04701">
        <w:rPr>
          <w:szCs w:val="24"/>
        </w:rPr>
        <w:t xml:space="preserve"> iš Kauno apylinkės teismo Kauno rūmų teisėjos pareigų </w:t>
      </w:r>
      <w:r w:rsidRPr="00F04701">
        <w:t>ir ją skirti Kauno apygardos teismo teisėja.</w:t>
      </w:r>
    </w:p>
    <w:p w14:paraId="0DC249C8" w14:textId="73D9EBEA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Į Teisėjų tarybos posėdį atvyko </w:t>
      </w:r>
      <w:r w:rsidR="001E182F" w:rsidRPr="00F04701">
        <w:rPr>
          <w:szCs w:val="24"/>
          <w:lang w:val="lt-LT"/>
        </w:rPr>
        <w:t>Kauno apylinkės teismo Kauno rūmų teisėja Jurga Vasiliauskienė</w:t>
      </w:r>
      <w:r w:rsidRPr="00F04701">
        <w:rPr>
          <w:szCs w:val="24"/>
          <w:lang w:val="lt-LT"/>
        </w:rPr>
        <w:t xml:space="preserve">. </w:t>
      </w:r>
    </w:p>
    <w:p w14:paraId="54598F18" w14:textId="1B166EBB" w:rsidR="001E182F" w:rsidRPr="00F04701" w:rsidRDefault="00C54450" w:rsidP="001E182F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Pasisako </w:t>
      </w:r>
      <w:r w:rsidR="001E182F" w:rsidRPr="00F04701">
        <w:rPr>
          <w:szCs w:val="24"/>
          <w:lang w:val="lt-LT"/>
        </w:rPr>
        <w:t>Teisėjų tarybos pirmininkas R. Norkus, Kauno apylinkės teismo Kauno rūmų teisėja J. Vasiliauskienė.</w:t>
      </w:r>
    </w:p>
    <w:p w14:paraId="52C77881" w14:textId="3CB80BF5" w:rsidR="001E182F" w:rsidRPr="00F04701" w:rsidRDefault="001E182F" w:rsidP="001E182F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Klausimus J. Vasiliausk</w:t>
      </w:r>
      <w:r w:rsidR="00851332" w:rsidRPr="00F04701">
        <w:rPr>
          <w:szCs w:val="24"/>
          <w:lang w:val="lt-LT"/>
        </w:rPr>
        <w:t>ienei</w:t>
      </w:r>
      <w:r w:rsidRPr="00F04701">
        <w:rPr>
          <w:szCs w:val="24"/>
          <w:lang w:val="lt-LT"/>
        </w:rPr>
        <w:t xml:space="preserve"> pateikia Teisėjų tarybos pirmininkas R. Norkus.</w:t>
      </w:r>
    </w:p>
    <w:p w14:paraId="51F7CC1C" w14:textId="77777777" w:rsidR="00851332" w:rsidRPr="00F04701" w:rsidRDefault="00C54450" w:rsidP="00851332">
      <w:pPr>
        <w:pStyle w:val="Heading2"/>
        <w:ind w:firstLine="624"/>
      </w:pPr>
      <w:r w:rsidRPr="00F04701">
        <w:t xml:space="preserve">Teisėjų tarybos pirmininkas R. Norkus </w:t>
      </w:r>
      <w:r w:rsidRPr="00F04701">
        <w:rPr>
          <w:szCs w:val="24"/>
        </w:rPr>
        <w:t xml:space="preserve">siūlo balsuoti, kas už tai, kad būtų patarta Lietuvos Respublikos Prezidentei </w:t>
      </w:r>
      <w:r w:rsidR="00851332" w:rsidRPr="00F04701">
        <w:rPr>
          <w:szCs w:val="24"/>
        </w:rPr>
        <w:t xml:space="preserve">atleisti </w:t>
      </w:r>
      <w:r w:rsidR="00851332" w:rsidRPr="00F04701">
        <w:rPr>
          <w:b/>
          <w:szCs w:val="24"/>
        </w:rPr>
        <w:t>Jurgą VASILIAUSKIENĘ</w:t>
      </w:r>
      <w:r w:rsidR="00851332" w:rsidRPr="00F04701">
        <w:rPr>
          <w:szCs w:val="24"/>
        </w:rPr>
        <w:t xml:space="preserve"> iš Kauno apylinkės teismo Kauno rūmų teisėjos pareigų </w:t>
      </w:r>
      <w:r w:rsidR="00851332" w:rsidRPr="00F04701">
        <w:t>ir ją skirti Kauno apygardos teismo teisėja.</w:t>
      </w:r>
    </w:p>
    <w:p w14:paraId="36BBE361" w14:textId="5C916C62" w:rsidR="00C54450" w:rsidRPr="00F04701" w:rsidRDefault="00C54450" w:rsidP="008513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610ECC11" w14:textId="77777777" w:rsidR="00C54450" w:rsidRPr="00F04701" w:rsidRDefault="00C54450" w:rsidP="00C5445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20BF38F3" w14:textId="3421D4BD" w:rsidR="00851332" w:rsidRDefault="00C54450" w:rsidP="00851332">
      <w:pPr>
        <w:pStyle w:val="Heading2"/>
        <w:ind w:firstLine="624"/>
      </w:pPr>
      <w:r w:rsidRPr="00F04701">
        <w:rPr>
          <w:szCs w:val="24"/>
        </w:rPr>
        <w:t xml:space="preserve">NUTARTA. Patarti Lietuvos Respublikos Prezidentei </w:t>
      </w:r>
      <w:r w:rsidR="00851332" w:rsidRPr="00F04701">
        <w:rPr>
          <w:szCs w:val="24"/>
        </w:rPr>
        <w:t xml:space="preserve">atleisti </w:t>
      </w:r>
      <w:r w:rsidR="00851332" w:rsidRPr="00F04701">
        <w:rPr>
          <w:b/>
          <w:szCs w:val="24"/>
        </w:rPr>
        <w:t>Jurgą VASILIAUSKIENĘ</w:t>
      </w:r>
      <w:r w:rsidR="00851332" w:rsidRPr="00F04701">
        <w:rPr>
          <w:szCs w:val="24"/>
        </w:rPr>
        <w:t xml:space="preserve"> iš Kauno apylinkės teismo Kauno rūmų teisėjos pareigų </w:t>
      </w:r>
      <w:r w:rsidR="00851332" w:rsidRPr="00F04701">
        <w:t>ir ją skirti Kauno apygardos teismo teisėja.</w:t>
      </w:r>
    </w:p>
    <w:p w14:paraId="10EB373F" w14:textId="77777777" w:rsidR="00BB057A" w:rsidRPr="00D312E9" w:rsidRDefault="00BB057A" w:rsidP="00D312E9">
      <w:pPr>
        <w:rPr>
          <w:lang w:val="lt-LT"/>
        </w:rPr>
      </w:pPr>
    </w:p>
    <w:p w14:paraId="070A043C" w14:textId="01BBFA3F" w:rsidR="005B4898" w:rsidRPr="00F04701" w:rsidRDefault="005B4898" w:rsidP="005B4898">
      <w:pPr>
        <w:pStyle w:val="Tekstas"/>
        <w:tabs>
          <w:tab w:val="left" w:pos="1418"/>
        </w:tabs>
        <w:spacing w:before="0" w:after="0"/>
        <w:ind w:right="0" w:firstLine="624"/>
        <w:rPr>
          <w:i/>
          <w:szCs w:val="24"/>
        </w:rPr>
      </w:pPr>
      <w:r w:rsidRPr="00F04701">
        <w:rPr>
          <w:i/>
          <w:szCs w:val="24"/>
        </w:rPr>
        <w:t>10.25 val. iš posėdžio salės išeina Lietuvos Respublikos Prezidentės vyriausioji patarėja              R. Svetikaitė.</w:t>
      </w:r>
    </w:p>
    <w:p w14:paraId="08EF1DAD" w14:textId="0A9C1430" w:rsidR="00C54450" w:rsidRPr="00F04701" w:rsidRDefault="00C54450" w:rsidP="007632FC">
      <w:pPr>
        <w:pStyle w:val="Heading2"/>
        <w:ind w:firstLine="624"/>
      </w:pPr>
    </w:p>
    <w:p w14:paraId="0B6B2430" w14:textId="079A686B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2. SVARSTYTA. Dėl Teisėjų tarybos nutarimo „Dėl 2018 m. Lietuvos Respublikos valstybės biudžeto asignavimų paskirstymo teismams pakeitimo aprobavimo“ projekto (pranešėja –                               V. A. Gudelevičiūtė).</w:t>
      </w:r>
    </w:p>
    <w:p w14:paraId="2BD84B29" w14:textId="7EA747BC" w:rsidR="00717959" w:rsidRPr="00F04701" w:rsidRDefault="00717959" w:rsidP="009208A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lastRenderedPageBreak/>
        <w:t>Klausimą pristato Nacionalinės teismų administracijos Strateginio planavimo skyriaus vedėjo pavaduotoja V. A. Gudelevičiūtė.</w:t>
      </w:r>
    </w:p>
    <w:p w14:paraId="72780642" w14:textId="62D1B64A" w:rsidR="002536C6" w:rsidRPr="00F04701" w:rsidRDefault="002536C6" w:rsidP="009208A3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Klausimus V. A. </w:t>
      </w:r>
      <w:proofErr w:type="spellStart"/>
      <w:r w:rsidRPr="00F04701">
        <w:rPr>
          <w:szCs w:val="24"/>
          <w:lang w:val="lt-LT"/>
        </w:rPr>
        <w:t>Gudelevičiūtei</w:t>
      </w:r>
      <w:proofErr w:type="spellEnd"/>
      <w:r w:rsidRPr="00F04701">
        <w:rPr>
          <w:szCs w:val="24"/>
          <w:lang w:val="lt-LT"/>
        </w:rPr>
        <w:t xml:space="preserve"> pateikia Teisėjų tarybos pirmininkas R. Norkus.</w:t>
      </w:r>
    </w:p>
    <w:p w14:paraId="49A48818" w14:textId="63268EB9" w:rsidR="00717959" w:rsidRPr="00F04701" w:rsidRDefault="002536C6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Pasisako Teisėjų tarybos pirmininkas R. Norkus, Teisėjų tarybos narys N. Meilutis.</w:t>
      </w:r>
    </w:p>
    <w:p w14:paraId="42DD59CC" w14:textId="19CD8C07" w:rsidR="00851332" w:rsidRPr="00F04701" w:rsidRDefault="00717959" w:rsidP="006720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patvirtintas Teisėjų tarybos nutarimas </w:t>
      </w:r>
      <w:r w:rsidR="00851332" w:rsidRPr="00F04701">
        <w:rPr>
          <w:szCs w:val="24"/>
          <w:lang w:val="lt-LT"/>
        </w:rPr>
        <w:t>„Dėl 2018 m. Lietuvos Respublikos valstybės biudžeto asignavimų paskirstymo teismams pakeitimo aprobavimo“.</w:t>
      </w:r>
    </w:p>
    <w:p w14:paraId="5F1C347F" w14:textId="73093258" w:rsidR="00717959" w:rsidRPr="00F04701" w:rsidRDefault="00717959" w:rsidP="0067208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5816D76F" w14:textId="24BED172" w:rsidR="00717959" w:rsidRPr="00F04701" w:rsidRDefault="00717959" w:rsidP="00DC165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</w:t>
      </w:r>
      <w:r w:rsidR="00851332" w:rsidRPr="00F04701">
        <w:rPr>
          <w:szCs w:val="24"/>
          <w:lang w:val="lt-LT"/>
        </w:rPr>
        <w:t>8</w:t>
      </w:r>
      <w:r w:rsidRPr="00F04701">
        <w:rPr>
          <w:szCs w:val="24"/>
          <w:lang w:val="lt-LT"/>
        </w:rPr>
        <w:t xml:space="preserve">; Prieš – </w:t>
      </w:r>
      <w:r w:rsidR="00851332" w:rsidRPr="00F04701">
        <w:rPr>
          <w:szCs w:val="24"/>
          <w:lang w:val="lt-LT"/>
        </w:rPr>
        <w:t>0</w:t>
      </w:r>
      <w:r w:rsidRPr="00F04701">
        <w:rPr>
          <w:szCs w:val="24"/>
          <w:lang w:val="lt-LT"/>
        </w:rPr>
        <w:t xml:space="preserve">; Susilaikė – </w:t>
      </w:r>
      <w:r w:rsidR="00851332" w:rsidRPr="00F04701">
        <w:rPr>
          <w:szCs w:val="24"/>
          <w:lang w:val="lt-LT"/>
        </w:rPr>
        <w:t>0</w:t>
      </w:r>
      <w:r w:rsidRPr="00F04701">
        <w:rPr>
          <w:szCs w:val="24"/>
          <w:lang w:val="lt-LT"/>
        </w:rPr>
        <w:t>.</w:t>
      </w:r>
    </w:p>
    <w:p w14:paraId="47A60F26" w14:textId="2ECB737D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NUTARTA. Patvirtinti Teisėjų tarybos nutarimą </w:t>
      </w:r>
      <w:r w:rsidR="00851332" w:rsidRPr="00F04701">
        <w:rPr>
          <w:szCs w:val="24"/>
          <w:lang w:val="lt-LT"/>
        </w:rPr>
        <w:t>„Dėl 2018 m. Lietuvos Respublikos valstybės biudžeto asignavimų paskirstymo teismams pakeitimo aprobavimo“.</w:t>
      </w:r>
    </w:p>
    <w:p w14:paraId="4E1A5894" w14:textId="77777777" w:rsidR="00851332" w:rsidRPr="00F04701" w:rsidRDefault="00851332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2857ECA0" w14:textId="398DFB2F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D31B2D">
        <w:rPr>
          <w:szCs w:val="24"/>
          <w:lang w:val="lt-LT"/>
        </w:rPr>
        <w:t>3. SVARSTYTA.</w:t>
      </w:r>
      <w:r w:rsidRPr="00153210">
        <w:rPr>
          <w:szCs w:val="24"/>
          <w:lang w:val="lt-LT"/>
        </w:rPr>
        <w:t xml:space="preserve"> Dėl Teisėjų tarybos nutarimo „Dėl Vaizdo duomenų tvarkymo teisme pavyzdinių</w:t>
      </w:r>
      <w:r w:rsidRPr="00F04701">
        <w:rPr>
          <w:szCs w:val="24"/>
          <w:lang w:val="lt-LT"/>
        </w:rPr>
        <w:t xml:space="preserve"> taisyklių patvirtinimo“ projekto (pranešėja – I. Dauparaitė).</w:t>
      </w:r>
    </w:p>
    <w:p w14:paraId="4D43AAB5" w14:textId="628BB14D" w:rsidR="002536C6" w:rsidRPr="00586AA0" w:rsidRDefault="00D015DF" w:rsidP="002536C6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 xml:space="preserve">Klausimą pristato </w:t>
      </w:r>
      <w:r w:rsidR="002536C6" w:rsidRPr="00F04701">
        <w:rPr>
          <w:szCs w:val="24"/>
        </w:rPr>
        <w:t xml:space="preserve">Nacionalinės teismų administracijos </w:t>
      </w:r>
      <w:r w:rsidR="002536C6" w:rsidRPr="00586AA0">
        <w:rPr>
          <w:szCs w:val="24"/>
          <w:shd w:val="clear" w:color="auto" w:fill="FFFFFF"/>
        </w:rPr>
        <w:t>direktoriaus vyresnioji patarėja</w:t>
      </w:r>
      <w:r w:rsidR="002536C6" w:rsidRPr="00586AA0">
        <w:rPr>
          <w:szCs w:val="24"/>
        </w:rPr>
        <w:t xml:space="preserve"> </w:t>
      </w:r>
      <w:r w:rsidR="009F77DA" w:rsidRPr="00586AA0">
        <w:rPr>
          <w:szCs w:val="24"/>
        </w:rPr>
        <w:t xml:space="preserve">                    </w:t>
      </w:r>
      <w:r w:rsidR="002536C6" w:rsidRPr="00586AA0">
        <w:rPr>
          <w:szCs w:val="24"/>
        </w:rPr>
        <w:t>I. Dauparaitė.</w:t>
      </w:r>
    </w:p>
    <w:p w14:paraId="16EA0EE5" w14:textId="14276967" w:rsidR="002536C6" w:rsidRDefault="00A018DD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Pasisako Teisėjų tarybos narys N. Meilutis.</w:t>
      </w:r>
    </w:p>
    <w:p w14:paraId="47034F16" w14:textId="655FA90D" w:rsidR="00A018DD" w:rsidRDefault="00A018DD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Klausimus I. </w:t>
      </w:r>
      <w:proofErr w:type="spellStart"/>
      <w:r>
        <w:rPr>
          <w:szCs w:val="24"/>
          <w:lang w:val="lt-LT"/>
        </w:rPr>
        <w:t>Dauparaitei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14:paraId="776C4D76" w14:textId="19700B7F" w:rsidR="0011265D" w:rsidRDefault="0011265D" w:rsidP="0011265D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>
        <w:rPr>
          <w:szCs w:val="24"/>
        </w:rPr>
        <w:t>Pasisako Teisėjų tarybos nariai L. Braždienė, N. Meilutis, A. Su</w:t>
      </w:r>
      <w:r w:rsidR="00560532">
        <w:rPr>
          <w:szCs w:val="24"/>
        </w:rPr>
        <w:t>t</w:t>
      </w:r>
      <w:r>
        <w:rPr>
          <w:szCs w:val="24"/>
        </w:rPr>
        <w:t xml:space="preserve">kevičius, </w:t>
      </w:r>
      <w:r w:rsidRPr="00F04701">
        <w:rPr>
          <w:szCs w:val="24"/>
        </w:rPr>
        <w:t xml:space="preserve">Nacionalinės teismų administracijos </w:t>
      </w:r>
      <w:r w:rsidRPr="00586AA0">
        <w:rPr>
          <w:szCs w:val="24"/>
          <w:shd w:val="clear" w:color="auto" w:fill="FFFFFF"/>
        </w:rPr>
        <w:t>direktoriaus vyresnioji patarėja</w:t>
      </w:r>
      <w:r w:rsidRPr="00586AA0">
        <w:rPr>
          <w:szCs w:val="24"/>
        </w:rPr>
        <w:t xml:space="preserve"> I. Dauparaitė</w:t>
      </w:r>
      <w:r>
        <w:rPr>
          <w:szCs w:val="24"/>
        </w:rPr>
        <w:t>, Teisėjų tarybos sekretorius                                R. Gadliauskas.</w:t>
      </w:r>
    </w:p>
    <w:p w14:paraId="1D1A84A9" w14:textId="7DC5032C" w:rsidR="0011265D" w:rsidRDefault="0011265D" w:rsidP="0011265D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>
        <w:rPr>
          <w:szCs w:val="24"/>
        </w:rPr>
        <w:t xml:space="preserve">Klausimus I. </w:t>
      </w:r>
      <w:proofErr w:type="spellStart"/>
      <w:r>
        <w:rPr>
          <w:szCs w:val="24"/>
        </w:rPr>
        <w:t>Dauparaitei</w:t>
      </w:r>
      <w:proofErr w:type="spellEnd"/>
      <w:r>
        <w:rPr>
          <w:szCs w:val="24"/>
        </w:rPr>
        <w:t xml:space="preserve"> pateikia Teisėjų tarybos narys N. Meilutis, Teisėjų tarybos pirmininkas R. Norkus, Teisėjų tarybos nar</w:t>
      </w:r>
      <w:r w:rsidR="00AF50C6">
        <w:rPr>
          <w:szCs w:val="24"/>
        </w:rPr>
        <w:t>ys</w:t>
      </w:r>
      <w:r>
        <w:rPr>
          <w:szCs w:val="24"/>
        </w:rPr>
        <w:t xml:space="preserve"> A. Sutkevičius</w:t>
      </w:r>
      <w:r w:rsidRPr="00586AA0">
        <w:rPr>
          <w:szCs w:val="24"/>
        </w:rPr>
        <w:t>.</w:t>
      </w:r>
    </w:p>
    <w:p w14:paraId="4FB8A75B" w14:textId="419D5C3F" w:rsidR="0011265D" w:rsidRPr="00586AA0" w:rsidRDefault="0011265D" w:rsidP="0011265D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>
        <w:rPr>
          <w:szCs w:val="24"/>
        </w:rPr>
        <w:t xml:space="preserve">Pasisako Teisėjų tarybos sekretorius R. Gadliauskas, Ž.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>, Teisėjų tarybos pirmininkas R. Norkus, Teisėjų tarybos narys A. Norkūnas.</w:t>
      </w:r>
    </w:p>
    <w:p w14:paraId="6B9ED67F" w14:textId="0A17AAEB" w:rsidR="00560532" w:rsidRPr="00F04701" w:rsidRDefault="00560532" w:rsidP="005605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>siūlo balsuoti, kas už tai, kad būtų patvirtintas Teisėjų tarybos nutarimas „Dėl Vaizdo duomenų tvarkymo teisme pavyzdinių taisyklių patvirtinimo“</w:t>
      </w:r>
      <w:r w:rsidRPr="00560532">
        <w:rPr>
          <w:szCs w:val="24"/>
          <w:lang w:val="lt-LT"/>
        </w:rPr>
        <w:t xml:space="preserve"> </w:t>
      </w:r>
      <w:r w:rsidRPr="00F04701">
        <w:rPr>
          <w:szCs w:val="24"/>
          <w:lang w:val="lt-LT"/>
        </w:rPr>
        <w:t xml:space="preserve">su posėdžio metu pateiktais </w:t>
      </w:r>
      <w:proofErr w:type="spellStart"/>
      <w:r w:rsidR="00AF50C6" w:rsidRPr="00F04701">
        <w:rPr>
          <w:szCs w:val="24"/>
          <w:lang w:val="lt-LT"/>
        </w:rPr>
        <w:t>pa</w:t>
      </w:r>
      <w:r w:rsidR="00AF50C6">
        <w:rPr>
          <w:szCs w:val="24"/>
          <w:lang w:val="lt-LT"/>
        </w:rPr>
        <w:t>tikslinimais</w:t>
      </w:r>
      <w:proofErr w:type="spellEnd"/>
      <w:r w:rsidRPr="00F04701">
        <w:rPr>
          <w:szCs w:val="24"/>
          <w:lang w:val="lt-LT"/>
        </w:rPr>
        <w:t>.</w:t>
      </w:r>
    </w:p>
    <w:p w14:paraId="4797B747" w14:textId="77777777" w:rsidR="00560532" w:rsidRPr="00F04701" w:rsidRDefault="00560532" w:rsidP="005605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225F036C" w14:textId="77777777" w:rsidR="00560532" w:rsidRPr="00F04701" w:rsidRDefault="00560532" w:rsidP="005605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32131DE7" w14:textId="3471B2CA" w:rsidR="00560532" w:rsidRPr="00F04701" w:rsidRDefault="00560532" w:rsidP="00560532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NUTARTA. Patvirtinti Teisėjų tarybos nutarimą „Dėl Vaizdo duomenų tvarkymo teisme pavyzdinių taisyklių patvirtinimo“</w:t>
      </w:r>
      <w:r w:rsidR="0075749D">
        <w:rPr>
          <w:szCs w:val="24"/>
          <w:lang w:val="lt-LT"/>
        </w:rPr>
        <w:t xml:space="preserve"> </w:t>
      </w:r>
      <w:r w:rsidR="0075749D" w:rsidRPr="00F04701">
        <w:rPr>
          <w:szCs w:val="24"/>
          <w:lang w:val="lt-LT"/>
        </w:rPr>
        <w:t xml:space="preserve">su posėdžio metu pateiktais </w:t>
      </w:r>
      <w:proofErr w:type="spellStart"/>
      <w:r w:rsidR="0075749D" w:rsidRPr="00F04701">
        <w:rPr>
          <w:szCs w:val="24"/>
          <w:lang w:val="lt-LT"/>
        </w:rPr>
        <w:t>pa</w:t>
      </w:r>
      <w:r w:rsidR="0075749D">
        <w:rPr>
          <w:szCs w:val="24"/>
          <w:lang w:val="lt-LT"/>
        </w:rPr>
        <w:t>tikslinimais</w:t>
      </w:r>
      <w:proofErr w:type="spellEnd"/>
      <w:r w:rsidR="0075749D" w:rsidRPr="00F04701">
        <w:rPr>
          <w:szCs w:val="24"/>
          <w:lang w:val="lt-LT"/>
        </w:rPr>
        <w:t>.</w:t>
      </w:r>
    </w:p>
    <w:p w14:paraId="1196CB93" w14:textId="77777777" w:rsidR="00D65CD2" w:rsidRPr="00586AA0" w:rsidRDefault="00D65CD2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501D8FE3" w14:textId="2BB5B88F" w:rsidR="00717959" w:rsidRPr="00586AA0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D65CD2">
        <w:rPr>
          <w:szCs w:val="24"/>
          <w:lang w:val="lt-LT"/>
        </w:rPr>
        <w:t>4. SVARSTYTA. Dėl</w:t>
      </w:r>
      <w:r w:rsidRPr="00586AA0">
        <w:rPr>
          <w:szCs w:val="24"/>
          <w:lang w:val="lt-LT"/>
        </w:rPr>
        <w:t xml:space="preserve"> Teisėjų tarybos nutarimo „Dėl darbo grupės sudarymo“ projekto (pranešėja – I. Dauparaitė).</w:t>
      </w:r>
    </w:p>
    <w:p w14:paraId="6A54318B" w14:textId="08F06248" w:rsidR="00D015DF" w:rsidRPr="00586AA0" w:rsidRDefault="00D015DF" w:rsidP="00D015DF">
      <w:pPr>
        <w:pStyle w:val="Tekstas"/>
        <w:tabs>
          <w:tab w:val="left" w:pos="1418"/>
        </w:tabs>
        <w:spacing w:before="0" w:after="0"/>
        <w:ind w:right="0" w:firstLine="624"/>
        <w:rPr>
          <w:szCs w:val="24"/>
        </w:rPr>
      </w:pPr>
      <w:r w:rsidRPr="00586AA0">
        <w:rPr>
          <w:szCs w:val="24"/>
        </w:rPr>
        <w:t xml:space="preserve">Klausimą pristato Nacionalinės teismų administracijos </w:t>
      </w:r>
      <w:r w:rsidRPr="00586AA0">
        <w:rPr>
          <w:szCs w:val="24"/>
          <w:shd w:val="clear" w:color="auto" w:fill="FFFFFF"/>
        </w:rPr>
        <w:t>direktoriaus vyresnioji patarėja</w:t>
      </w:r>
      <w:r w:rsidRPr="00586AA0">
        <w:rPr>
          <w:szCs w:val="24"/>
        </w:rPr>
        <w:t xml:space="preserve"> </w:t>
      </w:r>
      <w:r w:rsidR="009F77DA" w:rsidRPr="00586AA0">
        <w:rPr>
          <w:szCs w:val="24"/>
        </w:rPr>
        <w:t xml:space="preserve">                    </w:t>
      </w:r>
      <w:r w:rsidRPr="00586AA0">
        <w:rPr>
          <w:szCs w:val="24"/>
        </w:rPr>
        <w:t>I. Dauparaitė.</w:t>
      </w:r>
    </w:p>
    <w:p w14:paraId="1197A89D" w14:textId="77777777" w:rsidR="000F310B" w:rsidRPr="00586AA0" w:rsidRDefault="000F310B" w:rsidP="000F310B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Klausimus I. </w:t>
      </w:r>
      <w:proofErr w:type="spellStart"/>
      <w:r>
        <w:rPr>
          <w:szCs w:val="24"/>
          <w:lang w:val="lt-LT"/>
        </w:rPr>
        <w:t>Dauparaitei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14:paraId="5F2B6B5C" w14:textId="215133BB" w:rsidR="00D015DF" w:rsidRPr="00F04701" w:rsidRDefault="000F310B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R. Norkus, Teisėjų tarybos nariai Ž. </w:t>
      </w:r>
      <w:proofErr w:type="spellStart"/>
      <w:r>
        <w:rPr>
          <w:szCs w:val="24"/>
          <w:lang w:val="lt-LT"/>
        </w:rPr>
        <w:t>Kubeckas</w:t>
      </w:r>
      <w:proofErr w:type="spellEnd"/>
      <w:r>
        <w:rPr>
          <w:szCs w:val="24"/>
          <w:lang w:val="lt-LT"/>
        </w:rPr>
        <w:t>,                             A. Norkūnas.</w:t>
      </w:r>
    </w:p>
    <w:p w14:paraId="2F5F3FB0" w14:textId="77777777" w:rsidR="00C4646E" w:rsidRDefault="00C4646E" w:rsidP="00C4646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patvirtintas Teisėjų tarybos nutarimas </w:t>
      </w:r>
      <w:r w:rsidRPr="00586AA0">
        <w:rPr>
          <w:szCs w:val="24"/>
          <w:lang w:val="lt-LT"/>
        </w:rPr>
        <w:t>„Dėl darbo grupės sudarymo“</w:t>
      </w:r>
      <w:r>
        <w:rPr>
          <w:szCs w:val="24"/>
          <w:lang w:val="lt-LT"/>
        </w:rPr>
        <w:t>.</w:t>
      </w:r>
    </w:p>
    <w:p w14:paraId="01FDC285" w14:textId="5CCFEA60" w:rsidR="00C4646E" w:rsidRPr="00F04701" w:rsidRDefault="00C4646E" w:rsidP="00C4646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7F1C10C6" w14:textId="77777777" w:rsidR="00C4646E" w:rsidRPr="00F04701" w:rsidRDefault="00C4646E" w:rsidP="00C4646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72BC7F6E" w14:textId="2206E9D0" w:rsidR="00C4646E" w:rsidRPr="00F04701" w:rsidRDefault="00C4646E" w:rsidP="00C4646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NUTARTA. Patvirtinti Teisėjų tarybos nutarimą </w:t>
      </w:r>
      <w:r w:rsidRPr="00586AA0">
        <w:rPr>
          <w:szCs w:val="24"/>
          <w:lang w:val="lt-LT"/>
        </w:rPr>
        <w:t>„Dėl darbo grupės sudarymo“</w:t>
      </w:r>
      <w:r w:rsidRPr="00F04701">
        <w:rPr>
          <w:szCs w:val="24"/>
          <w:lang w:val="lt-LT"/>
        </w:rPr>
        <w:t>.</w:t>
      </w:r>
    </w:p>
    <w:p w14:paraId="44718756" w14:textId="77777777" w:rsidR="00C4646E" w:rsidRPr="00F04701" w:rsidRDefault="00C4646E" w:rsidP="00C4646E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1925E889" w14:textId="50B233B5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rStyle w:val="Strong"/>
          <w:b w:val="0"/>
          <w:szCs w:val="24"/>
          <w:lang w:val="lt-LT"/>
        </w:rPr>
        <w:t>5.</w:t>
      </w:r>
      <w:r w:rsidRPr="00F04701">
        <w:rPr>
          <w:rStyle w:val="Strong"/>
          <w:szCs w:val="24"/>
          <w:lang w:val="lt-LT"/>
        </w:rPr>
        <w:t xml:space="preserve"> </w:t>
      </w:r>
      <w:r w:rsidRPr="00F04701">
        <w:rPr>
          <w:szCs w:val="24"/>
          <w:lang w:val="lt-LT"/>
        </w:rPr>
        <w:t xml:space="preserve">SVARSTYTA. </w:t>
      </w:r>
      <w:r w:rsidRPr="00F04701">
        <w:rPr>
          <w:lang w:val="lt-LT"/>
        </w:rPr>
        <w:t xml:space="preserve">Dėl Teisėjų tarybos nutarimo „Dėl 2019 m. teisėjų mokymo programų patvirtinimo“ projekto </w:t>
      </w:r>
      <w:r w:rsidRPr="00F04701">
        <w:rPr>
          <w:szCs w:val="24"/>
          <w:lang w:val="lt-LT"/>
        </w:rPr>
        <w:t>(pranešėjas – E. Laužikas).</w:t>
      </w:r>
    </w:p>
    <w:p w14:paraId="5F768EE7" w14:textId="7CEB755B" w:rsidR="00D015DF" w:rsidRPr="00F04701" w:rsidRDefault="00D015DF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Klausimą pristato Teisėjų tarybos narys E. Laužikas.</w:t>
      </w:r>
    </w:p>
    <w:p w14:paraId="70022442" w14:textId="667DCA32" w:rsidR="00D015DF" w:rsidRPr="00F04701" w:rsidRDefault="00D17E95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Pasisako Teisėjų tarybos nar</w:t>
      </w:r>
      <w:r w:rsidR="00BD3EEA" w:rsidRPr="00F04701">
        <w:rPr>
          <w:szCs w:val="24"/>
          <w:lang w:val="lt-LT"/>
        </w:rPr>
        <w:t>ai</w:t>
      </w:r>
      <w:r w:rsidRPr="00F04701">
        <w:rPr>
          <w:szCs w:val="24"/>
          <w:lang w:val="lt-LT"/>
        </w:rPr>
        <w:t xml:space="preserve"> A. </w:t>
      </w:r>
      <w:proofErr w:type="spellStart"/>
      <w:r w:rsidRPr="00F04701">
        <w:rPr>
          <w:szCs w:val="24"/>
          <w:lang w:val="lt-LT"/>
        </w:rPr>
        <w:t>Pažarskis</w:t>
      </w:r>
      <w:proofErr w:type="spellEnd"/>
      <w:r w:rsidRPr="00F04701">
        <w:rPr>
          <w:szCs w:val="24"/>
          <w:lang w:val="lt-LT"/>
        </w:rPr>
        <w:t xml:space="preserve">, </w:t>
      </w:r>
      <w:r w:rsidR="00BD3EEA" w:rsidRPr="00F04701">
        <w:rPr>
          <w:szCs w:val="24"/>
          <w:lang w:val="lt-LT"/>
        </w:rPr>
        <w:t>N. Meilutis, Z. Pocius.</w:t>
      </w:r>
    </w:p>
    <w:p w14:paraId="02C2BFA0" w14:textId="40EA3382" w:rsidR="00EB19F4" w:rsidRPr="00F04701" w:rsidRDefault="00EB19F4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lastRenderedPageBreak/>
        <w:t>Pasisako Nacionalinės teismų administracijos</w:t>
      </w:r>
      <w:r w:rsidRPr="00F04701">
        <w:rPr>
          <w:lang w:val="lt-LT"/>
        </w:rPr>
        <w:t xml:space="preserve"> Mokymų ir tarptautinio bendradarbiavimo</w:t>
      </w:r>
      <w:r w:rsidRPr="00F04701">
        <w:rPr>
          <w:szCs w:val="24"/>
          <w:lang w:val="lt-LT"/>
        </w:rPr>
        <w:t xml:space="preserve"> skyriaus vedėjo pavaduotoja V. Valčackienė</w:t>
      </w:r>
      <w:r w:rsidR="001C5AAF" w:rsidRPr="00F04701">
        <w:rPr>
          <w:szCs w:val="24"/>
          <w:lang w:val="lt-LT"/>
        </w:rPr>
        <w:t>.</w:t>
      </w:r>
    </w:p>
    <w:p w14:paraId="3658F552" w14:textId="4904BDA1" w:rsidR="009F77DA" w:rsidRPr="00F04701" w:rsidRDefault="009F77DA" w:rsidP="009F77D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patvirtintas Teisėjų tarybos nutarimas </w:t>
      </w:r>
      <w:r w:rsidRPr="00F04701">
        <w:rPr>
          <w:lang w:val="lt-LT"/>
        </w:rPr>
        <w:t>„Dėl 2019 m. teisėjų mokymo programų patvirtinimo“</w:t>
      </w:r>
      <w:r w:rsidR="001012E8" w:rsidRPr="00F04701">
        <w:rPr>
          <w:szCs w:val="24"/>
          <w:lang w:val="lt-LT"/>
        </w:rPr>
        <w:t xml:space="preserve"> su posėdžio metu pateiktais </w:t>
      </w:r>
      <w:proofErr w:type="spellStart"/>
      <w:r w:rsidR="00AF50C6" w:rsidRPr="00F04701">
        <w:rPr>
          <w:szCs w:val="24"/>
          <w:lang w:val="lt-LT"/>
        </w:rPr>
        <w:t>pa</w:t>
      </w:r>
      <w:r w:rsidR="00AF50C6">
        <w:rPr>
          <w:szCs w:val="24"/>
          <w:lang w:val="lt-LT"/>
        </w:rPr>
        <w:t>tikslinimais</w:t>
      </w:r>
      <w:proofErr w:type="spellEnd"/>
      <w:r w:rsidR="00AF50C6" w:rsidRPr="00F04701">
        <w:rPr>
          <w:szCs w:val="24"/>
          <w:lang w:val="lt-LT"/>
        </w:rPr>
        <w:t>.</w:t>
      </w:r>
    </w:p>
    <w:p w14:paraId="0DC81F03" w14:textId="77777777" w:rsidR="009F77DA" w:rsidRPr="00F04701" w:rsidRDefault="009F77DA" w:rsidP="009F77D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515A6FDC" w14:textId="77777777" w:rsidR="009F77DA" w:rsidRPr="00F04701" w:rsidRDefault="009F77DA" w:rsidP="009F77D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1582267D" w14:textId="08E4C122" w:rsidR="009F77DA" w:rsidRPr="00F04701" w:rsidRDefault="009F77DA" w:rsidP="009F77DA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NUTARTA. Patvirtinti Teisėjų tarybos nutarimą </w:t>
      </w:r>
      <w:r w:rsidRPr="00F04701">
        <w:rPr>
          <w:lang w:val="lt-LT"/>
        </w:rPr>
        <w:t>„Dėl 2019 m. teisėjų mokymo programų patvirtinimo“</w:t>
      </w:r>
      <w:r w:rsidR="0075749D">
        <w:rPr>
          <w:lang w:val="lt-LT"/>
        </w:rPr>
        <w:t xml:space="preserve"> </w:t>
      </w:r>
      <w:r w:rsidR="0075749D" w:rsidRPr="00F04701">
        <w:rPr>
          <w:szCs w:val="24"/>
          <w:lang w:val="lt-LT"/>
        </w:rPr>
        <w:t xml:space="preserve">su posėdžio metu pateiktais </w:t>
      </w:r>
      <w:proofErr w:type="spellStart"/>
      <w:r w:rsidR="0075749D" w:rsidRPr="00F04701">
        <w:rPr>
          <w:szCs w:val="24"/>
          <w:lang w:val="lt-LT"/>
        </w:rPr>
        <w:t>pa</w:t>
      </w:r>
      <w:r w:rsidR="0075749D">
        <w:rPr>
          <w:szCs w:val="24"/>
          <w:lang w:val="lt-LT"/>
        </w:rPr>
        <w:t>tikslinimais</w:t>
      </w:r>
      <w:proofErr w:type="spellEnd"/>
      <w:r w:rsidR="0075749D" w:rsidRPr="00F04701">
        <w:rPr>
          <w:szCs w:val="24"/>
          <w:lang w:val="lt-LT"/>
        </w:rPr>
        <w:t>.</w:t>
      </w:r>
    </w:p>
    <w:p w14:paraId="3F1916B8" w14:textId="77777777" w:rsidR="00D015DF" w:rsidRPr="00F04701" w:rsidRDefault="00D015DF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5E5686EA" w14:textId="41F85634" w:rsidR="00717959" w:rsidRPr="00F04701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lang w:val="lt-LT"/>
        </w:rPr>
        <w:t xml:space="preserve">6. </w:t>
      </w:r>
      <w:r w:rsidRPr="00F04701">
        <w:rPr>
          <w:szCs w:val="24"/>
          <w:lang w:val="lt-LT"/>
        </w:rPr>
        <w:t xml:space="preserve">SVARSTYTA. </w:t>
      </w:r>
      <w:r w:rsidRPr="00F04701">
        <w:rPr>
          <w:lang w:val="lt-LT"/>
        </w:rPr>
        <w:t xml:space="preserve">Dėl Teisėjų tarybos nutarimo „Dėl mokymų pagal 2019 m. teisėjų mokymo programas plano patvirtinimo“ projekto </w:t>
      </w:r>
      <w:r w:rsidRPr="00F04701">
        <w:rPr>
          <w:szCs w:val="24"/>
          <w:lang w:val="lt-LT"/>
        </w:rPr>
        <w:t>(pranešėjas – E. Laužikas).</w:t>
      </w:r>
    </w:p>
    <w:p w14:paraId="2DD45E32" w14:textId="77777777" w:rsidR="00D17E95" w:rsidRPr="00F04701" w:rsidRDefault="00D17E95" w:rsidP="00D17E95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Klausimą pristato Teisėjų tarybos narys E. Laužikas.</w:t>
      </w:r>
    </w:p>
    <w:p w14:paraId="6A4E4332" w14:textId="77777777" w:rsidR="00C37F87" w:rsidRPr="00F04701" w:rsidRDefault="00C37F87" w:rsidP="00C37F87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 xml:space="preserve">siūlo balsuoti, kas už tai, kad būtų patvirtintas Teisėjų tarybos nutarimas </w:t>
      </w:r>
      <w:r w:rsidRPr="00F04701">
        <w:rPr>
          <w:lang w:val="lt-LT"/>
        </w:rPr>
        <w:t>„Dėl mokymų pagal 2019 m. teisėjų mokymo programas plano patvirtinimo“.</w:t>
      </w:r>
    </w:p>
    <w:p w14:paraId="743D71DB" w14:textId="0B9EE89B" w:rsidR="00C37F87" w:rsidRPr="00F04701" w:rsidRDefault="00C37F87" w:rsidP="00C37F8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Balsavimo rezultatai:</w:t>
      </w:r>
    </w:p>
    <w:p w14:paraId="7445D47E" w14:textId="77777777" w:rsidR="00C37F87" w:rsidRPr="00F04701" w:rsidRDefault="00C37F87" w:rsidP="00C37F87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Už – 18; Prieš – 0; Susilaikė – 0.</w:t>
      </w:r>
    </w:p>
    <w:p w14:paraId="442A08C7" w14:textId="0A181FCA" w:rsidR="00D17E95" w:rsidRPr="00F04701" w:rsidRDefault="00C37F87" w:rsidP="007632FC">
      <w:pPr>
        <w:pStyle w:val="BodyText"/>
        <w:tabs>
          <w:tab w:val="left" w:pos="993"/>
        </w:tabs>
        <w:ind w:firstLine="624"/>
        <w:rPr>
          <w:lang w:val="lt-LT"/>
        </w:rPr>
      </w:pPr>
      <w:r w:rsidRPr="00F04701">
        <w:rPr>
          <w:szCs w:val="24"/>
          <w:lang w:val="lt-LT"/>
        </w:rPr>
        <w:t xml:space="preserve">NUTARTA. Patvirtinti Teisėjų tarybos nutarimą </w:t>
      </w:r>
      <w:r w:rsidRPr="00F04701">
        <w:rPr>
          <w:lang w:val="lt-LT"/>
        </w:rPr>
        <w:t>„Dėl mokymų pagal 2019 m. teisėjų mokymo programas plano patvirtinimo“.</w:t>
      </w:r>
    </w:p>
    <w:p w14:paraId="5A883F61" w14:textId="77777777" w:rsidR="00C37F87" w:rsidRPr="00F04701" w:rsidRDefault="00C37F87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3882B339" w14:textId="21A77403" w:rsidR="00717959" w:rsidRPr="00C346A5" w:rsidRDefault="0071795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7. SVARSTYTA. Dėl darbo grupės sudarymo Vidaus reikalų ministerijos </w:t>
      </w:r>
      <w:r w:rsidRPr="00F04701">
        <w:rPr>
          <w:lang w:val="lt-LT"/>
        </w:rPr>
        <w:t xml:space="preserve">pasiūlymui bei </w:t>
      </w:r>
      <w:r w:rsidRPr="00153210">
        <w:rPr>
          <w:lang w:val="lt-LT"/>
        </w:rPr>
        <w:t xml:space="preserve">galimybėms </w:t>
      </w:r>
      <w:r w:rsidRPr="00153210">
        <w:rPr>
          <w:szCs w:val="24"/>
          <w:lang w:val="lt-LT"/>
        </w:rPr>
        <w:t>baudžiamąją bylą tvarkyti elektronine forma IBPS įvertinimui (pranešėjas – J. Bagdžius).</w:t>
      </w:r>
    </w:p>
    <w:p w14:paraId="301A5E0C" w14:textId="62371C0A" w:rsidR="00076058" w:rsidRPr="00D31B2D" w:rsidRDefault="00C346A5" w:rsidP="00D31B2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="00153210" w:rsidRPr="00D31B2D">
        <w:rPr>
          <w:szCs w:val="24"/>
          <w:lang w:val="lt-LT"/>
        </w:rPr>
        <w:t>Nacionalinės teismų administracijos Teisės skyriaus vyriausiasis specialistas J. Bagdžius.</w:t>
      </w:r>
    </w:p>
    <w:p w14:paraId="60B39840" w14:textId="57283535" w:rsidR="00153210" w:rsidRPr="00D31B2D" w:rsidRDefault="002A1809" w:rsidP="00D31B2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R. Norkus, Teisėjų tarybos nariai D. Kantaravičius,                     A. </w:t>
      </w:r>
      <w:proofErr w:type="spellStart"/>
      <w:r>
        <w:rPr>
          <w:szCs w:val="24"/>
          <w:lang w:val="lt-LT"/>
        </w:rPr>
        <w:t>Pažarskis</w:t>
      </w:r>
      <w:proofErr w:type="spellEnd"/>
      <w:r>
        <w:rPr>
          <w:szCs w:val="24"/>
          <w:lang w:val="lt-LT"/>
        </w:rPr>
        <w:t>, A. Kruopys, V. Kursevičius, I. Vapsvienė, N. Meilutis, Nacionalinės teismų administracijos direktorė R. Molienė, Teisėjų tarybos narė A. Ežerskė</w:t>
      </w:r>
    </w:p>
    <w:p w14:paraId="72181AA9" w14:textId="4B873D67" w:rsidR="00B4100D" w:rsidRPr="00487917" w:rsidRDefault="00B4100D" w:rsidP="00D31B2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BENDRU SUTARIMU NUTARTA</w:t>
      </w:r>
      <w:r w:rsidRPr="00487917">
        <w:rPr>
          <w:szCs w:val="24"/>
          <w:lang w:val="lt-LT"/>
        </w:rPr>
        <w:t xml:space="preserve">. </w:t>
      </w:r>
    </w:p>
    <w:p w14:paraId="21C3AEA2" w14:textId="77777777" w:rsidR="00B4100D" w:rsidRPr="00487917" w:rsidRDefault="00B4100D" w:rsidP="00D31B2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487917">
        <w:rPr>
          <w:szCs w:val="24"/>
          <w:lang w:val="lt-LT"/>
        </w:rPr>
        <w:t>1. Sudaryti darbo grupę Lietuvos Respublikos vidaus reikalų ministerijos parengtos elektroninės baudžiamosios bylos versijos Integruotoje baudžiamojo proceso informacinėje sistemoje įvertinimui.</w:t>
      </w:r>
    </w:p>
    <w:p w14:paraId="6B0F4801" w14:textId="77777777" w:rsidR="00B4100D" w:rsidRPr="00487917" w:rsidRDefault="00B4100D" w:rsidP="00D31B2D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487917">
        <w:rPr>
          <w:szCs w:val="24"/>
          <w:lang w:val="lt-LT"/>
        </w:rPr>
        <w:t>2. Sudaryti tokios sudėties darbo grupę:</w:t>
      </w:r>
    </w:p>
    <w:p w14:paraId="06154217" w14:textId="77777777" w:rsidR="000B6AA9" w:rsidRDefault="00B4100D" w:rsidP="00CA1BF9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487917">
        <w:rPr>
          <w:szCs w:val="24"/>
          <w:lang w:val="lt-LT"/>
        </w:rPr>
        <w:t xml:space="preserve">2.1. </w:t>
      </w:r>
      <w:r>
        <w:rPr>
          <w:szCs w:val="24"/>
          <w:lang w:val="lt-LT"/>
        </w:rPr>
        <w:t>Darius Kantaravičius (Darbo grupės pirmininkas);</w:t>
      </w:r>
      <w:r w:rsidR="005429F7">
        <w:rPr>
          <w:szCs w:val="24"/>
          <w:lang w:val="lt-LT"/>
        </w:rPr>
        <w:t xml:space="preserve"> </w:t>
      </w:r>
    </w:p>
    <w:p w14:paraId="632CCEDF" w14:textId="77777777" w:rsidR="00D66722" w:rsidRDefault="00B4100D" w:rsidP="000B6AA9">
      <w:pPr>
        <w:pStyle w:val="BodyText"/>
        <w:tabs>
          <w:tab w:val="left" w:pos="993"/>
        </w:tabs>
        <w:ind w:firstLine="624"/>
        <w:rPr>
          <w:lang w:val="lt-LT"/>
        </w:rPr>
      </w:pPr>
      <w:r w:rsidRPr="00487917">
        <w:rPr>
          <w:lang w:val="lt-LT"/>
        </w:rPr>
        <w:t xml:space="preserve">2.2. </w:t>
      </w:r>
      <w:r>
        <w:rPr>
          <w:lang w:val="lt-LT"/>
        </w:rPr>
        <w:t>Zigmas Pocius, Klaipėdos apygardos teismo Baudžiamųjų bylų skyriaus pirmininkas;</w:t>
      </w:r>
      <w:r w:rsidR="00D66722">
        <w:rPr>
          <w:lang w:val="lt-LT"/>
        </w:rPr>
        <w:t xml:space="preserve"> </w:t>
      </w:r>
    </w:p>
    <w:p w14:paraId="19C91287" w14:textId="77777777" w:rsidR="000263EE" w:rsidRDefault="00B4100D" w:rsidP="00D66722">
      <w:pPr>
        <w:pStyle w:val="BodyText"/>
        <w:tabs>
          <w:tab w:val="left" w:pos="993"/>
        </w:tabs>
        <w:ind w:firstLine="624"/>
        <w:rPr>
          <w:lang w:val="lt-LT"/>
        </w:rPr>
      </w:pPr>
      <w:r w:rsidRPr="00487917">
        <w:rPr>
          <w:lang w:val="lt-LT"/>
        </w:rPr>
        <w:t xml:space="preserve">2.3. </w:t>
      </w:r>
      <w:r>
        <w:rPr>
          <w:lang w:val="lt-LT"/>
        </w:rPr>
        <w:t xml:space="preserve">Artūras </w:t>
      </w:r>
      <w:proofErr w:type="spellStart"/>
      <w:r>
        <w:rPr>
          <w:lang w:val="lt-LT"/>
        </w:rPr>
        <w:t>Pažarskis</w:t>
      </w:r>
      <w:proofErr w:type="spellEnd"/>
      <w:r>
        <w:rPr>
          <w:lang w:val="lt-LT"/>
        </w:rPr>
        <w:t>, Lietuvos Aukščiausiojo Teismo teisėjas;</w:t>
      </w:r>
      <w:r w:rsidR="000263EE">
        <w:rPr>
          <w:lang w:val="lt-LT"/>
        </w:rPr>
        <w:t xml:space="preserve"> </w:t>
      </w:r>
    </w:p>
    <w:p w14:paraId="1B5133A7" w14:textId="77777777" w:rsidR="000263EE" w:rsidRDefault="00B4100D" w:rsidP="000263EE">
      <w:pPr>
        <w:pStyle w:val="BodyText"/>
        <w:tabs>
          <w:tab w:val="left" w:pos="993"/>
        </w:tabs>
        <w:ind w:firstLine="624"/>
        <w:rPr>
          <w:lang w:val="lt-LT"/>
        </w:rPr>
      </w:pPr>
      <w:r w:rsidRPr="00487917">
        <w:rPr>
          <w:lang w:val="lt-LT"/>
        </w:rPr>
        <w:t xml:space="preserve">2.4. </w:t>
      </w:r>
      <w:r>
        <w:rPr>
          <w:lang w:val="lt-LT"/>
        </w:rPr>
        <w:t>Irena Vapsvienė, Utenos apylinkės teismo pirmininkė;</w:t>
      </w:r>
      <w:r w:rsidR="000263EE">
        <w:rPr>
          <w:lang w:val="lt-LT"/>
        </w:rPr>
        <w:t xml:space="preserve"> </w:t>
      </w:r>
    </w:p>
    <w:p w14:paraId="429EEF36" w14:textId="77777777" w:rsidR="0057568A" w:rsidRDefault="00B4100D" w:rsidP="000263EE">
      <w:pPr>
        <w:pStyle w:val="BodyText"/>
        <w:tabs>
          <w:tab w:val="left" w:pos="993"/>
        </w:tabs>
        <w:ind w:firstLine="624"/>
        <w:rPr>
          <w:lang w:val="lt-LT"/>
        </w:rPr>
      </w:pPr>
      <w:r w:rsidRPr="00487917">
        <w:rPr>
          <w:lang w:val="lt-LT"/>
        </w:rPr>
        <w:t xml:space="preserve">2.5. </w:t>
      </w:r>
      <w:r>
        <w:rPr>
          <w:lang w:val="lt-LT"/>
        </w:rPr>
        <w:t>Arūnas Budrys, Vilniaus apygardos teismo BBS pirmininkas;</w:t>
      </w:r>
      <w:r w:rsidR="000263EE">
        <w:rPr>
          <w:lang w:val="lt-LT"/>
        </w:rPr>
        <w:t xml:space="preserve"> </w:t>
      </w:r>
    </w:p>
    <w:p w14:paraId="1DEC96F3" w14:textId="77777777" w:rsidR="00330AA3" w:rsidRDefault="00B4100D" w:rsidP="004A3DBD">
      <w:pPr>
        <w:pStyle w:val="BodyText"/>
        <w:tabs>
          <w:tab w:val="left" w:pos="993"/>
        </w:tabs>
        <w:ind w:firstLine="624"/>
        <w:rPr>
          <w:lang w:val="lt-LT"/>
        </w:rPr>
      </w:pPr>
      <w:r w:rsidRPr="00487917">
        <w:rPr>
          <w:lang w:val="lt-LT"/>
        </w:rPr>
        <w:t xml:space="preserve">2.6. </w:t>
      </w:r>
      <w:r>
        <w:rPr>
          <w:lang w:val="lt-LT"/>
        </w:rPr>
        <w:t>Lina Griškevič, Nacionalinės teismų administracijos direktoriaus pavaduotoja;</w:t>
      </w:r>
      <w:r w:rsidR="0057568A">
        <w:rPr>
          <w:lang w:val="lt-LT"/>
        </w:rPr>
        <w:t xml:space="preserve"> </w:t>
      </w:r>
    </w:p>
    <w:p w14:paraId="28C219EF" w14:textId="77777777" w:rsidR="00184C68" w:rsidRDefault="00B4100D" w:rsidP="004A3DBD">
      <w:pPr>
        <w:pStyle w:val="BodyText"/>
        <w:tabs>
          <w:tab w:val="left" w:pos="993"/>
        </w:tabs>
        <w:ind w:firstLine="624"/>
        <w:rPr>
          <w:lang w:val="lt-LT"/>
        </w:rPr>
      </w:pPr>
      <w:r>
        <w:rPr>
          <w:lang w:val="lt-LT"/>
        </w:rPr>
        <w:t xml:space="preserve">2.7. Viktorija </w:t>
      </w:r>
      <w:proofErr w:type="spellStart"/>
      <w:r>
        <w:rPr>
          <w:lang w:val="lt-LT"/>
        </w:rPr>
        <w:t>Rūkštelė</w:t>
      </w:r>
      <w:proofErr w:type="spellEnd"/>
      <w:r>
        <w:rPr>
          <w:lang w:val="lt-LT"/>
        </w:rPr>
        <w:t>, Nacionalinės teismų administracijos Informacinių technologijų skyrius.</w:t>
      </w:r>
      <w:r w:rsidR="00184C68">
        <w:rPr>
          <w:lang w:val="lt-LT"/>
        </w:rPr>
        <w:t xml:space="preserve">  </w:t>
      </w:r>
    </w:p>
    <w:p w14:paraId="22A9E06A" w14:textId="2C307230" w:rsidR="00B4100D" w:rsidRPr="008D653C" w:rsidRDefault="00B4100D" w:rsidP="004A3DBD">
      <w:pPr>
        <w:pStyle w:val="BodyText"/>
        <w:tabs>
          <w:tab w:val="left" w:pos="993"/>
        </w:tabs>
        <w:ind w:firstLine="624"/>
        <w:rPr>
          <w:lang w:val="lt-LT"/>
        </w:rPr>
      </w:pPr>
      <w:r w:rsidRPr="008D653C">
        <w:rPr>
          <w:lang w:val="lt-LT"/>
        </w:rPr>
        <w:t>Ekspertų teisėmis dalyvaus Vilniaus miesto apylinkės teismo pirmininko pavaduotoja V</w:t>
      </w:r>
      <w:r>
        <w:rPr>
          <w:lang w:val="lt-LT"/>
        </w:rPr>
        <w:t>iktorija</w:t>
      </w:r>
      <w:r w:rsidRPr="008D653C">
        <w:rPr>
          <w:lang w:val="lt-LT"/>
        </w:rPr>
        <w:t xml:space="preserve"> Šelmienė, Nacionalinės teismų administracijos Teisės skyriaus vyr. specialistas Justinas Bagdžius, Nacionalinės teismų administracijos Kompiuterių sistemų analitikė-konsultantė Indrė Grubytė.</w:t>
      </w:r>
    </w:p>
    <w:p w14:paraId="4AD991B3" w14:textId="183A7E19" w:rsidR="00153210" w:rsidRDefault="00153210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07DB98C5" w14:textId="4EA01FC3" w:rsidR="00617ECB" w:rsidRPr="00F04701" w:rsidRDefault="00617ECB" w:rsidP="00617ECB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SVARSTYTA. PAPILDOMAS ORGANIZACINIS KLAUSIMAS.</w:t>
      </w:r>
      <w:r w:rsidR="00AF50C6">
        <w:rPr>
          <w:szCs w:val="24"/>
          <w:lang w:val="lt-LT"/>
        </w:rPr>
        <w:t xml:space="preserve">  </w:t>
      </w:r>
      <w:r w:rsidRPr="00F04701">
        <w:rPr>
          <w:szCs w:val="24"/>
          <w:lang w:val="lt-LT"/>
        </w:rPr>
        <w:t>Dėl Teisėjų tarybos atstovo teikimo į Generalinio prokuroro sudaromą komisiją</w:t>
      </w:r>
      <w:r w:rsidR="009B00C4">
        <w:rPr>
          <w:szCs w:val="24"/>
          <w:lang w:val="lt-LT"/>
        </w:rPr>
        <w:t>.</w:t>
      </w:r>
    </w:p>
    <w:p w14:paraId="0E807205" w14:textId="6FEF5141" w:rsidR="00617ECB" w:rsidRDefault="009B00C4" w:rsidP="00617ECB">
      <w:pPr>
        <w:ind w:firstLine="624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Teisėjų tarybos pirmin</w:t>
      </w:r>
      <w:r w:rsidR="00E21E90">
        <w:rPr>
          <w:bCs/>
          <w:sz w:val="24"/>
          <w:szCs w:val="24"/>
          <w:lang w:val="lt-LT"/>
        </w:rPr>
        <w:t>in</w:t>
      </w:r>
      <w:r>
        <w:rPr>
          <w:bCs/>
          <w:sz w:val="24"/>
          <w:szCs w:val="24"/>
          <w:lang w:val="lt-LT"/>
        </w:rPr>
        <w:t>kas siūlo</w:t>
      </w:r>
      <w:r w:rsidR="00E21E90">
        <w:rPr>
          <w:bCs/>
          <w:sz w:val="24"/>
          <w:szCs w:val="24"/>
          <w:lang w:val="lt-LT"/>
        </w:rPr>
        <w:t xml:space="preserve"> skirti Teisėjų tarybos narį A. </w:t>
      </w:r>
      <w:proofErr w:type="spellStart"/>
      <w:r w:rsidR="00E21E90">
        <w:rPr>
          <w:bCs/>
          <w:sz w:val="24"/>
          <w:szCs w:val="24"/>
          <w:lang w:val="lt-LT"/>
        </w:rPr>
        <w:t>Pažarskį</w:t>
      </w:r>
      <w:proofErr w:type="spellEnd"/>
      <w:r w:rsidR="00E21E90">
        <w:rPr>
          <w:bCs/>
          <w:sz w:val="24"/>
          <w:szCs w:val="24"/>
          <w:lang w:val="lt-LT"/>
        </w:rPr>
        <w:t xml:space="preserve"> </w:t>
      </w:r>
      <w:r w:rsidR="00AF50C6">
        <w:rPr>
          <w:sz w:val="24"/>
          <w:szCs w:val="24"/>
          <w:lang w:val="lt-LT"/>
        </w:rPr>
        <w:t>G</w:t>
      </w:r>
      <w:r w:rsidR="00E21E90" w:rsidRPr="00D312E9">
        <w:rPr>
          <w:sz w:val="24"/>
          <w:szCs w:val="24"/>
          <w:lang w:val="lt-LT"/>
        </w:rPr>
        <w:t>eneralinio prokuroro sudaromos Atrankos į Lietuvos nacionalinio nario Eurojuste, jo pavaduotojo ir padėjėjo pareigas komisijos nariu.</w:t>
      </w:r>
    </w:p>
    <w:p w14:paraId="672A702C" w14:textId="75A9A280" w:rsidR="00E21E90" w:rsidRDefault="00E21E90" w:rsidP="00617ECB">
      <w:pPr>
        <w:ind w:firstLine="62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Prieštaravimų nėra.</w:t>
      </w:r>
    </w:p>
    <w:p w14:paraId="1E3FCC62" w14:textId="77777777" w:rsidR="00E21E90" w:rsidRPr="00487917" w:rsidRDefault="00E21E90" w:rsidP="00E21E90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BENDRU SUTARIMU NUTARTA</w:t>
      </w:r>
      <w:r w:rsidRPr="00487917">
        <w:rPr>
          <w:szCs w:val="24"/>
          <w:lang w:val="lt-LT"/>
        </w:rPr>
        <w:t xml:space="preserve">. </w:t>
      </w:r>
    </w:p>
    <w:p w14:paraId="07CC03E9" w14:textId="77777777" w:rsidR="00E21E90" w:rsidRPr="00E21E90" w:rsidRDefault="00E21E90" w:rsidP="00617ECB">
      <w:pPr>
        <w:ind w:firstLine="624"/>
        <w:jc w:val="both"/>
        <w:rPr>
          <w:bCs/>
          <w:sz w:val="24"/>
          <w:szCs w:val="24"/>
          <w:lang w:val="lt-LT"/>
        </w:rPr>
      </w:pPr>
    </w:p>
    <w:p w14:paraId="2A10AD92" w14:textId="77777777" w:rsidR="00E21E90" w:rsidRPr="0047494D" w:rsidRDefault="00E21E90" w:rsidP="00E21E9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lastRenderedPageBreak/>
        <w:t>1</w:t>
      </w:r>
      <w:r w:rsidRPr="0047494D">
        <w:rPr>
          <w:lang w:val="lt-LT"/>
        </w:rPr>
        <w:t xml:space="preserve">. </w:t>
      </w:r>
      <w:r w:rsidRPr="0047494D">
        <w:rPr>
          <w:szCs w:val="24"/>
          <w:lang w:val="lt-LT"/>
        </w:rPr>
        <w:t xml:space="preserve">Skirti Lietuvos Aukščiausiojo Teismo teisėją, Teisėjų tarybos narį Artūrą </w:t>
      </w:r>
      <w:proofErr w:type="spellStart"/>
      <w:r w:rsidRPr="0047494D">
        <w:rPr>
          <w:szCs w:val="24"/>
          <w:lang w:val="lt-LT"/>
        </w:rPr>
        <w:t>Pažarskį</w:t>
      </w:r>
      <w:proofErr w:type="spellEnd"/>
      <w:r w:rsidRPr="0047494D">
        <w:rPr>
          <w:szCs w:val="24"/>
          <w:lang w:val="lt-LT"/>
        </w:rPr>
        <w:t xml:space="preserve">  generalinio prokuroro sudaromos Atrankos į Lietuvos nacionalinio nario Eurojuste, jo pavaduotojo ir padėjėjo pareigas komisijos (toliau – Komisija) nariu. </w:t>
      </w:r>
    </w:p>
    <w:p w14:paraId="5CDF8F75" w14:textId="77777777" w:rsidR="00E21E90" w:rsidRDefault="00E21E90" w:rsidP="00E21E90">
      <w:pPr>
        <w:pStyle w:val="BodyText"/>
        <w:tabs>
          <w:tab w:val="left" w:pos="993"/>
        </w:tabs>
        <w:ind w:firstLine="567"/>
        <w:rPr>
          <w:i/>
          <w:color w:val="FF0000"/>
          <w:szCs w:val="24"/>
          <w:lang w:val="lt-LT"/>
        </w:rPr>
      </w:pPr>
      <w:r w:rsidRPr="0047494D">
        <w:rPr>
          <w:szCs w:val="24"/>
          <w:lang w:val="lt-LT"/>
        </w:rPr>
        <w:t>2. Pavesti Nacionalinei teismų administracijai iki 2018 m. spalio 29 d. informuoti Lietuvos Respublikos generalinę prokuratūrą apie deleguotą Komisijos narį.</w:t>
      </w:r>
    </w:p>
    <w:p w14:paraId="17045509" w14:textId="77777777" w:rsidR="00617ECB" w:rsidRPr="00D31B2D" w:rsidRDefault="00617ECB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</w:p>
    <w:p w14:paraId="12063FA6" w14:textId="4B0D2D83" w:rsidR="00BB057A" w:rsidRDefault="00BB057A" w:rsidP="00BB057A">
      <w:pPr>
        <w:pStyle w:val="BodyText"/>
        <w:tabs>
          <w:tab w:val="left" w:pos="993"/>
        </w:tabs>
        <w:ind w:firstLine="567"/>
        <w:rPr>
          <w:lang w:val="lt-LT"/>
        </w:rPr>
      </w:pPr>
      <w:r w:rsidRPr="00F04701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D312E9">
        <w:rPr>
          <w:rStyle w:val="Strong"/>
          <w:b w:val="0"/>
          <w:szCs w:val="24"/>
          <w:lang w:val="lt-LT"/>
        </w:rPr>
        <w:t>PAPILDOMAS KLAUSIMAS.</w:t>
      </w:r>
      <w:r>
        <w:rPr>
          <w:rStyle w:val="Strong"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Dėl Teisėjų tarybos 2016 m. gruodžio 9 d. </w:t>
      </w:r>
      <w:r w:rsidR="00BF0411">
        <w:rPr>
          <w:szCs w:val="24"/>
          <w:lang w:val="lt-LT"/>
        </w:rPr>
        <w:t xml:space="preserve">               </w:t>
      </w:r>
      <w:r w:rsidRPr="00AB29D4">
        <w:rPr>
          <w:lang w:val="lt-LT"/>
        </w:rPr>
        <w:t>Nr. 13P-126-(7.1.2)</w:t>
      </w:r>
      <w:r>
        <w:rPr>
          <w:szCs w:val="24"/>
          <w:lang w:val="lt-LT"/>
        </w:rPr>
        <w:t xml:space="preserve"> „Dėl T</w:t>
      </w:r>
      <w:r w:rsidRPr="005B688B">
        <w:rPr>
          <w:szCs w:val="24"/>
          <w:lang w:val="lt-LT"/>
        </w:rPr>
        <w:t>eisėjų tary</w:t>
      </w:r>
      <w:r>
        <w:rPr>
          <w:szCs w:val="24"/>
          <w:lang w:val="lt-LT"/>
        </w:rPr>
        <w:t>bos 2013 m. kovo 1 d. nutarimo N</w:t>
      </w:r>
      <w:r w:rsidRPr="005B688B">
        <w:rPr>
          <w:szCs w:val="24"/>
          <w:lang w:val="lt-LT"/>
        </w:rPr>
        <w:t>r. 13</w:t>
      </w:r>
      <w:r>
        <w:rPr>
          <w:szCs w:val="24"/>
          <w:lang w:val="lt-LT"/>
        </w:rPr>
        <w:t>P-22-(7.1.2) „D</w:t>
      </w:r>
      <w:r w:rsidRPr="005B688B">
        <w:rPr>
          <w:szCs w:val="24"/>
          <w:lang w:val="lt-LT"/>
        </w:rPr>
        <w:t>ėl pavyzdinių teisės aktų, reglamentuojančių įslaptintos informacijos administravimą ir fizinę apsaugą teismuose, patvirtinimo“ pakeitimo</w:t>
      </w:r>
      <w:r>
        <w:rPr>
          <w:szCs w:val="24"/>
          <w:lang w:val="lt-LT"/>
        </w:rPr>
        <w:t xml:space="preserve"> </w:t>
      </w:r>
      <w:r w:rsidRPr="00BB3437">
        <w:rPr>
          <w:lang w:val="lt-LT"/>
        </w:rPr>
        <w:t xml:space="preserve">(pranešėja – </w:t>
      </w:r>
      <w:r>
        <w:rPr>
          <w:lang w:val="lt-LT"/>
        </w:rPr>
        <w:t>I. Vapsvienė</w:t>
      </w:r>
      <w:r w:rsidRPr="00BB3437">
        <w:rPr>
          <w:lang w:val="lt-LT"/>
        </w:rPr>
        <w:t>).</w:t>
      </w:r>
    </w:p>
    <w:p w14:paraId="3AD9B21C" w14:textId="174D1AE3" w:rsidR="00153210" w:rsidRDefault="00BB057A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narė I. Vapsvienė.</w:t>
      </w:r>
    </w:p>
    <w:p w14:paraId="3DAFB4A6" w14:textId="0AE708C2" w:rsidR="00F6246C" w:rsidRPr="00D312E9" w:rsidRDefault="00F6246C" w:rsidP="00D312E9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BENDRU SUTARIMU NUTARTA: p</w:t>
      </w:r>
      <w:r w:rsidRPr="0047494D">
        <w:rPr>
          <w:szCs w:val="24"/>
          <w:lang w:val="lt-LT"/>
        </w:rPr>
        <w:t xml:space="preserve">avesti Nacionalinei teismų administracijai </w:t>
      </w:r>
      <w:r>
        <w:rPr>
          <w:szCs w:val="24"/>
          <w:lang w:val="lt-LT"/>
        </w:rPr>
        <w:t>2018 m. lapkričio 30 d. Teisėjų tarybos posėdžiui</w:t>
      </w:r>
      <w:r w:rsidRPr="0047494D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pateikti Teisėjų tarybos nutarimo „Dėl Teisėjų tarybos 2016 m. gruodžio 9 d. </w:t>
      </w:r>
      <w:r w:rsidRPr="00AB29D4">
        <w:rPr>
          <w:lang w:val="lt-LT"/>
        </w:rPr>
        <w:t>Nr. 13P-126-(7.1.2)</w:t>
      </w:r>
      <w:r>
        <w:rPr>
          <w:szCs w:val="24"/>
          <w:lang w:val="lt-LT"/>
        </w:rPr>
        <w:t xml:space="preserve"> „Dėl T</w:t>
      </w:r>
      <w:r w:rsidRPr="005B688B">
        <w:rPr>
          <w:szCs w:val="24"/>
          <w:lang w:val="lt-LT"/>
        </w:rPr>
        <w:t>eisėjų tary</w:t>
      </w:r>
      <w:r>
        <w:rPr>
          <w:szCs w:val="24"/>
          <w:lang w:val="lt-LT"/>
        </w:rPr>
        <w:t>bos 2013 m. kovo 1 d. nutarimo N</w:t>
      </w:r>
      <w:r w:rsidRPr="005B688B">
        <w:rPr>
          <w:szCs w:val="24"/>
          <w:lang w:val="lt-LT"/>
        </w:rPr>
        <w:t>r. 13</w:t>
      </w:r>
      <w:r>
        <w:rPr>
          <w:szCs w:val="24"/>
          <w:lang w:val="lt-LT"/>
        </w:rPr>
        <w:t>P-22-(7.1.2) „D</w:t>
      </w:r>
      <w:r w:rsidRPr="005B688B">
        <w:rPr>
          <w:szCs w:val="24"/>
          <w:lang w:val="lt-LT"/>
        </w:rPr>
        <w:t>ėl pavyzdinių teisės aktų, reglamentuojančių įslaptintos informacijos administravimą ir fizinę apsaugą teismuose, patvirtinimo“ pakeitimo</w:t>
      </w:r>
      <w:r>
        <w:rPr>
          <w:szCs w:val="24"/>
          <w:lang w:val="lt-LT"/>
        </w:rPr>
        <w:t xml:space="preserve">  projektą</w:t>
      </w:r>
      <w:r w:rsidRPr="0047494D">
        <w:rPr>
          <w:szCs w:val="24"/>
          <w:lang w:val="lt-LT"/>
        </w:rPr>
        <w:t>.</w:t>
      </w:r>
    </w:p>
    <w:p w14:paraId="4F4CF17A" w14:textId="77777777" w:rsidR="00153210" w:rsidRPr="00F04701" w:rsidRDefault="00153210" w:rsidP="007632FC">
      <w:pPr>
        <w:pStyle w:val="BodyText"/>
        <w:tabs>
          <w:tab w:val="left" w:pos="993"/>
        </w:tabs>
        <w:ind w:firstLine="624"/>
        <w:rPr>
          <w:rStyle w:val="Strong"/>
          <w:b w:val="0"/>
          <w:bCs w:val="0"/>
          <w:szCs w:val="24"/>
          <w:lang w:val="lt-LT"/>
        </w:rPr>
      </w:pPr>
    </w:p>
    <w:p w14:paraId="06EF5DC5" w14:textId="37961FE6" w:rsidR="00717959" w:rsidRPr="00F04701" w:rsidRDefault="00F6246C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717959" w:rsidRPr="00F04701">
        <w:rPr>
          <w:rStyle w:val="Strong"/>
          <w:b w:val="0"/>
          <w:szCs w:val="24"/>
          <w:lang w:val="lt-LT"/>
        </w:rPr>
        <w:t>ORGANIZACINIAI KLAUSIMAI.</w:t>
      </w:r>
      <w:r w:rsidR="00153210">
        <w:rPr>
          <w:lang w:val="lt-LT"/>
        </w:rPr>
        <w:t xml:space="preserve"> </w:t>
      </w:r>
      <w:r w:rsidR="00717959" w:rsidRPr="00F04701">
        <w:rPr>
          <w:lang w:val="lt-LT"/>
        </w:rPr>
        <w:t xml:space="preserve">8.1. Dėl Teisėjų tarybos posėdžių transliavimo teismams </w:t>
      </w:r>
      <w:r w:rsidR="00717959" w:rsidRPr="00F04701">
        <w:rPr>
          <w:szCs w:val="24"/>
          <w:lang w:val="lt-LT"/>
        </w:rPr>
        <w:t>(pranešėja – A. Ežerskė).</w:t>
      </w:r>
    </w:p>
    <w:p w14:paraId="27ED0737" w14:textId="02441817" w:rsidR="00717959" w:rsidRDefault="00F6246C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narė A. Ežerskė.</w:t>
      </w:r>
    </w:p>
    <w:p w14:paraId="095CE507" w14:textId="0338015B" w:rsidR="00D312E9" w:rsidRPr="00F04701" w:rsidRDefault="00D312E9" w:rsidP="007632FC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nariai Z. Pocius, A. Ežerskė, Teisėjų tarybos sekretorius                                      R. Gadliauskas, Teisėjų tarybos nariai Ž. </w:t>
      </w:r>
      <w:proofErr w:type="spellStart"/>
      <w:r>
        <w:rPr>
          <w:szCs w:val="24"/>
          <w:lang w:val="lt-LT"/>
        </w:rPr>
        <w:t>Kubeckas</w:t>
      </w:r>
      <w:proofErr w:type="spellEnd"/>
      <w:r>
        <w:rPr>
          <w:szCs w:val="24"/>
          <w:lang w:val="lt-LT"/>
        </w:rPr>
        <w:t>, L. Braždienė, N. Meilutis, Nacionalinės teismų administracijos direktorė R. Molienė, Teisėjų tarybos nariai A. Norkūnas, E. Laužikas, Teisėjų tarybos pirmininkas R. Norkus.</w:t>
      </w:r>
    </w:p>
    <w:p w14:paraId="06195099" w14:textId="77777777" w:rsidR="0027142B" w:rsidRDefault="0075749D" w:rsidP="00E36C1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NUTARTA.</w:t>
      </w:r>
      <w:r w:rsidRPr="00B44D54">
        <w:rPr>
          <w:szCs w:val="24"/>
          <w:lang w:val="lt-LT"/>
        </w:rPr>
        <w:t xml:space="preserve"> </w:t>
      </w:r>
      <w:r>
        <w:rPr>
          <w:rStyle w:val="Strong"/>
          <w:b w:val="0"/>
          <w:szCs w:val="24"/>
          <w:lang w:val="lt-LT"/>
        </w:rPr>
        <w:t>N</w:t>
      </w:r>
      <w:r w:rsidR="00D312E9" w:rsidRPr="00B44D54">
        <w:rPr>
          <w:rStyle w:val="Strong"/>
          <w:b w:val="0"/>
          <w:szCs w:val="24"/>
          <w:lang w:val="lt-LT"/>
        </w:rPr>
        <w:t>eformaliai apklausti savo teismų bendruomenę dėl pageidavimų stebėti Teisėjų tarybos tiesiogines transliacijas.</w:t>
      </w:r>
      <w:r w:rsidR="00E36C1F">
        <w:rPr>
          <w:szCs w:val="24"/>
          <w:lang w:val="lt-LT"/>
        </w:rPr>
        <w:t xml:space="preserve"> </w:t>
      </w:r>
    </w:p>
    <w:p w14:paraId="2A484A8D" w14:textId="5D399BC2" w:rsidR="00083625" w:rsidRPr="00F04701" w:rsidRDefault="00083625" w:rsidP="00E36C1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bookmarkStart w:id="0" w:name="_GoBack"/>
      <w:bookmarkEnd w:id="0"/>
      <w:r w:rsidRPr="00F04701">
        <w:rPr>
          <w:szCs w:val="24"/>
          <w:lang w:val="lt-LT"/>
        </w:rPr>
        <w:t xml:space="preserve">Kitas Teisėjų tarybos posėdis numatytas 2018 m. </w:t>
      </w:r>
      <w:r w:rsidR="00717959" w:rsidRPr="00F04701">
        <w:rPr>
          <w:szCs w:val="24"/>
          <w:lang w:val="lt-LT"/>
        </w:rPr>
        <w:t>lapkričio 30</w:t>
      </w:r>
      <w:r w:rsidR="00611A71" w:rsidRPr="00F04701">
        <w:rPr>
          <w:szCs w:val="24"/>
          <w:lang w:val="lt-LT"/>
        </w:rPr>
        <w:t xml:space="preserve"> </w:t>
      </w:r>
      <w:r w:rsidRPr="00F04701">
        <w:rPr>
          <w:szCs w:val="24"/>
          <w:lang w:val="lt-LT"/>
        </w:rPr>
        <w:t>d. 10.00 val. Nacionalinėje teismų administracijoj</w:t>
      </w:r>
      <w:r w:rsidR="00717959" w:rsidRPr="00F04701">
        <w:rPr>
          <w:szCs w:val="24"/>
          <w:lang w:val="lt-LT"/>
        </w:rPr>
        <w:t>e.</w:t>
      </w:r>
    </w:p>
    <w:p w14:paraId="3260D2CC" w14:textId="77777777" w:rsidR="00407660" w:rsidRPr="00F04701" w:rsidRDefault="00407660" w:rsidP="0085133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624"/>
        <w:jc w:val="both"/>
        <w:rPr>
          <w:szCs w:val="24"/>
          <w:lang w:val="lt-LT"/>
        </w:rPr>
      </w:pPr>
    </w:p>
    <w:p w14:paraId="4783B234" w14:textId="77777777" w:rsidR="005320BF" w:rsidRPr="00F04701" w:rsidRDefault="005320BF" w:rsidP="00D17E95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>Posėdis baigtas.</w:t>
      </w:r>
      <w:r w:rsidRPr="00F04701">
        <w:rPr>
          <w:szCs w:val="24"/>
          <w:lang w:val="lt-LT"/>
        </w:rPr>
        <w:tab/>
      </w:r>
    </w:p>
    <w:p w14:paraId="2258436B" w14:textId="7AC43910" w:rsidR="005320BF" w:rsidRPr="00F04701" w:rsidRDefault="005320BF" w:rsidP="00D17E95">
      <w:pPr>
        <w:pStyle w:val="BodyText"/>
        <w:tabs>
          <w:tab w:val="left" w:pos="993"/>
        </w:tabs>
        <w:ind w:firstLine="624"/>
        <w:rPr>
          <w:szCs w:val="24"/>
          <w:lang w:val="lt-LT"/>
        </w:rPr>
      </w:pPr>
      <w:r w:rsidRPr="00F04701">
        <w:rPr>
          <w:szCs w:val="24"/>
          <w:lang w:val="lt-LT"/>
        </w:rPr>
        <w:t xml:space="preserve">Posėdžio pabaiga </w:t>
      </w:r>
      <w:r w:rsidR="00A85F69" w:rsidRPr="00F04701">
        <w:rPr>
          <w:szCs w:val="24"/>
          <w:lang w:val="lt-LT"/>
        </w:rPr>
        <w:t>1</w:t>
      </w:r>
      <w:r w:rsidR="00DD79E0" w:rsidRPr="00F04701">
        <w:rPr>
          <w:szCs w:val="24"/>
          <w:lang w:val="lt-LT"/>
        </w:rPr>
        <w:t>1</w:t>
      </w:r>
      <w:r w:rsidRPr="00F04701">
        <w:rPr>
          <w:szCs w:val="24"/>
          <w:lang w:val="lt-LT"/>
        </w:rPr>
        <w:t>.</w:t>
      </w:r>
      <w:r w:rsidR="00717959" w:rsidRPr="00F04701">
        <w:rPr>
          <w:szCs w:val="24"/>
          <w:lang w:val="lt-LT"/>
        </w:rPr>
        <w:t>50</w:t>
      </w:r>
      <w:r w:rsidRPr="00F04701">
        <w:rPr>
          <w:szCs w:val="24"/>
          <w:lang w:val="lt-LT"/>
        </w:rPr>
        <w:t xml:space="preserve"> val. </w:t>
      </w:r>
    </w:p>
    <w:p w14:paraId="2F1F2123" w14:textId="77777777" w:rsidR="007E13B2" w:rsidRPr="00F04701" w:rsidRDefault="007E13B2" w:rsidP="007632FC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35868EA3" w14:textId="7C242495" w:rsidR="00753820" w:rsidRPr="00F04701" w:rsidRDefault="00717959" w:rsidP="007632FC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  <w:r w:rsidRPr="00F04701">
        <w:rPr>
          <w:szCs w:val="24"/>
        </w:rPr>
        <w:t>Pirmininkas</w:t>
      </w:r>
      <w:r w:rsidR="00265C47" w:rsidRPr="00F04701">
        <w:rPr>
          <w:szCs w:val="24"/>
        </w:rPr>
        <w:t xml:space="preserve">                                                               </w:t>
      </w:r>
      <w:r w:rsidRPr="00F04701">
        <w:rPr>
          <w:szCs w:val="24"/>
        </w:rPr>
        <w:t xml:space="preserve">                                    Rimvydas Norkus</w:t>
      </w:r>
    </w:p>
    <w:p w14:paraId="061AC9A7" w14:textId="7A333642" w:rsidR="00FB4647" w:rsidRPr="00F04701" w:rsidRDefault="00FB4647" w:rsidP="007632FC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19B56D0D" w14:textId="77777777" w:rsidR="008F4793" w:rsidRPr="00F04701" w:rsidRDefault="008F4793" w:rsidP="007632FC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4CB6B541" w14:textId="77777777" w:rsidR="00265C47" w:rsidRPr="00F04701" w:rsidRDefault="00265C47" w:rsidP="007632FC">
      <w:pPr>
        <w:pStyle w:val="Tekstas"/>
        <w:tabs>
          <w:tab w:val="left" w:pos="7655"/>
        </w:tabs>
        <w:spacing w:before="0" w:after="0"/>
        <w:ind w:right="0" w:firstLine="624"/>
        <w:rPr>
          <w:szCs w:val="24"/>
        </w:rPr>
      </w:pPr>
    </w:p>
    <w:p w14:paraId="75BB585B" w14:textId="77777777" w:rsidR="00235C83" w:rsidRPr="00A95000" w:rsidRDefault="00753820" w:rsidP="007632FC">
      <w:pPr>
        <w:pStyle w:val="Tekstas"/>
        <w:tabs>
          <w:tab w:val="left" w:pos="7655"/>
        </w:tabs>
        <w:spacing w:before="0" w:after="0"/>
        <w:ind w:right="0" w:firstLine="624"/>
      </w:pPr>
      <w:r w:rsidRPr="00F04701">
        <w:rPr>
          <w:szCs w:val="24"/>
        </w:rPr>
        <w:t xml:space="preserve">Posėdžio sekretorė                                                                                </w:t>
      </w:r>
      <w:r w:rsidR="00FB4647" w:rsidRPr="00F04701">
        <w:rPr>
          <w:szCs w:val="24"/>
        </w:rPr>
        <w:t xml:space="preserve">           </w:t>
      </w:r>
      <w:r w:rsidR="002E4256" w:rsidRPr="00F04701">
        <w:rPr>
          <w:szCs w:val="24"/>
        </w:rPr>
        <w:t>Alina Dokutovičienė</w:t>
      </w:r>
    </w:p>
    <w:sectPr w:rsidR="00235C83" w:rsidRPr="00A95000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BAC3B" w14:textId="77777777" w:rsidR="00363049" w:rsidRDefault="00363049">
      <w:r>
        <w:separator/>
      </w:r>
    </w:p>
  </w:endnote>
  <w:endnote w:type="continuationSeparator" w:id="0">
    <w:p w14:paraId="6AE67442" w14:textId="77777777" w:rsidR="00363049" w:rsidRDefault="0036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CC87" w14:textId="77777777" w:rsidR="001E182F" w:rsidRDefault="001E18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017EC" w14:textId="77777777" w:rsidR="001E182F" w:rsidRDefault="001E18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5482" w14:textId="77777777" w:rsidR="001E182F" w:rsidRDefault="001E182F">
    <w:pPr>
      <w:pStyle w:val="Footer"/>
      <w:framePr w:wrap="around" w:vAnchor="text" w:hAnchor="margin" w:xAlign="right" w:y="1"/>
      <w:rPr>
        <w:rStyle w:val="PageNumber"/>
      </w:rPr>
    </w:pPr>
  </w:p>
  <w:p w14:paraId="40E9B6C0" w14:textId="77777777" w:rsidR="001E182F" w:rsidRDefault="001E18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705F7" w14:textId="77777777" w:rsidR="00363049" w:rsidRDefault="00363049">
      <w:r>
        <w:separator/>
      </w:r>
    </w:p>
  </w:footnote>
  <w:footnote w:type="continuationSeparator" w:id="0">
    <w:p w14:paraId="127C6B30" w14:textId="77777777" w:rsidR="00363049" w:rsidRDefault="0036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044F" w14:textId="77777777" w:rsidR="001E182F" w:rsidRDefault="001E18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77FDA6" w14:textId="77777777" w:rsidR="001E182F" w:rsidRDefault="001E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720B" w14:textId="6C210E34" w:rsidR="001E182F" w:rsidRDefault="001E182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42B">
      <w:rPr>
        <w:noProof/>
      </w:rPr>
      <w:t>6</w:t>
    </w:r>
    <w:r>
      <w:rPr>
        <w:noProof/>
      </w:rPr>
      <w:fldChar w:fldCharType="end"/>
    </w:r>
  </w:p>
  <w:p w14:paraId="021C08EF" w14:textId="77777777" w:rsidR="001E182F" w:rsidRDefault="001E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3EE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3825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2F9E"/>
    <w:rsid w:val="00053800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2C96"/>
    <w:rsid w:val="00073C2D"/>
    <w:rsid w:val="0007401E"/>
    <w:rsid w:val="000748D2"/>
    <w:rsid w:val="00074D8E"/>
    <w:rsid w:val="00076058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0A7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3C4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3D22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6AA9"/>
    <w:rsid w:val="000B740F"/>
    <w:rsid w:val="000B747B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100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3210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4C68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5AAF"/>
    <w:rsid w:val="001C6498"/>
    <w:rsid w:val="001C687B"/>
    <w:rsid w:val="001C7AF3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82F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6C6"/>
    <w:rsid w:val="00253AC4"/>
    <w:rsid w:val="00253F11"/>
    <w:rsid w:val="002549F4"/>
    <w:rsid w:val="00256614"/>
    <w:rsid w:val="00256C98"/>
    <w:rsid w:val="00257449"/>
    <w:rsid w:val="002576D3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C47"/>
    <w:rsid w:val="00265FAD"/>
    <w:rsid w:val="00266C6A"/>
    <w:rsid w:val="00266DB4"/>
    <w:rsid w:val="00266F27"/>
    <w:rsid w:val="002705CE"/>
    <w:rsid w:val="002706C6"/>
    <w:rsid w:val="00270C10"/>
    <w:rsid w:val="0027142B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C90"/>
    <w:rsid w:val="00296614"/>
    <w:rsid w:val="00297215"/>
    <w:rsid w:val="002972CC"/>
    <w:rsid w:val="002973CF"/>
    <w:rsid w:val="00297D98"/>
    <w:rsid w:val="00297F71"/>
    <w:rsid w:val="002A1809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C0F"/>
    <w:rsid w:val="00305572"/>
    <w:rsid w:val="0030597C"/>
    <w:rsid w:val="00305A2D"/>
    <w:rsid w:val="0031057F"/>
    <w:rsid w:val="003115CE"/>
    <w:rsid w:val="0031182F"/>
    <w:rsid w:val="0031186C"/>
    <w:rsid w:val="00311A29"/>
    <w:rsid w:val="003122AF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2B6F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0AA3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FD2"/>
    <w:rsid w:val="00355494"/>
    <w:rsid w:val="003559CE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5E6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3F7970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50F7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7034F"/>
    <w:rsid w:val="004705F3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4EE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0F7"/>
    <w:rsid w:val="00497141"/>
    <w:rsid w:val="004975A2"/>
    <w:rsid w:val="00497DB9"/>
    <w:rsid w:val="004A03F4"/>
    <w:rsid w:val="004A1D22"/>
    <w:rsid w:val="004A1FD7"/>
    <w:rsid w:val="004A2482"/>
    <w:rsid w:val="004A2864"/>
    <w:rsid w:val="004A325D"/>
    <w:rsid w:val="004A3403"/>
    <w:rsid w:val="004A3B9D"/>
    <w:rsid w:val="004A3DB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9F7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532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68A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7EB"/>
    <w:rsid w:val="00586AA0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AF8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BA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6EA1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26E2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D59"/>
    <w:rsid w:val="00617051"/>
    <w:rsid w:val="00617593"/>
    <w:rsid w:val="00617ECB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C7FC0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254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6D2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49B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0CA5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332"/>
    <w:rsid w:val="0085192D"/>
    <w:rsid w:val="00851F1E"/>
    <w:rsid w:val="00851FA1"/>
    <w:rsid w:val="00852BDD"/>
    <w:rsid w:val="0085353A"/>
    <w:rsid w:val="00853F9C"/>
    <w:rsid w:val="00854173"/>
    <w:rsid w:val="00854341"/>
    <w:rsid w:val="00854722"/>
    <w:rsid w:val="00854DF6"/>
    <w:rsid w:val="0085510C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53E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4CB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5F5B"/>
    <w:rsid w:val="008B68D1"/>
    <w:rsid w:val="008B6F52"/>
    <w:rsid w:val="008B7205"/>
    <w:rsid w:val="008B79B8"/>
    <w:rsid w:val="008B7A57"/>
    <w:rsid w:val="008C09F9"/>
    <w:rsid w:val="008C17AE"/>
    <w:rsid w:val="008C1C57"/>
    <w:rsid w:val="008C1EF5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5C56"/>
    <w:rsid w:val="0091657C"/>
    <w:rsid w:val="00916748"/>
    <w:rsid w:val="00916916"/>
    <w:rsid w:val="00916C2D"/>
    <w:rsid w:val="00916E22"/>
    <w:rsid w:val="009172D6"/>
    <w:rsid w:val="0091754C"/>
    <w:rsid w:val="00920805"/>
    <w:rsid w:val="009208A3"/>
    <w:rsid w:val="009208F8"/>
    <w:rsid w:val="0092113A"/>
    <w:rsid w:val="009216D0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00C4"/>
    <w:rsid w:val="009B14F2"/>
    <w:rsid w:val="009B1B6D"/>
    <w:rsid w:val="009B1F74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8DD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2741"/>
    <w:rsid w:val="00A73440"/>
    <w:rsid w:val="00A73DA0"/>
    <w:rsid w:val="00A73F55"/>
    <w:rsid w:val="00A74768"/>
    <w:rsid w:val="00A75243"/>
    <w:rsid w:val="00A75BE4"/>
    <w:rsid w:val="00A75F21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8642E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98E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4CB4"/>
    <w:rsid w:val="00AF50C6"/>
    <w:rsid w:val="00AF6224"/>
    <w:rsid w:val="00AF6612"/>
    <w:rsid w:val="00AF670E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00D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4D54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6C1A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C24"/>
    <w:rsid w:val="00B72D5F"/>
    <w:rsid w:val="00B732EE"/>
    <w:rsid w:val="00B737E5"/>
    <w:rsid w:val="00B74381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013D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89F"/>
    <w:rsid w:val="00BD1B66"/>
    <w:rsid w:val="00BD1BE5"/>
    <w:rsid w:val="00BD1FBA"/>
    <w:rsid w:val="00BD2302"/>
    <w:rsid w:val="00BD3BAD"/>
    <w:rsid w:val="00BD3DA3"/>
    <w:rsid w:val="00BD3EEA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9C2"/>
    <w:rsid w:val="00BF66EB"/>
    <w:rsid w:val="00BF78E2"/>
    <w:rsid w:val="00BF7D30"/>
    <w:rsid w:val="00C00058"/>
    <w:rsid w:val="00C002AC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5"/>
    <w:rsid w:val="00C2515A"/>
    <w:rsid w:val="00C25BF2"/>
    <w:rsid w:val="00C26083"/>
    <w:rsid w:val="00C2780A"/>
    <w:rsid w:val="00C31615"/>
    <w:rsid w:val="00C32067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46E"/>
    <w:rsid w:val="00C46D4D"/>
    <w:rsid w:val="00C47323"/>
    <w:rsid w:val="00C473C5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5224"/>
    <w:rsid w:val="00C65360"/>
    <w:rsid w:val="00C654ED"/>
    <w:rsid w:val="00C6588F"/>
    <w:rsid w:val="00C66745"/>
    <w:rsid w:val="00C67261"/>
    <w:rsid w:val="00C67444"/>
    <w:rsid w:val="00C678D4"/>
    <w:rsid w:val="00C706E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0C11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3FC8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5DF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E3C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C0098"/>
    <w:rsid w:val="00DC08E5"/>
    <w:rsid w:val="00DC1077"/>
    <w:rsid w:val="00DC165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6605"/>
    <w:rsid w:val="00DD71B9"/>
    <w:rsid w:val="00DD79E0"/>
    <w:rsid w:val="00DE04E1"/>
    <w:rsid w:val="00DE093C"/>
    <w:rsid w:val="00DE0A0B"/>
    <w:rsid w:val="00DE0A60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03C"/>
    <w:rsid w:val="00E02B0B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027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1E90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C1F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394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66D7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9F4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2E8C"/>
    <w:rsid w:val="00F432BA"/>
    <w:rsid w:val="00F434F7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2E7"/>
    <w:rsid w:val="00F616D6"/>
    <w:rsid w:val="00F618C9"/>
    <w:rsid w:val="00F6246C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0DBB"/>
  <w15:docId w15:val="{CA4C53DF-5ECB-489F-9AF9-57FE5CB6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2C1A-01DF-42AE-865A-808BC771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13006</Words>
  <Characters>7414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89</cp:revision>
  <cp:lastPrinted>2018-10-31T11:44:00Z</cp:lastPrinted>
  <dcterms:created xsi:type="dcterms:W3CDTF">2018-10-30T07:04:00Z</dcterms:created>
  <dcterms:modified xsi:type="dcterms:W3CDTF">2018-11-02T06:20:00Z</dcterms:modified>
</cp:coreProperties>
</file>