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6E" w:rsidRPr="009F2D28" w:rsidRDefault="00423646" w:rsidP="003059A2">
      <w:pPr>
        <w:pStyle w:val="Title"/>
        <w:tabs>
          <w:tab w:val="left" w:pos="3165"/>
          <w:tab w:val="center" w:pos="5185"/>
        </w:tabs>
        <w:spacing w:line="240" w:lineRule="auto"/>
        <w:ind w:firstLine="567"/>
        <w:jc w:val="left"/>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sidR="004954F5">
        <w:rPr>
          <w:rFonts w:ascii="Times New Roman" w:hAnsi="Times New Roman"/>
          <w:sz w:val="24"/>
          <w:szCs w:val="24"/>
          <w:lang w:val="lt-LT"/>
        </w:rPr>
        <w:t xml:space="preserve"> </w:t>
      </w:r>
      <w:r w:rsidR="00E2486E" w:rsidRPr="009F2D28">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9F2D28" w:rsidRDefault="00F20155" w:rsidP="003059A2">
      <w:pPr>
        <w:pStyle w:val="Title"/>
        <w:spacing w:line="240" w:lineRule="auto"/>
        <w:ind w:firstLine="567"/>
        <w:rPr>
          <w:rFonts w:ascii="Times New Roman" w:hAnsi="Times New Roman"/>
          <w:sz w:val="24"/>
          <w:szCs w:val="24"/>
          <w:lang w:val="lt-LT"/>
        </w:rPr>
      </w:pPr>
      <w:r w:rsidRPr="009F2D28">
        <w:rPr>
          <w:rFonts w:ascii="Times New Roman" w:hAnsi="Times New Roman"/>
          <w:sz w:val="24"/>
          <w:szCs w:val="24"/>
          <w:lang w:val="lt-LT"/>
        </w:rPr>
        <w:t>TEIS</w:t>
      </w:r>
      <w:r w:rsidR="00BC48CE" w:rsidRPr="009F2D28">
        <w:rPr>
          <w:rFonts w:ascii="Times New Roman" w:hAnsi="Times New Roman"/>
          <w:sz w:val="24"/>
          <w:szCs w:val="24"/>
          <w:lang w:val="lt-LT"/>
        </w:rPr>
        <w:t>ĖJ</w:t>
      </w:r>
      <w:r w:rsidRPr="009F2D28">
        <w:rPr>
          <w:rFonts w:ascii="Times New Roman" w:hAnsi="Times New Roman"/>
          <w:sz w:val="24"/>
          <w:szCs w:val="24"/>
          <w:lang w:val="lt-LT"/>
        </w:rPr>
        <w:t>Ų TARYBA</w:t>
      </w:r>
    </w:p>
    <w:p w:rsidR="00717959" w:rsidRPr="009F2D28" w:rsidRDefault="00717959" w:rsidP="003059A2">
      <w:pPr>
        <w:pStyle w:val="Title"/>
        <w:spacing w:line="240" w:lineRule="auto"/>
        <w:ind w:firstLine="567"/>
        <w:rPr>
          <w:rFonts w:ascii="Times New Roman" w:hAnsi="Times New Roman"/>
          <w:sz w:val="24"/>
          <w:szCs w:val="24"/>
          <w:lang w:val="lt-LT"/>
        </w:rPr>
      </w:pPr>
    </w:p>
    <w:p w:rsidR="000A5CEF" w:rsidRPr="009F2D28" w:rsidRDefault="000A5CEF" w:rsidP="003059A2">
      <w:pPr>
        <w:pStyle w:val="Title"/>
        <w:tabs>
          <w:tab w:val="left" w:pos="567"/>
        </w:tabs>
        <w:spacing w:line="240" w:lineRule="auto"/>
        <w:ind w:firstLine="567"/>
        <w:rPr>
          <w:rFonts w:ascii="Times New Roman" w:hAnsi="Times New Roman"/>
          <w:sz w:val="24"/>
          <w:szCs w:val="24"/>
          <w:lang w:val="lt-LT"/>
        </w:rPr>
      </w:pPr>
      <w:r w:rsidRPr="009F2D28">
        <w:rPr>
          <w:rFonts w:ascii="Times New Roman" w:hAnsi="Times New Roman"/>
          <w:sz w:val="24"/>
          <w:szCs w:val="24"/>
          <w:lang w:val="lt-LT"/>
        </w:rPr>
        <w:t>POSĖDŽIO PROTOKOLAS</w:t>
      </w:r>
    </w:p>
    <w:p w:rsidR="00F20155" w:rsidRPr="009F2D28" w:rsidRDefault="00F20155" w:rsidP="003059A2">
      <w:pPr>
        <w:pStyle w:val="Title"/>
        <w:spacing w:line="240" w:lineRule="auto"/>
        <w:ind w:firstLine="567"/>
        <w:rPr>
          <w:sz w:val="24"/>
          <w:szCs w:val="24"/>
          <w:lang w:val="lt-LT"/>
        </w:rPr>
      </w:pPr>
    </w:p>
    <w:p w:rsidR="00F20155" w:rsidRPr="009F2D28" w:rsidRDefault="00F20155" w:rsidP="003059A2">
      <w:pPr>
        <w:pStyle w:val="Date"/>
        <w:ind w:firstLine="567"/>
        <w:rPr>
          <w:color w:val="000000"/>
          <w:szCs w:val="24"/>
          <w:lang w:val="lt-LT"/>
        </w:rPr>
      </w:pPr>
      <w:r w:rsidRPr="009F2D28">
        <w:rPr>
          <w:szCs w:val="24"/>
          <w:lang w:val="lt-LT"/>
        </w:rPr>
        <w:t>20</w:t>
      </w:r>
      <w:r w:rsidR="00DE4D98" w:rsidRPr="009F2D28">
        <w:rPr>
          <w:szCs w:val="24"/>
          <w:lang w:val="lt-LT"/>
        </w:rPr>
        <w:t>1</w:t>
      </w:r>
      <w:r w:rsidR="007C4243">
        <w:rPr>
          <w:szCs w:val="24"/>
          <w:lang w:val="lt-LT"/>
        </w:rPr>
        <w:t>9</w:t>
      </w:r>
      <w:r w:rsidR="00590285" w:rsidRPr="009F2D28">
        <w:rPr>
          <w:szCs w:val="24"/>
          <w:lang w:val="lt-LT"/>
        </w:rPr>
        <w:t>-</w:t>
      </w:r>
      <w:r w:rsidR="00590285">
        <w:rPr>
          <w:szCs w:val="24"/>
          <w:lang w:val="lt-LT"/>
        </w:rPr>
        <w:t>02</w:t>
      </w:r>
      <w:r w:rsidR="00E6040A" w:rsidRPr="009F2D28">
        <w:rPr>
          <w:szCs w:val="24"/>
          <w:lang w:val="lt-LT"/>
        </w:rPr>
        <w:t>-</w:t>
      </w:r>
      <w:r w:rsidR="00590285">
        <w:rPr>
          <w:szCs w:val="24"/>
          <w:lang w:val="lt-LT"/>
        </w:rPr>
        <w:t>01</w:t>
      </w:r>
      <w:bookmarkStart w:id="0" w:name="_GoBack"/>
      <w:bookmarkEnd w:id="0"/>
      <w:r w:rsidR="007C4243">
        <w:rPr>
          <w:szCs w:val="24"/>
          <w:lang w:val="lt-LT"/>
        </w:rPr>
        <w:t xml:space="preserve"> </w:t>
      </w:r>
      <w:r w:rsidR="007C4243" w:rsidRPr="009F2D28">
        <w:rPr>
          <w:color w:val="000000"/>
          <w:szCs w:val="24"/>
          <w:lang w:val="lt-LT"/>
        </w:rPr>
        <w:t xml:space="preserve"> </w:t>
      </w:r>
      <w:r w:rsidR="007C0571" w:rsidRPr="009F2D28">
        <w:rPr>
          <w:color w:val="000000"/>
          <w:szCs w:val="24"/>
          <w:lang w:val="lt-LT"/>
        </w:rPr>
        <w:t>N</w:t>
      </w:r>
      <w:r w:rsidRPr="009F2D28">
        <w:rPr>
          <w:color w:val="000000"/>
          <w:szCs w:val="24"/>
          <w:lang w:val="lt-LT"/>
        </w:rPr>
        <w:t xml:space="preserve">r. </w:t>
      </w:r>
      <w:r w:rsidR="008D52B1" w:rsidRPr="009F2D28">
        <w:rPr>
          <w:color w:val="000000"/>
          <w:szCs w:val="24"/>
          <w:lang w:val="lt-LT"/>
        </w:rPr>
        <w:t>38P</w:t>
      </w:r>
      <w:r w:rsidR="004E689F" w:rsidRPr="009F2D28">
        <w:rPr>
          <w:color w:val="000000"/>
          <w:szCs w:val="24"/>
          <w:lang w:val="lt-LT"/>
        </w:rPr>
        <w:t>-</w:t>
      </w:r>
      <w:r w:rsidR="007C4243">
        <w:rPr>
          <w:color w:val="000000"/>
          <w:szCs w:val="24"/>
          <w:lang w:val="lt-LT"/>
        </w:rPr>
        <w:t>1</w:t>
      </w:r>
      <w:r w:rsidR="00BC48CE" w:rsidRPr="009F2D28">
        <w:rPr>
          <w:color w:val="000000"/>
          <w:szCs w:val="24"/>
          <w:lang w:val="lt-LT"/>
        </w:rPr>
        <w:t>-(7.1.1)</w:t>
      </w:r>
    </w:p>
    <w:p w:rsidR="00F20155" w:rsidRPr="009F2D28" w:rsidRDefault="00517356" w:rsidP="003059A2">
      <w:pPr>
        <w:pStyle w:val="Date"/>
        <w:ind w:firstLine="567"/>
        <w:rPr>
          <w:szCs w:val="24"/>
          <w:lang w:val="lt-LT"/>
        </w:rPr>
      </w:pPr>
      <w:r w:rsidRPr="009F2D28">
        <w:rPr>
          <w:szCs w:val="24"/>
          <w:lang w:val="lt-LT"/>
        </w:rPr>
        <w:t>Vilnius</w:t>
      </w:r>
    </w:p>
    <w:p w:rsidR="00F20155" w:rsidRPr="009F2D28" w:rsidRDefault="00F20155" w:rsidP="003059A2">
      <w:pPr>
        <w:pStyle w:val="Header"/>
        <w:tabs>
          <w:tab w:val="clear" w:pos="4153"/>
          <w:tab w:val="clear" w:pos="8306"/>
        </w:tabs>
        <w:ind w:firstLine="567"/>
        <w:rPr>
          <w:sz w:val="24"/>
          <w:szCs w:val="24"/>
          <w:lang w:val="lt-LT"/>
        </w:rPr>
      </w:pPr>
    </w:p>
    <w:p w:rsidR="00B643D7" w:rsidRPr="009F2D28" w:rsidRDefault="00B643D7" w:rsidP="003059A2">
      <w:pPr>
        <w:pStyle w:val="Tekstas"/>
        <w:tabs>
          <w:tab w:val="left" w:pos="1418"/>
        </w:tabs>
        <w:spacing w:before="0" w:after="0"/>
        <w:ind w:right="0" w:firstLine="567"/>
        <w:rPr>
          <w:b/>
          <w:szCs w:val="24"/>
        </w:rPr>
      </w:pPr>
      <w:r w:rsidRPr="009F2D28">
        <w:rPr>
          <w:b/>
          <w:szCs w:val="24"/>
        </w:rPr>
        <w:t>Posėdis įvyko 201</w:t>
      </w:r>
      <w:r w:rsidR="007C4243">
        <w:rPr>
          <w:b/>
          <w:szCs w:val="24"/>
        </w:rPr>
        <w:t>9</w:t>
      </w:r>
      <w:r w:rsidR="005C21CF" w:rsidRPr="009F2D28">
        <w:rPr>
          <w:b/>
          <w:szCs w:val="24"/>
        </w:rPr>
        <w:t>-</w:t>
      </w:r>
      <w:r w:rsidR="007C4243">
        <w:rPr>
          <w:b/>
          <w:szCs w:val="24"/>
        </w:rPr>
        <w:t>0</w:t>
      </w:r>
      <w:r w:rsidR="001F724C" w:rsidRPr="009F2D28">
        <w:rPr>
          <w:b/>
          <w:szCs w:val="24"/>
        </w:rPr>
        <w:t>1</w:t>
      </w:r>
      <w:r w:rsidR="00374184" w:rsidRPr="009F2D28">
        <w:rPr>
          <w:b/>
          <w:szCs w:val="24"/>
        </w:rPr>
        <w:t>-</w:t>
      </w:r>
      <w:r w:rsidR="007C4243">
        <w:rPr>
          <w:b/>
          <w:szCs w:val="24"/>
        </w:rPr>
        <w:t>25</w:t>
      </w:r>
      <w:r w:rsidRPr="009F2D28">
        <w:rPr>
          <w:b/>
          <w:szCs w:val="24"/>
        </w:rPr>
        <w:t xml:space="preserve">. </w:t>
      </w:r>
    </w:p>
    <w:p w:rsidR="00B643D7" w:rsidRPr="009F2D28" w:rsidRDefault="005D18CC" w:rsidP="003059A2">
      <w:pPr>
        <w:pStyle w:val="Tekstas"/>
        <w:tabs>
          <w:tab w:val="left" w:pos="1418"/>
        </w:tabs>
        <w:spacing w:before="0" w:after="0"/>
        <w:ind w:right="0" w:firstLine="567"/>
        <w:rPr>
          <w:szCs w:val="24"/>
        </w:rPr>
      </w:pPr>
      <w:r w:rsidRPr="009F2D28">
        <w:rPr>
          <w:szCs w:val="24"/>
        </w:rPr>
        <w:t>Posėdžio pradžia</w:t>
      </w:r>
      <w:r w:rsidR="00A936D3" w:rsidRPr="009F2D28">
        <w:rPr>
          <w:szCs w:val="24"/>
        </w:rPr>
        <w:t xml:space="preserve"> 1</w:t>
      </w:r>
      <w:r w:rsidR="00335804" w:rsidRPr="009F2D28">
        <w:rPr>
          <w:szCs w:val="24"/>
        </w:rPr>
        <w:t>0</w:t>
      </w:r>
      <w:r w:rsidR="00A64429" w:rsidRPr="009F2D28">
        <w:rPr>
          <w:szCs w:val="24"/>
        </w:rPr>
        <w:t>.</w:t>
      </w:r>
      <w:r w:rsidR="00802A2D" w:rsidRPr="009F2D28">
        <w:rPr>
          <w:szCs w:val="24"/>
        </w:rPr>
        <w:t>0</w:t>
      </w:r>
      <w:r w:rsidR="00925919" w:rsidRPr="009F2D28">
        <w:rPr>
          <w:szCs w:val="24"/>
        </w:rPr>
        <w:t>0</w:t>
      </w:r>
      <w:r w:rsidR="00E652D2" w:rsidRPr="009F2D28">
        <w:rPr>
          <w:szCs w:val="24"/>
        </w:rPr>
        <w:t xml:space="preserve"> </w:t>
      </w:r>
      <w:r w:rsidR="00B643D7" w:rsidRPr="009F2D28">
        <w:rPr>
          <w:szCs w:val="24"/>
        </w:rPr>
        <w:t>val.</w:t>
      </w:r>
    </w:p>
    <w:p w:rsidR="00B85A43" w:rsidRPr="009F2D28" w:rsidRDefault="00B85A43" w:rsidP="003059A2">
      <w:pPr>
        <w:pStyle w:val="Tekstas"/>
        <w:tabs>
          <w:tab w:val="left" w:pos="1418"/>
        </w:tabs>
        <w:spacing w:before="0" w:after="0"/>
        <w:ind w:right="0" w:firstLine="567"/>
        <w:rPr>
          <w:i/>
          <w:szCs w:val="24"/>
        </w:rPr>
      </w:pPr>
      <w:r w:rsidRPr="009F2D28">
        <w:rPr>
          <w:i/>
          <w:szCs w:val="24"/>
        </w:rPr>
        <w:t xml:space="preserve">Posėdžio metu </w:t>
      </w:r>
      <w:r w:rsidRPr="009F2D28">
        <w:rPr>
          <w:i/>
          <w:color w:val="000000"/>
          <w:szCs w:val="24"/>
        </w:rPr>
        <w:t>daromas garso įrašas.</w:t>
      </w:r>
    </w:p>
    <w:p w:rsidR="001F724C" w:rsidRPr="009F2D28" w:rsidRDefault="00F67E3E" w:rsidP="003059A2">
      <w:pPr>
        <w:pStyle w:val="Tekstas"/>
        <w:spacing w:before="0" w:after="0"/>
        <w:ind w:right="0" w:firstLine="567"/>
        <w:rPr>
          <w:b/>
          <w:szCs w:val="24"/>
        </w:rPr>
      </w:pPr>
      <w:r w:rsidRPr="009F2D28">
        <w:rPr>
          <w:szCs w:val="24"/>
        </w:rPr>
        <w:t>Posėdžio pirmininkas –</w:t>
      </w:r>
      <w:r w:rsidR="001F724C" w:rsidRPr="009F2D28">
        <w:rPr>
          <w:i/>
          <w:szCs w:val="24"/>
        </w:rPr>
        <w:t xml:space="preserve"> </w:t>
      </w:r>
      <w:r w:rsidR="001F724C" w:rsidRPr="009F2D28">
        <w:rPr>
          <w:szCs w:val="24"/>
        </w:rPr>
        <w:t xml:space="preserve">Lietuvos apeliacinio teismo pirmininkas, Teisėjų tarybos </w:t>
      </w:r>
      <w:r w:rsidR="007E1AFA" w:rsidRPr="009F2D28">
        <w:rPr>
          <w:szCs w:val="24"/>
        </w:rPr>
        <w:t>pirmin</w:t>
      </w:r>
      <w:r w:rsidR="001F724C" w:rsidRPr="009F2D28">
        <w:rPr>
          <w:szCs w:val="24"/>
        </w:rPr>
        <w:t>inkas Algimantas Valantinas,</w:t>
      </w:r>
    </w:p>
    <w:p w:rsidR="00F67E3E" w:rsidRPr="009F2D28" w:rsidRDefault="00F67E3E" w:rsidP="003059A2">
      <w:pPr>
        <w:pStyle w:val="Tekstas"/>
        <w:spacing w:before="0" w:after="0"/>
        <w:ind w:right="0" w:firstLine="567"/>
        <w:rPr>
          <w:szCs w:val="24"/>
        </w:rPr>
      </w:pPr>
      <w:r w:rsidRPr="009F2D28">
        <w:rPr>
          <w:szCs w:val="24"/>
        </w:rPr>
        <w:t xml:space="preserve">Posėdžio sekretorė – Nacionalinės teismų administracijos Administravimo skyriaus vyriausioji </w:t>
      </w:r>
      <w:r w:rsidR="00C678D4" w:rsidRPr="009F2D28">
        <w:rPr>
          <w:szCs w:val="24"/>
        </w:rPr>
        <w:t xml:space="preserve">specialistė </w:t>
      </w:r>
      <w:r w:rsidR="000258AF" w:rsidRPr="009F2D28">
        <w:rPr>
          <w:szCs w:val="24"/>
        </w:rPr>
        <w:t>Alina Dokutovičienė.</w:t>
      </w:r>
    </w:p>
    <w:p w:rsidR="00F67E3E" w:rsidRDefault="00F67E3E" w:rsidP="003059A2">
      <w:pPr>
        <w:pStyle w:val="Tekstas"/>
        <w:spacing w:before="0" w:after="0"/>
        <w:ind w:right="0" w:firstLine="567"/>
        <w:rPr>
          <w:b/>
          <w:szCs w:val="24"/>
        </w:rPr>
      </w:pPr>
      <w:r w:rsidRPr="009F2D28">
        <w:rPr>
          <w:b/>
          <w:szCs w:val="24"/>
        </w:rPr>
        <w:t>Dalyvavo Teisėjų tarybos nariai:</w:t>
      </w:r>
    </w:p>
    <w:p w:rsidR="007C4243" w:rsidRPr="009F2D28" w:rsidRDefault="007C4243" w:rsidP="003059A2">
      <w:pPr>
        <w:pStyle w:val="Tekstas"/>
        <w:spacing w:before="0" w:after="0"/>
        <w:ind w:right="0" w:firstLine="567"/>
        <w:rPr>
          <w:b/>
          <w:szCs w:val="24"/>
        </w:rPr>
      </w:pPr>
      <w:r w:rsidRPr="009F2D28">
        <w:rPr>
          <w:szCs w:val="24"/>
        </w:rPr>
        <w:t>Lietuvos apeliacinio teismo pirmini</w:t>
      </w:r>
      <w:r>
        <w:rPr>
          <w:szCs w:val="24"/>
        </w:rPr>
        <w:t>nkas, Teisėjų tarybos pirmininkas</w:t>
      </w:r>
      <w:r w:rsidRPr="009F2D28">
        <w:rPr>
          <w:szCs w:val="24"/>
        </w:rPr>
        <w:t xml:space="preserve"> Algimantas Valantinas,</w:t>
      </w:r>
    </w:p>
    <w:p w:rsidR="007C4243" w:rsidRPr="009F2D28" w:rsidRDefault="007C4243" w:rsidP="003059A2">
      <w:pPr>
        <w:pStyle w:val="Tekstas"/>
        <w:tabs>
          <w:tab w:val="left" w:pos="1418"/>
        </w:tabs>
        <w:spacing w:before="0" w:after="0"/>
        <w:ind w:right="0" w:firstLine="567"/>
        <w:rPr>
          <w:szCs w:val="24"/>
        </w:rPr>
      </w:pPr>
      <w:r w:rsidRPr="009F2D28">
        <w:rPr>
          <w:szCs w:val="24"/>
        </w:rPr>
        <w:t>Vilniaus apygardos teismo Civilinių bylų skyriaus pirmininkė</w:t>
      </w:r>
      <w:r>
        <w:rPr>
          <w:szCs w:val="24"/>
        </w:rPr>
        <w:t>, Teisėjų tarybos sekretorė</w:t>
      </w:r>
      <w:r w:rsidRPr="009F2D28">
        <w:rPr>
          <w:szCs w:val="24"/>
        </w:rPr>
        <w:t xml:space="preserve"> Neringa Švedienė,</w:t>
      </w:r>
    </w:p>
    <w:p w:rsidR="00717959" w:rsidRDefault="00717959" w:rsidP="003059A2">
      <w:pPr>
        <w:pStyle w:val="Tekstas"/>
        <w:spacing w:before="0" w:after="0"/>
        <w:ind w:right="0" w:firstLine="567"/>
        <w:rPr>
          <w:szCs w:val="24"/>
        </w:rPr>
      </w:pPr>
      <w:r w:rsidRPr="009F2D28">
        <w:rPr>
          <w:szCs w:val="24"/>
        </w:rPr>
        <w:t>Lietuvos Aukščiausiojo Teismo pirmininkas Rimvydas Norkus,</w:t>
      </w:r>
    </w:p>
    <w:p w:rsidR="00916170" w:rsidRPr="009F2D28" w:rsidRDefault="00916170" w:rsidP="003059A2">
      <w:pPr>
        <w:pStyle w:val="Tekstas"/>
        <w:tabs>
          <w:tab w:val="left" w:pos="1418"/>
        </w:tabs>
        <w:spacing w:before="0" w:after="0"/>
        <w:ind w:right="0" w:firstLine="567"/>
        <w:rPr>
          <w:szCs w:val="24"/>
        </w:rPr>
      </w:pPr>
      <w:r w:rsidRPr="009F2D28">
        <w:rPr>
          <w:szCs w:val="24"/>
        </w:rPr>
        <w:t>Lietuvos Aukščiausiojo Teismo Civilinių bylų skyriaus teisėjas Algis Norkūnas.</w:t>
      </w:r>
    </w:p>
    <w:p w:rsidR="006C1C8F" w:rsidRPr="009F2D28" w:rsidRDefault="006C1C8F" w:rsidP="003059A2">
      <w:pPr>
        <w:pStyle w:val="Tekstas"/>
        <w:spacing w:before="0" w:after="0"/>
        <w:ind w:right="0" w:firstLine="567"/>
        <w:rPr>
          <w:szCs w:val="24"/>
        </w:rPr>
      </w:pPr>
      <w:r w:rsidRPr="009F2D28">
        <w:rPr>
          <w:szCs w:val="24"/>
        </w:rPr>
        <w:t>Lietuvos Aukščiausiojo Teismo Civilinių bylų skyriaus teisėjas Egidijus Laužikas,</w:t>
      </w:r>
    </w:p>
    <w:p w:rsidR="00C13068" w:rsidRPr="009F2D28" w:rsidRDefault="006D6E24" w:rsidP="003059A2">
      <w:pPr>
        <w:pStyle w:val="Tekstas"/>
        <w:spacing w:before="0" w:after="0"/>
        <w:ind w:right="0" w:firstLine="567"/>
        <w:rPr>
          <w:i/>
          <w:szCs w:val="24"/>
        </w:rPr>
      </w:pPr>
      <w:r w:rsidRPr="009F2D28">
        <w:rPr>
          <w:szCs w:val="24"/>
        </w:rPr>
        <w:t>Lietuvos Aukščiausiojo Teismo Baudžiamųjų bylų skyriaus teisėjas Artūras Pažarskis</w:t>
      </w:r>
      <w:r w:rsidR="007C4243">
        <w:rPr>
          <w:szCs w:val="24"/>
        </w:rPr>
        <w:t>,</w:t>
      </w:r>
    </w:p>
    <w:p w:rsidR="00C13068" w:rsidRPr="009F2D28" w:rsidRDefault="00C13068" w:rsidP="003059A2">
      <w:pPr>
        <w:pStyle w:val="Tekstas"/>
        <w:tabs>
          <w:tab w:val="left" w:pos="1418"/>
        </w:tabs>
        <w:spacing w:before="0" w:after="0"/>
        <w:ind w:right="0" w:firstLine="567"/>
        <w:rPr>
          <w:szCs w:val="24"/>
        </w:rPr>
      </w:pPr>
      <w:r w:rsidRPr="009F2D28">
        <w:rPr>
          <w:szCs w:val="24"/>
        </w:rPr>
        <w:t>Lietuvos Aukščiausiojo Teismo Baudžiamųjų bylų skyriaus teisėjas Artūras Ridikas,</w:t>
      </w:r>
    </w:p>
    <w:p w:rsidR="00C13068" w:rsidRPr="009F2D28" w:rsidRDefault="00C13068" w:rsidP="003059A2">
      <w:pPr>
        <w:pStyle w:val="Tekstas"/>
        <w:tabs>
          <w:tab w:val="left" w:pos="1418"/>
        </w:tabs>
        <w:spacing w:before="0" w:after="0"/>
        <w:ind w:right="0" w:firstLine="567"/>
        <w:rPr>
          <w:szCs w:val="24"/>
        </w:rPr>
      </w:pPr>
      <w:r w:rsidRPr="009F2D28">
        <w:rPr>
          <w:szCs w:val="24"/>
        </w:rPr>
        <w:t>Lietuvos apeliacinio teismo Baudžiamųjų bylų skyriaus pirmininkas Aloyzas Kruopys,</w:t>
      </w:r>
    </w:p>
    <w:p w:rsidR="007E1AFA" w:rsidRPr="009F2D28" w:rsidRDefault="007E1AFA" w:rsidP="003059A2">
      <w:pPr>
        <w:pStyle w:val="Tekstas"/>
        <w:tabs>
          <w:tab w:val="left" w:pos="1418"/>
        </w:tabs>
        <w:spacing w:before="0" w:after="0"/>
        <w:ind w:right="0" w:firstLine="567"/>
        <w:rPr>
          <w:szCs w:val="24"/>
        </w:rPr>
      </w:pPr>
      <w:r w:rsidRPr="009F2D28">
        <w:rPr>
          <w:szCs w:val="24"/>
        </w:rPr>
        <w:t>Lietuvos vyriausiojo administracinio teismo pirmininkas Gintaras Kryževičius,</w:t>
      </w:r>
    </w:p>
    <w:p w:rsidR="007E1AFA" w:rsidRPr="009F2D28" w:rsidRDefault="007E1AFA" w:rsidP="003059A2">
      <w:pPr>
        <w:pStyle w:val="Tekstas"/>
        <w:tabs>
          <w:tab w:val="left" w:pos="1418"/>
        </w:tabs>
        <w:spacing w:before="0" w:after="0"/>
        <w:ind w:right="0" w:firstLine="567"/>
        <w:rPr>
          <w:szCs w:val="24"/>
        </w:rPr>
      </w:pPr>
      <w:r w:rsidRPr="009F2D28">
        <w:rPr>
          <w:szCs w:val="24"/>
        </w:rPr>
        <w:t>Lietuvos vyriausiojo administracinio teismo teisėjas Artūras Drigotas,</w:t>
      </w:r>
    </w:p>
    <w:p w:rsidR="00335804" w:rsidRPr="009F2D28" w:rsidRDefault="00335804" w:rsidP="003059A2">
      <w:pPr>
        <w:pStyle w:val="Tekstas"/>
        <w:tabs>
          <w:tab w:val="left" w:pos="1418"/>
        </w:tabs>
        <w:spacing w:before="0" w:after="0"/>
        <w:ind w:right="0" w:firstLine="567"/>
        <w:rPr>
          <w:szCs w:val="24"/>
        </w:rPr>
      </w:pPr>
      <w:r w:rsidRPr="009F2D28">
        <w:rPr>
          <w:szCs w:val="24"/>
        </w:rPr>
        <w:t>Lietuvos vyriausiojo administracinio teismo teisėjas Arūnas Sutkevičius,</w:t>
      </w:r>
    </w:p>
    <w:p w:rsidR="00935798" w:rsidRDefault="00935798" w:rsidP="003059A2">
      <w:pPr>
        <w:pStyle w:val="Tekstas"/>
        <w:tabs>
          <w:tab w:val="left" w:pos="0"/>
        </w:tabs>
        <w:spacing w:before="0" w:after="0"/>
        <w:ind w:right="0" w:firstLine="567"/>
        <w:rPr>
          <w:szCs w:val="24"/>
        </w:rPr>
      </w:pPr>
      <w:r w:rsidRPr="009F2D28">
        <w:rPr>
          <w:szCs w:val="24"/>
        </w:rPr>
        <w:t>Vilniaus apygardos teismo pirmininkė Loreta Braždienė,</w:t>
      </w:r>
    </w:p>
    <w:p w:rsidR="00916170" w:rsidRDefault="00916170" w:rsidP="003059A2">
      <w:pPr>
        <w:pStyle w:val="Tekstas"/>
        <w:tabs>
          <w:tab w:val="left" w:pos="1418"/>
        </w:tabs>
        <w:spacing w:before="0" w:after="0"/>
        <w:ind w:right="0" w:firstLine="567"/>
        <w:rPr>
          <w:szCs w:val="24"/>
        </w:rPr>
      </w:pPr>
      <w:r w:rsidRPr="009F2D28">
        <w:rPr>
          <w:szCs w:val="24"/>
        </w:rPr>
        <w:t>Kauno apygardos teismo pirmininkas Nerijus Meilutis,</w:t>
      </w:r>
    </w:p>
    <w:p w:rsidR="00916170" w:rsidRPr="009F2D28" w:rsidRDefault="00916170" w:rsidP="003059A2">
      <w:pPr>
        <w:pStyle w:val="Tekstas"/>
        <w:tabs>
          <w:tab w:val="left" w:pos="1418"/>
        </w:tabs>
        <w:spacing w:before="0" w:after="0"/>
        <w:ind w:right="0" w:firstLine="567"/>
        <w:rPr>
          <w:szCs w:val="24"/>
        </w:rPr>
      </w:pPr>
      <w:r w:rsidRPr="009F2D28">
        <w:rPr>
          <w:szCs w:val="24"/>
        </w:rPr>
        <w:t xml:space="preserve">Kauno </w:t>
      </w:r>
      <w:r>
        <w:rPr>
          <w:szCs w:val="24"/>
        </w:rPr>
        <w:t>apygardos</w:t>
      </w:r>
      <w:r w:rsidRPr="009F2D28">
        <w:rPr>
          <w:szCs w:val="24"/>
        </w:rPr>
        <w:t xml:space="preserve"> teismo </w:t>
      </w:r>
      <w:r>
        <w:rPr>
          <w:szCs w:val="24"/>
        </w:rPr>
        <w:t xml:space="preserve">Baudžiamųjų bylų skyriaus </w:t>
      </w:r>
      <w:r w:rsidRPr="009F2D28">
        <w:rPr>
          <w:szCs w:val="24"/>
        </w:rPr>
        <w:t>pirmininkas Darius Kantaravičius,</w:t>
      </w:r>
    </w:p>
    <w:p w:rsidR="002B410F" w:rsidRPr="009F2D28" w:rsidRDefault="002B410F" w:rsidP="003059A2">
      <w:pPr>
        <w:pStyle w:val="Tekstas"/>
        <w:tabs>
          <w:tab w:val="left" w:pos="1418"/>
        </w:tabs>
        <w:spacing w:before="0" w:after="0"/>
        <w:ind w:right="0" w:firstLine="567"/>
        <w:rPr>
          <w:szCs w:val="24"/>
        </w:rPr>
      </w:pPr>
      <w:r w:rsidRPr="009F2D28">
        <w:rPr>
          <w:szCs w:val="24"/>
        </w:rPr>
        <w:t>Šiaulių apygardos teismo pirmininkas Vytautas Kursevičius,</w:t>
      </w:r>
    </w:p>
    <w:p w:rsidR="00935798" w:rsidRPr="009F2D28" w:rsidRDefault="00935798" w:rsidP="003059A2">
      <w:pPr>
        <w:pStyle w:val="Tekstas"/>
        <w:tabs>
          <w:tab w:val="left" w:pos="1418"/>
        </w:tabs>
        <w:spacing w:before="0" w:after="0"/>
        <w:ind w:right="0" w:firstLine="567"/>
        <w:rPr>
          <w:szCs w:val="24"/>
        </w:rPr>
      </w:pPr>
      <w:r w:rsidRPr="009F2D28">
        <w:rPr>
          <w:szCs w:val="24"/>
        </w:rPr>
        <w:t xml:space="preserve">Utenos apylinkės teismo </w:t>
      </w:r>
      <w:r w:rsidR="006C1C8F" w:rsidRPr="009F2D28">
        <w:rPr>
          <w:szCs w:val="24"/>
        </w:rPr>
        <w:t>pirmininkė</w:t>
      </w:r>
      <w:r w:rsidRPr="009F2D28">
        <w:rPr>
          <w:szCs w:val="24"/>
        </w:rPr>
        <w:t xml:space="preserve"> Irena Vapsvienė</w:t>
      </w:r>
      <w:r w:rsidR="007C4243">
        <w:rPr>
          <w:szCs w:val="24"/>
        </w:rPr>
        <w:t xml:space="preserve"> </w:t>
      </w:r>
      <w:r w:rsidR="007C4243" w:rsidRPr="003059A2">
        <w:rPr>
          <w:i/>
          <w:szCs w:val="24"/>
        </w:rPr>
        <w:t>(iki 12.50 val. )</w:t>
      </w:r>
      <w:r w:rsidRPr="003059A2">
        <w:rPr>
          <w:i/>
          <w:szCs w:val="24"/>
        </w:rPr>
        <w:t>,</w:t>
      </w:r>
    </w:p>
    <w:p w:rsidR="007E1AFA" w:rsidRPr="009F2D28" w:rsidRDefault="007E1AFA" w:rsidP="003059A2">
      <w:pPr>
        <w:pStyle w:val="Tekstas"/>
        <w:tabs>
          <w:tab w:val="left" w:pos="0"/>
        </w:tabs>
        <w:spacing w:before="0" w:after="0"/>
        <w:ind w:right="0" w:firstLine="567"/>
        <w:rPr>
          <w:szCs w:val="24"/>
        </w:rPr>
      </w:pPr>
      <w:r w:rsidRPr="009F2D28">
        <w:rPr>
          <w:szCs w:val="24"/>
        </w:rPr>
        <w:t>Šiaulių apylinkės teismo Šiaulių rūmų teisėjas Arūnas Bartkus</w:t>
      </w:r>
      <w:r w:rsidR="00916170">
        <w:rPr>
          <w:szCs w:val="24"/>
        </w:rPr>
        <w:t>,</w:t>
      </w:r>
    </w:p>
    <w:p w:rsidR="00335804" w:rsidRPr="009F2D28" w:rsidRDefault="00335804" w:rsidP="003059A2">
      <w:pPr>
        <w:pStyle w:val="Tekstas"/>
        <w:tabs>
          <w:tab w:val="left" w:pos="0"/>
        </w:tabs>
        <w:spacing w:before="0" w:after="0"/>
        <w:ind w:right="0" w:firstLine="567"/>
        <w:rPr>
          <w:i/>
          <w:szCs w:val="24"/>
        </w:rPr>
      </w:pPr>
      <w:r w:rsidRPr="009F2D28">
        <w:rPr>
          <w:szCs w:val="24"/>
        </w:rPr>
        <w:t>Klaipėdos apylinkės teismo Klaipėdos miesto rūmų teisėja Audra</w:t>
      </w:r>
      <w:r w:rsidRPr="009F2D28">
        <w:rPr>
          <w:i/>
          <w:szCs w:val="24"/>
        </w:rPr>
        <w:t xml:space="preserve"> </w:t>
      </w:r>
      <w:r w:rsidRPr="009F2D28">
        <w:rPr>
          <w:szCs w:val="24"/>
        </w:rPr>
        <w:t>Ežerskė.</w:t>
      </w:r>
    </w:p>
    <w:p w:rsidR="00C13068" w:rsidRPr="009F2D28" w:rsidRDefault="00C13068" w:rsidP="003059A2">
      <w:pPr>
        <w:pStyle w:val="Tekstas"/>
        <w:tabs>
          <w:tab w:val="left" w:pos="1418"/>
        </w:tabs>
        <w:spacing w:before="0" w:after="0"/>
        <w:ind w:right="0" w:firstLine="567"/>
        <w:rPr>
          <w:szCs w:val="24"/>
        </w:rPr>
      </w:pPr>
    </w:p>
    <w:p w:rsidR="00A936D3" w:rsidRDefault="00A936D3" w:rsidP="003059A2">
      <w:pPr>
        <w:pStyle w:val="Tekstas"/>
        <w:tabs>
          <w:tab w:val="left" w:pos="0"/>
        </w:tabs>
        <w:spacing w:before="0" w:after="0"/>
        <w:ind w:right="0" w:firstLine="567"/>
        <w:rPr>
          <w:b/>
          <w:szCs w:val="24"/>
        </w:rPr>
      </w:pPr>
      <w:r w:rsidRPr="009F2D28">
        <w:rPr>
          <w:b/>
          <w:szCs w:val="24"/>
        </w:rPr>
        <w:t xml:space="preserve">Nedalyvavo Teisėjų tarybos nariai: </w:t>
      </w:r>
    </w:p>
    <w:p w:rsidR="00916170" w:rsidRPr="009F2D28" w:rsidRDefault="00916170" w:rsidP="003059A2">
      <w:pPr>
        <w:pStyle w:val="Tekstas"/>
        <w:tabs>
          <w:tab w:val="left" w:pos="0"/>
        </w:tabs>
        <w:spacing w:before="0" w:after="0"/>
        <w:ind w:right="0" w:firstLine="567"/>
        <w:rPr>
          <w:szCs w:val="24"/>
        </w:rPr>
      </w:pPr>
      <w:r w:rsidRPr="009F2D28">
        <w:rPr>
          <w:szCs w:val="24"/>
        </w:rPr>
        <w:t xml:space="preserve">Lietuvos vyriausiojo administracinio teismo teisėjas, Teisėjų tarybos </w:t>
      </w:r>
      <w:r>
        <w:rPr>
          <w:szCs w:val="24"/>
        </w:rPr>
        <w:t>pirmininko pavaduotojas</w:t>
      </w:r>
      <w:r w:rsidRPr="009F2D28">
        <w:rPr>
          <w:szCs w:val="24"/>
        </w:rPr>
        <w:t xml:space="preserve"> Ramūnas Gadliauskas,</w:t>
      </w:r>
    </w:p>
    <w:p w:rsidR="00916170" w:rsidRPr="009F2D28" w:rsidRDefault="00916170" w:rsidP="003059A2">
      <w:pPr>
        <w:pStyle w:val="Tekstas"/>
        <w:tabs>
          <w:tab w:val="left" w:pos="1418"/>
        </w:tabs>
        <w:spacing w:before="0" w:after="0"/>
        <w:ind w:right="0" w:firstLine="567"/>
        <w:rPr>
          <w:szCs w:val="24"/>
        </w:rPr>
      </w:pPr>
      <w:r w:rsidRPr="009F2D28">
        <w:rPr>
          <w:szCs w:val="24"/>
        </w:rPr>
        <w:t>Lietuvos apeliacinio teismo Civilinių bylų skyriaus teisėjas Gintaras Pečiulis,</w:t>
      </w:r>
    </w:p>
    <w:p w:rsidR="00916170" w:rsidRDefault="00916170" w:rsidP="003059A2">
      <w:pPr>
        <w:pStyle w:val="Tekstas"/>
        <w:tabs>
          <w:tab w:val="left" w:pos="1418"/>
        </w:tabs>
        <w:spacing w:before="0" w:after="0"/>
        <w:ind w:right="0" w:firstLine="567"/>
        <w:rPr>
          <w:szCs w:val="24"/>
        </w:rPr>
      </w:pPr>
      <w:r w:rsidRPr="009F2D28">
        <w:rPr>
          <w:szCs w:val="24"/>
        </w:rPr>
        <w:t>Lietuvos apeliacinio teismo Civilinių bylų skyriaus teisėjas Vigintas Višinskis,</w:t>
      </w:r>
    </w:p>
    <w:p w:rsidR="00916170" w:rsidRPr="009F2D28" w:rsidRDefault="00916170" w:rsidP="003059A2">
      <w:pPr>
        <w:pStyle w:val="Tekstas"/>
        <w:tabs>
          <w:tab w:val="left" w:pos="1418"/>
        </w:tabs>
        <w:spacing w:before="0" w:after="0"/>
        <w:ind w:right="0" w:firstLine="567"/>
        <w:rPr>
          <w:szCs w:val="24"/>
        </w:rPr>
      </w:pPr>
      <w:r w:rsidRPr="009F2D28">
        <w:rPr>
          <w:szCs w:val="24"/>
        </w:rPr>
        <w:t>Klaipėdos apygardos teismo Baudžiamųjų bylų skyriaus pirmininkas Zigmas Pocius,</w:t>
      </w:r>
    </w:p>
    <w:p w:rsidR="00916170" w:rsidRPr="009F2D28" w:rsidRDefault="00916170" w:rsidP="003059A2">
      <w:pPr>
        <w:pStyle w:val="Tekstas"/>
        <w:tabs>
          <w:tab w:val="left" w:pos="1418"/>
        </w:tabs>
        <w:spacing w:before="0" w:after="0"/>
        <w:ind w:right="0" w:firstLine="567"/>
        <w:rPr>
          <w:szCs w:val="24"/>
        </w:rPr>
      </w:pPr>
      <w:r w:rsidRPr="009F2D28">
        <w:rPr>
          <w:szCs w:val="24"/>
        </w:rPr>
        <w:t>Regionų apygardos administracinio teismo Šiaulių rūmų teisėjas Žanas Kubeckas</w:t>
      </w:r>
      <w:r>
        <w:rPr>
          <w:szCs w:val="24"/>
        </w:rPr>
        <w:t>.</w:t>
      </w:r>
    </w:p>
    <w:p w:rsidR="006C1C8F" w:rsidRPr="009F2D28" w:rsidRDefault="006C1C8F" w:rsidP="003059A2">
      <w:pPr>
        <w:pStyle w:val="Tekstas"/>
        <w:tabs>
          <w:tab w:val="left" w:pos="0"/>
        </w:tabs>
        <w:spacing w:before="0" w:after="0"/>
        <w:ind w:right="0" w:firstLine="567"/>
        <w:rPr>
          <w:szCs w:val="24"/>
        </w:rPr>
      </w:pPr>
    </w:p>
    <w:p w:rsidR="0030752F" w:rsidRPr="009F2D28" w:rsidRDefault="009C2985" w:rsidP="003059A2">
      <w:pPr>
        <w:pStyle w:val="Tekstas"/>
        <w:tabs>
          <w:tab w:val="left" w:pos="1418"/>
        </w:tabs>
        <w:spacing w:before="0" w:after="0"/>
        <w:ind w:right="0" w:firstLine="567"/>
        <w:rPr>
          <w:szCs w:val="24"/>
        </w:rPr>
      </w:pPr>
      <w:r w:rsidRPr="009F2D28">
        <w:rPr>
          <w:b/>
          <w:szCs w:val="24"/>
        </w:rPr>
        <w:t>Kiti posėdyje dalyvavę asmenys:</w:t>
      </w:r>
      <w:r w:rsidR="0043109E" w:rsidRPr="009F2D28">
        <w:rPr>
          <w:szCs w:val="24"/>
        </w:rPr>
        <w:t xml:space="preserve"> </w:t>
      </w:r>
    </w:p>
    <w:p w:rsidR="006522CA" w:rsidRPr="009F2D28" w:rsidRDefault="006522CA" w:rsidP="003059A2">
      <w:pPr>
        <w:pStyle w:val="Tekstas"/>
        <w:tabs>
          <w:tab w:val="left" w:pos="1418"/>
        </w:tabs>
        <w:spacing w:before="0" w:after="0"/>
        <w:ind w:right="0" w:firstLine="567"/>
        <w:rPr>
          <w:i/>
          <w:szCs w:val="24"/>
        </w:rPr>
      </w:pPr>
      <w:r w:rsidRPr="009F2D28">
        <w:rPr>
          <w:szCs w:val="24"/>
        </w:rPr>
        <w:t xml:space="preserve">Lietuvos Respublikos Prezidentės patarėjas Tautvydas Žėkas </w:t>
      </w:r>
      <w:r w:rsidRPr="009F2D28">
        <w:rPr>
          <w:i/>
          <w:szCs w:val="24"/>
        </w:rPr>
        <w:t>(iki 1</w:t>
      </w:r>
      <w:r w:rsidR="0030752F" w:rsidRPr="009F2D28">
        <w:rPr>
          <w:i/>
          <w:szCs w:val="24"/>
        </w:rPr>
        <w:t>0</w:t>
      </w:r>
      <w:r w:rsidRPr="009F2D28">
        <w:rPr>
          <w:i/>
          <w:szCs w:val="24"/>
        </w:rPr>
        <w:t>.</w:t>
      </w:r>
      <w:r w:rsidR="00B628AE">
        <w:rPr>
          <w:i/>
          <w:szCs w:val="24"/>
        </w:rPr>
        <w:t>1</w:t>
      </w:r>
      <w:r w:rsidR="00E81C16">
        <w:rPr>
          <w:i/>
          <w:szCs w:val="24"/>
        </w:rPr>
        <w:t>5</w:t>
      </w:r>
      <w:r w:rsidRPr="009F2D28">
        <w:rPr>
          <w:i/>
          <w:szCs w:val="24"/>
        </w:rPr>
        <w:t xml:space="preserve"> val.),</w:t>
      </w:r>
    </w:p>
    <w:p w:rsidR="00D946DF" w:rsidRPr="009F2D28" w:rsidRDefault="007D1596" w:rsidP="003059A2">
      <w:pPr>
        <w:pStyle w:val="Tekstas"/>
        <w:tabs>
          <w:tab w:val="left" w:pos="1418"/>
        </w:tabs>
        <w:spacing w:before="0" w:after="0"/>
        <w:ind w:right="0" w:firstLine="567"/>
        <w:rPr>
          <w:i/>
          <w:szCs w:val="24"/>
        </w:rPr>
      </w:pPr>
      <w:r w:rsidRPr="009F2D28">
        <w:rPr>
          <w:szCs w:val="24"/>
        </w:rPr>
        <w:t xml:space="preserve">Nacionalinės teismų administracijos </w:t>
      </w:r>
      <w:r w:rsidR="00311A29" w:rsidRPr="009F2D28">
        <w:rPr>
          <w:szCs w:val="24"/>
        </w:rPr>
        <w:t>direktorė Reda Molienė</w:t>
      </w:r>
      <w:r w:rsidR="006C1C8F" w:rsidRPr="009F2D28">
        <w:rPr>
          <w:szCs w:val="24"/>
        </w:rPr>
        <w:t>,</w:t>
      </w:r>
    </w:p>
    <w:p w:rsidR="00DD6605" w:rsidRPr="007B0A68" w:rsidRDefault="00DD6605" w:rsidP="003059A2">
      <w:pPr>
        <w:pStyle w:val="Tekstas"/>
        <w:tabs>
          <w:tab w:val="left" w:pos="1418"/>
        </w:tabs>
        <w:spacing w:before="0" w:after="0"/>
        <w:ind w:right="0" w:firstLine="567"/>
        <w:rPr>
          <w:szCs w:val="24"/>
        </w:rPr>
      </w:pPr>
      <w:r w:rsidRPr="007B0A68">
        <w:rPr>
          <w:szCs w:val="24"/>
        </w:rPr>
        <w:lastRenderedPageBreak/>
        <w:t xml:space="preserve">Nacionalinės teismų administracijos Teisės skyriaus vedėja Jelena Vasilionokienė, </w:t>
      </w:r>
    </w:p>
    <w:p w:rsidR="000F454C" w:rsidRDefault="00311A29" w:rsidP="003059A2">
      <w:pPr>
        <w:pStyle w:val="Tekstas"/>
        <w:tabs>
          <w:tab w:val="left" w:pos="1418"/>
        </w:tabs>
        <w:spacing w:before="0" w:after="0"/>
        <w:ind w:right="0" w:firstLine="567"/>
        <w:rPr>
          <w:szCs w:val="24"/>
        </w:rPr>
      </w:pPr>
      <w:r w:rsidRPr="007B0A68">
        <w:rPr>
          <w:szCs w:val="24"/>
        </w:rPr>
        <w:t>Nacionalinės teismų administracijos Administravimo skyriaus vedėja Aurelija Pauliukaitė,</w:t>
      </w:r>
    </w:p>
    <w:p w:rsidR="00A558F4" w:rsidRDefault="00A558F4" w:rsidP="003059A2">
      <w:pPr>
        <w:pStyle w:val="Tekstas"/>
        <w:tabs>
          <w:tab w:val="left" w:pos="1418"/>
        </w:tabs>
        <w:spacing w:before="0" w:after="0"/>
        <w:ind w:right="0" w:firstLine="567"/>
        <w:rPr>
          <w:szCs w:val="24"/>
        </w:rPr>
      </w:pPr>
      <w:r w:rsidRPr="007B0A68">
        <w:rPr>
          <w:szCs w:val="24"/>
        </w:rPr>
        <w:t>Nacionalinės teismų administracijos Administravimo skyriaus</w:t>
      </w:r>
      <w:r>
        <w:rPr>
          <w:szCs w:val="24"/>
        </w:rPr>
        <w:t xml:space="preserve"> vyriausioji specialistė Jovita Ramanauskienė,</w:t>
      </w:r>
    </w:p>
    <w:p w:rsidR="00A558F4" w:rsidRPr="007B0A68" w:rsidRDefault="00A558F4" w:rsidP="003059A2">
      <w:pPr>
        <w:pStyle w:val="Tekstas"/>
        <w:tabs>
          <w:tab w:val="left" w:pos="1418"/>
        </w:tabs>
        <w:spacing w:before="0" w:after="0"/>
        <w:ind w:right="0" w:firstLine="567"/>
        <w:rPr>
          <w:szCs w:val="24"/>
        </w:rPr>
      </w:pPr>
      <w:r>
        <w:rPr>
          <w:szCs w:val="24"/>
        </w:rPr>
        <w:t xml:space="preserve">Nacionalinės teismų administracijos </w:t>
      </w:r>
      <w:r w:rsidRPr="007B0A68">
        <w:rPr>
          <w:szCs w:val="24"/>
        </w:rPr>
        <w:t xml:space="preserve">Informacinių technologijų skyriaus </w:t>
      </w:r>
      <w:r>
        <w:rPr>
          <w:szCs w:val="24"/>
        </w:rPr>
        <w:t xml:space="preserve">Kompiuterinių sistemų analitikė-konsultantė Indrė Grubytė, </w:t>
      </w:r>
    </w:p>
    <w:p w:rsidR="009434D2" w:rsidRPr="007B0A68" w:rsidRDefault="009434D2" w:rsidP="003059A2">
      <w:pPr>
        <w:pStyle w:val="Tekstas"/>
        <w:tabs>
          <w:tab w:val="left" w:pos="1418"/>
        </w:tabs>
        <w:spacing w:before="0" w:after="0"/>
        <w:ind w:right="0" w:firstLine="567"/>
        <w:rPr>
          <w:szCs w:val="24"/>
        </w:rPr>
      </w:pPr>
      <w:r w:rsidRPr="007B0A68">
        <w:rPr>
          <w:szCs w:val="24"/>
        </w:rPr>
        <w:t>Nacionalinės teismų administracijos Teisės skyriaus vyriausioji specialistė Jonė Reinienė</w:t>
      </w:r>
      <w:r w:rsidR="00AF6155" w:rsidRPr="007B0A68">
        <w:rPr>
          <w:szCs w:val="24"/>
        </w:rPr>
        <w:t>,</w:t>
      </w:r>
    </w:p>
    <w:p w:rsidR="00335804" w:rsidRDefault="00335804" w:rsidP="003059A2">
      <w:pPr>
        <w:pStyle w:val="Tekstas"/>
        <w:tabs>
          <w:tab w:val="left" w:pos="1418"/>
        </w:tabs>
        <w:spacing w:before="0" w:after="0"/>
        <w:ind w:right="0" w:firstLine="567"/>
        <w:rPr>
          <w:szCs w:val="24"/>
        </w:rPr>
      </w:pPr>
      <w:r w:rsidRPr="007B0A68">
        <w:rPr>
          <w:szCs w:val="24"/>
        </w:rPr>
        <w:t xml:space="preserve">Nacionalinės teismų administracijos </w:t>
      </w:r>
      <w:r w:rsidR="00944F75">
        <w:rPr>
          <w:szCs w:val="24"/>
        </w:rPr>
        <w:t xml:space="preserve">Strateginio skyriaus vyresnioji patarėja </w:t>
      </w:r>
      <w:r w:rsidRPr="007B0A68">
        <w:rPr>
          <w:szCs w:val="24"/>
        </w:rPr>
        <w:t>Vita Aleksandra Gudelevičiūtė,</w:t>
      </w:r>
    </w:p>
    <w:p w:rsidR="002457AE" w:rsidRDefault="002457AE" w:rsidP="003059A2">
      <w:pPr>
        <w:pStyle w:val="Tekstas"/>
        <w:tabs>
          <w:tab w:val="left" w:pos="1418"/>
        </w:tabs>
        <w:spacing w:before="0" w:after="0"/>
        <w:ind w:right="0" w:firstLine="567"/>
        <w:rPr>
          <w:szCs w:val="24"/>
        </w:rPr>
      </w:pPr>
      <w:r w:rsidRPr="007B0A68">
        <w:rPr>
          <w:szCs w:val="24"/>
        </w:rPr>
        <w:t>Nacionalinės teismų administracijos</w:t>
      </w:r>
      <w:r>
        <w:rPr>
          <w:szCs w:val="24"/>
        </w:rPr>
        <w:t xml:space="preserve"> Komunikacijos skyriaus vedėja Gabija Vaičeliūnaitė,</w:t>
      </w:r>
    </w:p>
    <w:p w:rsidR="00F73191" w:rsidRPr="007B0A68" w:rsidRDefault="00F73191" w:rsidP="003059A2">
      <w:pPr>
        <w:pStyle w:val="Tekstas"/>
        <w:tabs>
          <w:tab w:val="left" w:pos="1418"/>
        </w:tabs>
        <w:spacing w:before="0" w:after="0"/>
        <w:ind w:right="0" w:firstLine="567"/>
        <w:rPr>
          <w:szCs w:val="24"/>
        </w:rPr>
      </w:pPr>
      <w:r>
        <w:rPr>
          <w:szCs w:val="24"/>
        </w:rPr>
        <w:t>Nacionalinės teismų administracijos direktorės vyresnioji patarėja Inga Dauparaitė,</w:t>
      </w:r>
    </w:p>
    <w:p w:rsidR="00A335D0" w:rsidRPr="007B0A68" w:rsidRDefault="00A335D0" w:rsidP="003059A2">
      <w:pPr>
        <w:pStyle w:val="Tekstas"/>
        <w:tabs>
          <w:tab w:val="left" w:pos="1418"/>
        </w:tabs>
        <w:spacing w:before="0" w:after="0"/>
        <w:ind w:right="0" w:firstLine="567"/>
        <w:rPr>
          <w:i/>
          <w:szCs w:val="24"/>
        </w:rPr>
      </w:pPr>
      <w:r w:rsidRPr="007B0A68">
        <w:rPr>
          <w:szCs w:val="24"/>
        </w:rPr>
        <w:t>Nacionalinės teismų administracijos Informacinių technologijų skyriaus informacinių technologijų sistemų administratorius-konsultantas Laisvis Cininas</w:t>
      </w:r>
      <w:r w:rsidR="00A558F4">
        <w:rPr>
          <w:i/>
          <w:szCs w:val="24"/>
        </w:rPr>
        <w:t>.</w:t>
      </w:r>
    </w:p>
    <w:p w:rsidR="007F3106" w:rsidRPr="007B0A68" w:rsidRDefault="007F3106" w:rsidP="003059A2">
      <w:pPr>
        <w:pStyle w:val="Tekstas"/>
        <w:tabs>
          <w:tab w:val="left" w:pos="1418"/>
        </w:tabs>
        <w:spacing w:before="0" w:after="0"/>
        <w:ind w:right="0" w:firstLine="567"/>
        <w:rPr>
          <w:b/>
          <w:szCs w:val="24"/>
        </w:rPr>
      </w:pPr>
      <w:r w:rsidRPr="007B0A68">
        <w:rPr>
          <w:b/>
          <w:szCs w:val="24"/>
        </w:rPr>
        <w:t>Neatvyko:</w:t>
      </w:r>
    </w:p>
    <w:p w:rsidR="00F66C77" w:rsidRDefault="00F73191" w:rsidP="003059A2">
      <w:pPr>
        <w:pStyle w:val="Tekstas"/>
        <w:tabs>
          <w:tab w:val="left" w:pos="1418"/>
        </w:tabs>
        <w:spacing w:before="0" w:after="0"/>
        <w:ind w:right="0" w:firstLine="567"/>
        <w:rPr>
          <w:szCs w:val="24"/>
        </w:rPr>
      </w:pPr>
      <w:r>
        <w:rPr>
          <w:szCs w:val="24"/>
        </w:rPr>
        <w:t>Lietuvos apeliacinio teismo teisėjas Egidijus Žironas,</w:t>
      </w:r>
    </w:p>
    <w:p w:rsidR="00F73191" w:rsidRDefault="00F73191" w:rsidP="003059A2">
      <w:pPr>
        <w:pStyle w:val="Tekstas"/>
        <w:tabs>
          <w:tab w:val="left" w:pos="1418"/>
        </w:tabs>
        <w:spacing w:before="0" w:after="0"/>
        <w:ind w:right="0" w:firstLine="567"/>
        <w:rPr>
          <w:szCs w:val="24"/>
        </w:rPr>
      </w:pPr>
      <w:r>
        <w:rPr>
          <w:szCs w:val="24"/>
        </w:rPr>
        <w:t>Vilniaus apygardos teismo teisėja Ainora Kornelija Macevičienė,</w:t>
      </w:r>
    </w:p>
    <w:p w:rsidR="00F73191" w:rsidRDefault="00F73191" w:rsidP="003059A2">
      <w:pPr>
        <w:pStyle w:val="Tekstas"/>
        <w:tabs>
          <w:tab w:val="left" w:pos="1418"/>
        </w:tabs>
        <w:spacing w:before="0" w:after="0"/>
        <w:ind w:right="0" w:firstLine="567"/>
        <w:rPr>
          <w:szCs w:val="24"/>
        </w:rPr>
      </w:pPr>
      <w:r>
        <w:rPr>
          <w:szCs w:val="24"/>
        </w:rPr>
        <w:t xml:space="preserve">Vilniaus apygardos administracinio teismo teisėjas Donatas Vansevičius, </w:t>
      </w:r>
    </w:p>
    <w:p w:rsidR="00F73191" w:rsidRDefault="00F73191" w:rsidP="003059A2">
      <w:pPr>
        <w:pStyle w:val="Tekstas"/>
        <w:tabs>
          <w:tab w:val="left" w:pos="1418"/>
        </w:tabs>
        <w:spacing w:before="0" w:after="0"/>
        <w:ind w:right="0" w:firstLine="567"/>
        <w:rPr>
          <w:szCs w:val="24"/>
        </w:rPr>
      </w:pPr>
      <w:r>
        <w:rPr>
          <w:szCs w:val="24"/>
        </w:rPr>
        <w:t>Kauno apylinkės teismo Kauno rūmų teisėja Sigita Bružienė,</w:t>
      </w:r>
    </w:p>
    <w:p w:rsidR="00F73191" w:rsidRPr="007B0A68" w:rsidRDefault="00F73191" w:rsidP="003059A2">
      <w:pPr>
        <w:pStyle w:val="Tekstas"/>
        <w:tabs>
          <w:tab w:val="left" w:pos="1418"/>
        </w:tabs>
        <w:spacing w:before="0" w:after="0"/>
        <w:ind w:right="0" w:firstLine="567"/>
        <w:rPr>
          <w:szCs w:val="24"/>
        </w:rPr>
      </w:pPr>
      <w:r>
        <w:rPr>
          <w:szCs w:val="24"/>
        </w:rPr>
        <w:t>Kauno apygardos teismo teisėja Edita Dambrauskienė.</w:t>
      </w:r>
    </w:p>
    <w:p w:rsidR="00AF6155" w:rsidRPr="007B0A68" w:rsidRDefault="00AF6155" w:rsidP="003059A2">
      <w:pPr>
        <w:pStyle w:val="Tekstas"/>
        <w:tabs>
          <w:tab w:val="left" w:pos="1418"/>
        </w:tabs>
        <w:spacing w:before="0" w:after="0"/>
        <w:ind w:right="0" w:firstLine="567"/>
        <w:rPr>
          <w:szCs w:val="24"/>
        </w:rPr>
      </w:pPr>
    </w:p>
    <w:p w:rsidR="00B53710" w:rsidRPr="007B0A68" w:rsidRDefault="00964329" w:rsidP="003059A2">
      <w:pPr>
        <w:pStyle w:val="Subtitle"/>
        <w:tabs>
          <w:tab w:val="num" w:pos="0"/>
          <w:tab w:val="left" w:pos="1134"/>
          <w:tab w:val="left" w:pos="1701"/>
        </w:tabs>
        <w:spacing w:line="240" w:lineRule="auto"/>
        <w:ind w:firstLine="567"/>
        <w:jc w:val="both"/>
        <w:rPr>
          <w:szCs w:val="24"/>
          <w:lang w:val="lt-LT"/>
        </w:rPr>
      </w:pPr>
      <w:r w:rsidRPr="007B0A68">
        <w:rPr>
          <w:szCs w:val="24"/>
          <w:lang w:val="lt-LT"/>
        </w:rPr>
        <w:t>DARBOTVARKĖ:</w:t>
      </w:r>
    </w:p>
    <w:p w:rsidR="00F73191" w:rsidRPr="003059A2" w:rsidRDefault="00F73191" w:rsidP="004B1F49">
      <w:pPr>
        <w:pStyle w:val="BodyText"/>
        <w:tabs>
          <w:tab w:val="left" w:pos="993"/>
        </w:tabs>
        <w:ind w:firstLine="567"/>
        <w:rPr>
          <w:szCs w:val="24"/>
          <w:lang w:val="lt-LT"/>
        </w:rPr>
      </w:pPr>
      <w:r w:rsidRPr="003059A2">
        <w:rPr>
          <w:szCs w:val="24"/>
          <w:lang w:val="lt-LT"/>
        </w:rPr>
        <w:t>1. Dėl patarimo Lietuvos Respublikos Prezidentei teisėjų karjeros klausimais (pranešėjas –                        A. Valantinas):</w:t>
      </w:r>
    </w:p>
    <w:p w:rsidR="00F73191" w:rsidRPr="00396EA8" w:rsidRDefault="00F73191" w:rsidP="004B1F49">
      <w:pPr>
        <w:pStyle w:val="Heading2"/>
        <w:ind w:firstLine="567"/>
        <w:rPr>
          <w:szCs w:val="24"/>
        </w:rPr>
      </w:pPr>
      <w:r w:rsidRPr="00412C60">
        <w:rPr>
          <w:szCs w:val="24"/>
        </w:rPr>
        <w:t xml:space="preserve">1.1. Dėl patarimo Lietuvos Respublikos Prezidentei teikti Lietuvos Respublikos Seimui pritarti </w:t>
      </w:r>
      <w:r w:rsidRPr="00412C60">
        <w:rPr>
          <w:b/>
          <w:szCs w:val="24"/>
        </w:rPr>
        <w:t>Egidijaus ŽIRONO</w:t>
      </w:r>
      <w:r w:rsidRPr="00396EA8">
        <w:rPr>
          <w:b/>
          <w:szCs w:val="24"/>
        </w:rPr>
        <w:t xml:space="preserve"> </w:t>
      </w:r>
      <w:r w:rsidRPr="00396EA8">
        <w:rPr>
          <w:szCs w:val="24"/>
        </w:rPr>
        <w:t>atleidimui iš Lietuvos apeliacinio teismo teisėjo pareigų, pasibaigus įgaliojimų laikui;</w:t>
      </w:r>
    </w:p>
    <w:p w:rsidR="00F73191" w:rsidRPr="00E63AA0" w:rsidRDefault="00F73191" w:rsidP="00CE5014">
      <w:pPr>
        <w:pStyle w:val="Heading2"/>
        <w:ind w:firstLine="567"/>
        <w:rPr>
          <w:szCs w:val="24"/>
        </w:rPr>
      </w:pPr>
      <w:r w:rsidRPr="00396EA8">
        <w:rPr>
          <w:szCs w:val="24"/>
        </w:rPr>
        <w:t>1.2.</w:t>
      </w:r>
      <w:r w:rsidRPr="00E63AA0">
        <w:rPr>
          <w:szCs w:val="24"/>
        </w:rPr>
        <w:t xml:space="preserve"> Dėl patarimo Lietuvos Respublikos Prezidentei atleisti </w:t>
      </w:r>
      <w:r w:rsidRPr="00E63AA0">
        <w:rPr>
          <w:b/>
          <w:szCs w:val="24"/>
        </w:rPr>
        <w:t xml:space="preserve">Ainorą Korneliją MACEVIČIENĘ </w:t>
      </w:r>
      <w:r w:rsidRPr="00E63AA0">
        <w:rPr>
          <w:szCs w:val="24"/>
        </w:rPr>
        <w:t>iš Vilniaus apygardos teismo teisėjos pareigų, pasibaigus įgaliojimų laikui;</w:t>
      </w:r>
    </w:p>
    <w:p w:rsidR="00F73191" w:rsidRPr="00BE12AA" w:rsidRDefault="00F73191" w:rsidP="00F33676">
      <w:pPr>
        <w:pStyle w:val="Heading2"/>
        <w:ind w:firstLine="567"/>
        <w:rPr>
          <w:szCs w:val="24"/>
        </w:rPr>
      </w:pPr>
      <w:r w:rsidRPr="004B086F">
        <w:rPr>
          <w:szCs w:val="24"/>
        </w:rPr>
        <w:t xml:space="preserve">1.3. </w:t>
      </w:r>
      <w:r w:rsidRPr="007C5D51">
        <w:rPr>
          <w:szCs w:val="24"/>
        </w:rPr>
        <w:t xml:space="preserve">Dėl patarimo Lietuvos Respublikos Prezidentei atleisti </w:t>
      </w:r>
      <w:r w:rsidRPr="007C5D51">
        <w:rPr>
          <w:b/>
          <w:szCs w:val="24"/>
        </w:rPr>
        <w:t xml:space="preserve">Donatą VANSEVIČIŲ </w:t>
      </w:r>
      <w:r w:rsidRPr="00BE12AA">
        <w:rPr>
          <w:szCs w:val="24"/>
        </w:rPr>
        <w:t>iš Vilniaus apygardos administracinio teismo teisėjo pareigų, sulaukus įstatyme nustatyto pensinio amžiaus;</w:t>
      </w:r>
    </w:p>
    <w:p w:rsidR="00F73191" w:rsidRPr="00E81C16" w:rsidRDefault="00F73191" w:rsidP="00203330">
      <w:pPr>
        <w:pStyle w:val="Heading2"/>
        <w:ind w:firstLine="567"/>
        <w:rPr>
          <w:szCs w:val="24"/>
        </w:rPr>
      </w:pPr>
      <w:r w:rsidRPr="009A16C4">
        <w:rPr>
          <w:szCs w:val="24"/>
        </w:rPr>
        <w:t xml:space="preserve">1.4. </w:t>
      </w:r>
      <w:r w:rsidRPr="009B24C0">
        <w:rPr>
          <w:szCs w:val="24"/>
        </w:rPr>
        <w:t xml:space="preserve">Dėl patarimo Lietuvos Respublikos Prezidentei atleisti </w:t>
      </w:r>
      <w:r w:rsidRPr="00DD3F3D">
        <w:rPr>
          <w:b/>
          <w:szCs w:val="24"/>
        </w:rPr>
        <w:t xml:space="preserve">Sigitą BRUŽIENĘ </w:t>
      </w:r>
      <w:r w:rsidRPr="00DD3F3D">
        <w:rPr>
          <w:szCs w:val="24"/>
        </w:rPr>
        <w:t>iš Kauno apylinkės teismo Kauno rūmų teisėjos pareigų, sulaukus įstatyme nustatyto pensi</w:t>
      </w:r>
      <w:r w:rsidRPr="00E81C16">
        <w:rPr>
          <w:szCs w:val="24"/>
        </w:rPr>
        <w:t>nio amžiaus;</w:t>
      </w:r>
    </w:p>
    <w:p w:rsidR="00F73191" w:rsidRPr="003059A2" w:rsidRDefault="00F73191" w:rsidP="00944F75">
      <w:pPr>
        <w:pStyle w:val="Heading2"/>
        <w:ind w:firstLine="567"/>
        <w:rPr>
          <w:rStyle w:val="Hyperlink"/>
          <w:color w:val="auto"/>
          <w:szCs w:val="24"/>
          <w:u w:val="none"/>
        </w:rPr>
      </w:pPr>
      <w:r w:rsidRPr="00E81C16">
        <w:rPr>
          <w:szCs w:val="24"/>
        </w:rPr>
        <w:t>1.5. Dėl patarimo Lietuvos Respublikos Prezidentei</w:t>
      </w:r>
      <w:r w:rsidRPr="00C72B55">
        <w:rPr>
          <w:szCs w:val="24"/>
        </w:rPr>
        <w:t xml:space="preserve"> atleisti </w:t>
      </w:r>
      <w:r w:rsidRPr="00EF09BA">
        <w:rPr>
          <w:b/>
          <w:szCs w:val="24"/>
        </w:rPr>
        <w:t xml:space="preserve">Editą DAMBRAUSKIENĘ </w:t>
      </w:r>
      <w:r w:rsidRPr="00EF09BA">
        <w:rPr>
          <w:szCs w:val="24"/>
        </w:rPr>
        <w:t>iš Kauno apygardos teismo teisėjos pareigų ir</w:t>
      </w:r>
      <w:r w:rsidRPr="004B1F49">
        <w:t xml:space="preserve"> ją skirti</w:t>
      </w:r>
      <w:r w:rsidRPr="003059A2">
        <w:rPr>
          <w:rStyle w:val="Hyperlink"/>
          <w:color w:val="auto"/>
          <w:szCs w:val="24"/>
          <w:u w:val="none"/>
        </w:rPr>
        <w:t xml:space="preserve"> Alytaus apylinkės teismo Druskininkų rūmų teisėja.</w:t>
      </w:r>
    </w:p>
    <w:p w:rsidR="00F73191" w:rsidRPr="00A70069" w:rsidRDefault="00F73191" w:rsidP="00944F75">
      <w:pPr>
        <w:pStyle w:val="BodyText"/>
        <w:tabs>
          <w:tab w:val="left" w:pos="993"/>
        </w:tabs>
        <w:ind w:firstLine="567"/>
        <w:rPr>
          <w:rStyle w:val="Hyperlink"/>
          <w:szCs w:val="24"/>
          <w:lang w:val="lt-LT"/>
        </w:rPr>
      </w:pPr>
      <w:r w:rsidRPr="003059A2">
        <w:rPr>
          <w:szCs w:val="24"/>
          <w:lang w:val="lt-LT"/>
        </w:rPr>
        <w:t xml:space="preserve">2. Dėl Teisėjų tarybos nutarimo „Dėl Teisėjų tarybos 2018 m. rugsėjo 28 d. nutarimo Nr. 13P-101-(7.1.2) „Dėl pavyzdinių apylinkių teismų, apygardų teismų ir apygardų administracinių teismų struktūrų aprašymų ir pareigybių sąrašų patvirtinimo“ pakeitimo“ projekto </w:t>
      </w:r>
      <w:r w:rsidRPr="003059A2">
        <w:rPr>
          <w:lang w:val="lt-LT"/>
        </w:rPr>
        <w:t xml:space="preserve">(pranešėja </w:t>
      </w:r>
      <w:r w:rsidRPr="003059A2">
        <w:rPr>
          <w:szCs w:val="24"/>
          <w:lang w:val="lt-LT"/>
        </w:rPr>
        <w:t xml:space="preserve">– </w:t>
      </w:r>
      <w:r w:rsidR="00A33A7E">
        <w:rPr>
          <w:szCs w:val="24"/>
          <w:lang w:val="lt-LT"/>
        </w:rPr>
        <w:t xml:space="preserve">                        </w:t>
      </w:r>
      <w:r w:rsidRPr="003059A2">
        <w:rPr>
          <w:szCs w:val="24"/>
          <w:lang w:val="lt-LT"/>
        </w:rPr>
        <w:t>V. A. Gudelevičiūtė).</w:t>
      </w:r>
    </w:p>
    <w:p w:rsidR="00F73191" w:rsidRPr="003059A2" w:rsidRDefault="00F73191" w:rsidP="00944F75">
      <w:pPr>
        <w:pStyle w:val="BodyText"/>
        <w:tabs>
          <w:tab w:val="left" w:pos="993"/>
        </w:tabs>
        <w:ind w:firstLine="567"/>
        <w:rPr>
          <w:szCs w:val="24"/>
          <w:lang w:val="lt-LT"/>
        </w:rPr>
      </w:pPr>
      <w:r w:rsidRPr="003059A2">
        <w:rPr>
          <w:szCs w:val="24"/>
          <w:lang w:val="lt-LT"/>
        </w:rPr>
        <w:t>3. Dėl</w:t>
      </w:r>
      <w:r w:rsidRPr="003059A2">
        <w:rPr>
          <w:color w:val="000000"/>
          <w:szCs w:val="24"/>
          <w:lang w:val="lt-LT"/>
        </w:rPr>
        <w:t xml:space="preserve"> klausimų, susijusių su Lietuvos teismų informacinėje sistemoje (toliau – LITEKO) atliekamų veiksmų žymėjimu </w:t>
      </w:r>
      <w:r w:rsidRPr="003059A2">
        <w:rPr>
          <w:lang w:val="lt-LT"/>
        </w:rPr>
        <w:t xml:space="preserve">(pranešėja </w:t>
      </w:r>
      <w:r w:rsidRPr="003059A2">
        <w:rPr>
          <w:szCs w:val="24"/>
          <w:lang w:val="lt-LT"/>
        </w:rPr>
        <w:t>– J. Vasilionokienė):</w:t>
      </w:r>
    </w:p>
    <w:p w:rsidR="00F73191" w:rsidRPr="003059A2" w:rsidRDefault="00F73191" w:rsidP="00854628">
      <w:pPr>
        <w:pStyle w:val="BodyText"/>
        <w:tabs>
          <w:tab w:val="left" w:pos="993"/>
        </w:tabs>
        <w:ind w:firstLine="567"/>
        <w:rPr>
          <w:szCs w:val="24"/>
          <w:lang w:val="lt-LT"/>
        </w:rPr>
      </w:pPr>
      <w:r w:rsidRPr="003059A2">
        <w:rPr>
          <w:szCs w:val="24"/>
          <w:lang w:val="lt-LT"/>
        </w:rPr>
        <w:t>3.1. Dėl Teisėjų tarybos nutarimo „Dėl Teisėjų tarybos 2014 m. spalio 31 d. nutarimo Nr. 13P-136-(7.1.2) „Dėl Lietuvos Respublikos teismuose nagrinėjamų bylų numeravimo taisyklių patvirtinimo“ pakeitimo</w:t>
      </w:r>
      <w:r w:rsidR="00A33A7E">
        <w:rPr>
          <w:szCs w:val="24"/>
          <w:lang w:val="lt-LT"/>
        </w:rPr>
        <w:t xml:space="preserve">“ </w:t>
      </w:r>
      <w:r w:rsidRPr="003059A2">
        <w:rPr>
          <w:szCs w:val="24"/>
          <w:lang w:val="lt-LT"/>
        </w:rPr>
        <w:t>projekto;</w:t>
      </w:r>
    </w:p>
    <w:p w:rsidR="00F73191" w:rsidRPr="003059A2" w:rsidRDefault="00F73191" w:rsidP="00EB6A98">
      <w:pPr>
        <w:pStyle w:val="BodyText"/>
        <w:tabs>
          <w:tab w:val="left" w:pos="993"/>
        </w:tabs>
        <w:ind w:firstLine="567"/>
        <w:rPr>
          <w:szCs w:val="24"/>
          <w:lang w:val="lt-LT"/>
        </w:rPr>
      </w:pPr>
      <w:r w:rsidRPr="003059A2">
        <w:rPr>
          <w:szCs w:val="24"/>
          <w:lang w:val="lt-LT"/>
        </w:rPr>
        <w:t>3.2. Dėl Teisėjų tarybos nutarimo „Dėl Teisėjų tarybos 2015 m. gegužės 29 d. nutarimo                              Nr. 13P-79-(7.1.2) „Dėl Darbo krūvio skaičiavimo teismuose tvarkos aprašo“ pakeitimo</w:t>
      </w:r>
      <w:r w:rsidR="00A33A7E">
        <w:rPr>
          <w:szCs w:val="24"/>
          <w:lang w:val="lt-LT"/>
        </w:rPr>
        <w:t>“</w:t>
      </w:r>
      <w:r w:rsidRPr="003059A2">
        <w:rPr>
          <w:szCs w:val="24"/>
          <w:lang w:val="lt-LT"/>
        </w:rPr>
        <w:t xml:space="preserve"> projekto.</w:t>
      </w:r>
    </w:p>
    <w:p w:rsidR="00F73191" w:rsidRPr="003059A2" w:rsidRDefault="00F73191" w:rsidP="00B01A23">
      <w:pPr>
        <w:pStyle w:val="BodyText"/>
        <w:tabs>
          <w:tab w:val="left" w:pos="993"/>
        </w:tabs>
        <w:ind w:firstLine="567"/>
        <w:rPr>
          <w:szCs w:val="24"/>
          <w:lang w:val="lt-LT"/>
        </w:rPr>
      </w:pPr>
      <w:r w:rsidRPr="003059A2">
        <w:rPr>
          <w:szCs w:val="24"/>
          <w:lang w:val="lt-LT"/>
        </w:rPr>
        <w:t>4.</w:t>
      </w:r>
      <w:r w:rsidRPr="003059A2">
        <w:rPr>
          <w:color w:val="000000"/>
          <w:szCs w:val="24"/>
          <w:lang w:val="lt-LT"/>
        </w:rPr>
        <w:t xml:space="preserve"> Dėl bylų bei teismų procesinių kategorijų klasifikatorių tikslinimo </w:t>
      </w:r>
      <w:r w:rsidRPr="003059A2">
        <w:rPr>
          <w:lang w:val="lt-LT"/>
        </w:rPr>
        <w:t xml:space="preserve">(pranešėja </w:t>
      </w:r>
      <w:r w:rsidRPr="003059A2">
        <w:rPr>
          <w:szCs w:val="24"/>
          <w:lang w:val="lt-LT"/>
        </w:rPr>
        <w:t>– J. Reinienė):</w:t>
      </w:r>
    </w:p>
    <w:p w:rsidR="00F73191" w:rsidRPr="003059A2" w:rsidRDefault="00F73191" w:rsidP="00B01A23">
      <w:pPr>
        <w:pStyle w:val="BodyText"/>
        <w:tabs>
          <w:tab w:val="left" w:pos="993"/>
        </w:tabs>
        <w:ind w:firstLine="567"/>
        <w:rPr>
          <w:color w:val="000000"/>
          <w:szCs w:val="24"/>
          <w:lang w:val="lt-LT"/>
        </w:rPr>
      </w:pPr>
      <w:r w:rsidRPr="003059A2">
        <w:rPr>
          <w:color w:val="000000"/>
          <w:szCs w:val="24"/>
          <w:lang w:val="lt-LT"/>
        </w:rPr>
        <w:t xml:space="preserve">4.1. </w:t>
      </w:r>
      <w:r w:rsidRPr="003059A2">
        <w:rPr>
          <w:szCs w:val="24"/>
          <w:lang w:val="lt-LT"/>
        </w:rPr>
        <w:t>Dėl Teisėjų tarybos nutarimo „</w:t>
      </w:r>
      <w:r w:rsidRPr="003059A2">
        <w:rPr>
          <w:color w:val="000000"/>
          <w:szCs w:val="24"/>
          <w:lang w:val="lt-LT"/>
        </w:rPr>
        <w:t xml:space="preserve">Dėl Teisėjų tarybos 2016 m. balandžio 29 d. nutarimo </w:t>
      </w:r>
      <w:r w:rsidR="00460B59">
        <w:rPr>
          <w:color w:val="000000"/>
          <w:szCs w:val="24"/>
          <w:lang w:val="lt-LT"/>
        </w:rPr>
        <w:t xml:space="preserve">              </w:t>
      </w:r>
      <w:r w:rsidRPr="003059A2">
        <w:rPr>
          <w:color w:val="000000"/>
          <w:szCs w:val="24"/>
          <w:lang w:val="lt-LT"/>
        </w:rPr>
        <w:t>Nr.  13P-56-(7.1.2) „Dėl baudžiamųjų ir civilinių bylų kategorijų bei teismo procesinių sprendimų baudžiamosiose ir civilinėse bylose kategorijų klasifikatorių patvirtinimo“ pakeitimo</w:t>
      </w:r>
      <w:r w:rsidR="00A33A7E">
        <w:rPr>
          <w:color w:val="000000"/>
          <w:szCs w:val="24"/>
          <w:lang w:val="lt-LT"/>
        </w:rPr>
        <w:t>“</w:t>
      </w:r>
      <w:r w:rsidRPr="003059A2">
        <w:rPr>
          <w:color w:val="000000"/>
          <w:szCs w:val="24"/>
          <w:lang w:val="lt-LT"/>
        </w:rPr>
        <w:t xml:space="preserve"> projekto;</w:t>
      </w:r>
    </w:p>
    <w:p w:rsidR="00F73191" w:rsidRPr="003059A2" w:rsidRDefault="00F73191" w:rsidP="00F734E8">
      <w:pPr>
        <w:pStyle w:val="BodyText"/>
        <w:tabs>
          <w:tab w:val="left" w:pos="993"/>
        </w:tabs>
        <w:ind w:firstLine="567"/>
        <w:rPr>
          <w:color w:val="000000"/>
          <w:szCs w:val="24"/>
          <w:lang w:val="lt-LT"/>
        </w:rPr>
      </w:pPr>
      <w:r w:rsidRPr="003059A2">
        <w:rPr>
          <w:color w:val="000000"/>
          <w:szCs w:val="24"/>
          <w:lang w:val="lt-LT"/>
        </w:rPr>
        <w:lastRenderedPageBreak/>
        <w:t xml:space="preserve">4.2. </w:t>
      </w:r>
      <w:r w:rsidRPr="003059A2">
        <w:rPr>
          <w:szCs w:val="24"/>
          <w:lang w:val="lt-LT"/>
        </w:rPr>
        <w:t>Dėl Teisėjų tarybos nutarimo „</w:t>
      </w:r>
      <w:r w:rsidRPr="003059A2">
        <w:rPr>
          <w:color w:val="000000"/>
          <w:szCs w:val="24"/>
          <w:lang w:val="lt-LT"/>
        </w:rPr>
        <w:t>Dėl Teisėjų tarybos 2016 m. rugsėjo 30 d. nutarimo Nr.                     13P-102-(7.1.2) „Dėl administracinių ir administracinių nusižengimų bylų kategorijų bei teismų procesinių sprendimų administracinėse ir administracinių nusižengimų bylose kategorijų klasifikatorių patvirtinimo“ pakeitimo</w:t>
      </w:r>
      <w:r w:rsidR="00A33A7E">
        <w:rPr>
          <w:color w:val="000000"/>
          <w:szCs w:val="24"/>
          <w:lang w:val="lt-LT"/>
        </w:rPr>
        <w:t>“</w:t>
      </w:r>
      <w:r w:rsidRPr="003059A2">
        <w:rPr>
          <w:color w:val="000000"/>
          <w:szCs w:val="24"/>
          <w:lang w:val="lt-LT"/>
        </w:rPr>
        <w:t xml:space="preserve"> projekto. </w:t>
      </w:r>
    </w:p>
    <w:p w:rsidR="00F73191" w:rsidRPr="003059A2" w:rsidRDefault="00F73191">
      <w:pPr>
        <w:pStyle w:val="BodyText"/>
        <w:tabs>
          <w:tab w:val="left" w:pos="993"/>
        </w:tabs>
        <w:ind w:firstLine="567"/>
        <w:rPr>
          <w:szCs w:val="24"/>
          <w:lang w:val="lt-LT"/>
        </w:rPr>
      </w:pPr>
      <w:r w:rsidRPr="003059A2">
        <w:rPr>
          <w:color w:val="000000"/>
          <w:szCs w:val="24"/>
          <w:lang w:val="lt-LT"/>
        </w:rPr>
        <w:t xml:space="preserve">5. </w:t>
      </w:r>
      <w:r w:rsidRPr="003059A2">
        <w:rPr>
          <w:szCs w:val="24"/>
          <w:lang w:val="lt-LT"/>
        </w:rPr>
        <w:t xml:space="preserve">Dėl Teisėjų tarybos nutarimo „Dėl Teisėjų tarybos 2013 m. vasario 1 d. nutarimo Nr. 13P-9-(7.1.2) „Dėl Teisėjų etikos ir drausmės komisijos nuostatų patvirtinimo“ pakeitimo“ projekto </w:t>
      </w:r>
      <w:r w:rsidRPr="003059A2">
        <w:rPr>
          <w:lang w:val="lt-LT"/>
        </w:rPr>
        <w:t xml:space="preserve">(pranešėja </w:t>
      </w:r>
      <w:r w:rsidRPr="003059A2">
        <w:rPr>
          <w:szCs w:val="24"/>
          <w:lang w:val="lt-LT"/>
        </w:rPr>
        <w:t>– J. Ramanauskienė).</w:t>
      </w:r>
    </w:p>
    <w:p w:rsidR="00F73191" w:rsidRPr="003059A2" w:rsidRDefault="00F73191">
      <w:pPr>
        <w:pStyle w:val="BodyText"/>
        <w:tabs>
          <w:tab w:val="left" w:pos="993"/>
        </w:tabs>
        <w:ind w:firstLine="567"/>
        <w:rPr>
          <w:lang w:val="lt-LT"/>
        </w:rPr>
      </w:pPr>
      <w:r w:rsidRPr="003059A2">
        <w:rPr>
          <w:bCs/>
          <w:szCs w:val="24"/>
          <w:lang w:val="lt-LT"/>
        </w:rPr>
        <w:t>6. Dėl Teisėjų tarybos nutarimo „Dėl Teisėjų tarybos 2016 m. gruodžio 9 d. nutarimo Nr. 13P-124-(7.1.2) „Dėl Teisėjų tarybos nuolatinių komitetų sudarymo“ pakeitimo“ projekto (pranešėjas –                                     A. Valantinas).</w:t>
      </w:r>
    </w:p>
    <w:p w:rsidR="00F73191" w:rsidRPr="003059A2" w:rsidRDefault="00F73191">
      <w:pPr>
        <w:pStyle w:val="BodyText"/>
        <w:tabs>
          <w:tab w:val="left" w:pos="993"/>
        </w:tabs>
        <w:ind w:firstLine="567"/>
        <w:rPr>
          <w:rStyle w:val="Hyperlink"/>
          <w:szCs w:val="24"/>
          <w:lang w:val="lt-LT"/>
        </w:rPr>
      </w:pPr>
      <w:r w:rsidRPr="003059A2">
        <w:rPr>
          <w:szCs w:val="24"/>
          <w:lang w:val="lt-LT"/>
        </w:rPr>
        <w:t>7. Dėl programos „Teismų centralizuotas aprūpinimas“ 2018 m. sąmatos vykdymo ataskaitos pateikimo</w:t>
      </w:r>
      <w:r w:rsidRPr="003059A2" w:rsidDel="00C2079F">
        <w:rPr>
          <w:szCs w:val="24"/>
          <w:lang w:val="lt-LT"/>
        </w:rPr>
        <w:t xml:space="preserve"> </w:t>
      </w:r>
      <w:r w:rsidRPr="003059A2">
        <w:rPr>
          <w:lang w:val="lt-LT"/>
        </w:rPr>
        <w:t xml:space="preserve">(pranešėja </w:t>
      </w:r>
      <w:r w:rsidRPr="003059A2">
        <w:rPr>
          <w:szCs w:val="24"/>
          <w:lang w:val="lt-LT"/>
        </w:rPr>
        <w:t>– V. A. Gudelevičiūtė).</w:t>
      </w:r>
    </w:p>
    <w:p w:rsidR="00F73191" w:rsidRPr="003059A2" w:rsidRDefault="00F73191">
      <w:pPr>
        <w:pStyle w:val="BodyText"/>
        <w:tabs>
          <w:tab w:val="left" w:pos="993"/>
        </w:tabs>
        <w:ind w:firstLine="567"/>
        <w:rPr>
          <w:szCs w:val="24"/>
          <w:lang w:val="lt-LT"/>
        </w:rPr>
      </w:pPr>
      <w:r w:rsidRPr="003059A2">
        <w:rPr>
          <w:szCs w:val="24"/>
          <w:lang w:val="lt-LT"/>
        </w:rPr>
        <w:t>8. Dėl programos „Teismų centralizuotas aprūpinimas“ 2019 m. sąmatos projekto suderinimo</w:t>
      </w:r>
      <w:r w:rsidRPr="003059A2" w:rsidDel="00C2079F">
        <w:rPr>
          <w:szCs w:val="24"/>
          <w:lang w:val="lt-LT"/>
        </w:rPr>
        <w:t xml:space="preserve"> </w:t>
      </w:r>
      <w:r w:rsidRPr="003059A2">
        <w:rPr>
          <w:lang w:val="lt-LT"/>
        </w:rPr>
        <w:t xml:space="preserve">(pranešėja </w:t>
      </w:r>
      <w:r w:rsidRPr="003059A2">
        <w:rPr>
          <w:szCs w:val="24"/>
          <w:lang w:val="lt-LT"/>
        </w:rPr>
        <w:t>– V. A. Gudelevičiūtė).</w:t>
      </w:r>
    </w:p>
    <w:p w:rsidR="00F73191" w:rsidRPr="003059A2" w:rsidRDefault="00F73191">
      <w:pPr>
        <w:pStyle w:val="BodyText"/>
        <w:tabs>
          <w:tab w:val="left" w:pos="993"/>
        </w:tabs>
        <w:ind w:firstLine="567"/>
        <w:rPr>
          <w:szCs w:val="24"/>
          <w:lang w:val="lt-LT"/>
        </w:rPr>
      </w:pPr>
      <w:r w:rsidRPr="003059A2">
        <w:rPr>
          <w:szCs w:val="24"/>
          <w:lang w:val="lt-LT"/>
        </w:rPr>
        <w:t xml:space="preserve">9. Dėl darbo grupės, sudarytos Teisėjų tarybos 2018-10-26 nutarimu Nr. 13P-109-(7.1.2), išvadų dėl proceso įstatymų bei juos įgyvendinančių teisės aktų, reglamentuojančių asmens duomenų tvarkymą teismuose, tikslinimo poreikio </w:t>
      </w:r>
      <w:r w:rsidRPr="003059A2">
        <w:rPr>
          <w:lang w:val="lt-LT"/>
        </w:rPr>
        <w:t xml:space="preserve">(pranešėja </w:t>
      </w:r>
      <w:r w:rsidRPr="003059A2">
        <w:rPr>
          <w:szCs w:val="24"/>
          <w:lang w:val="lt-LT"/>
        </w:rPr>
        <w:t>– I. Dauparaitė).</w:t>
      </w:r>
    </w:p>
    <w:p w:rsidR="00F73191" w:rsidRPr="003059A2" w:rsidRDefault="00F73191">
      <w:pPr>
        <w:pStyle w:val="BodyText"/>
        <w:tabs>
          <w:tab w:val="left" w:pos="993"/>
        </w:tabs>
        <w:ind w:firstLine="567"/>
        <w:rPr>
          <w:szCs w:val="24"/>
          <w:lang w:val="lt-LT"/>
        </w:rPr>
      </w:pPr>
      <w:r w:rsidRPr="003059A2">
        <w:rPr>
          <w:szCs w:val="24"/>
          <w:lang w:val="lt-LT"/>
        </w:rPr>
        <w:t xml:space="preserve">10. Dėl duomenų apsaugos pareigūno veiklos metinės ataskaitos </w:t>
      </w:r>
      <w:r w:rsidRPr="003059A2">
        <w:rPr>
          <w:lang w:val="lt-LT"/>
        </w:rPr>
        <w:t xml:space="preserve">(pranešėja </w:t>
      </w:r>
      <w:r w:rsidRPr="003059A2">
        <w:rPr>
          <w:szCs w:val="24"/>
          <w:lang w:val="lt-LT"/>
        </w:rPr>
        <w:t>– I. Dauparaitė).</w:t>
      </w:r>
    </w:p>
    <w:p w:rsidR="00F73191" w:rsidRPr="003059A2" w:rsidRDefault="00F73191">
      <w:pPr>
        <w:pStyle w:val="BodyText"/>
        <w:tabs>
          <w:tab w:val="left" w:pos="993"/>
        </w:tabs>
        <w:ind w:firstLine="567"/>
        <w:rPr>
          <w:rStyle w:val="Strong"/>
          <w:b w:val="0"/>
          <w:szCs w:val="24"/>
          <w:lang w:val="lt-LT"/>
        </w:rPr>
      </w:pPr>
      <w:r w:rsidRPr="003059A2">
        <w:rPr>
          <w:rStyle w:val="Strong"/>
          <w:szCs w:val="24"/>
          <w:lang w:val="lt-LT"/>
        </w:rPr>
        <w:t>11. ORGANIZACINIAI KLAUSIMAI:</w:t>
      </w:r>
    </w:p>
    <w:p w:rsidR="00F73191" w:rsidRPr="003059A2" w:rsidRDefault="00F73191">
      <w:pPr>
        <w:pStyle w:val="BodyText"/>
        <w:tabs>
          <w:tab w:val="left" w:pos="993"/>
        </w:tabs>
        <w:ind w:firstLine="567"/>
        <w:rPr>
          <w:szCs w:val="24"/>
          <w:lang w:val="lt-LT"/>
        </w:rPr>
      </w:pPr>
      <w:r w:rsidRPr="003059A2">
        <w:rPr>
          <w:szCs w:val="24"/>
          <w:lang w:val="lt-LT"/>
        </w:rPr>
        <w:t>11.1. Dėl Pretendentų į teisėjus atrankos komisijoje dirbančių teisėjų darbo krūvio (pranešėjas –A. Valantinas).</w:t>
      </w:r>
    </w:p>
    <w:p w:rsidR="00F73191" w:rsidRPr="003059A2" w:rsidRDefault="00F73191">
      <w:pPr>
        <w:pStyle w:val="BodyText"/>
        <w:tabs>
          <w:tab w:val="left" w:pos="993"/>
        </w:tabs>
        <w:ind w:firstLine="567"/>
        <w:rPr>
          <w:szCs w:val="24"/>
          <w:lang w:val="lt-LT"/>
        </w:rPr>
      </w:pPr>
      <w:r w:rsidRPr="003059A2">
        <w:rPr>
          <w:szCs w:val="24"/>
          <w:lang w:val="lt-LT"/>
        </w:rPr>
        <w:t xml:space="preserve">11.2. Dėl poreikio parengti Pavyzdinį komandiruočių rengimo, jų išlaidų apmokėjimo teismuose tvarkos aprašą </w:t>
      </w:r>
      <w:r w:rsidRPr="003059A2">
        <w:rPr>
          <w:lang w:val="lt-LT"/>
        </w:rPr>
        <w:t xml:space="preserve">(pranešėja </w:t>
      </w:r>
      <w:r w:rsidRPr="003059A2">
        <w:rPr>
          <w:szCs w:val="24"/>
          <w:lang w:val="lt-LT"/>
        </w:rPr>
        <w:t>– A. Pauliukaitė).</w:t>
      </w:r>
    </w:p>
    <w:p w:rsidR="00F73191" w:rsidRPr="003059A2" w:rsidRDefault="00F73191">
      <w:pPr>
        <w:pStyle w:val="BodyText"/>
        <w:tabs>
          <w:tab w:val="left" w:pos="993"/>
        </w:tabs>
        <w:ind w:firstLine="567"/>
        <w:rPr>
          <w:szCs w:val="24"/>
          <w:lang w:val="lt-LT"/>
        </w:rPr>
      </w:pPr>
      <w:r w:rsidRPr="003059A2">
        <w:rPr>
          <w:szCs w:val="24"/>
          <w:lang w:val="lt-LT"/>
        </w:rPr>
        <w:t xml:space="preserve">11.3. Dėl Pranešėjų apsaugos įstatymo nuostatų įgyvendinimo </w:t>
      </w:r>
      <w:r w:rsidRPr="003059A2">
        <w:rPr>
          <w:lang w:val="lt-LT"/>
        </w:rPr>
        <w:t xml:space="preserve">(pranešėja </w:t>
      </w:r>
      <w:r w:rsidRPr="003059A2">
        <w:rPr>
          <w:szCs w:val="24"/>
          <w:lang w:val="lt-LT"/>
        </w:rPr>
        <w:t>– A. Pauliukaitė).</w:t>
      </w:r>
    </w:p>
    <w:p w:rsidR="00F73191" w:rsidRPr="003059A2" w:rsidRDefault="00F73191">
      <w:pPr>
        <w:pStyle w:val="BodyText"/>
        <w:tabs>
          <w:tab w:val="left" w:pos="993"/>
        </w:tabs>
        <w:ind w:firstLine="567"/>
        <w:rPr>
          <w:szCs w:val="24"/>
          <w:lang w:val="lt-LT"/>
        </w:rPr>
      </w:pPr>
      <w:r w:rsidRPr="003059A2">
        <w:rPr>
          <w:szCs w:val="24"/>
          <w:lang w:val="lt-LT"/>
        </w:rPr>
        <w:t xml:space="preserve">11.4. Dėl Vilniaus apygardos administracinio teismo teisėjos Rasos Ragulskytės-Markovienės skundo </w:t>
      </w:r>
      <w:r w:rsidRPr="003059A2">
        <w:rPr>
          <w:lang w:val="lt-LT"/>
        </w:rPr>
        <w:t xml:space="preserve">(pranešėjas </w:t>
      </w:r>
      <w:r w:rsidRPr="003059A2">
        <w:rPr>
          <w:szCs w:val="24"/>
          <w:lang w:val="lt-LT"/>
        </w:rPr>
        <w:t>– A. Valantinas).</w:t>
      </w:r>
    </w:p>
    <w:p w:rsidR="00F73191" w:rsidRPr="003059A2" w:rsidRDefault="00F73191">
      <w:pPr>
        <w:pStyle w:val="BodyText"/>
        <w:tabs>
          <w:tab w:val="left" w:pos="993"/>
        </w:tabs>
        <w:ind w:firstLine="567"/>
        <w:rPr>
          <w:szCs w:val="24"/>
          <w:lang w:val="lt-LT"/>
        </w:rPr>
      </w:pPr>
      <w:r w:rsidRPr="003059A2">
        <w:rPr>
          <w:szCs w:val="24"/>
          <w:lang w:val="lt-LT"/>
        </w:rPr>
        <w:t xml:space="preserve">11.5. Dėl Teisėjų tarybos nario Gintaro Kryževičiaus prašymo </w:t>
      </w:r>
      <w:r w:rsidRPr="003059A2">
        <w:rPr>
          <w:lang w:val="lt-LT"/>
        </w:rPr>
        <w:t xml:space="preserve">(pranešėjas </w:t>
      </w:r>
      <w:r w:rsidRPr="003059A2">
        <w:rPr>
          <w:szCs w:val="24"/>
          <w:lang w:val="lt-LT"/>
        </w:rPr>
        <w:t>– G. Kryževičius).</w:t>
      </w:r>
    </w:p>
    <w:p w:rsidR="00F73191" w:rsidRPr="003059A2" w:rsidRDefault="00F73191">
      <w:pPr>
        <w:pStyle w:val="BodyText"/>
        <w:tabs>
          <w:tab w:val="left" w:pos="993"/>
        </w:tabs>
        <w:ind w:firstLine="567"/>
        <w:rPr>
          <w:szCs w:val="24"/>
          <w:lang w:val="lt-LT"/>
        </w:rPr>
      </w:pPr>
      <w:r w:rsidRPr="003059A2">
        <w:rPr>
          <w:rStyle w:val="Strong"/>
          <w:b w:val="0"/>
          <w:szCs w:val="24"/>
          <w:lang w:val="lt-LT"/>
        </w:rPr>
        <w:t xml:space="preserve">11.6. Dėl poreikio tobulinti Pretendentų į teisėjus egzamino komisijos nuostatus </w:t>
      </w:r>
      <w:r w:rsidRPr="003059A2">
        <w:rPr>
          <w:lang w:val="lt-LT"/>
        </w:rPr>
        <w:t xml:space="preserve">(pranešėja </w:t>
      </w:r>
      <w:r w:rsidRPr="003059A2">
        <w:rPr>
          <w:szCs w:val="24"/>
          <w:lang w:val="lt-LT"/>
        </w:rPr>
        <w:t>–                        N. Švedienė).</w:t>
      </w:r>
    </w:p>
    <w:p w:rsidR="00F73191" w:rsidRPr="003059A2" w:rsidRDefault="00F73191">
      <w:pPr>
        <w:pStyle w:val="BodyText"/>
        <w:tabs>
          <w:tab w:val="left" w:pos="993"/>
        </w:tabs>
        <w:ind w:firstLine="567"/>
        <w:rPr>
          <w:szCs w:val="24"/>
          <w:lang w:val="lt-LT"/>
        </w:rPr>
      </w:pPr>
      <w:r w:rsidRPr="003059A2">
        <w:rPr>
          <w:szCs w:val="24"/>
          <w:lang w:val="lt-LT"/>
        </w:rPr>
        <w:t xml:space="preserve">11.7. Dėl Teisėjų tarybos nario Algio Norkūno prašymo </w:t>
      </w:r>
      <w:r w:rsidRPr="003059A2">
        <w:rPr>
          <w:lang w:val="lt-LT"/>
        </w:rPr>
        <w:t xml:space="preserve">(pranešėjas </w:t>
      </w:r>
      <w:r w:rsidRPr="003059A2">
        <w:rPr>
          <w:szCs w:val="24"/>
          <w:lang w:val="lt-LT"/>
        </w:rPr>
        <w:t>– A. Norkūnas).</w:t>
      </w:r>
    </w:p>
    <w:p w:rsidR="002714F4" w:rsidRPr="00396EA8" w:rsidRDefault="002714F4" w:rsidP="003059A2">
      <w:pPr>
        <w:pStyle w:val="BodyText"/>
        <w:tabs>
          <w:tab w:val="left" w:pos="993"/>
        </w:tabs>
        <w:ind w:firstLine="567"/>
        <w:rPr>
          <w:rStyle w:val="Strong"/>
          <w:sz w:val="20"/>
          <w:szCs w:val="24"/>
          <w:lang w:val="lt-LT"/>
        </w:rPr>
      </w:pPr>
    </w:p>
    <w:p w:rsidR="00396EA8" w:rsidRDefault="002B4270" w:rsidP="003059A2">
      <w:pPr>
        <w:pStyle w:val="BodyText"/>
        <w:ind w:firstLine="567"/>
        <w:rPr>
          <w:bCs/>
          <w:szCs w:val="24"/>
          <w:lang w:val="lt-LT"/>
        </w:rPr>
      </w:pPr>
      <w:r w:rsidRPr="002B4270">
        <w:rPr>
          <w:bCs/>
          <w:szCs w:val="24"/>
          <w:lang w:val="lt-LT"/>
        </w:rPr>
        <w:t xml:space="preserve">Teisėjų tarybos pirmininkas </w:t>
      </w:r>
      <w:r w:rsidR="00396EA8">
        <w:rPr>
          <w:bCs/>
          <w:szCs w:val="24"/>
          <w:lang w:val="lt-LT"/>
        </w:rPr>
        <w:t>A. Valantinas klausia nuomonės dėl Teisėjų tarybos posėdžio darbotvarkės tvirtinimo.</w:t>
      </w:r>
    </w:p>
    <w:p w:rsidR="00396EA8" w:rsidRDefault="00396EA8" w:rsidP="003059A2">
      <w:pPr>
        <w:pStyle w:val="BodyText"/>
        <w:ind w:firstLine="567"/>
        <w:rPr>
          <w:bCs/>
          <w:szCs w:val="24"/>
          <w:lang w:val="lt-LT"/>
        </w:rPr>
      </w:pPr>
      <w:r>
        <w:rPr>
          <w:bCs/>
          <w:szCs w:val="24"/>
          <w:lang w:val="lt-LT"/>
        </w:rPr>
        <w:t>Prašymų, papildymų nėra.</w:t>
      </w:r>
    </w:p>
    <w:p w:rsidR="00396EA8" w:rsidRPr="00F053C2" w:rsidRDefault="00396EA8" w:rsidP="003059A2">
      <w:pPr>
        <w:ind w:firstLine="567"/>
        <w:jc w:val="both"/>
        <w:rPr>
          <w:bCs/>
          <w:sz w:val="24"/>
          <w:szCs w:val="24"/>
          <w:lang w:val="lt-LT"/>
        </w:rPr>
      </w:pPr>
      <w:r w:rsidRPr="00F053C2">
        <w:rPr>
          <w:sz w:val="24"/>
          <w:szCs w:val="24"/>
          <w:lang w:val="lt-LT"/>
        </w:rPr>
        <w:t>BENDRU SUTARIMU NUTARTA</w:t>
      </w:r>
      <w:r w:rsidRPr="00F053C2">
        <w:rPr>
          <w:bCs/>
          <w:sz w:val="24"/>
          <w:szCs w:val="24"/>
          <w:lang w:val="lt-LT"/>
        </w:rPr>
        <w:t xml:space="preserve"> patvirtinti Teisėjų tarybos posėdžio darbotvarkę. </w:t>
      </w:r>
    </w:p>
    <w:p w:rsidR="00396EA8" w:rsidRDefault="00396EA8">
      <w:pPr>
        <w:pStyle w:val="Heading2"/>
        <w:ind w:firstLine="567"/>
        <w:rPr>
          <w:szCs w:val="24"/>
        </w:rPr>
      </w:pPr>
    </w:p>
    <w:p w:rsidR="00412C60" w:rsidRDefault="00412C60">
      <w:pPr>
        <w:pStyle w:val="Heading2"/>
        <w:ind w:firstLine="567"/>
        <w:rPr>
          <w:szCs w:val="24"/>
        </w:rPr>
      </w:pPr>
      <w:r w:rsidRPr="00432801">
        <w:rPr>
          <w:szCs w:val="24"/>
        </w:rPr>
        <w:t xml:space="preserve">1.1. </w:t>
      </w:r>
      <w:r w:rsidR="00E63AA0" w:rsidRPr="00D50515">
        <w:rPr>
          <w:szCs w:val="24"/>
        </w:rPr>
        <w:t>SVARSTYTA.</w:t>
      </w:r>
      <w:r w:rsidR="00E63AA0">
        <w:rPr>
          <w:szCs w:val="24"/>
        </w:rPr>
        <w:t xml:space="preserve"> </w:t>
      </w:r>
      <w:r w:rsidRPr="00432801">
        <w:rPr>
          <w:szCs w:val="24"/>
        </w:rPr>
        <w:t xml:space="preserve">Dėl patarimo Lietuvos Respublikos Prezidentei teikti Lietuvos Respublikos Seimui pritarti </w:t>
      </w:r>
      <w:r w:rsidRPr="00432801">
        <w:rPr>
          <w:b/>
          <w:szCs w:val="24"/>
        </w:rPr>
        <w:t xml:space="preserve">Egidijaus ŽIRONO </w:t>
      </w:r>
      <w:r w:rsidRPr="00432801">
        <w:rPr>
          <w:szCs w:val="24"/>
        </w:rPr>
        <w:t>atleidimui iš Lietuvos apeliacinio teismo teisėjo pareig</w:t>
      </w:r>
      <w:r>
        <w:rPr>
          <w:szCs w:val="24"/>
        </w:rPr>
        <w:t>ų, pasibaigus įgaliojimų laikui.</w:t>
      </w:r>
    </w:p>
    <w:p w:rsidR="00412C60" w:rsidRDefault="00412C60" w:rsidP="003059A2">
      <w:pPr>
        <w:pStyle w:val="BodyText"/>
        <w:tabs>
          <w:tab w:val="left" w:pos="993"/>
        </w:tabs>
        <w:ind w:firstLine="567"/>
        <w:rPr>
          <w:szCs w:val="24"/>
          <w:lang w:val="lt-LT"/>
        </w:rPr>
      </w:pPr>
      <w:r w:rsidRPr="00D50515">
        <w:rPr>
          <w:szCs w:val="24"/>
          <w:lang w:val="lt-LT"/>
        </w:rPr>
        <w:t xml:space="preserve">Į Teisėjų tarybos posėdį </w:t>
      </w:r>
      <w:r>
        <w:rPr>
          <w:szCs w:val="24"/>
          <w:lang w:val="lt-LT"/>
        </w:rPr>
        <w:t xml:space="preserve">neatvyko </w:t>
      </w:r>
      <w:r w:rsidR="00396EA8">
        <w:rPr>
          <w:szCs w:val="24"/>
          <w:lang w:val="lt-LT"/>
        </w:rPr>
        <w:t>Lietuvos apeliacinio teismo teisėjas Egidijus Žironas. Raštu i</w:t>
      </w:r>
      <w:r>
        <w:rPr>
          <w:szCs w:val="24"/>
          <w:lang w:val="lt-LT"/>
        </w:rPr>
        <w:t>nformavo, kad posėdyje nedalyvaus</w:t>
      </w:r>
      <w:r w:rsidRPr="00D50515">
        <w:rPr>
          <w:szCs w:val="24"/>
          <w:lang w:val="lt-LT"/>
        </w:rPr>
        <w:t xml:space="preserve">. </w:t>
      </w:r>
    </w:p>
    <w:p w:rsidR="004B086F" w:rsidRPr="004B086F" w:rsidRDefault="004B086F" w:rsidP="003059A2">
      <w:pPr>
        <w:pStyle w:val="BodyText"/>
        <w:tabs>
          <w:tab w:val="left" w:pos="993"/>
        </w:tabs>
        <w:ind w:firstLine="567"/>
        <w:rPr>
          <w:szCs w:val="24"/>
          <w:lang w:val="lt-LT"/>
        </w:rPr>
      </w:pPr>
      <w:r>
        <w:rPr>
          <w:szCs w:val="24"/>
          <w:lang w:val="lt-LT"/>
        </w:rPr>
        <w:t xml:space="preserve">Pasisako </w:t>
      </w:r>
      <w:r w:rsidRPr="003059A2">
        <w:rPr>
          <w:szCs w:val="24"/>
          <w:lang w:val="lt-LT"/>
        </w:rPr>
        <w:t>Lietuvos Respublikos Prezidentės patarėjas T. Žėkas, Teisėjų tarybos pirmininkas           A. Valantinas</w:t>
      </w:r>
      <w:r w:rsidR="007C5D51">
        <w:rPr>
          <w:szCs w:val="24"/>
          <w:lang w:val="lt-LT"/>
        </w:rPr>
        <w:t>.</w:t>
      </w:r>
    </w:p>
    <w:p w:rsidR="00396EA8" w:rsidRDefault="00412C60" w:rsidP="003059A2">
      <w:pPr>
        <w:pStyle w:val="BodyText"/>
        <w:tabs>
          <w:tab w:val="left" w:pos="993"/>
        </w:tabs>
        <w:ind w:firstLine="567"/>
        <w:rPr>
          <w:szCs w:val="24"/>
          <w:lang w:val="lt-LT"/>
        </w:rPr>
      </w:pPr>
      <w:r w:rsidRPr="00D50515">
        <w:rPr>
          <w:lang w:val="lt-LT"/>
        </w:rPr>
        <w:t xml:space="preserve">Teisėjų tarybos pirmininkas </w:t>
      </w:r>
      <w:r w:rsidR="00396EA8">
        <w:rPr>
          <w:lang w:val="lt-LT"/>
        </w:rPr>
        <w:t>A. Valantinas</w:t>
      </w:r>
      <w:r w:rsidRPr="00D50515">
        <w:rPr>
          <w:lang w:val="lt-LT"/>
        </w:rPr>
        <w:t xml:space="preserve"> </w:t>
      </w:r>
      <w:r w:rsidRPr="00D50515">
        <w:rPr>
          <w:szCs w:val="24"/>
          <w:lang w:val="lt-LT"/>
        </w:rPr>
        <w:t xml:space="preserve">siūlo balsuoti, kas už tai, kad būtų patarta Lietuvos Respublikos Prezidentei </w:t>
      </w:r>
      <w:r w:rsidR="00396EA8" w:rsidRPr="00432801">
        <w:rPr>
          <w:szCs w:val="24"/>
          <w:lang w:val="lt-LT"/>
        </w:rPr>
        <w:t xml:space="preserve">teikti Lietuvos Respublikos Seimui pritarti </w:t>
      </w:r>
      <w:r w:rsidR="00396EA8" w:rsidRPr="00432801">
        <w:rPr>
          <w:b/>
          <w:szCs w:val="24"/>
          <w:lang w:val="lt-LT"/>
        </w:rPr>
        <w:t xml:space="preserve">Egidijaus ŽIRONO </w:t>
      </w:r>
      <w:r w:rsidR="00396EA8" w:rsidRPr="00432801">
        <w:rPr>
          <w:szCs w:val="24"/>
          <w:lang w:val="lt-LT"/>
        </w:rPr>
        <w:t>atleidimui iš Lietuvos apeliacinio teismo teisėjo pareig</w:t>
      </w:r>
      <w:r w:rsidR="00396EA8" w:rsidRPr="003059A2">
        <w:rPr>
          <w:szCs w:val="24"/>
          <w:lang w:val="lt-LT"/>
        </w:rPr>
        <w:t>ų, pasibaigus įgaliojimų laikui.</w:t>
      </w:r>
    </w:p>
    <w:p w:rsidR="00E63AA0" w:rsidRDefault="00E63AA0" w:rsidP="003059A2">
      <w:pPr>
        <w:pStyle w:val="BodyText"/>
        <w:tabs>
          <w:tab w:val="left" w:pos="993"/>
        </w:tabs>
        <w:ind w:firstLine="567"/>
        <w:rPr>
          <w:lang w:val="lt-LT"/>
        </w:rPr>
      </w:pPr>
      <w:r>
        <w:rPr>
          <w:szCs w:val="24"/>
          <w:lang w:val="lt-LT"/>
        </w:rPr>
        <w:t xml:space="preserve">Teisėjų tarybos narys A. Kruopys informuoja, kad </w:t>
      </w:r>
      <w:r>
        <w:rPr>
          <w:lang w:val="lt-LT"/>
        </w:rPr>
        <w:t xml:space="preserve">neveikia jo balsavimo įranga. </w:t>
      </w:r>
      <w:r>
        <w:rPr>
          <w:szCs w:val="24"/>
          <w:lang w:val="lt-LT"/>
        </w:rPr>
        <w:t>Svarstomu klausimu jis balsuoja „UŽ“</w:t>
      </w:r>
      <w:r>
        <w:rPr>
          <w:lang w:val="lt-LT"/>
        </w:rPr>
        <w:t>.</w:t>
      </w:r>
    </w:p>
    <w:p w:rsidR="00412C60" w:rsidRPr="003059A2" w:rsidRDefault="00412C60" w:rsidP="003059A2">
      <w:pPr>
        <w:pStyle w:val="BodyText"/>
        <w:tabs>
          <w:tab w:val="left" w:pos="993"/>
        </w:tabs>
        <w:ind w:firstLine="567"/>
        <w:rPr>
          <w:szCs w:val="24"/>
          <w:lang w:val="lt-LT"/>
        </w:rPr>
      </w:pPr>
      <w:r w:rsidRPr="003059A2">
        <w:rPr>
          <w:szCs w:val="24"/>
          <w:lang w:val="lt-LT"/>
        </w:rPr>
        <w:t>Balsavimo rezultatai:</w:t>
      </w:r>
    </w:p>
    <w:p w:rsidR="00412C60" w:rsidRPr="00D50515" w:rsidRDefault="00412C60" w:rsidP="003059A2">
      <w:pPr>
        <w:pStyle w:val="BodyText"/>
        <w:tabs>
          <w:tab w:val="left" w:pos="993"/>
        </w:tabs>
        <w:ind w:firstLine="567"/>
        <w:rPr>
          <w:szCs w:val="24"/>
          <w:lang w:val="lt-LT"/>
        </w:rPr>
      </w:pPr>
      <w:r>
        <w:rPr>
          <w:szCs w:val="24"/>
          <w:lang w:val="lt-LT"/>
        </w:rPr>
        <w:t xml:space="preserve">Už – </w:t>
      </w:r>
      <w:r w:rsidR="00396EA8">
        <w:rPr>
          <w:szCs w:val="24"/>
          <w:lang w:val="lt-LT"/>
        </w:rPr>
        <w:t>18</w:t>
      </w:r>
      <w:r w:rsidRPr="00D50515">
        <w:rPr>
          <w:szCs w:val="24"/>
          <w:lang w:val="lt-LT"/>
        </w:rPr>
        <w:t>; Prieš – 0; Susilaikė – 0.</w:t>
      </w:r>
    </w:p>
    <w:p w:rsidR="00E63AA0" w:rsidRDefault="00412C60" w:rsidP="004B1F49">
      <w:pPr>
        <w:pStyle w:val="Heading2"/>
        <w:ind w:firstLine="567"/>
        <w:rPr>
          <w:szCs w:val="24"/>
        </w:rPr>
      </w:pPr>
      <w:r w:rsidRPr="00D50515">
        <w:rPr>
          <w:szCs w:val="24"/>
        </w:rPr>
        <w:lastRenderedPageBreak/>
        <w:t xml:space="preserve">NUTARTA. Patarti Lietuvos Respublikos Prezidentei </w:t>
      </w:r>
      <w:r w:rsidR="00E63AA0" w:rsidRPr="00432801">
        <w:rPr>
          <w:szCs w:val="24"/>
        </w:rPr>
        <w:t xml:space="preserve">teikti Lietuvos Respublikos Seimui pritarti </w:t>
      </w:r>
      <w:r w:rsidR="00E63AA0" w:rsidRPr="00432801">
        <w:rPr>
          <w:b/>
          <w:szCs w:val="24"/>
        </w:rPr>
        <w:t xml:space="preserve">Egidijaus ŽIRONO </w:t>
      </w:r>
      <w:r w:rsidR="00E63AA0" w:rsidRPr="00432801">
        <w:rPr>
          <w:szCs w:val="24"/>
        </w:rPr>
        <w:t>atleidimui iš Lietuvos apeliacinio teismo teisėjo pareig</w:t>
      </w:r>
      <w:r w:rsidR="00E63AA0">
        <w:rPr>
          <w:szCs w:val="24"/>
        </w:rPr>
        <w:t>ų, pasibaigus įgaliojimų laikui.</w:t>
      </w:r>
    </w:p>
    <w:p w:rsidR="00412C60" w:rsidRPr="003059A2" w:rsidRDefault="00412C60" w:rsidP="003059A2">
      <w:pPr>
        <w:pStyle w:val="BodyText"/>
        <w:tabs>
          <w:tab w:val="left" w:pos="993"/>
        </w:tabs>
        <w:ind w:firstLine="567"/>
        <w:rPr>
          <w:lang w:val="lt-LT"/>
        </w:rPr>
      </w:pPr>
    </w:p>
    <w:p w:rsidR="00412C60" w:rsidRDefault="00412C60" w:rsidP="004B1F49">
      <w:pPr>
        <w:pStyle w:val="Heading2"/>
        <w:ind w:firstLine="567"/>
        <w:rPr>
          <w:szCs w:val="24"/>
        </w:rPr>
      </w:pPr>
      <w:r w:rsidRPr="00432801">
        <w:rPr>
          <w:szCs w:val="24"/>
        </w:rPr>
        <w:t xml:space="preserve">1.2. </w:t>
      </w:r>
      <w:r w:rsidR="00E63AA0" w:rsidRPr="00D50515">
        <w:rPr>
          <w:szCs w:val="24"/>
        </w:rPr>
        <w:t>SVARSTYTA.</w:t>
      </w:r>
      <w:r w:rsidR="00E63AA0">
        <w:rPr>
          <w:szCs w:val="24"/>
        </w:rPr>
        <w:t xml:space="preserve"> </w:t>
      </w:r>
      <w:r w:rsidRPr="00432801">
        <w:rPr>
          <w:szCs w:val="24"/>
        </w:rPr>
        <w:t xml:space="preserve">Dėl patarimo Lietuvos Respublikos Prezidentei atleisti </w:t>
      </w:r>
      <w:r w:rsidRPr="00432801">
        <w:rPr>
          <w:b/>
          <w:szCs w:val="24"/>
        </w:rPr>
        <w:t xml:space="preserve">Ainorą Korneliją MACEVIČIENĘ </w:t>
      </w:r>
      <w:r w:rsidRPr="00432801">
        <w:rPr>
          <w:szCs w:val="24"/>
        </w:rPr>
        <w:t>iš Vilniaus apygardos teismo teisėjos pareig</w:t>
      </w:r>
      <w:r w:rsidR="00E63AA0">
        <w:rPr>
          <w:szCs w:val="24"/>
        </w:rPr>
        <w:t>ų, pasibaigus įgaliojimų laikui.</w:t>
      </w:r>
    </w:p>
    <w:p w:rsidR="00E63AA0" w:rsidRDefault="00E63AA0" w:rsidP="003059A2">
      <w:pPr>
        <w:pStyle w:val="BodyText"/>
        <w:tabs>
          <w:tab w:val="left" w:pos="993"/>
        </w:tabs>
        <w:ind w:firstLine="567"/>
        <w:rPr>
          <w:szCs w:val="24"/>
          <w:lang w:val="lt-LT"/>
        </w:rPr>
      </w:pPr>
      <w:r w:rsidRPr="00D50515">
        <w:rPr>
          <w:szCs w:val="24"/>
          <w:lang w:val="lt-LT"/>
        </w:rPr>
        <w:t xml:space="preserve">Į Teisėjų tarybos posėdį </w:t>
      </w:r>
      <w:r>
        <w:rPr>
          <w:szCs w:val="24"/>
          <w:lang w:val="lt-LT"/>
        </w:rPr>
        <w:t>neatvyko Vilniaus apygardos teismo teisėja Ainora Kornelija Macevičienė. Raštu informavo, kad posėdyje nedalyvaus</w:t>
      </w:r>
      <w:r w:rsidRPr="00D50515">
        <w:rPr>
          <w:szCs w:val="24"/>
          <w:lang w:val="lt-LT"/>
        </w:rPr>
        <w:t xml:space="preserve">. </w:t>
      </w:r>
    </w:p>
    <w:p w:rsidR="007C5D51" w:rsidRDefault="007C5D51" w:rsidP="003059A2">
      <w:pPr>
        <w:pStyle w:val="BodyText"/>
        <w:tabs>
          <w:tab w:val="left" w:pos="993"/>
        </w:tabs>
        <w:ind w:firstLine="567"/>
        <w:rPr>
          <w:szCs w:val="24"/>
          <w:lang w:val="lt-LT"/>
        </w:rPr>
      </w:pPr>
      <w:r>
        <w:rPr>
          <w:szCs w:val="24"/>
          <w:lang w:val="lt-LT"/>
        </w:rPr>
        <w:t xml:space="preserve">Pasisako Teisėjų tarybos pirmininkas A. </w:t>
      </w:r>
      <w:r w:rsidR="00BE12AA">
        <w:rPr>
          <w:szCs w:val="24"/>
          <w:lang w:val="lt-LT"/>
        </w:rPr>
        <w:t xml:space="preserve">Valantinas, Teisėjų tarybos nariai E. Laužikas,                  L. </w:t>
      </w:r>
      <w:r w:rsidR="009A16C4">
        <w:rPr>
          <w:szCs w:val="24"/>
          <w:lang w:val="lt-LT"/>
        </w:rPr>
        <w:t>Braždienė, A. Norkūnas.</w:t>
      </w:r>
    </w:p>
    <w:p w:rsidR="009A16C4" w:rsidRPr="00D50515" w:rsidRDefault="009A16C4" w:rsidP="003059A2">
      <w:pPr>
        <w:pStyle w:val="BodyText"/>
        <w:tabs>
          <w:tab w:val="left" w:pos="993"/>
        </w:tabs>
        <w:ind w:firstLine="567"/>
        <w:rPr>
          <w:szCs w:val="24"/>
          <w:lang w:val="lt-LT"/>
        </w:rPr>
      </w:pPr>
      <w:r>
        <w:rPr>
          <w:szCs w:val="24"/>
          <w:lang w:val="lt-LT"/>
        </w:rPr>
        <w:t>BENDRU SUTARIMU NUTARTA atidėti klausimo svarstymą kitam Teisėjų tarybos posėdžiui.</w:t>
      </w:r>
    </w:p>
    <w:p w:rsidR="00E63AA0" w:rsidRPr="003059A2" w:rsidRDefault="00E63AA0" w:rsidP="003059A2">
      <w:pPr>
        <w:ind w:firstLine="567"/>
        <w:rPr>
          <w:lang w:val="lt-LT"/>
        </w:rPr>
      </w:pPr>
    </w:p>
    <w:p w:rsidR="00412C60" w:rsidRDefault="00412C60">
      <w:pPr>
        <w:pStyle w:val="Heading2"/>
        <w:ind w:firstLine="567"/>
        <w:rPr>
          <w:szCs w:val="24"/>
        </w:rPr>
      </w:pPr>
      <w:r w:rsidRPr="00432801">
        <w:rPr>
          <w:szCs w:val="24"/>
        </w:rPr>
        <w:t xml:space="preserve">1.3. </w:t>
      </w:r>
      <w:r w:rsidR="00E63AA0" w:rsidRPr="00D50515">
        <w:rPr>
          <w:szCs w:val="24"/>
        </w:rPr>
        <w:t>SVARSTYTA.</w:t>
      </w:r>
      <w:r w:rsidR="00E63AA0">
        <w:rPr>
          <w:szCs w:val="24"/>
        </w:rPr>
        <w:t xml:space="preserve"> </w:t>
      </w:r>
      <w:r w:rsidRPr="00432801">
        <w:rPr>
          <w:szCs w:val="24"/>
        </w:rPr>
        <w:t xml:space="preserve">Dėl patarimo Lietuvos Respublikos Prezidentei atleisti </w:t>
      </w:r>
      <w:r w:rsidRPr="00432801">
        <w:rPr>
          <w:b/>
          <w:szCs w:val="24"/>
        </w:rPr>
        <w:t xml:space="preserve">Donatą VANSEVIČIŲ </w:t>
      </w:r>
      <w:r w:rsidRPr="00432801">
        <w:rPr>
          <w:szCs w:val="24"/>
        </w:rPr>
        <w:t>iš Vilniaus apygardos administracinio teismo teisėjo pareigų, sulaukus įsta</w:t>
      </w:r>
      <w:r w:rsidR="009A16C4">
        <w:rPr>
          <w:szCs w:val="24"/>
        </w:rPr>
        <w:t>tyme nustatyto pensinio amžiaus.</w:t>
      </w:r>
    </w:p>
    <w:p w:rsidR="009A16C4" w:rsidRDefault="009A16C4" w:rsidP="003059A2">
      <w:pPr>
        <w:pStyle w:val="BodyText"/>
        <w:tabs>
          <w:tab w:val="left" w:pos="993"/>
        </w:tabs>
        <w:ind w:firstLine="567"/>
        <w:rPr>
          <w:szCs w:val="24"/>
          <w:lang w:val="lt-LT"/>
        </w:rPr>
      </w:pPr>
      <w:r w:rsidRPr="00D50515">
        <w:rPr>
          <w:szCs w:val="24"/>
          <w:lang w:val="lt-LT"/>
        </w:rPr>
        <w:t xml:space="preserve">Į Teisėjų tarybos posėdį </w:t>
      </w:r>
      <w:r>
        <w:rPr>
          <w:szCs w:val="24"/>
          <w:lang w:val="lt-LT"/>
        </w:rPr>
        <w:t xml:space="preserve">neatvyko Vilniaus apygardos administracinio teismo teisėjas                      </w:t>
      </w:r>
      <w:r w:rsidR="009B24C0">
        <w:rPr>
          <w:szCs w:val="24"/>
          <w:lang w:val="lt-LT"/>
        </w:rPr>
        <w:t xml:space="preserve">Donatas </w:t>
      </w:r>
      <w:r>
        <w:rPr>
          <w:szCs w:val="24"/>
          <w:lang w:val="lt-LT"/>
        </w:rPr>
        <w:t>Vansevičius. Raštu informavo, kad posėdyje nedalyvaus</w:t>
      </w:r>
      <w:r w:rsidRPr="00D50515">
        <w:rPr>
          <w:szCs w:val="24"/>
          <w:lang w:val="lt-LT"/>
        </w:rPr>
        <w:t xml:space="preserve">. </w:t>
      </w:r>
    </w:p>
    <w:p w:rsidR="009A16C4" w:rsidRPr="004B086F" w:rsidRDefault="009A16C4" w:rsidP="003059A2">
      <w:pPr>
        <w:pStyle w:val="BodyText"/>
        <w:tabs>
          <w:tab w:val="left" w:pos="993"/>
        </w:tabs>
        <w:ind w:firstLine="567"/>
        <w:rPr>
          <w:szCs w:val="24"/>
          <w:lang w:val="lt-LT"/>
        </w:rPr>
      </w:pPr>
      <w:r>
        <w:rPr>
          <w:szCs w:val="24"/>
          <w:lang w:val="lt-LT"/>
        </w:rPr>
        <w:t xml:space="preserve">Pasisako </w:t>
      </w:r>
      <w:r w:rsidRPr="00432801">
        <w:rPr>
          <w:szCs w:val="24"/>
          <w:lang w:val="lt-LT"/>
        </w:rPr>
        <w:t>Teisėjų tarybos pirmininkas A. Valantinas</w:t>
      </w:r>
      <w:r>
        <w:rPr>
          <w:szCs w:val="24"/>
          <w:lang w:val="lt-LT"/>
        </w:rPr>
        <w:t>, Teisėjų tarybos narys A. Drigotas.</w:t>
      </w:r>
    </w:p>
    <w:p w:rsidR="009A16C4" w:rsidRDefault="009A16C4" w:rsidP="004B1F49">
      <w:pPr>
        <w:pStyle w:val="Heading2"/>
        <w:ind w:firstLine="567"/>
        <w:rPr>
          <w:szCs w:val="24"/>
        </w:rPr>
      </w:pPr>
      <w:r w:rsidRPr="00D50515">
        <w:t xml:space="preserve">Teisėjų tarybos pirmininkas </w:t>
      </w:r>
      <w:r>
        <w:t>A. Valantinas</w:t>
      </w:r>
      <w:r w:rsidRPr="00D50515">
        <w:t xml:space="preserve"> </w:t>
      </w:r>
      <w:r w:rsidRPr="00D50515">
        <w:rPr>
          <w:szCs w:val="24"/>
        </w:rPr>
        <w:t xml:space="preserve">siūlo balsuoti, kas už tai, kad būtų patarta Lietuvos Respublikos Prezidentei </w:t>
      </w:r>
      <w:r w:rsidRPr="00432801">
        <w:rPr>
          <w:szCs w:val="24"/>
        </w:rPr>
        <w:t xml:space="preserve">atleisti </w:t>
      </w:r>
      <w:r w:rsidRPr="00432801">
        <w:rPr>
          <w:b/>
          <w:szCs w:val="24"/>
        </w:rPr>
        <w:t xml:space="preserve">Donatą VANSEVIČIŲ </w:t>
      </w:r>
      <w:r w:rsidRPr="00432801">
        <w:rPr>
          <w:szCs w:val="24"/>
        </w:rPr>
        <w:t>iš Vilniaus apygardos administracinio teismo teisėjo pareigų, sulaukus įsta</w:t>
      </w:r>
      <w:r>
        <w:rPr>
          <w:szCs w:val="24"/>
        </w:rPr>
        <w:t>tyme nustatyto pensinio amžiaus.</w:t>
      </w:r>
    </w:p>
    <w:p w:rsidR="009A16C4" w:rsidRPr="00432801" w:rsidRDefault="009A16C4" w:rsidP="003059A2">
      <w:pPr>
        <w:pStyle w:val="BodyText"/>
        <w:tabs>
          <w:tab w:val="left" w:pos="993"/>
        </w:tabs>
        <w:ind w:firstLine="567"/>
        <w:rPr>
          <w:szCs w:val="24"/>
          <w:lang w:val="lt-LT"/>
        </w:rPr>
      </w:pPr>
      <w:r w:rsidRPr="00432801">
        <w:rPr>
          <w:szCs w:val="24"/>
          <w:lang w:val="lt-LT"/>
        </w:rPr>
        <w:t>Balsavimo rezultatai:</w:t>
      </w:r>
    </w:p>
    <w:p w:rsidR="009A16C4" w:rsidRPr="00D50515" w:rsidRDefault="009A16C4" w:rsidP="003059A2">
      <w:pPr>
        <w:pStyle w:val="BodyText"/>
        <w:tabs>
          <w:tab w:val="left" w:pos="993"/>
        </w:tabs>
        <w:ind w:firstLine="567"/>
        <w:rPr>
          <w:szCs w:val="24"/>
          <w:lang w:val="lt-LT"/>
        </w:rPr>
      </w:pPr>
      <w:r>
        <w:rPr>
          <w:szCs w:val="24"/>
          <w:lang w:val="lt-LT"/>
        </w:rPr>
        <w:t>Už – 18</w:t>
      </w:r>
      <w:r w:rsidRPr="00D50515">
        <w:rPr>
          <w:szCs w:val="24"/>
          <w:lang w:val="lt-LT"/>
        </w:rPr>
        <w:t>; Prieš – 0; Susilaikė – 0.</w:t>
      </w:r>
    </w:p>
    <w:p w:rsidR="009A16C4" w:rsidRDefault="009A16C4" w:rsidP="004B1F49">
      <w:pPr>
        <w:pStyle w:val="Heading2"/>
        <w:ind w:firstLine="567"/>
        <w:rPr>
          <w:szCs w:val="24"/>
        </w:rPr>
      </w:pPr>
      <w:r w:rsidRPr="00D50515">
        <w:rPr>
          <w:szCs w:val="24"/>
        </w:rPr>
        <w:t xml:space="preserve">NUTARTA. Patarti Lietuvos Respublikos Prezidentei </w:t>
      </w:r>
      <w:r w:rsidRPr="00432801">
        <w:rPr>
          <w:szCs w:val="24"/>
        </w:rPr>
        <w:t xml:space="preserve">atleisti </w:t>
      </w:r>
      <w:r w:rsidRPr="00432801">
        <w:rPr>
          <w:b/>
          <w:szCs w:val="24"/>
        </w:rPr>
        <w:t xml:space="preserve">Donatą VANSEVIČIŲ </w:t>
      </w:r>
      <w:r w:rsidRPr="00432801">
        <w:rPr>
          <w:szCs w:val="24"/>
        </w:rPr>
        <w:t>iš Vilniaus apygardos administracinio teismo teisėjo pareigų, sulaukus įsta</w:t>
      </w:r>
      <w:r>
        <w:rPr>
          <w:szCs w:val="24"/>
        </w:rPr>
        <w:t>tyme nustatyto pensinio amžiaus.</w:t>
      </w:r>
    </w:p>
    <w:p w:rsidR="009A16C4" w:rsidRPr="003059A2" w:rsidRDefault="009A16C4" w:rsidP="003059A2">
      <w:pPr>
        <w:ind w:firstLine="567"/>
        <w:rPr>
          <w:lang w:val="lt-LT"/>
        </w:rPr>
      </w:pPr>
    </w:p>
    <w:p w:rsidR="00412C60" w:rsidRDefault="00412C60">
      <w:pPr>
        <w:pStyle w:val="Heading2"/>
        <w:ind w:firstLine="567"/>
        <w:rPr>
          <w:szCs w:val="24"/>
        </w:rPr>
      </w:pPr>
      <w:r w:rsidRPr="00432801">
        <w:rPr>
          <w:szCs w:val="24"/>
        </w:rPr>
        <w:t xml:space="preserve">1.4. </w:t>
      </w:r>
      <w:r w:rsidR="00E63AA0" w:rsidRPr="00D50515">
        <w:rPr>
          <w:szCs w:val="24"/>
        </w:rPr>
        <w:t>SVARSTYTA.</w:t>
      </w:r>
      <w:r w:rsidR="00E63AA0">
        <w:rPr>
          <w:szCs w:val="24"/>
        </w:rPr>
        <w:t xml:space="preserve"> </w:t>
      </w:r>
      <w:r w:rsidRPr="00432801">
        <w:rPr>
          <w:szCs w:val="24"/>
        </w:rPr>
        <w:t xml:space="preserve">Dėl patarimo Lietuvos Respublikos Prezidentei atleisti </w:t>
      </w:r>
      <w:r w:rsidRPr="00432801">
        <w:rPr>
          <w:b/>
          <w:szCs w:val="24"/>
        </w:rPr>
        <w:t xml:space="preserve">Sigitą BRUŽIENĘ </w:t>
      </w:r>
      <w:r w:rsidRPr="00432801">
        <w:rPr>
          <w:szCs w:val="24"/>
        </w:rPr>
        <w:t>iš Kauno apylinkės teismo Kauno rūmų teisėjos pareigų, sulaukus įstatyme nustatyto pensi</w:t>
      </w:r>
      <w:r w:rsidR="009B24C0">
        <w:rPr>
          <w:szCs w:val="24"/>
        </w:rPr>
        <w:t>nio amžiaus.</w:t>
      </w:r>
    </w:p>
    <w:p w:rsidR="009B24C0" w:rsidRDefault="009B24C0" w:rsidP="003059A2">
      <w:pPr>
        <w:pStyle w:val="BodyText"/>
        <w:tabs>
          <w:tab w:val="left" w:pos="993"/>
        </w:tabs>
        <w:ind w:firstLine="567"/>
        <w:rPr>
          <w:szCs w:val="24"/>
          <w:lang w:val="lt-LT"/>
        </w:rPr>
      </w:pPr>
      <w:r w:rsidRPr="00D50515">
        <w:rPr>
          <w:szCs w:val="24"/>
          <w:lang w:val="lt-LT"/>
        </w:rPr>
        <w:t xml:space="preserve">Į Teisėjų tarybos posėdį </w:t>
      </w:r>
      <w:r>
        <w:rPr>
          <w:szCs w:val="24"/>
          <w:lang w:val="lt-LT"/>
        </w:rPr>
        <w:t xml:space="preserve">neatvyko </w:t>
      </w:r>
      <w:r w:rsidRPr="00432801">
        <w:rPr>
          <w:szCs w:val="24"/>
          <w:lang w:val="lt-LT"/>
        </w:rPr>
        <w:t xml:space="preserve">Kauno apylinkės teismo Kauno rūmų </w:t>
      </w:r>
      <w:r>
        <w:rPr>
          <w:szCs w:val="24"/>
          <w:lang w:val="lt-LT"/>
        </w:rPr>
        <w:t>Sigita Bružienė. Telefonu informavo, kad posėdyje nedalyvaus</w:t>
      </w:r>
      <w:r w:rsidRPr="00D50515">
        <w:rPr>
          <w:szCs w:val="24"/>
          <w:lang w:val="lt-LT"/>
        </w:rPr>
        <w:t xml:space="preserve">. </w:t>
      </w:r>
    </w:p>
    <w:p w:rsidR="00DD3F3D" w:rsidRDefault="009B24C0" w:rsidP="004B1F49">
      <w:pPr>
        <w:pStyle w:val="Heading2"/>
        <w:ind w:firstLine="567"/>
        <w:rPr>
          <w:szCs w:val="24"/>
        </w:rPr>
      </w:pPr>
      <w:r w:rsidRPr="00D50515">
        <w:t xml:space="preserve">Teisėjų tarybos pirmininkas </w:t>
      </w:r>
      <w:r>
        <w:t>A. Valantinas</w:t>
      </w:r>
      <w:r w:rsidRPr="00D50515">
        <w:t xml:space="preserve"> </w:t>
      </w:r>
      <w:r w:rsidRPr="00D50515">
        <w:rPr>
          <w:szCs w:val="24"/>
        </w:rPr>
        <w:t xml:space="preserve">siūlo balsuoti, kas už tai, kad būtų patarta Lietuvos Respublikos Prezidentei </w:t>
      </w:r>
      <w:r w:rsidR="00DD3F3D" w:rsidRPr="00432801">
        <w:rPr>
          <w:szCs w:val="24"/>
        </w:rPr>
        <w:t xml:space="preserve">atleisti </w:t>
      </w:r>
      <w:r w:rsidR="00DD3F3D" w:rsidRPr="00432801">
        <w:rPr>
          <w:b/>
          <w:szCs w:val="24"/>
        </w:rPr>
        <w:t xml:space="preserve">Sigitą BRUŽIENĘ </w:t>
      </w:r>
      <w:r w:rsidR="00DD3F3D" w:rsidRPr="00432801">
        <w:rPr>
          <w:szCs w:val="24"/>
        </w:rPr>
        <w:t>iš Kauno apylinkės teismo Kauno rūmų teisėjos pareigų, sulaukus įstatyme nustatyto pensi</w:t>
      </w:r>
      <w:r w:rsidR="00DD3F3D">
        <w:rPr>
          <w:szCs w:val="24"/>
        </w:rPr>
        <w:t>nio amžiaus.</w:t>
      </w:r>
    </w:p>
    <w:p w:rsidR="009B24C0" w:rsidRPr="00432801" w:rsidRDefault="009B24C0" w:rsidP="004B1F49">
      <w:pPr>
        <w:pStyle w:val="Heading2"/>
        <w:ind w:firstLine="567"/>
        <w:rPr>
          <w:szCs w:val="24"/>
        </w:rPr>
      </w:pPr>
      <w:r w:rsidRPr="00432801">
        <w:rPr>
          <w:szCs w:val="24"/>
        </w:rPr>
        <w:t>Balsavimo rezultatai:</w:t>
      </w:r>
    </w:p>
    <w:p w:rsidR="009B24C0" w:rsidRPr="00D50515" w:rsidRDefault="009B24C0" w:rsidP="003059A2">
      <w:pPr>
        <w:pStyle w:val="BodyText"/>
        <w:tabs>
          <w:tab w:val="left" w:pos="993"/>
        </w:tabs>
        <w:ind w:firstLine="567"/>
        <w:rPr>
          <w:szCs w:val="24"/>
          <w:lang w:val="lt-LT"/>
        </w:rPr>
      </w:pPr>
      <w:r>
        <w:rPr>
          <w:szCs w:val="24"/>
          <w:lang w:val="lt-LT"/>
        </w:rPr>
        <w:t>Už – 18</w:t>
      </w:r>
      <w:r w:rsidRPr="00D50515">
        <w:rPr>
          <w:szCs w:val="24"/>
          <w:lang w:val="lt-LT"/>
        </w:rPr>
        <w:t>; Prieš – 0; Susilaikė – 0.</w:t>
      </w:r>
    </w:p>
    <w:p w:rsidR="00DD3F3D" w:rsidRDefault="009B24C0" w:rsidP="004B1F49">
      <w:pPr>
        <w:pStyle w:val="Heading2"/>
        <w:ind w:firstLine="567"/>
        <w:rPr>
          <w:szCs w:val="24"/>
        </w:rPr>
      </w:pPr>
      <w:r w:rsidRPr="00D50515">
        <w:rPr>
          <w:szCs w:val="24"/>
        </w:rPr>
        <w:t xml:space="preserve">NUTARTA. Patarti Lietuvos Respublikos Prezidentei </w:t>
      </w:r>
      <w:r w:rsidR="00DD3F3D" w:rsidRPr="00432801">
        <w:rPr>
          <w:szCs w:val="24"/>
        </w:rPr>
        <w:t xml:space="preserve">atleisti </w:t>
      </w:r>
      <w:r w:rsidR="00DD3F3D" w:rsidRPr="00432801">
        <w:rPr>
          <w:b/>
          <w:szCs w:val="24"/>
        </w:rPr>
        <w:t xml:space="preserve">Sigitą BRUŽIENĘ </w:t>
      </w:r>
      <w:r w:rsidR="00DD3F3D" w:rsidRPr="00432801">
        <w:rPr>
          <w:szCs w:val="24"/>
        </w:rPr>
        <w:t>iš Kauno apylinkės teismo Kauno rūmų teisėjos pareigų, sulaukus įstatyme nustatyto pensi</w:t>
      </w:r>
      <w:r w:rsidR="00DD3F3D">
        <w:rPr>
          <w:szCs w:val="24"/>
        </w:rPr>
        <w:t>nio amžiaus.</w:t>
      </w:r>
    </w:p>
    <w:p w:rsidR="009B24C0" w:rsidRPr="00DD3F3D" w:rsidRDefault="009B24C0" w:rsidP="004B1F49">
      <w:pPr>
        <w:pStyle w:val="Heading2"/>
        <w:ind w:firstLine="567"/>
      </w:pPr>
    </w:p>
    <w:p w:rsidR="00412C60" w:rsidRDefault="00412C60" w:rsidP="00CE5014">
      <w:pPr>
        <w:pStyle w:val="Heading2"/>
        <w:ind w:firstLine="567"/>
        <w:rPr>
          <w:rStyle w:val="Hyperlink"/>
          <w:color w:val="auto"/>
          <w:szCs w:val="24"/>
          <w:u w:val="none"/>
        </w:rPr>
      </w:pPr>
      <w:r w:rsidRPr="00432801">
        <w:rPr>
          <w:szCs w:val="24"/>
        </w:rPr>
        <w:t xml:space="preserve">1.5. </w:t>
      </w:r>
      <w:r w:rsidR="00E63AA0" w:rsidRPr="00D50515">
        <w:rPr>
          <w:szCs w:val="24"/>
        </w:rPr>
        <w:t>SVARSTYTA.</w:t>
      </w:r>
      <w:r w:rsidR="00E63AA0">
        <w:rPr>
          <w:szCs w:val="24"/>
        </w:rPr>
        <w:t xml:space="preserve"> </w:t>
      </w:r>
      <w:r w:rsidRPr="00432801">
        <w:rPr>
          <w:szCs w:val="24"/>
        </w:rPr>
        <w:t xml:space="preserve">Dėl patarimo Lietuvos Respublikos Prezidentei atleisti </w:t>
      </w:r>
      <w:r w:rsidRPr="00432801">
        <w:rPr>
          <w:b/>
          <w:szCs w:val="24"/>
        </w:rPr>
        <w:t xml:space="preserve">Editą DAMBRAUSKIENĘ </w:t>
      </w:r>
      <w:r w:rsidRPr="00432801">
        <w:rPr>
          <w:szCs w:val="24"/>
        </w:rPr>
        <w:t>iš Kauno apygardos teismo teisėjos pareigų ir</w:t>
      </w:r>
      <w:r w:rsidRPr="00432801">
        <w:t xml:space="preserve"> ją skirti</w:t>
      </w:r>
      <w:r w:rsidRPr="00432801">
        <w:rPr>
          <w:rStyle w:val="Hyperlink"/>
          <w:color w:val="auto"/>
          <w:szCs w:val="24"/>
          <w:u w:val="none"/>
        </w:rPr>
        <w:t xml:space="preserve"> Alytaus apylinkės teismo Druskininkų rūmų teisėja.</w:t>
      </w:r>
    </w:p>
    <w:p w:rsidR="00DD3F3D" w:rsidRDefault="00DD3F3D" w:rsidP="003059A2">
      <w:pPr>
        <w:pStyle w:val="BodyText"/>
        <w:tabs>
          <w:tab w:val="left" w:pos="993"/>
        </w:tabs>
        <w:ind w:firstLine="567"/>
        <w:rPr>
          <w:szCs w:val="24"/>
          <w:lang w:val="lt-LT"/>
        </w:rPr>
      </w:pPr>
      <w:r w:rsidRPr="00D50515">
        <w:rPr>
          <w:szCs w:val="24"/>
          <w:lang w:val="lt-LT"/>
        </w:rPr>
        <w:t xml:space="preserve">Į Teisėjų tarybos posėdį </w:t>
      </w:r>
      <w:r>
        <w:rPr>
          <w:szCs w:val="24"/>
          <w:lang w:val="lt-LT"/>
        </w:rPr>
        <w:t>neatvyko Kauno apygardos teismo teisėja Edita Dambrauskienė. Raštu informavo, kad posėdyje nedalyvaus</w:t>
      </w:r>
      <w:r w:rsidRPr="00D50515">
        <w:rPr>
          <w:szCs w:val="24"/>
          <w:lang w:val="lt-LT"/>
        </w:rPr>
        <w:t xml:space="preserve">. </w:t>
      </w:r>
    </w:p>
    <w:p w:rsidR="00DD3F3D" w:rsidRDefault="00DD3F3D" w:rsidP="003059A2">
      <w:pPr>
        <w:pStyle w:val="BodyText"/>
        <w:tabs>
          <w:tab w:val="left" w:pos="993"/>
        </w:tabs>
        <w:ind w:firstLine="567"/>
        <w:rPr>
          <w:szCs w:val="24"/>
          <w:lang w:val="lt-LT"/>
        </w:rPr>
      </w:pPr>
      <w:r>
        <w:rPr>
          <w:szCs w:val="24"/>
          <w:lang w:val="lt-LT"/>
        </w:rPr>
        <w:t xml:space="preserve">Pasisako </w:t>
      </w:r>
      <w:r w:rsidRPr="003059A2">
        <w:rPr>
          <w:szCs w:val="24"/>
          <w:lang w:val="lt-LT"/>
        </w:rPr>
        <w:t xml:space="preserve">Lietuvos Respublikos </w:t>
      </w:r>
      <w:r w:rsidRPr="00432801">
        <w:rPr>
          <w:szCs w:val="24"/>
          <w:lang w:val="lt-LT"/>
        </w:rPr>
        <w:t>Prezidentės patarėjas T. Žėkas</w:t>
      </w:r>
      <w:r>
        <w:rPr>
          <w:szCs w:val="24"/>
          <w:lang w:val="lt-LT"/>
        </w:rPr>
        <w:t>.</w:t>
      </w:r>
    </w:p>
    <w:p w:rsidR="00DD3F3D" w:rsidRDefault="00E81C16" w:rsidP="003059A2">
      <w:pPr>
        <w:pStyle w:val="BodyText"/>
        <w:tabs>
          <w:tab w:val="left" w:pos="993"/>
        </w:tabs>
        <w:ind w:firstLine="567"/>
        <w:rPr>
          <w:szCs w:val="24"/>
          <w:lang w:val="lt-LT"/>
        </w:rPr>
      </w:pPr>
      <w:r w:rsidRPr="00432801">
        <w:rPr>
          <w:szCs w:val="24"/>
          <w:lang w:val="lt-LT"/>
        </w:rPr>
        <w:t xml:space="preserve">Lietuvos Respublikos </w:t>
      </w:r>
      <w:r>
        <w:rPr>
          <w:szCs w:val="24"/>
          <w:lang w:val="lt-LT"/>
        </w:rPr>
        <w:t>Prezidentės patarėjui</w:t>
      </w:r>
      <w:r w:rsidRPr="00432801">
        <w:rPr>
          <w:szCs w:val="24"/>
          <w:lang w:val="lt-LT"/>
        </w:rPr>
        <w:t xml:space="preserve"> T. Žėk</w:t>
      </w:r>
      <w:r>
        <w:rPr>
          <w:szCs w:val="24"/>
          <w:lang w:val="lt-LT"/>
        </w:rPr>
        <w:t>ui k</w:t>
      </w:r>
      <w:r w:rsidR="00DD3F3D">
        <w:rPr>
          <w:szCs w:val="24"/>
          <w:lang w:val="lt-LT"/>
        </w:rPr>
        <w:t>lausimus pateikia Teisėjų tarybos narys G. Kryževičius</w:t>
      </w:r>
      <w:r>
        <w:rPr>
          <w:szCs w:val="24"/>
          <w:lang w:val="lt-LT"/>
        </w:rPr>
        <w:t>.</w:t>
      </w:r>
    </w:p>
    <w:p w:rsidR="00E81C16" w:rsidRPr="004B086F" w:rsidRDefault="00E81C16" w:rsidP="003059A2">
      <w:pPr>
        <w:pStyle w:val="BodyText"/>
        <w:tabs>
          <w:tab w:val="left" w:pos="993"/>
        </w:tabs>
        <w:ind w:firstLine="567"/>
        <w:rPr>
          <w:szCs w:val="24"/>
          <w:lang w:val="lt-LT"/>
        </w:rPr>
      </w:pPr>
      <w:r>
        <w:rPr>
          <w:szCs w:val="24"/>
          <w:lang w:val="lt-LT"/>
        </w:rPr>
        <w:t>Pasisako Teisėjų tarybos nar</w:t>
      </w:r>
      <w:r w:rsidR="00EB6A98">
        <w:rPr>
          <w:szCs w:val="24"/>
          <w:lang w:val="lt-LT"/>
        </w:rPr>
        <w:t>iai</w:t>
      </w:r>
      <w:r>
        <w:rPr>
          <w:szCs w:val="24"/>
          <w:lang w:val="lt-LT"/>
        </w:rPr>
        <w:t xml:space="preserve"> N. Meilutis</w:t>
      </w:r>
      <w:r w:rsidR="00EB6A98">
        <w:rPr>
          <w:szCs w:val="24"/>
          <w:lang w:val="lt-LT"/>
        </w:rPr>
        <w:t>, E. Laužikas</w:t>
      </w:r>
      <w:r>
        <w:rPr>
          <w:szCs w:val="24"/>
          <w:lang w:val="lt-LT"/>
        </w:rPr>
        <w:t>.</w:t>
      </w:r>
    </w:p>
    <w:p w:rsidR="00E81C16" w:rsidRDefault="00DD3F3D" w:rsidP="004B1F49">
      <w:pPr>
        <w:pStyle w:val="Heading2"/>
        <w:ind w:firstLine="567"/>
        <w:rPr>
          <w:rStyle w:val="Hyperlink"/>
          <w:color w:val="auto"/>
          <w:szCs w:val="24"/>
          <w:u w:val="none"/>
        </w:rPr>
      </w:pPr>
      <w:r w:rsidRPr="00D50515">
        <w:lastRenderedPageBreak/>
        <w:t xml:space="preserve">Teisėjų tarybos pirmininkas </w:t>
      </w:r>
      <w:r>
        <w:t>A. Valantinas</w:t>
      </w:r>
      <w:r w:rsidRPr="00D50515">
        <w:t xml:space="preserve"> </w:t>
      </w:r>
      <w:r w:rsidRPr="00D50515">
        <w:rPr>
          <w:szCs w:val="24"/>
        </w:rPr>
        <w:t xml:space="preserve">siūlo balsuoti, kas už tai, kad būtų patarta Lietuvos Respublikos Prezidentei </w:t>
      </w:r>
      <w:r w:rsidR="00E81C16" w:rsidRPr="00432801">
        <w:rPr>
          <w:szCs w:val="24"/>
        </w:rPr>
        <w:t xml:space="preserve">atleisti </w:t>
      </w:r>
      <w:r w:rsidR="00E81C16" w:rsidRPr="00432801">
        <w:rPr>
          <w:b/>
          <w:szCs w:val="24"/>
        </w:rPr>
        <w:t xml:space="preserve">Editą DAMBRAUSKIENĘ </w:t>
      </w:r>
      <w:r w:rsidR="00E81C16" w:rsidRPr="00432801">
        <w:rPr>
          <w:szCs w:val="24"/>
        </w:rPr>
        <w:t>iš Kauno apygardos teismo teisėjos pareigų ir</w:t>
      </w:r>
      <w:r w:rsidR="00E81C16" w:rsidRPr="00432801">
        <w:t xml:space="preserve"> ją skirti</w:t>
      </w:r>
      <w:r w:rsidR="00E81C16" w:rsidRPr="00432801">
        <w:rPr>
          <w:rStyle w:val="Hyperlink"/>
          <w:color w:val="auto"/>
          <w:szCs w:val="24"/>
          <w:u w:val="none"/>
        </w:rPr>
        <w:t xml:space="preserve"> Alytaus apylinkės teismo Druskininkų rūmų teisėja.</w:t>
      </w:r>
    </w:p>
    <w:p w:rsidR="00DD3F3D" w:rsidRPr="00432801" w:rsidRDefault="00DD3F3D" w:rsidP="003059A2">
      <w:pPr>
        <w:pStyle w:val="BodyText"/>
        <w:tabs>
          <w:tab w:val="left" w:pos="993"/>
        </w:tabs>
        <w:ind w:firstLine="567"/>
        <w:rPr>
          <w:szCs w:val="24"/>
          <w:lang w:val="lt-LT"/>
        </w:rPr>
      </w:pPr>
      <w:r w:rsidRPr="00432801">
        <w:rPr>
          <w:szCs w:val="24"/>
          <w:lang w:val="lt-LT"/>
        </w:rPr>
        <w:t>Balsavimo rezultatai:</w:t>
      </w:r>
    </w:p>
    <w:p w:rsidR="004B1F49" w:rsidRDefault="00DD3F3D" w:rsidP="003059A2">
      <w:pPr>
        <w:pStyle w:val="BodyText"/>
        <w:tabs>
          <w:tab w:val="left" w:pos="993"/>
        </w:tabs>
        <w:ind w:firstLine="567"/>
        <w:rPr>
          <w:szCs w:val="24"/>
        </w:rPr>
      </w:pPr>
      <w:r>
        <w:rPr>
          <w:szCs w:val="24"/>
          <w:lang w:val="lt-LT"/>
        </w:rPr>
        <w:t>Už – 1</w:t>
      </w:r>
      <w:r w:rsidR="00E81C16">
        <w:rPr>
          <w:szCs w:val="24"/>
          <w:lang w:val="lt-LT"/>
        </w:rPr>
        <w:t>7</w:t>
      </w:r>
      <w:r w:rsidRPr="00D50515">
        <w:rPr>
          <w:szCs w:val="24"/>
          <w:lang w:val="lt-LT"/>
        </w:rPr>
        <w:t xml:space="preserve">; Prieš – </w:t>
      </w:r>
      <w:r w:rsidR="00E81C16">
        <w:rPr>
          <w:szCs w:val="24"/>
          <w:lang w:val="lt-LT"/>
        </w:rPr>
        <w:t>1</w:t>
      </w:r>
      <w:r w:rsidRPr="00D50515">
        <w:rPr>
          <w:szCs w:val="24"/>
          <w:lang w:val="lt-LT"/>
        </w:rPr>
        <w:t>; Susilaikė – 0.</w:t>
      </w:r>
    </w:p>
    <w:p w:rsidR="00E81C16" w:rsidRPr="004B1F49" w:rsidRDefault="00DD3F3D" w:rsidP="003059A2">
      <w:pPr>
        <w:pStyle w:val="BodyText"/>
        <w:tabs>
          <w:tab w:val="left" w:pos="993"/>
        </w:tabs>
        <w:ind w:firstLine="567"/>
        <w:rPr>
          <w:rStyle w:val="Hyperlink"/>
          <w:color w:val="auto"/>
          <w:szCs w:val="24"/>
          <w:u w:val="none"/>
        </w:rPr>
      </w:pPr>
      <w:r w:rsidRPr="00D50515">
        <w:rPr>
          <w:szCs w:val="24"/>
          <w:lang w:val="lt-LT"/>
        </w:rPr>
        <w:t xml:space="preserve">NUTARTA. Patarti Lietuvos Respublikos Prezidentei </w:t>
      </w:r>
      <w:r w:rsidR="00E81C16" w:rsidRPr="00432801">
        <w:rPr>
          <w:szCs w:val="24"/>
          <w:lang w:val="lt-LT"/>
        </w:rPr>
        <w:t xml:space="preserve">atleisti </w:t>
      </w:r>
      <w:r w:rsidR="00E81C16" w:rsidRPr="00432801">
        <w:rPr>
          <w:b/>
          <w:szCs w:val="24"/>
          <w:lang w:val="lt-LT"/>
        </w:rPr>
        <w:t xml:space="preserve">Editą DAMBRAUSKIENĘ </w:t>
      </w:r>
      <w:r w:rsidR="00E81C16" w:rsidRPr="00432801">
        <w:rPr>
          <w:szCs w:val="24"/>
          <w:lang w:val="lt-LT"/>
        </w:rPr>
        <w:t>iš Kauno apygardos teismo teisėjos pareigų ir</w:t>
      </w:r>
      <w:r w:rsidR="00E81C16" w:rsidRPr="00432801">
        <w:rPr>
          <w:lang w:val="lt-LT"/>
        </w:rPr>
        <w:t xml:space="preserve"> ją skirti</w:t>
      </w:r>
      <w:r w:rsidR="00E81C16" w:rsidRPr="00432801">
        <w:rPr>
          <w:rStyle w:val="Hyperlink"/>
          <w:color w:val="auto"/>
          <w:szCs w:val="24"/>
          <w:u w:val="none"/>
          <w:lang w:val="lt-LT"/>
        </w:rPr>
        <w:t xml:space="preserve"> Alytaus apylinkės teismo Druskininkų rūmų teisėja.</w:t>
      </w:r>
    </w:p>
    <w:p w:rsidR="00C72B55" w:rsidRPr="00147DE9" w:rsidRDefault="00C72B55" w:rsidP="003059A2">
      <w:pPr>
        <w:pStyle w:val="Heading2"/>
        <w:ind w:firstLine="567"/>
        <w:rPr>
          <w:i/>
          <w:szCs w:val="24"/>
        </w:rPr>
      </w:pPr>
      <w:r w:rsidRPr="00147DE9">
        <w:rPr>
          <w:i/>
        </w:rPr>
        <w:t>10.</w:t>
      </w:r>
      <w:r>
        <w:rPr>
          <w:i/>
        </w:rPr>
        <w:t>1</w:t>
      </w:r>
      <w:r w:rsidRPr="00147DE9">
        <w:rPr>
          <w:i/>
        </w:rPr>
        <w:t>5 val. iš posėdžio</w:t>
      </w:r>
      <w:r>
        <w:rPr>
          <w:i/>
        </w:rPr>
        <w:t xml:space="preserve"> salės</w:t>
      </w:r>
      <w:r w:rsidRPr="00147DE9">
        <w:rPr>
          <w:i/>
        </w:rPr>
        <w:t xml:space="preserve"> išeina </w:t>
      </w:r>
      <w:r w:rsidRPr="00147DE9">
        <w:rPr>
          <w:i/>
          <w:szCs w:val="24"/>
        </w:rPr>
        <w:t xml:space="preserve">Lietuvos Respublikos Prezidentės patarėjas </w:t>
      </w:r>
      <w:r>
        <w:rPr>
          <w:i/>
          <w:szCs w:val="24"/>
        </w:rPr>
        <w:t>T.</w:t>
      </w:r>
      <w:r w:rsidRPr="00147DE9">
        <w:rPr>
          <w:i/>
          <w:szCs w:val="24"/>
        </w:rPr>
        <w:t xml:space="preserve"> Žėkas</w:t>
      </w:r>
      <w:r>
        <w:rPr>
          <w:i/>
          <w:szCs w:val="24"/>
        </w:rPr>
        <w:t>.</w:t>
      </w:r>
    </w:p>
    <w:p w:rsidR="00DD3F3D" w:rsidRPr="003059A2" w:rsidRDefault="00DD3F3D" w:rsidP="003059A2">
      <w:pPr>
        <w:ind w:firstLine="567"/>
        <w:rPr>
          <w:lang w:val="lt-LT"/>
        </w:rPr>
      </w:pPr>
    </w:p>
    <w:p w:rsidR="00412C60" w:rsidRDefault="00412C60">
      <w:pPr>
        <w:pStyle w:val="BodyText"/>
        <w:tabs>
          <w:tab w:val="left" w:pos="993"/>
        </w:tabs>
        <w:ind w:firstLine="567"/>
        <w:rPr>
          <w:szCs w:val="24"/>
          <w:lang w:val="lt-LT"/>
        </w:rPr>
      </w:pPr>
      <w:r w:rsidRPr="00432801">
        <w:rPr>
          <w:szCs w:val="24"/>
          <w:lang w:val="lt-LT"/>
        </w:rPr>
        <w:t xml:space="preserve">2. </w:t>
      </w:r>
      <w:r w:rsidR="00E81C16" w:rsidRPr="00D50515">
        <w:rPr>
          <w:szCs w:val="24"/>
          <w:lang w:val="lt-LT"/>
        </w:rPr>
        <w:t>SVARSTYTA.</w:t>
      </w:r>
      <w:r w:rsidR="00E81C16">
        <w:rPr>
          <w:szCs w:val="24"/>
          <w:lang w:val="lt-LT"/>
        </w:rPr>
        <w:t xml:space="preserve"> </w:t>
      </w:r>
      <w:r w:rsidRPr="00432801">
        <w:rPr>
          <w:szCs w:val="24"/>
          <w:lang w:val="lt-LT"/>
        </w:rPr>
        <w:t xml:space="preserve">Dėl Teisėjų tarybos nutarimo „Dėl Teisėjų tarybos 2018 m. rugsėjo 28 d. nutarimo Nr. 13P-101-(7.1.2) „Dėl pavyzdinių apylinkių teismų, apygardų teismų ir apygardų administracinių teismų struktūrų aprašymų ir pareigybių sąrašų patvirtinimo“ pakeitimo“ projekto </w:t>
      </w:r>
      <w:r w:rsidRPr="00432801">
        <w:rPr>
          <w:lang w:val="lt-LT"/>
        </w:rPr>
        <w:t xml:space="preserve">(pranešėja </w:t>
      </w:r>
      <w:r w:rsidRPr="00432801">
        <w:rPr>
          <w:szCs w:val="24"/>
          <w:lang w:val="lt-LT"/>
        </w:rPr>
        <w:t>– V. A. Gudelevičiūtė).</w:t>
      </w:r>
    </w:p>
    <w:p w:rsidR="004B1F49" w:rsidRDefault="00E81C16" w:rsidP="003059A2">
      <w:pPr>
        <w:pStyle w:val="BodyText"/>
        <w:tabs>
          <w:tab w:val="left" w:pos="993"/>
        </w:tabs>
        <w:ind w:firstLine="567"/>
        <w:rPr>
          <w:szCs w:val="24"/>
          <w:lang w:val="lt-LT"/>
        </w:rPr>
      </w:pPr>
      <w:r>
        <w:rPr>
          <w:szCs w:val="24"/>
          <w:lang w:val="lt-LT"/>
        </w:rPr>
        <w:t>Klausimą pristato</w:t>
      </w:r>
      <w:r w:rsidR="00C72B55">
        <w:rPr>
          <w:szCs w:val="24"/>
          <w:lang w:val="lt-LT"/>
        </w:rPr>
        <w:t xml:space="preserve"> </w:t>
      </w:r>
      <w:r w:rsidR="00944F75">
        <w:rPr>
          <w:szCs w:val="24"/>
          <w:lang w:val="lt-LT"/>
        </w:rPr>
        <w:t xml:space="preserve">Strateginio skyriaus vyresnioji patarėja </w:t>
      </w:r>
      <w:r w:rsidR="00C72B55">
        <w:rPr>
          <w:szCs w:val="24"/>
          <w:lang w:val="lt-LT"/>
        </w:rPr>
        <w:t>V. A. Gudelevičiūtė.</w:t>
      </w:r>
      <w:r w:rsidR="00EF09BA">
        <w:rPr>
          <w:szCs w:val="24"/>
          <w:lang w:val="lt-LT"/>
        </w:rPr>
        <w:t xml:space="preserve"> </w:t>
      </w:r>
    </w:p>
    <w:p w:rsidR="00EF09BA" w:rsidRPr="007B0A68" w:rsidRDefault="00EF09BA" w:rsidP="003059A2">
      <w:pPr>
        <w:pStyle w:val="BodyText"/>
        <w:tabs>
          <w:tab w:val="left" w:pos="993"/>
        </w:tabs>
        <w:ind w:firstLine="567"/>
        <w:rPr>
          <w:szCs w:val="24"/>
          <w:lang w:val="lt-LT"/>
        </w:rPr>
      </w:pPr>
      <w:r w:rsidRPr="007B0A68">
        <w:rPr>
          <w:lang w:val="lt-LT"/>
        </w:rPr>
        <w:t xml:space="preserve">Teisėjų tarybos pirmininkas </w:t>
      </w:r>
      <w:r w:rsidR="00854628">
        <w:rPr>
          <w:lang w:val="lt-LT"/>
        </w:rPr>
        <w:t>A. Valantinas</w:t>
      </w:r>
      <w:r w:rsidRPr="007B0A68">
        <w:rPr>
          <w:lang w:val="lt-LT"/>
        </w:rPr>
        <w:t xml:space="preserve"> </w:t>
      </w:r>
      <w:r w:rsidRPr="007B0A68">
        <w:rPr>
          <w:szCs w:val="24"/>
          <w:lang w:val="lt-LT"/>
        </w:rPr>
        <w:t xml:space="preserve">siūlo balsuoti, kas už tai, kad būtų patvirtintas Teisėjų tarybos nutarimas </w:t>
      </w:r>
      <w:r w:rsidR="00854628" w:rsidRPr="00432801">
        <w:rPr>
          <w:szCs w:val="24"/>
          <w:lang w:val="lt-LT"/>
        </w:rPr>
        <w:t>„Dėl Teisėjų tarybos 2018 m. rugsėjo 28 d. nutarimo Nr. 13P-101-(7.1.2) „Dėl pavyzdinių apylinkių teismų, apygardų teismų ir apygardų administracinių teismų struktūrų aprašymų ir pareigybių sąrašų patvirtinimo“ pakeitimo“</w:t>
      </w:r>
      <w:r w:rsidRPr="007B0A68">
        <w:rPr>
          <w:szCs w:val="24"/>
          <w:lang w:val="lt-LT"/>
        </w:rPr>
        <w:t>.</w:t>
      </w:r>
    </w:p>
    <w:p w:rsidR="00EF09BA" w:rsidRPr="007B0A68" w:rsidRDefault="00EF09BA" w:rsidP="003059A2">
      <w:pPr>
        <w:pStyle w:val="BodyText"/>
        <w:tabs>
          <w:tab w:val="left" w:pos="993"/>
        </w:tabs>
        <w:ind w:firstLine="567"/>
        <w:rPr>
          <w:szCs w:val="24"/>
          <w:lang w:val="lt-LT"/>
        </w:rPr>
      </w:pPr>
      <w:r w:rsidRPr="007B0A68">
        <w:rPr>
          <w:szCs w:val="24"/>
          <w:lang w:val="lt-LT"/>
        </w:rPr>
        <w:t>Balsavimo rezultatai:</w:t>
      </w:r>
    </w:p>
    <w:p w:rsidR="00EF09BA" w:rsidRPr="007B0A68" w:rsidRDefault="00EF09BA" w:rsidP="003059A2">
      <w:pPr>
        <w:pStyle w:val="BodyText"/>
        <w:tabs>
          <w:tab w:val="left" w:pos="993"/>
        </w:tabs>
        <w:ind w:firstLine="567"/>
        <w:rPr>
          <w:szCs w:val="24"/>
          <w:lang w:val="lt-LT"/>
        </w:rPr>
      </w:pPr>
      <w:r w:rsidRPr="007B0A68">
        <w:rPr>
          <w:szCs w:val="24"/>
          <w:lang w:val="lt-LT"/>
        </w:rPr>
        <w:t>Už – 1</w:t>
      </w:r>
      <w:r w:rsidR="00854628">
        <w:rPr>
          <w:szCs w:val="24"/>
          <w:lang w:val="lt-LT"/>
        </w:rPr>
        <w:t>8</w:t>
      </w:r>
      <w:r w:rsidRPr="007B0A68">
        <w:rPr>
          <w:szCs w:val="24"/>
          <w:lang w:val="lt-LT"/>
        </w:rPr>
        <w:t>; Prieš – 0; Susilaikė –</w:t>
      </w:r>
      <w:r w:rsidR="00854628">
        <w:rPr>
          <w:szCs w:val="24"/>
          <w:lang w:val="lt-LT"/>
        </w:rPr>
        <w:t>0</w:t>
      </w:r>
      <w:r w:rsidRPr="007B0A68">
        <w:rPr>
          <w:szCs w:val="24"/>
          <w:lang w:val="lt-LT"/>
        </w:rPr>
        <w:t>.</w:t>
      </w:r>
    </w:p>
    <w:p w:rsidR="00EF09BA" w:rsidRPr="009F2D28" w:rsidRDefault="00EF09BA" w:rsidP="003059A2">
      <w:pPr>
        <w:pStyle w:val="BodyText"/>
        <w:tabs>
          <w:tab w:val="left" w:pos="993"/>
        </w:tabs>
        <w:ind w:firstLine="567"/>
        <w:rPr>
          <w:szCs w:val="24"/>
          <w:lang w:val="lt-LT"/>
        </w:rPr>
      </w:pPr>
      <w:r w:rsidRPr="007B0A68">
        <w:rPr>
          <w:szCs w:val="24"/>
          <w:lang w:val="lt-LT"/>
        </w:rPr>
        <w:t xml:space="preserve">NUTARTA. Patvirtinti Teisėjų tarybos nutarimą </w:t>
      </w:r>
      <w:r w:rsidR="00854628" w:rsidRPr="00432801">
        <w:rPr>
          <w:szCs w:val="24"/>
          <w:lang w:val="lt-LT"/>
        </w:rPr>
        <w:t>„Dėl Teisėjų tarybos 2018 m. rugsėjo 28 d. nutarimo Nr. 13P-101-(7.1.2) „Dėl pavyzdinių apylinkių teismų, apygardų teismų ir apygardų administracinių teismų struktūrų aprašymų ir pareigybių sąrašų patvirtinimo“ pakeitimo“</w:t>
      </w:r>
      <w:r w:rsidR="00854628">
        <w:rPr>
          <w:szCs w:val="24"/>
          <w:lang w:val="lt-LT"/>
        </w:rPr>
        <w:t>.</w:t>
      </w:r>
    </w:p>
    <w:p w:rsidR="00EF09BA" w:rsidRPr="00432801" w:rsidRDefault="00EF09BA" w:rsidP="004B1F49">
      <w:pPr>
        <w:pStyle w:val="BodyText"/>
        <w:tabs>
          <w:tab w:val="left" w:pos="993"/>
        </w:tabs>
        <w:ind w:firstLine="567"/>
        <w:rPr>
          <w:rStyle w:val="Hyperlink"/>
          <w:szCs w:val="24"/>
          <w:lang w:val="lt-LT"/>
        </w:rPr>
      </w:pPr>
    </w:p>
    <w:p w:rsidR="00412C60" w:rsidRPr="00432801" w:rsidRDefault="00412C60" w:rsidP="004B1F49">
      <w:pPr>
        <w:pStyle w:val="BodyText"/>
        <w:tabs>
          <w:tab w:val="left" w:pos="993"/>
        </w:tabs>
        <w:ind w:firstLine="567"/>
        <w:rPr>
          <w:szCs w:val="24"/>
          <w:lang w:val="lt-LT"/>
        </w:rPr>
      </w:pPr>
      <w:r w:rsidRPr="00432801">
        <w:rPr>
          <w:szCs w:val="24"/>
          <w:lang w:val="lt-LT"/>
        </w:rPr>
        <w:t>3. Dėl</w:t>
      </w:r>
      <w:r w:rsidRPr="00432801">
        <w:rPr>
          <w:color w:val="000000"/>
          <w:szCs w:val="24"/>
          <w:lang w:val="lt-LT"/>
        </w:rPr>
        <w:t xml:space="preserve"> klausimų, susijusių su Lietuvos teismų informacinėje sistemoje (toliau – LITEKO) atliekamų veiksmų žymėjimu </w:t>
      </w:r>
      <w:r w:rsidRPr="00432801">
        <w:rPr>
          <w:lang w:val="lt-LT"/>
        </w:rPr>
        <w:t xml:space="preserve">(pranešėja </w:t>
      </w:r>
      <w:r w:rsidRPr="00432801">
        <w:rPr>
          <w:szCs w:val="24"/>
          <w:lang w:val="lt-LT"/>
        </w:rPr>
        <w:t>– J. Vasilionokienė):</w:t>
      </w:r>
    </w:p>
    <w:p w:rsidR="00412C60" w:rsidRDefault="00412C60" w:rsidP="00CE5014">
      <w:pPr>
        <w:pStyle w:val="BodyText"/>
        <w:tabs>
          <w:tab w:val="left" w:pos="993"/>
        </w:tabs>
        <w:ind w:firstLine="567"/>
        <w:rPr>
          <w:szCs w:val="24"/>
          <w:lang w:val="lt-LT"/>
        </w:rPr>
      </w:pPr>
      <w:r w:rsidRPr="00432801">
        <w:rPr>
          <w:szCs w:val="24"/>
          <w:lang w:val="lt-LT"/>
        </w:rPr>
        <w:t xml:space="preserve">3.1. </w:t>
      </w:r>
      <w:r w:rsidR="00CE5014" w:rsidRPr="00D50515">
        <w:rPr>
          <w:szCs w:val="24"/>
          <w:lang w:val="lt-LT"/>
        </w:rPr>
        <w:t>SVARSTYTA.</w:t>
      </w:r>
      <w:r w:rsidR="00203330">
        <w:rPr>
          <w:szCs w:val="24"/>
          <w:lang w:val="lt-LT"/>
        </w:rPr>
        <w:t xml:space="preserve"> </w:t>
      </w:r>
      <w:r w:rsidRPr="00432801">
        <w:rPr>
          <w:szCs w:val="24"/>
          <w:lang w:val="lt-LT"/>
        </w:rPr>
        <w:t>Dėl Teisėjų tarybos nutarimo „Dėl Teisėjų tarybos 2014 m. spalio 31 d. nutarimo Nr. 13P-136-(7.1.2) „Dėl Lietuvos Respublikos teismuose nagrinėjamų bylų numeravimo taisyklių p</w:t>
      </w:r>
      <w:r w:rsidR="00854628">
        <w:rPr>
          <w:szCs w:val="24"/>
          <w:lang w:val="lt-LT"/>
        </w:rPr>
        <w:t>atvirtinimo“ pakeitimo projekto.</w:t>
      </w:r>
    </w:p>
    <w:p w:rsidR="00854628" w:rsidRDefault="00854628" w:rsidP="00CE5014">
      <w:pPr>
        <w:pStyle w:val="BodyText"/>
        <w:tabs>
          <w:tab w:val="left" w:pos="993"/>
        </w:tabs>
        <w:ind w:firstLine="567"/>
        <w:rPr>
          <w:szCs w:val="24"/>
          <w:lang w:val="lt-LT"/>
        </w:rPr>
      </w:pPr>
      <w:r>
        <w:rPr>
          <w:szCs w:val="24"/>
          <w:lang w:val="lt-LT"/>
        </w:rPr>
        <w:t>Klausimą pristato Nacionalinės teismų administracijos Teisės skyriaus vedėja                                    J. Vasilionokienė.</w:t>
      </w:r>
    </w:p>
    <w:p w:rsidR="00B01A23" w:rsidRDefault="00B01A23" w:rsidP="00CE5014">
      <w:pPr>
        <w:pStyle w:val="BodyText"/>
        <w:tabs>
          <w:tab w:val="left" w:pos="993"/>
        </w:tabs>
        <w:ind w:firstLine="567"/>
        <w:rPr>
          <w:szCs w:val="24"/>
          <w:lang w:val="lt-LT"/>
        </w:rPr>
      </w:pPr>
      <w:r>
        <w:rPr>
          <w:szCs w:val="24"/>
          <w:lang w:val="lt-LT"/>
        </w:rPr>
        <w:t>Klausimus J. Vasilionokienei pateikia Teisėjų tarybos pirmininkas A. Valantinas.</w:t>
      </w:r>
    </w:p>
    <w:p w:rsidR="00F734E8" w:rsidRDefault="00F734E8" w:rsidP="00CE5014">
      <w:pPr>
        <w:pStyle w:val="BodyText"/>
        <w:tabs>
          <w:tab w:val="left" w:pos="993"/>
        </w:tabs>
        <w:ind w:firstLine="567"/>
        <w:rPr>
          <w:szCs w:val="24"/>
          <w:lang w:val="lt-LT"/>
        </w:rPr>
      </w:pPr>
      <w:r>
        <w:rPr>
          <w:szCs w:val="24"/>
          <w:lang w:val="lt-LT"/>
        </w:rPr>
        <w:t>Pasisako Teisėjų tarybos nariai E. Laužikas, A. Norkūnas.</w:t>
      </w:r>
    </w:p>
    <w:p w:rsidR="00B01A23" w:rsidRPr="007B0A68" w:rsidRDefault="00B01A23" w:rsidP="00B01A23">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patvirtintas Teisėjų tarybos </w:t>
      </w:r>
      <w:r>
        <w:rPr>
          <w:szCs w:val="24"/>
          <w:lang w:val="lt-LT"/>
        </w:rPr>
        <w:t xml:space="preserve">nutarimas </w:t>
      </w:r>
      <w:r w:rsidR="00E21371">
        <w:rPr>
          <w:szCs w:val="24"/>
          <w:lang w:val="lt-LT"/>
        </w:rPr>
        <w:t>„</w:t>
      </w:r>
      <w:r w:rsidRPr="00432801">
        <w:rPr>
          <w:szCs w:val="24"/>
          <w:lang w:val="lt-LT"/>
        </w:rPr>
        <w:t>Dėl Teisėjų tarybos 2014 m. spalio 31 d. nutarimo Nr. 13P-136-(7.1.2) „Dėl Lietuvos Respublikos teismuose nagrinėjamų bylų numeravimo taisyklių p</w:t>
      </w:r>
      <w:r>
        <w:rPr>
          <w:szCs w:val="24"/>
          <w:lang w:val="lt-LT"/>
        </w:rPr>
        <w:t>atvirtinimo“ pakeitimo</w:t>
      </w:r>
      <w:r w:rsidRPr="00432801">
        <w:rPr>
          <w:szCs w:val="24"/>
          <w:lang w:val="lt-LT"/>
        </w:rPr>
        <w:t>“</w:t>
      </w:r>
      <w:r w:rsidRPr="007B0A68">
        <w:rPr>
          <w:szCs w:val="24"/>
          <w:lang w:val="lt-LT"/>
        </w:rPr>
        <w:t>.</w:t>
      </w:r>
    </w:p>
    <w:p w:rsidR="00B01A23" w:rsidRPr="007B0A68" w:rsidRDefault="00B01A23" w:rsidP="00B01A23">
      <w:pPr>
        <w:pStyle w:val="BodyText"/>
        <w:tabs>
          <w:tab w:val="left" w:pos="993"/>
        </w:tabs>
        <w:ind w:firstLine="567"/>
        <w:rPr>
          <w:szCs w:val="24"/>
          <w:lang w:val="lt-LT"/>
        </w:rPr>
      </w:pPr>
      <w:r w:rsidRPr="007B0A68">
        <w:rPr>
          <w:szCs w:val="24"/>
          <w:lang w:val="lt-LT"/>
        </w:rPr>
        <w:t>Balsavimo rezultatai:</w:t>
      </w:r>
    </w:p>
    <w:p w:rsidR="00B01A23" w:rsidRPr="007B0A68" w:rsidRDefault="00B01A23" w:rsidP="00B01A23">
      <w:pPr>
        <w:pStyle w:val="BodyText"/>
        <w:tabs>
          <w:tab w:val="left" w:pos="993"/>
        </w:tabs>
        <w:ind w:firstLine="567"/>
        <w:rPr>
          <w:szCs w:val="24"/>
          <w:lang w:val="lt-LT"/>
        </w:rPr>
      </w:pPr>
      <w:r w:rsidRPr="007B0A68">
        <w:rPr>
          <w:szCs w:val="24"/>
          <w:lang w:val="lt-LT"/>
        </w:rPr>
        <w:t>Už – 1</w:t>
      </w:r>
      <w:r>
        <w:rPr>
          <w:szCs w:val="24"/>
          <w:lang w:val="lt-LT"/>
        </w:rPr>
        <w:t>8</w:t>
      </w:r>
      <w:r w:rsidRPr="007B0A68">
        <w:rPr>
          <w:szCs w:val="24"/>
          <w:lang w:val="lt-LT"/>
        </w:rPr>
        <w:t>; Prieš – 0; Susilaikė –</w:t>
      </w:r>
      <w:r>
        <w:rPr>
          <w:szCs w:val="24"/>
          <w:lang w:val="lt-LT"/>
        </w:rPr>
        <w:t>0</w:t>
      </w:r>
      <w:r w:rsidRPr="007B0A68">
        <w:rPr>
          <w:szCs w:val="24"/>
          <w:lang w:val="lt-LT"/>
        </w:rPr>
        <w:t>.</w:t>
      </w:r>
    </w:p>
    <w:p w:rsidR="00B01A23" w:rsidRPr="009F2D28" w:rsidRDefault="00B01A23" w:rsidP="00B01A23">
      <w:pPr>
        <w:pStyle w:val="BodyText"/>
        <w:tabs>
          <w:tab w:val="left" w:pos="993"/>
        </w:tabs>
        <w:ind w:firstLine="567"/>
        <w:rPr>
          <w:szCs w:val="24"/>
          <w:lang w:val="lt-LT"/>
        </w:rPr>
      </w:pPr>
      <w:r w:rsidRPr="007B0A68">
        <w:rPr>
          <w:szCs w:val="24"/>
          <w:lang w:val="lt-LT"/>
        </w:rPr>
        <w:t xml:space="preserve">NUTARTA. Patvirtinti Teisėjų tarybos nutarimą </w:t>
      </w:r>
      <w:r w:rsidR="00E21371">
        <w:rPr>
          <w:szCs w:val="24"/>
          <w:lang w:val="lt-LT"/>
        </w:rPr>
        <w:t>„</w:t>
      </w:r>
      <w:r w:rsidRPr="00432801">
        <w:rPr>
          <w:szCs w:val="24"/>
          <w:lang w:val="lt-LT"/>
        </w:rPr>
        <w:t>Dėl Teisėjų tarybos 2014 m. spalio 31 d. nutarimo Nr. 13P-136-(7.1.2) „Dėl Lietuvos Respublikos teismuose nagrinėjamų bylų numeravimo taisyklių p</w:t>
      </w:r>
      <w:r>
        <w:rPr>
          <w:szCs w:val="24"/>
          <w:lang w:val="lt-LT"/>
        </w:rPr>
        <w:t>atvirtinimo“ pakeitimo</w:t>
      </w:r>
      <w:r w:rsidRPr="00432801">
        <w:rPr>
          <w:szCs w:val="24"/>
          <w:lang w:val="lt-LT"/>
        </w:rPr>
        <w:t>“</w:t>
      </w:r>
      <w:r>
        <w:rPr>
          <w:szCs w:val="24"/>
          <w:lang w:val="lt-LT"/>
        </w:rPr>
        <w:t>.</w:t>
      </w:r>
    </w:p>
    <w:p w:rsidR="00B01A23" w:rsidRPr="00432801" w:rsidRDefault="00B01A23" w:rsidP="00CE5014">
      <w:pPr>
        <w:pStyle w:val="BodyText"/>
        <w:tabs>
          <w:tab w:val="left" w:pos="993"/>
        </w:tabs>
        <w:ind w:firstLine="567"/>
        <w:rPr>
          <w:szCs w:val="24"/>
          <w:lang w:val="lt-LT"/>
        </w:rPr>
      </w:pPr>
    </w:p>
    <w:p w:rsidR="00412C60" w:rsidRDefault="00412C60" w:rsidP="00CE5014">
      <w:pPr>
        <w:pStyle w:val="BodyText"/>
        <w:tabs>
          <w:tab w:val="left" w:pos="993"/>
        </w:tabs>
        <w:ind w:firstLine="567"/>
        <w:rPr>
          <w:szCs w:val="24"/>
          <w:lang w:val="lt-LT"/>
        </w:rPr>
      </w:pPr>
      <w:r w:rsidRPr="00432801">
        <w:rPr>
          <w:szCs w:val="24"/>
          <w:lang w:val="lt-LT"/>
        </w:rPr>
        <w:t xml:space="preserve">3.2. </w:t>
      </w:r>
      <w:r w:rsidR="00CE5014" w:rsidRPr="00D50515">
        <w:rPr>
          <w:szCs w:val="24"/>
          <w:lang w:val="lt-LT"/>
        </w:rPr>
        <w:t>SVARSTYTA.</w:t>
      </w:r>
      <w:r w:rsidR="00F33676">
        <w:rPr>
          <w:szCs w:val="24"/>
          <w:lang w:val="lt-LT"/>
        </w:rPr>
        <w:t xml:space="preserve"> </w:t>
      </w:r>
      <w:r w:rsidRPr="00432801">
        <w:rPr>
          <w:szCs w:val="24"/>
          <w:lang w:val="lt-LT"/>
        </w:rPr>
        <w:t>Dėl Teisėjų tarybos nutarimo „Dėl Teisėjų tarybos 2</w:t>
      </w:r>
      <w:r w:rsidR="00CE5014">
        <w:rPr>
          <w:szCs w:val="24"/>
          <w:lang w:val="lt-LT"/>
        </w:rPr>
        <w:t xml:space="preserve">015 m. gegužės 29 d. nutarimo </w:t>
      </w:r>
      <w:r w:rsidRPr="00432801">
        <w:rPr>
          <w:szCs w:val="24"/>
          <w:lang w:val="lt-LT"/>
        </w:rPr>
        <w:t>Nr. 13P-79-(7.1.2) „Dėl Darbo krūvio skaičiavimo teismuose tvarkos aprašo“ pakeitimo</w:t>
      </w:r>
      <w:r w:rsidR="00F423D2">
        <w:rPr>
          <w:szCs w:val="24"/>
          <w:lang w:val="lt-LT"/>
        </w:rPr>
        <w:t xml:space="preserve">“ </w:t>
      </w:r>
      <w:r w:rsidRPr="00432801">
        <w:rPr>
          <w:szCs w:val="24"/>
          <w:lang w:val="lt-LT"/>
        </w:rPr>
        <w:t>projekto.</w:t>
      </w:r>
    </w:p>
    <w:p w:rsidR="00E21371" w:rsidRDefault="00E21371" w:rsidP="00E21371">
      <w:pPr>
        <w:pStyle w:val="BodyText"/>
        <w:tabs>
          <w:tab w:val="left" w:pos="993"/>
        </w:tabs>
        <w:ind w:firstLine="567"/>
        <w:rPr>
          <w:szCs w:val="24"/>
          <w:lang w:val="lt-LT"/>
        </w:rPr>
      </w:pPr>
      <w:r>
        <w:rPr>
          <w:szCs w:val="24"/>
          <w:lang w:val="lt-LT"/>
        </w:rPr>
        <w:t>Klausimą pristato Nacionalinės teismų administracijos Teisės skyriaus vedėja                                    J. Vasilionokienė.</w:t>
      </w:r>
    </w:p>
    <w:p w:rsidR="00307994" w:rsidRDefault="00307994" w:rsidP="00CE5014">
      <w:pPr>
        <w:pStyle w:val="BodyText"/>
        <w:tabs>
          <w:tab w:val="left" w:pos="993"/>
        </w:tabs>
        <w:ind w:firstLine="567"/>
        <w:rPr>
          <w:szCs w:val="24"/>
          <w:lang w:val="lt-LT"/>
        </w:rPr>
      </w:pPr>
      <w:r>
        <w:rPr>
          <w:szCs w:val="24"/>
          <w:lang w:val="lt-LT"/>
        </w:rPr>
        <w:t>Klausimus J. Vasilionokienei pateikia Teisėjų tarybos pirmininkas A. Valantinas.</w:t>
      </w:r>
    </w:p>
    <w:p w:rsidR="00C76D7D" w:rsidRDefault="00F247CA" w:rsidP="00CE5014">
      <w:pPr>
        <w:pStyle w:val="BodyText"/>
        <w:tabs>
          <w:tab w:val="left" w:pos="993"/>
        </w:tabs>
        <w:ind w:firstLine="567"/>
        <w:rPr>
          <w:szCs w:val="24"/>
          <w:lang w:val="lt-LT"/>
        </w:rPr>
      </w:pPr>
      <w:r>
        <w:rPr>
          <w:szCs w:val="24"/>
          <w:lang w:val="lt-LT"/>
        </w:rPr>
        <w:lastRenderedPageBreak/>
        <w:t>Pasisako Teisėjų tarybos nariai V. Kursevičius, A. Ridikas</w:t>
      </w:r>
      <w:r w:rsidR="00C76D7D">
        <w:rPr>
          <w:szCs w:val="24"/>
          <w:lang w:val="lt-LT"/>
        </w:rPr>
        <w:t>.</w:t>
      </w:r>
    </w:p>
    <w:p w:rsidR="00C76D7D" w:rsidRDefault="00C76D7D" w:rsidP="00CE5014">
      <w:pPr>
        <w:pStyle w:val="BodyText"/>
        <w:tabs>
          <w:tab w:val="left" w:pos="993"/>
        </w:tabs>
        <w:ind w:firstLine="567"/>
        <w:rPr>
          <w:szCs w:val="24"/>
          <w:lang w:val="lt-LT"/>
        </w:rPr>
      </w:pPr>
      <w:r>
        <w:rPr>
          <w:szCs w:val="24"/>
          <w:lang w:val="lt-LT"/>
        </w:rPr>
        <w:t>Klausimus J. Vasilionokienei pateikia Teisėjų tarybos narys</w:t>
      </w:r>
      <w:r w:rsidR="00F247CA">
        <w:rPr>
          <w:szCs w:val="24"/>
          <w:lang w:val="lt-LT"/>
        </w:rPr>
        <w:t xml:space="preserve"> N. Meilutis</w:t>
      </w:r>
      <w:r>
        <w:rPr>
          <w:szCs w:val="24"/>
          <w:lang w:val="lt-LT"/>
        </w:rPr>
        <w:t>.</w:t>
      </w:r>
    </w:p>
    <w:p w:rsidR="00F247CA" w:rsidRDefault="00C76D7D" w:rsidP="00CE5014">
      <w:pPr>
        <w:pStyle w:val="BodyText"/>
        <w:tabs>
          <w:tab w:val="left" w:pos="993"/>
        </w:tabs>
        <w:ind w:firstLine="567"/>
        <w:rPr>
          <w:szCs w:val="24"/>
          <w:lang w:val="lt-LT"/>
        </w:rPr>
      </w:pPr>
      <w:r>
        <w:rPr>
          <w:szCs w:val="24"/>
          <w:lang w:val="lt-LT"/>
        </w:rPr>
        <w:t>Pasisako Teisėjų tarybos narys</w:t>
      </w:r>
      <w:r w:rsidR="00F247CA">
        <w:rPr>
          <w:szCs w:val="24"/>
          <w:lang w:val="lt-LT"/>
        </w:rPr>
        <w:t xml:space="preserve"> D. Kantaravičius, Teisėjų tarybos pirmininkas A. Valantinas</w:t>
      </w:r>
      <w:r>
        <w:rPr>
          <w:szCs w:val="24"/>
          <w:lang w:val="lt-LT"/>
        </w:rPr>
        <w:t>, Nacionalinės teismų administracijos Teisės skyriaus vedėja J. Vasilionokienė</w:t>
      </w:r>
      <w:r w:rsidR="004A3620">
        <w:rPr>
          <w:szCs w:val="24"/>
          <w:lang w:val="lt-LT"/>
        </w:rPr>
        <w:t>.</w:t>
      </w:r>
    </w:p>
    <w:p w:rsidR="004A3620" w:rsidRDefault="004A3620" w:rsidP="004A3620">
      <w:pPr>
        <w:pStyle w:val="BodyText"/>
        <w:tabs>
          <w:tab w:val="left" w:pos="993"/>
        </w:tabs>
        <w:ind w:firstLine="567"/>
        <w:rPr>
          <w:szCs w:val="24"/>
          <w:lang w:val="lt-LT"/>
        </w:rPr>
      </w:pPr>
      <w:r>
        <w:rPr>
          <w:szCs w:val="24"/>
          <w:lang w:val="lt-LT"/>
        </w:rPr>
        <w:t>Klausimus J. Vasilionokienei pateikia Teisėjų tarybos narys N. Meilutis</w:t>
      </w:r>
      <w:r w:rsidR="006647EE">
        <w:rPr>
          <w:szCs w:val="24"/>
          <w:lang w:val="lt-LT"/>
        </w:rPr>
        <w:t>, E. Laužikas, Teisėjų tarybos pirmininkas A. Valantinas.</w:t>
      </w:r>
    </w:p>
    <w:p w:rsidR="00307994" w:rsidRDefault="006647EE" w:rsidP="00CE5014">
      <w:pPr>
        <w:pStyle w:val="BodyText"/>
        <w:tabs>
          <w:tab w:val="left" w:pos="993"/>
        </w:tabs>
        <w:ind w:firstLine="567"/>
        <w:rPr>
          <w:szCs w:val="24"/>
          <w:lang w:val="lt-LT"/>
        </w:rPr>
      </w:pPr>
      <w:r>
        <w:rPr>
          <w:szCs w:val="24"/>
          <w:lang w:val="lt-LT"/>
        </w:rPr>
        <w:t>Pasisako Teisėjų tarybos narys A. Ridikas.</w:t>
      </w:r>
    </w:p>
    <w:p w:rsidR="004A3620" w:rsidRPr="007B0A68" w:rsidRDefault="004A3620" w:rsidP="004A3620">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patvirtintas Teisėjų tarybos </w:t>
      </w:r>
      <w:r>
        <w:rPr>
          <w:szCs w:val="24"/>
          <w:lang w:val="lt-LT"/>
        </w:rPr>
        <w:t xml:space="preserve">nutarimas </w:t>
      </w:r>
      <w:r w:rsidR="00F423D2" w:rsidRPr="00432801">
        <w:rPr>
          <w:szCs w:val="24"/>
          <w:lang w:val="lt-LT"/>
        </w:rPr>
        <w:t>„Dėl Teisėjų tarybos 2</w:t>
      </w:r>
      <w:r w:rsidR="00F423D2">
        <w:rPr>
          <w:szCs w:val="24"/>
          <w:lang w:val="lt-LT"/>
        </w:rPr>
        <w:t xml:space="preserve">015 m. gegužės 29 d. nutarimo </w:t>
      </w:r>
      <w:r w:rsidR="00F423D2" w:rsidRPr="00432801">
        <w:rPr>
          <w:szCs w:val="24"/>
          <w:lang w:val="lt-LT"/>
        </w:rPr>
        <w:t>Nr. 13P-79-(7.1.2) „Dėl Darbo krūvio skaičiavimo teismuose tvarkos aprašo“ pakeitimo</w:t>
      </w:r>
      <w:r w:rsidR="00F423D2">
        <w:rPr>
          <w:szCs w:val="24"/>
          <w:lang w:val="lt-LT"/>
        </w:rPr>
        <w:t>“.</w:t>
      </w:r>
    </w:p>
    <w:p w:rsidR="004A3620" w:rsidRPr="007B0A68" w:rsidRDefault="004A3620" w:rsidP="004A3620">
      <w:pPr>
        <w:pStyle w:val="BodyText"/>
        <w:tabs>
          <w:tab w:val="left" w:pos="993"/>
        </w:tabs>
        <w:ind w:firstLine="567"/>
        <w:rPr>
          <w:szCs w:val="24"/>
          <w:lang w:val="lt-LT"/>
        </w:rPr>
      </w:pPr>
      <w:r w:rsidRPr="007B0A68">
        <w:rPr>
          <w:szCs w:val="24"/>
          <w:lang w:val="lt-LT"/>
        </w:rPr>
        <w:t>Balsavimo rezultatai:</w:t>
      </w:r>
    </w:p>
    <w:p w:rsidR="004A3620" w:rsidRPr="007B0A68" w:rsidRDefault="004A3620" w:rsidP="004A3620">
      <w:pPr>
        <w:pStyle w:val="BodyText"/>
        <w:tabs>
          <w:tab w:val="left" w:pos="993"/>
        </w:tabs>
        <w:ind w:firstLine="567"/>
        <w:rPr>
          <w:szCs w:val="24"/>
          <w:lang w:val="lt-LT"/>
        </w:rPr>
      </w:pPr>
      <w:r w:rsidRPr="007B0A68">
        <w:rPr>
          <w:szCs w:val="24"/>
          <w:lang w:val="lt-LT"/>
        </w:rPr>
        <w:t>Už – 1</w:t>
      </w:r>
      <w:r w:rsidR="00A33A7E">
        <w:rPr>
          <w:szCs w:val="24"/>
          <w:lang w:val="lt-LT"/>
        </w:rPr>
        <w:t>7</w:t>
      </w:r>
      <w:r w:rsidRPr="007B0A68">
        <w:rPr>
          <w:szCs w:val="24"/>
          <w:lang w:val="lt-LT"/>
        </w:rPr>
        <w:t xml:space="preserve">; Prieš – </w:t>
      </w:r>
      <w:r w:rsidR="00A33A7E">
        <w:rPr>
          <w:szCs w:val="24"/>
          <w:lang w:val="lt-LT"/>
        </w:rPr>
        <w:t>1</w:t>
      </w:r>
      <w:r w:rsidRPr="007B0A68">
        <w:rPr>
          <w:szCs w:val="24"/>
          <w:lang w:val="lt-LT"/>
        </w:rPr>
        <w:t>; Susilaikė –</w:t>
      </w:r>
      <w:r>
        <w:rPr>
          <w:szCs w:val="24"/>
          <w:lang w:val="lt-LT"/>
        </w:rPr>
        <w:t>0</w:t>
      </w:r>
      <w:r w:rsidRPr="007B0A68">
        <w:rPr>
          <w:szCs w:val="24"/>
          <w:lang w:val="lt-LT"/>
        </w:rPr>
        <w:t>.</w:t>
      </w:r>
    </w:p>
    <w:p w:rsidR="004A3620" w:rsidRPr="009F2D28" w:rsidRDefault="004A3620" w:rsidP="004A3620">
      <w:pPr>
        <w:pStyle w:val="BodyText"/>
        <w:tabs>
          <w:tab w:val="left" w:pos="993"/>
        </w:tabs>
        <w:ind w:firstLine="567"/>
        <w:rPr>
          <w:szCs w:val="24"/>
          <w:lang w:val="lt-LT"/>
        </w:rPr>
      </w:pPr>
      <w:r w:rsidRPr="007B0A68">
        <w:rPr>
          <w:szCs w:val="24"/>
          <w:lang w:val="lt-LT"/>
        </w:rPr>
        <w:t xml:space="preserve">NUTARTA. Patvirtinti Teisėjų tarybos nutarimą </w:t>
      </w:r>
      <w:r w:rsidR="00F423D2">
        <w:rPr>
          <w:szCs w:val="24"/>
          <w:lang w:val="lt-LT"/>
        </w:rPr>
        <w:t>„</w:t>
      </w:r>
      <w:r w:rsidR="00F423D2" w:rsidRPr="00432801">
        <w:rPr>
          <w:szCs w:val="24"/>
          <w:lang w:val="lt-LT"/>
        </w:rPr>
        <w:t>Dėl Teisėjų tarybos 2</w:t>
      </w:r>
      <w:r w:rsidR="00F423D2">
        <w:rPr>
          <w:szCs w:val="24"/>
          <w:lang w:val="lt-LT"/>
        </w:rPr>
        <w:t xml:space="preserve">015 m. gegužės 29 d. nutarimo </w:t>
      </w:r>
      <w:r w:rsidR="00F423D2" w:rsidRPr="00432801">
        <w:rPr>
          <w:szCs w:val="24"/>
          <w:lang w:val="lt-LT"/>
        </w:rPr>
        <w:t>Nr. 13P-79-(7.1.2) „Dėl Darbo krūvio skaičiavimo teismuose tvarkos aprašo“ pakeitimo</w:t>
      </w:r>
      <w:r w:rsidR="00F423D2">
        <w:rPr>
          <w:szCs w:val="24"/>
          <w:lang w:val="lt-LT"/>
        </w:rPr>
        <w:t>“</w:t>
      </w:r>
      <w:r>
        <w:rPr>
          <w:szCs w:val="24"/>
          <w:lang w:val="lt-LT"/>
        </w:rPr>
        <w:t>.</w:t>
      </w:r>
    </w:p>
    <w:p w:rsidR="00094B41" w:rsidRDefault="00F423D2" w:rsidP="00094B41">
      <w:pPr>
        <w:pStyle w:val="BodyText"/>
        <w:tabs>
          <w:tab w:val="left" w:pos="993"/>
        </w:tabs>
        <w:ind w:firstLine="567"/>
        <w:rPr>
          <w:szCs w:val="24"/>
          <w:lang w:val="lt-LT"/>
        </w:rPr>
      </w:pPr>
      <w:r>
        <w:rPr>
          <w:szCs w:val="24"/>
          <w:lang w:val="lt-LT"/>
        </w:rPr>
        <w:t xml:space="preserve">Pasisako Teisėjų tarybos narys G. Kryževičius, Teisėjų tarybos pirmininkas A. Valantinas, </w:t>
      </w:r>
      <w:r w:rsidR="00094B41">
        <w:rPr>
          <w:szCs w:val="24"/>
          <w:lang w:val="lt-LT"/>
        </w:rPr>
        <w:t>Nacionalinės teismų administracijos Teisės skyriaus vedėja J. Vasilionokienė.</w:t>
      </w:r>
    </w:p>
    <w:p w:rsidR="00A33A7E" w:rsidRDefault="00A33A7E" w:rsidP="00094B41">
      <w:pPr>
        <w:pStyle w:val="BodyText"/>
        <w:tabs>
          <w:tab w:val="left" w:pos="993"/>
        </w:tabs>
        <w:ind w:firstLine="567"/>
        <w:rPr>
          <w:szCs w:val="24"/>
          <w:lang w:val="lt-LT"/>
        </w:rPr>
      </w:pPr>
    </w:p>
    <w:p w:rsidR="00B62A4F" w:rsidRDefault="00F423D2" w:rsidP="00C15BEE">
      <w:pPr>
        <w:pStyle w:val="BodyText"/>
        <w:tabs>
          <w:tab w:val="left" w:pos="993"/>
        </w:tabs>
        <w:ind w:firstLine="567"/>
        <w:rPr>
          <w:szCs w:val="24"/>
          <w:lang w:val="lt-LT"/>
        </w:rPr>
      </w:pPr>
      <w:r>
        <w:rPr>
          <w:szCs w:val="24"/>
          <w:lang w:val="lt-LT"/>
        </w:rPr>
        <w:t>BENDRU SUTARIMU NUTARTA</w:t>
      </w:r>
      <w:r w:rsidR="00E8018E">
        <w:rPr>
          <w:szCs w:val="24"/>
          <w:lang w:val="lt-LT"/>
        </w:rPr>
        <w:t xml:space="preserve">: Teisėjų taryba, </w:t>
      </w:r>
      <w:r w:rsidRPr="00C15BEE">
        <w:rPr>
          <w:szCs w:val="24"/>
          <w:lang w:val="lt-LT"/>
        </w:rPr>
        <w:t>siekdama užtikrinti vienodos praktikos paskirstant bylas teisėjams teismuose taikymą, rekomenduoja teismų pirmininkams nustatyti teismuose taikomose bylų paskirstymo teisėjams taisyklėse, kad:</w:t>
      </w:r>
    </w:p>
    <w:p w:rsidR="00B62A4F" w:rsidRDefault="00F423D2" w:rsidP="00C15BEE">
      <w:pPr>
        <w:pStyle w:val="BodyText"/>
        <w:tabs>
          <w:tab w:val="left" w:pos="993"/>
        </w:tabs>
        <w:ind w:firstLine="567"/>
        <w:rPr>
          <w:szCs w:val="24"/>
          <w:lang w:val="lt-LT"/>
        </w:rPr>
      </w:pPr>
      <w:r w:rsidRPr="00C15BEE">
        <w:rPr>
          <w:szCs w:val="24"/>
          <w:lang w:val="lt-LT"/>
        </w:rPr>
        <w:t xml:space="preserve">1. Siekiant teismo proceso operatyvumo ir koncentruotumo, juridinio asmens bankroto bylose skundai dėl kreditorių susirinkimo nutarimo, prašymai dėl ginčijamo finansinio reikalavimo bei prašymai dėl bankroto pripažinimo tyčiniu (registruojami sukuriant naują bylos kortelę) skiriami nagrinėti tam teisėjui, kuris nagrinėja bankroto bylą, ir tik tais atvejais, kai šis dėl objektyvių priežasčių to daryti negali (jas nurodyti) – kitam teisėjui, kuris parenkamas atsitiktine tvarka naudojantis Lietuvos teismų informacinės sistemos (toliau – LITEKO) bylų skirstymo moduliu. </w:t>
      </w:r>
    </w:p>
    <w:p w:rsidR="00B62A4F" w:rsidRDefault="00F423D2" w:rsidP="00C15BEE">
      <w:pPr>
        <w:pStyle w:val="BodyText"/>
        <w:tabs>
          <w:tab w:val="left" w:pos="993"/>
        </w:tabs>
        <w:ind w:firstLine="567"/>
        <w:rPr>
          <w:szCs w:val="24"/>
          <w:lang w:val="lt-LT"/>
        </w:rPr>
      </w:pPr>
      <w:r w:rsidRPr="00C15BEE">
        <w:rPr>
          <w:szCs w:val="24"/>
          <w:lang w:val="lt-LT"/>
        </w:rPr>
        <w:t xml:space="preserve">2. Siekiant teismo proceso operatyvumo ir koncentruotumo bei efektyvaus vidaus darbo organizavimo, pareiškimai, gauti civilinės bylos vykdymo procese, paprastai skiriami nagrinėti pagrindinę bylą nagrinėjusiam teisėjui, o tais atvejais, kai šis dėl objektyvių priežasčių to daryti negali arba kai tai būtina efektyviam teisingumo vykdymo užtikrinimui (tai nurodyti) – kitam teisėjui, kuris parenkamas atsitiktine tvarka naudojantis LITEKO bylų skirstymo moduliu. </w:t>
      </w:r>
    </w:p>
    <w:p w:rsidR="00F423D2" w:rsidRDefault="00F423D2" w:rsidP="00C15BEE">
      <w:pPr>
        <w:pStyle w:val="BodyText"/>
        <w:tabs>
          <w:tab w:val="left" w:pos="993"/>
        </w:tabs>
        <w:ind w:firstLine="567"/>
        <w:rPr>
          <w:szCs w:val="24"/>
          <w:lang w:val="lt-LT"/>
        </w:rPr>
      </w:pPr>
      <w:r w:rsidRPr="009103EB">
        <w:rPr>
          <w:szCs w:val="24"/>
          <w:lang w:val="lt-LT"/>
        </w:rPr>
        <w:t>3. Pavesti Nacionalinei teismų administracijai atlikti šio protokolinio nutarimo 1 ir 2 punktuose nurodytų rekomendacijų įgyvendinimo stebėseną ir teikti siūlymus dėl minėtų rekomendacijų įtvirtinimo Teisėjų tarybos tvirtinamame Bylų paskirstymo teisėjams ir teisėjų kolegijų sudarymo taisyklių apraše tikslingumo.</w:t>
      </w:r>
    </w:p>
    <w:p w:rsidR="00A33A7E" w:rsidRDefault="00A33A7E" w:rsidP="00C15BEE">
      <w:pPr>
        <w:pStyle w:val="BodyText"/>
        <w:tabs>
          <w:tab w:val="left" w:pos="993"/>
        </w:tabs>
        <w:ind w:firstLine="567"/>
        <w:rPr>
          <w:szCs w:val="24"/>
          <w:lang w:val="lt-LT"/>
        </w:rPr>
      </w:pPr>
      <w:r>
        <w:rPr>
          <w:szCs w:val="24"/>
          <w:lang w:val="lt-LT"/>
        </w:rPr>
        <w:t>Pasisako Teisėjų tarybos narys N. Meilutis, Teisėjų tarybos pirmininkas A. Valantinas, Teisėjų tarybos narys R. Norkus.</w:t>
      </w:r>
    </w:p>
    <w:p w:rsidR="00307994" w:rsidRPr="00432801" w:rsidRDefault="00307994" w:rsidP="00CE5014">
      <w:pPr>
        <w:pStyle w:val="BodyText"/>
        <w:tabs>
          <w:tab w:val="left" w:pos="993"/>
        </w:tabs>
        <w:ind w:firstLine="567"/>
        <w:rPr>
          <w:szCs w:val="24"/>
          <w:lang w:val="lt-LT"/>
        </w:rPr>
      </w:pPr>
    </w:p>
    <w:p w:rsidR="00412C60" w:rsidRPr="00432801" w:rsidRDefault="00412C60" w:rsidP="00CE5014">
      <w:pPr>
        <w:pStyle w:val="BodyText"/>
        <w:tabs>
          <w:tab w:val="left" w:pos="993"/>
        </w:tabs>
        <w:ind w:firstLine="567"/>
        <w:rPr>
          <w:szCs w:val="24"/>
          <w:lang w:val="lt-LT"/>
        </w:rPr>
      </w:pPr>
      <w:r w:rsidRPr="00432801">
        <w:rPr>
          <w:szCs w:val="24"/>
          <w:lang w:val="lt-LT"/>
        </w:rPr>
        <w:t>4.</w:t>
      </w:r>
      <w:r w:rsidRPr="00432801">
        <w:rPr>
          <w:color w:val="000000"/>
          <w:szCs w:val="24"/>
          <w:lang w:val="lt-LT"/>
        </w:rPr>
        <w:t xml:space="preserve"> Dėl bylų bei teismų procesinių kategorijų klasifikatorių tikslinimo </w:t>
      </w:r>
      <w:r w:rsidRPr="00432801">
        <w:rPr>
          <w:lang w:val="lt-LT"/>
        </w:rPr>
        <w:t xml:space="preserve">(pranešėja </w:t>
      </w:r>
      <w:r w:rsidRPr="00432801">
        <w:rPr>
          <w:szCs w:val="24"/>
          <w:lang w:val="lt-LT"/>
        </w:rPr>
        <w:t>– J. Reinienė):</w:t>
      </w:r>
    </w:p>
    <w:p w:rsidR="00A33A7E" w:rsidRDefault="00412C60" w:rsidP="00F33676">
      <w:pPr>
        <w:pStyle w:val="BodyText"/>
        <w:tabs>
          <w:tab w:val="left" w:pos="993"/>
        </w:tabs>
        <w:ind w:firstLine="567"/>
        <w:rPr>
          <w:color w:val="000000"/>
          <w:szCs w:val="24"/>
          <w:lang w:val="lt-LT"/>
        </w:rPr>
      </w:pPr>
      <w:r w:rsidRPr="00432801">
        <w:rPr>
          <w:color w:val="000000"/>
          <w:szCs w:val="24"/>
          <w:lang w:val="lt-LT"/>
        </w:rPr>
        <w:t>4.1.</w:t>
      </w:r>
      <w:r w:rsidR="00854628" w:rsidRPr="00854628">
        <w:rPr>
          <w:szCs w:val="24"/>
          <w:lang w:val="lt-LT"/>
        </w:rPr>
        <w:t xml:space="preserve"> </w:t>
      </w:r>
      <w:r w:rsidR="00854628" w:rsidRPr="00D50515">
        <w:rPr>
          <w:szCs w:val="24"/>
          <w:lang w:val="lt-LT"/>
        </w:rPr>
        <w:t>SVARSTYTA.</w:t>
      </w:r>
      <w:r w:rsidRPr="00432801">
        <w:rPr>
          <w:color w:val="000000"/>
          <w:szCs w:val="24"/>
          <w:lang w:val="lt-LT"/>
        </w:rPr>
        <w:t xml:space="preserve"> </w:t>
      </w:r>
      <w:r w:rsidRPr="00432801">
        <w:rPr>
          <w:szCs w:val="24"/>
          <w:lang w:val="lt-LT"/>
        </w:rPr>
        <w:t>Dėl Teisėjų tarybos nutarimo „</w:t>
      </w:r>
      <w:r w:rsidRPr="00432801">
        <w:rPr>
          <w:color w:val="000000"/>
          <w:szCs w:val="24"/>
          <w:lang w:val="lt-LT"/>
        </w:rPr>
        <w:t xml:space="preserve">Dėl Teisėjų tarybos 2016 m. balandžio </w:t>
      </w:r>
      <w:r w:rsidR="00E8018E">
        <w:rPr>
          <w:color w:val="000000"/>
          <w:szCs w:val="24"/>
          <w:lang w:val="lt-LT"/>
        </w:rPr>
        <w:t xml:space="preserve">              </w:t>
      </w:r>
      <w:r w:rsidRPr="00432801">
        <w:rPr>
          <w:color w:val="000000"/>
          <w:szCs w:val="24"/>
          <w:lang w:val="lt-LT"/>
        </w:rPr>
        <w:t>29 d. nutarimo Nr. 13P-56-(7.1.2) „Dėl baudžiamųjų ir civilinių bylų kategorijų bei teismo procesinių sprendimų baudžiamosiose ir civilinėse bylose kategorijų klasifikatorių patvirtinimo“ pakeitimo</w:t>
      </w:r>
      <w:r w:rsidR="00E16BA8">
        <w:rPr>
          <w:color w:val="000000"/>
          <w:szCs w:val="24"/>
          <w:lang w:val="lt-LT"/>
        </w:rPr>
        <w:t>“</w:t>
      </w:r>
      <w:r w:rsidRPr="00432801">
        <w:rPr>
          <w:color w:val="000000"/>
          <w:szCs w:val="24"/>
          <w:lang w:val="lt-LT"/>
        </w:rPr>
        <w:t xml:space="preserve"> projekto</w:t>
      </w:r>
      <w:r w:rsidR="00854628">
        <w:rPr>
          <w:color w:val="000000"/>
          <w:szCs w:val="24"/>
          <w:lang w:val="lt-LT"/>
        </w:rPr>
        <w:t>.</w:t>
      </w:r>
      <w:r w:rsidR="00A33A7E">
        <w:rPr>
          <w:color w:val="000000"/>
          <w:szCs w:val="24"/>
          <w:lang w:val="lt-LT"/>
        </w:rPr>
        <w:t xml:space="preserve"> </w:t>
      </w:r>
    </w:p>
    <w:p w:rsidR="00412C60" w:rsidRDefault="00A33A7E" w:rsidP="00F33676">
      <w:pPr>
        <w:pStyle w:val="BodyText"/>
        <w:tabs>
          <w:tab w:val="left" w:pos="993"/>
        </w:tabs>
        <w:ind w:firstLine="567"/>
        <w:rPr>
          <w:color w:val="000000"/>
          <w:szCs w:val="24"/>
          <w:lang w:val="lt-LT"/>
        </w:rPr>
      </w:pPr>
      <w:r>
        <w:rPr>
          <w:color w:val="000000"/>
          <w:szCs w:val="24"/>
          <w:lang w:val="lt-LT"/>
        </w:rPr>
        <w:t>Klausimą pristato Nacionalinės teismų administracijos Teisės skyriaus vyriausioji specialistė  J. Reinienė.</w:t>
      </w:r>
    </w:p>
    <w:p w:rsidR="00A33A7E" w:rsidRDefault="00A33A7E" w:rsidP="00F33676">
      <w:pPr>
        <w:pStyle w:val="BodyText"/>
        <w:tabs>
          <w:tab w:val="left" w:pos="993"/>
        </w:tabs>
        <w:ind w:firstLine="567"/>
        <w:rPr>
          <w:color w:val="000000"/>
          <w:szCs w:val="24"/>
          <w:lang w:val="lt-LT"/>
        </w:rPr>
      </w:pPr>
      <w:r>
        <w:rPr>
          <w:color w:val="000000"/>
          <w:szCs w:val="24"/>
          <w:lang w:val="lt-LT"/>
        </w:rPr>
        <w:t>Klausimus J. Reinienei pateikia Teisėjų tarybos pirmininkas A. Valantinas.</w:t>
      </w:r>
    </w:p>
    <w:p w:rsidR="00A33A7E" w:rsidRDefault="00A33A7E" w:rsidP="00A33A7E">
      <w:pPr>
        <w:pStyle w:val="BodyText"/>
        <w:tabs>
          <w:tab w:val="left" w:pos="993"/>
        </w:tabs>
        <w:ind w:firstLine="567"/>
        <w:rPr>
          <w:color w:val="000000"/>
          <w:szCs w:val="24"/>
          <w:lang w:val="lt-LT"/>
        </w:rPr>
      </w:pPr>
      <w:r>
        <w:rPr>
          <w:color w:val="000000"/>
          <w:szCs w:val="24"/>
          <w:lang w:val="lt-LT"/>
        </w:rPr>
        <w:t xml:space="preserve">Pasisako Teisėjų tarybos narys </w:t>
      </w:r>
      <w:r w:rsidR="00E649E3">
        <w:rPr>
          <w:color w:val="000000"/>
          <w:szCs w:val="24"/>
          <w:lang w:val="lt-LT"/>
        </w:rPr>
        <w:t>N. Meilutis</w:t>
      </w:r>
      <w:r>
        <w:rPr>
          <w:color w:val="000000"/>
          <w:szCs w:val="24"/>
          <w:lang w:val="lt-LT"/>
        </w:rPr>
        <w:t>, Nacionalinės teismų administracijos Teisės skyriaus vyriausi</w:t>
      </w:r>
      <w:r w:rsidR="00B0585F">
        <w:rPr>
          <w:color w:val="000000"/>
          <w:szCs w:val="24"/>
          <w:lang w:val="lt-LT"/>
        </w:rPr>
        <w:t>o</w:t>
      </w:r>
      <w:r>
        <w:rPr>
          <w:color w:val="000000"/>
          <w:szCs w:val="24"/>
          <w:lang w:val="lt-LT"/>
        </w:rPr>
        <w:t>ji specialistė J. Reinienė.</w:t>
      </w:r>
    </w:p>
    <w:p w:rsidR="00E16BA8" w:rsidRPr="007B0A68" w:rsidRDefault="00E16BA8" w:rsidP="00E16BA8">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patvirtintas Teisėjų tarybos </w:t>
      </w:r>
      <w:r>
        <w:rPr>
          <w:szCs w:val="24"/>
          <w:lang w:val="lt-LT"/>
        </w:rPr>
        <w:t xml:space="preserve">nutarimas </w:t>
      </w:r>
      <w:r w:rsidRPr="00432801">
        <w:rPr>
          <w:szCs w:val="24"/>
          <w:lang w:val="lt-LT"/>
        </w:rPr>
        <w:t>„</w:t>
      </w:r>
      <w:r w:rsidRPr="00432801">
        <w:rPr>
          <w:color w:val="000000"/>
          <w:szCs w:val="24"/>
          <w:lang w:val="lt-LT"/>
        </w:rPr>
        <w:t xml:space="preserve">Dėl Teisėjų tarybos 2016 m. balandžio 29 d. nutarimo Nr. 13P-56-(7.1.2) </w:t>
      </w:r>
      <w:r w:rsidRPr="00432801">
        <w:rPr>
          <w:color w:val="000000"/>
          <w:szCs w:val="24"/>
          <w:lang w:val="lt-LT"/>
        </w:rPr>
        <w:lastRenderedPageBreak/>
        <w:t>„Dėl baudžiamųjų ir civilinių bylų kategorijų bei teismo procesinių sprendimų baudžiamosiose ir civilinėse bylose kategorijų klasifikatorių patvirtinimo“ pakeitimo</w:t>
      </w:r>
      <w:r>
        <w:rPr>
          <w:szCs w:val="24"/>
          <w:lang w:val="lt-LT"/>
        </w:rPr>
        <w:t>“.</w:t>
      </w:r>
    </w:p>
    <w:p w:rsidR="00E16BA8" w:rsidRPr="007B0A68" w:rsidRDefault="00E16BA8" w:rsidP="00E16BA8">
      <w:pPr>
        <w:pStyle w:val="BodyText"/>
        <w:tabs>
          <w:tab w:val="left" w:pos="993"/>
        </w:tabs>
        <w:ind w:firstLine="567"/>
        <w:rPr>
          <w:szCs w:val="24"/>
          <w:lang w:val="lt-LT"/>
        </w:rPr>
      </w:pPr>
      <w:r w:rsidRPr="007B0A68">
        <w:rPr>
          <w:szCs w:val="24"/>
          <w:lang w:val="lt-LT"/>
        </w:rPr>
        <w:t>Balsavimo rezultatai:</w:t>
      </w:r>
    </w:p>
    <w:p w:rsidR="00E16BA8" w:rsidRPr="007B0A68" w:rsidRDefault="00E16BA8" w:rsidP="00E16BA8">
      <w:pPr>
        <w:pStyle w:val="BodyText"/>
        <w:tabs>
          <w:tab w:val="left" w:pos="993"/>
        </w:tabs>
        <w:ind w:firstLine="567"/>
        <w:rPr>
          <w:szCs w:val="24"/>
          <w:lang w:val="lt-LT"/>
        </w:rPr>
      </w:pPr>
      <w:r w:rsidRPr="007B0A68">
        <w:rPr>
          <w:szCs w:val="24"/>
          <w:lang w:val="lt-LT"/>
        </w:rPr>
        <w:t>Už – 1</w:t>
      </w:r>
      <w:r>
        <w:rPr>
          <w:szCs w:val="24"/>
          <w:lang w:val="lt-LT"/>
        </w:rPr>
        <w:t>8</w:t>
      </w:r>
      <w:r w:rsidRPr="007B0A68">
        <w:rPr>
          <w:szCs w:val="24"/>
          <w:lang w:val="lt-LT"/>
        </w:rPr>
        <w:t xml:space="preserve">; Prieš – </w:t>
      </w:r>
      <w:r>
        <w:rPr>
          <w:szCs w:val="24"/>
          <w:lang w:val="lt-LT"/>
        </w:rPr>
        <w:t>0</w:t>
      </w:r>
      <w:r w:rsidRPr="007B0A68">
        <w:rPr>
          <w:szCs w:val="24"/>
          <w:lang w:val="lt-LT"/>
        </w:rPr>
        <w:t>; Susilaikė –</w:t>
      </w:r>
      <w:r>
        <w:rPr>
          <w:szCs w:val="24"/>
          <w:lang w:val="lt-LT"/>
        </w:rPr>
        <w:t>0</w:t>
      </w:r>
      <w:r w:rsidRPr="007B0A68">
        <w:rPr>
          <w:szCs w:val="24"/>
          <w:lang w:val="lt-LT"/>
        </w:rPr>
        <w:t>.</w:t>
      </w:r>
    </w:p>
    <w:p w:rsidR="00E16BA8" w:rsidRPr="009F2D28" w:rsidRDefault="00E16BA8" w:rsidP="00E16BA8">
      <w:pPr>
        <w:pStyle w:val="BodyText"/>
        <w:tabs>
          <w:tab w:val="left" w:pos="993"/>
        </w:tabs>
        <w:ind w:firstLine="567"/>
        <w:rPr>
          <w:szCs w:val="24"/>
          <w:lang w:val="lt-LT"/>
        </w:rPr>
      </w:pPr>
      <w:r w:rsidRPr="007B0A68">
        <w:rPr>
          <w:szCs w:val="24"/>
          <w:lang w:val="lt-LT"/>
        </w:rPr>
        <w:t xml:space="preserve">NUTARTA. Patvirtinti Teisėjų tarybos nutarimą </w:t>
      </w:r>
      <w:r w:rsidRPr="00432801">
        <w:rPr>
          <w:szCs w:val="24"/>
          <w:lang w:val="lt-LT"/>
        </w:rPr>
        <w:t>„</w:t>
      </w:r>
      <w:r w:rsidRPr="00432801">
        <w:rPr>
          <w:color w:val="000000"/>
          <w:szCs w:val="24"/>
          <w:lang w:val="lt-LT"/>
        </w:rPr>
        <w:t>Dėl Teisėjų tarybos 2016 m. balandžio 29 d. nutarimo Nr. 13P-56-(7.1.2) „Dėl baudžiamųjų ir civilinių bylų kategorijų bei teismo procesinių sprendimų baudžiamosiose ir civilinėse bylose kategorijų klasifikatorių patvirtinimo“ pakeitimo</w:t>
      </w:r>
      <w:r>
        <w:rPr>
          <w:szCs w:val="24"/>
          <w:lang w:val="lt-LT"/>
        </w:rPr>
        <w:t>“.</w:t>
      </w:r>
    </w:p>
    <w:p w:rsidR="00E16BA8" w:rsidRPr="00432801" w:rsidRDefault="00E16BA8" w:rsidP="00F33676">
      <w:pPr>
        <w:pStyle w:val="BodyText"/>
        <w:tabs>
          <w:tab w:val="left" w:pos="993"/>
        </w:tabs>
        <w:ind w:firstLine="567"/>
        <w:rPr>
          <w:color w:val="000000"/>
          <w:szCs w:val="24"/>
          <w:lang w:val="lt-LT"/>
        </w:rPr>
      </w:pPr>
    </w:p>
    <w:p w:rsidR="00412C60" w:rsidRDefault="00412C60" w:rsidP="00203330">
      <w:pPr>
        <w:pStyle w:val="BodyText"/>
        <w:tabs>
          <w:tab w:val="left" w:pos="993"/>
        </w:tabs>
        <w:ind w:firstLine="567"/>
        <w:rPr>
          <w:color w:val="000000"/>
          <w:szCs w:val="24"/>
          <w:lang w:val="lt-LT"/>
        </w:rPr>
      </w:pPr>
      <w:r w:rsidRPr="00432801">
        <w:rPr>
          <w:color w:val="000000"/>
          <w:szCs w:val="24"/>
          <w:lang w:val="lt-LT"/>
        </w:rPr>
        <w:t xml:space="preserve">4.2. </w:t>
      </w:r>
      <w:r w:rsidR="00854628" w:rsidRPr="00D50515">
        <w:rPr>
          <w:szCs w:val="24"/>
          <w:lang w:val="lt-LT"/>
        </w:rPr>
        <w:t>SVARSTYTA.</w:t>
      </w:r>
      <w:r w:rsidR="00854628">
        <w:rPr>
          <w:szCs w:val="24"/>
          <w:lang w:val="lt-LT"/>
        </w:rPr>
        <w:t xml:space="preserve"> </w:t>
      </w:r>
      <w:r w:rsidRPr="00432801">
        <w:rPr>
          <w:szCs w:val="24"/>
          <w:lang w:val="lt-LT"/>
        </w:rPr>
        <w:t>Dėl Teisėjų tarybos nutarimo „</w:t>
      </w:r>
      <w:r w:rsidRPr="00432801">
        <w:rPr>
          <w:color w:val="000000"/>
          <w:szCs w:val="24"/>
          <w:lang w:val="lt-LT"/>
        </w:rPr>
        <w:t>Dėl Teisėjų tarybos 2016 m. rugsėjo 30 d. nutarimo Nr. 13P-102-(7.1.2) „Dėl administracinių ir administracinių nusižengimų bylų kategorijų bei teismų procesinių sprendimų administracinėse ir administracinių nusižengimų bylose kategorijų klasifikatorių patvirtinimo“ pakeitimo</w:t>
      </w:r>
      <w:r w:rsidR="0058396E">
        <w:rPr>
          <w:color w:val="000000"/>
          <w:szCs w:val="24"/>
          <w:lang w:val="lt-LT"/>
        </w:rPr>
        <w:t>“</w:t>
      </w:r>
      <w:r w:rsidRPr="00432801">
        <w:rPr>
          <w:color w:val="000000"/>
          <w:szCs w:val="24"/>
          <w:lang w:val="lt-LT"/>
        </w:rPr>
        <w:t xml:space="preserve"> projekto. </w:t>
      </w:r>
    </w:p>
    <w:p w:rsidR="0058396E" w:rsidRDefault="00FB411F" w:rsidP="00203330">
      <w:pPr>
        <w:pStyle w:val="BodyText"/>
        <w:tabs>
          <w:tab w:val="left" w:pos="993"/>
        </w:tabs>
        <w:ind w:firstLine="567"/>
        <w:rPr>
          <w:color w:val="000000"/>
          <w:szCs w:val="24"/>
          <w:lang w:val="lt-LT"/>
        </w:rPr>
      </w:pPr>
      <w:r>
        <w:rPr>
          <w:color w:val="000000"/>
          <w:szCs w:val="24"/>
          <w:lang w:val="lt-LT"/>
        </w:rPr>
        <w:t>Pasisako Teisėjų tarybos pirmininkas A. Valantinas.</w:t>
      </w:r>
    </w:p>
    <w:p w:rsidR="0058396E" w:rsidRPr="007B0A68" w:rsidRDefault="0058396E" w:rsidP="0058396E">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patvirtintas Teisėjų tarybos </w:t>
      </w:r>
      <w:r>
        <w:rPr>
          <w:szCs w:val="24"/>
          <w:lang w:val="lt-LT"/>
        </w:rPr>
        <w:t xml:space="preserve">nutarimas </w:t>
      </w:r>
      <w:r w:rsidRPr="00432801">
        <w:rPr>
          <w:szCs w:val="24"/>
          <w:lang w:val="lt-LT"/>
        </w:rPr>
        <w:t>„</w:t>
      </w:r>
      <w:r w:rsidRPr="00432801">
        <w:rPr>
          <w:color w:val="000000"/>
          <w:szCs w:val="24"/>
          <w:lang w:val="lt-LT"/>
        </w:rPr>
        <w:t>Dėl Teisėjų tarybos 2016 m. rugsėjo 30 d. nutarimo Nr. 13P-102-(7.1.2) „Dėl administracinių ir administracinių nusižengimų bylų kategorijų bei teismų procesinių sprendimų administracinėse ir administracinių nusižengimų bylose kategorijų klasifikatorių patvirtinimo“ pakeitimo</w:t>
      </w:r>
      <w:r>
        <w:rPr>
          <w:color w:val="000000"/>
          <w:szCs w:val="24"/>
          <w:lang w:val="lt-LT"/>
        </w:rPr>
        <w:t>“</w:t>
      </w:r>
      <w:r>
        <w:rPr>
          <w:szCs w:val="24"/>
          <w:lang w:val="lt-LT"/>
        </w:rPr>
        <w:t>.</w:t>
      </w:r>
    </w:p>
    <w:p w:rsidR="0058396E" w:rsidRPr="007B0A68" w:rsidRDefault="0058396E" w:rsidP="0058396E">
      <w:pPr>
        <w:pStyle w:val="BodyText"/>
        <w:tabs>
          <w:tab w:val="left" w:pos="993"/>
        </w:tabs>
        <w:ind w:firstLine="567"/>
        <w:rPr>
          <w:szCs w:val="24"/>
          <w:lang w:val="lt-LT"/>
        </w:rPr>
      </w:pPr>
      <w:r w:rsidRPr="007B0A68">
        <w:rPr>
          <w:szCs w:val="24"/>
          <w:lang w:val="lt-LT"/>
        </w:rPr>
        <w:t>Balsavimo rezultatai:</w:t>
      </w:r>
    </w:p>
    <w:p w:rsidR="0058396E" w:rsidRPr="007B0A68" w:rsidRDefault="0058396E" w:rsidP="0058396E">
      <w:pPr>
        <w:pStyle w:val="BodyText"/>
        <w:tabs>
          <w:tab w:val="left" w:pos="993"/>
        </w:tabs>
        <w:ind w:firstLine="567"/>
        <w:rPr>
          <w:szCs w:val="24"/>
          <w:lang w:val="lt-LT"/>
        </w:rPr>
      </w:pPr>
      <w:r w:rsidRPr="007B0A68">
        <w:rPr>
          <w:szCs w:val="24"/>
          <w:lang w:val="lt-LT"/>
        </w:rPr>
        <w:t>Už – 1</w:t>
      </w:r>
      <w:r>
        <w:rPr>
          <w:szCs w:val="24"/>
          <w:lang w:val="lt-LT"/>
        </w:rPr>
        <w:t>8</w:t>
      </w:r>
      <w:r w:rsidRPr="007B0A68">
        <w:rPr>
          <w:szCs w:val="24"/>
          <w:lang w:val="lt-LT"/>
        </w:rPr>
        <w:t xml:space="preserve">; Prieš – </w:t>
      </w:r>
      <w:r>
        <w:rPr>
          <w:szCs w:val="24"/>
          <w:lang w:val="lt-LT"/>
        </w:rPr>
        <w:t>0</w:t>
      </w:r>
      <w:r w:rsidRPr="007B0A68">
        <w:rPr>
          <w:szCs w:val="24"/>
          <w:lang w:val="lt-LT"/>
        </w:rPr>
        <w:t>; Susilaikė –</w:t>
      </w:r>
      <w:r>
        <w:rPr>
          <w:szCs w:val="24"/>
          <w:lang w:val="lt-LT"/>
        </w:rPr>
        <w:t>0</w:t>
      </w:r>
      <w:r w:rsidRPr="007B0A68">
        <w:rPr>
          <w:szCs w:val="24"/>
          <w:lang w:val="lt-LT"/>
        </w:rPr>
        <w:t>.</w:t>
      </w:r>
    </w:p>
    <w:p w:rsidR="0058396E" w:rsidRPr="009F2D28" w:rsidRDefault="0058396E" w:rsidP="0058396E">
      <w:pPr>
        <w:pStyle w:val="BodyText"/>
        <w:tabs>
          <w:tab w:val="left" w:pos="993"/>
        </w:tabs>
        <w:ind w:firstLine="567"/>
        <w:rPr>
          <w:szCs w:val="24"/>
          <w:lang w:val="lt-LT"/>
        </w:rPr>
      </w:pPr>
      <w:r w:rsidRPr="007B0A68">
        <w:rPr>
          <w:szCs w:val="24"/>
          <w:lang w:val="lt-LT"/>
        </w:rPr>
        <w:t xml:space="preserve">NUTARTA. Patvirtinti Teisėjų tarybos nutarimą </w:t>
      </w:r>
      <w:r w:rsidRPr="00432801">
        <w:rPr>
          <w:szCs w:val="24"/>
          <w:lang w:val="lt-LT"/>
        </w:rPr>
        <w:t>„</w:t>
      </w:r>
      <w:r w:rsidRPr="00432801">
        <w:rPr>
          <w:color w:val="000000"/>
          <w:szCs w:val="24"/>
          <w:lang w:val="lt-LT"/>
        </w:rPr>
        <w:t>Dėl Teisėjų tarybos 2016 m. rugsėjo 30 d. nutarimo Nr. 13P-102-(7.1.2) „Dėl administracinių ir administracinių nusižengimų bylų kategorijų bei teismų procesinių sprendimų administracinėse ir administracinių nusižengimų bylose kategorijų klasifikatorių patvirtinimo“ pakeitimo</w:t>
      </w:r>
      <w:r>
        <w:rPr>
          <w:color w:val="000000"/>
          <w:szCs w:val="24"/>
          <w:lang w:val="lt-LT"/>
        </w:rPr>
        <w:t>“</w:t>
      </w:r>
      <w:r>
        <w:rPr>
          <w:szCs w:val="24"/>
          <w:lang w:val="lt-LT"/>
        </w:rPr>
        <w:t>.</w:t>
      </w:r>
    </w:p>
    <w:p w:rsidR="00CE19F8" w:rsidRDefault="00CE19F8" w:rsidP="00CE19F8">
      <w:pPr>
        <w:pStyle w:val="BodyText"/>
        <w:tabs>
          <w:tab w:val="left" w:pos="993"/>
        </w:tabs>
        <w:ind w:firstLine="567"/>
        <w:rPr>
          <w:szCs w:val="24"/>
          <w:lang w:val="lt-LT"/>
        </w:rPr>
      </w:pPr>
      <w:r>
        <w:rPr>
          <w:color w:val="000000"/>
          <w:szCs w:val="24"/>
          <w:lang w:val="lt-LT"/>
        </w:rPr>
        <w:t xml:space="preserve">Pasisako </w:t>
      </w:r>
      <w:r>
        <w:rPr>
          <w:szCs w:val="24"/>
          <w:lang w:val="lt-LT"/>
        </w:rPr>
        <w:t>Nacionalinės teismų administracijos Teisės skyriaus vedėja J. Vasilionokienė.</w:t>
      </w:r>
    </w:p>
    <w:p w:rsidR="0058396E" w:rsidRPr="00432801" w:rsidRDefault="0058396E" w:rsidP="00203330">
      <w:pPr>
        <w:pStyle w:val="BodyText"/>
        <w:tabs>
          <w:tab w:val="left" w:pos="993"/>
        </w:tabs>
        <w:ind w:firstLine="567"/>
        <w:rPr>
          <w:color w:val="000000"/>
          <w:szCs w:val="24"/>
          <w:lang w:val="lt-LT"/>
        </w:rPr>
      </w:pPr>
    </w:p>
    <w:p w:rsidR="00412C60" w:rsidRDefault="00412C60" w:rsidP="00854628">
      <w:pPr>
        <w:pStyle w:val="BodyText"/>
        <w:tabs>
          <w:tab w:val="left" w:pos="993"/>
        </w:tabs>
        <w:ind w:firstLine="567"/>
        <w:rPr>
          <w:szCs w:val="24"/>
          <w:lang w:val="lt-LT"/>
        </w:rPr>
      </w:pPr>
      <w:r w:rsidRPr="00432801">
        <w:rPr>
          <w:color w:val="000000"/>
          <w:szCs w:val="24"/>
          <w:lang w:val="lt-LT"/>
        </w:rPr>
        <w:t xml:space="preserve">5. </w:t>
      </w:r>
      <w:r w:rsidR="00A33A7E" w:rsidRPr="00D50515">
        <w:rPr>
          <w:szCs w:val="24"/>
          <w:lang w:val="lt-LT"/>
        </w:rPr>
        <w:t>SVARSTYTA.</w:t>
      </w:r>
      <w:r w:rsidR="00A33A7E">
        <w:rPr>
          <w:szCs w:val="24"/>
          <w:lang w:val="lt-LT"/>
        </w:rPr>
        <w:t xml:space="preserve"> </w:t>
      </w:r>
      <w:r w:rsidRPr="00432801">
        <w:rPr>
          <w:szCs w:val="24"/>
          <w:lang w:val="lt-LT"/>
        </w:rPr>
        <w:t xml:space="preserve">Dėl Teisėjų tarybos nutarimo „Dėl Teisėjų tarybos 2013 m. vasario 1 d. nutarimo Nr. 13P-9-(7.1.2) „Dėl Teisėjų etikos ir drausmės komisijos nuostatų patvirtinimo“ pakeitimo“ projekto </w:t>
      </w:r>
      <w:r w:rsidRPr="00432801">
        <w:rPr>
          <w:lang w:val="lt-LT"/>
        </w:rPr>
        <w:t xml:space="preserve">(pranešėja </w:t>
      </w:r>
      <w:r w:rsidRPr="00432801">
        <w:rPr>
          <w:szCs w:val="24"/>
          <w:lang w:val="lt-LT"/>
        </w:rPr>
        <w:t>– J. Ramanauskienė).</w:t>
      </w:r>
    </w:p>
    <w:p w:rsidR="00CE19F8" w:rsidRDefault="00CE19F8" w:rsidP="00854628">
      <w:pPr>
        <w:pStyle w:val="BodyText"/>
        <w:tabs>
          <w:tab w:val="left" w:pos="993"/>
        </w:tabs>
        <w:ind w:firstLine="567"/>
        <w:rPr>
          <w:szCs w:val="24"/>
          <w:lang w:val="lt-LT"/>
        </w:rPr>
      </w:pPr>
      <w:r>
        <w:rPr>
          <w:szCs w:val="24"/>
          <w:lang w:val="lt-LT"/>
        </w:rPr>
        <w:t xml:space="preserve">Klausimą pristato Nacionalinės teismų administracijos </w:t>
      </w:r>
      <w:r w:rsidR="003F2808">
        <w:rPr>
          <w:szCs w:val="24"/>
          <w:lang w:val="lt-LT"/>
        </w:rPr>
        <w:t>Administravimo skyriaus vyriausioji specialistė</w:t>
      </w:r>
      <w:r>
        <w:rPr>
          <w:szCs w:val="24"/>
          <w:lang w:val="lt-LT"/>
        </w:rPr>
        <w:t xml:space="preserve"> J. Ramanauskienė.</w:t>
      </w:r>
    </w:p>
    <w:p w:rsidR="007C3904" w:rsidRDefault="007C3904" w:rsidP="00854628">
      <w:pPr>
        <w:pStyle w:val="BodyText"/>
        <w:tabs>
          <w:tab w:val="left" w:pos="993"/>
        </w:tabs>
        <w:ind w:firstLine="567"/>
        <w:rPr>
          <w:szCs w:val="24"/>
          <w:lang w:val="lt-LT"/>
        </w:rPr>
      </w:pPr>
      <w:r>
        <w:rPr>
          <w:szCs w:val="24"/>
          <w:lang w:val="lt-LT"/>
        </w:rPr>
        <w:t>Klausimus J. Ramanauskienei pateikia Teisėjų tarybos pirmininkas A. Valantinas, Teisėjų tarybos narys A. Drigotas.</w:t>
      </w:r>
    </w:p>
    <w:p w:rsidR="007C3904" w:rsidRDefault="007C3904" w:rsidP="00854628">
      <w:pPr>
        <w:pStyle w:val="BodyText"/>
        <w:tabs>
          <w:tab w:val="left" w:pos="993"/>
        </w:tabs>
        <w:ind w:firstLine="567"/>
        <w:rPr>
          <w:szCs w:val="24"/>
          <w:lang w:val="lt-LT"/>
        </w:rPr>
      </w:pPr>
      <w:r>
        <w:rPr>
          <w:szCs w:val="24"/>
          <w:lang w:val="lt-LT"/>
        </w:rPr>
        <w:t>Pasisako Teisėjų tarybos nar</w:t>
      </w:r>
      <w:r w:rsidR="008C0360">
        <w:rPr>
          <w:szCs w:val="24"/>
          <w:lang w:val="lt-LT"/>
        </w:rPr>
        <w:t>iai</w:t>
      </w:r>
      <w:r>
        <w:rPr>
          <w:szCs w:val="24"/>
          <w:lang w:val="lt-LT"/>
        </w:rPr>
        <w:t xml:space="preserve"> A. </w:t>
      </w:r>
      <w:r w:rsidR="00F37494">
        <w:rPr>
          <w:szCs w:val="24"/>
          <w:lang w:val="lt-LT"/>
        </w:rPr>
        <w:t xml:space="preserve">Norkūnas, </w:t>
      </w:r>
      <w:r w:rsidR="008C0360">
        <w:rPr>
          <w:szCs w:val="24"/>
          <w:lang w:val="lt-LT"/>
        </w:rPr>
        <w:t xml:space="preserve">A. </w:t>
      </w:r>
      <w:r w:rsidR="00513985">
        <w:rPr>
          <w:szCs w:val="24"/>
          <w:lang w:val="lt-LT"/>
        </w:rPr>
        <w:t>Pažarskis, Nacionalinės teismų administracijos Administravimo skyriaus vedėja A. Pauliukaitė.</w:t>
      </w:r>
    </w:p>
    <w:p w:rsidR="00E06E28" w:rsidRDefault="00480484" w:rsidP="00854628">
      <w:pPr>
        <w:pStyle w:val="BodyText"/>
        <w:tabs>
          <w:tab w:val="left" w:pos="993"/>
        </w:tabs>
        <w:ind w:firstLine="567"/>
        <w:rPr>
          <w:szCs w:val="24"/>
          <w:lang w:val="lt-LT"/>
        </w:rPr>
      </w:pPr>
      <w:r>
        <w:rPr>
          <w:szCs w:val="24"/>
          <w:lang w:val="lt-LT"/>
        </w:rPr>
        <w:t>Klausimus A. Pauliukaitei pateikia Teisėjų tarybos pirmininkas A. Valantinas</w:t>
      </w:r>
      <w:r w:rsidR="00981E5B">
        <w:rPr>
          <w:szCs w:val="24"/>
          <w:lang w:val="lt-LT"/>
        </w:rPr>
        <w:t>, Teisėjų tarybos narė I. Vapsvienė.</w:t>
      </w:r>
    </w:p>
    <w:p w:rsidR="009217B6" w:rsidRDefault="00D6162C" w:rsidP="009217B6">
      <w:pPr>
        <w:pStyle w:val="BodyText"/>
        <w:tabs>
          <w:tab w:val="left" w:pos="993"/>
        </w:tabs>
        <w:ind w:firstLine="567"/>
        <w:rPr>
          <w:szCs w:val="24"/>
          <w:lang w:val="lt-LT"/>
        </w:rPr>
      </w:pPr>
      <w:r>
        <w:rPr>
          <w:szCs w:val="24"/>
          <w:lang w:val="lt-LT"/>
        </w:rPr>
        <w:t>Pasisako Teisėjų tarybos narys R. Norkus</w:t>
      </w:r>
      <w:r w:rsidR="007F6982">
        <w:rPr>
          <w:szCs w:val="24"/>
          <w:lang w:val="lt-LT"/>
        </w:rPr>
        <w:t>, Nacionalinės teismų administracijos Administravimo skyriaus vyriausioji specialistė J. Ramanauskienė</w:t>
      </w:r>
      <w:r w:rsidR="009217B6">
        <w:rPr>
          <w:szCs w:val="24"/>
          <w:lang w:val="lt-LT"/>
        </w:rPr>
        <w:t>, Teisėjų tarybos narys                           A. Drigotas, Nacionalinės teismų administracijos direktorė R. Molienė, Teisėjų tarybos narys                   A. Norkūnas, Nacionalinės teismų administracijos Administravimo skyriaus vedėja A. Pauliukaitė.</w:t>
      </w:r>
    </w:p>
    <w:p w:rsidR="009217B6" w:rsidRDefault="009217B6" w:rsidP="009217B6">
      <w:pPr>
        <w:pStyle w:val="BodyText"/>
        <w:tabs>
          <w:tab w:val="left" w:pos="993"/>
        </w:tabs>
        <w:ind w:firstLine="567"/>
        <w:rPr>
          <w:szCs w:val="24"/>
          <w:lang w:val="lt-LT"/>
        </w:rPr>
      </w:pPr>
      <w:r>
        <w:rPr>
          <w:szCs w:val="24"/>
          <w:lang w:val="lt-LT"/>
        </w:rPr>
        <w:t>Klausimus A. Pauliukaitei pateikia Teisėjų tarybos pirmininkas A. Valantinas.</w:t>
      </w:r>
    </w:p>
    <w:p w:rsidR="009217B6" w:rsidRDefault="005A4DFD" w:rsidP="009217B6">
      <w:pPr>
        <w:pStyle w:val="BodyText"/>
        <w:tabs>
          <w:tab w:val="left" w:pos="993"/>
        </w:tabs>
        <w:ind w:firstLine="567"/>
        <w:rPr>
          <w:szCs w:val="24"/>
          <w:lang w:val="lt-LT"/>
        </w:rPr>
      </w:pPr>
      <w:r>
        <w:rPr>
          <w:szCs w:val="24"/>
          <w:lang w:val="lt-LT"/>
        </w:rPr>
        <w:t>Klausimus Teisėjų tarybos nariams A. Pažarskiui, A. Norkūnui, R. Norkui pateikia Teisėjų tarybos pirmininkas A. Valantinas.</w:t>
      </w:r>
    </w:p>
    <w:p w:rsidR="002150C3" w:rsidRDefault="00B21CBC" w:rsidP="002150C3">
      <w:pPr>
        <w:pStyle w:val="BodyText"/>
        <w:tabs>
          <w:tab w:val="left" w:pos="993"/>
        </w:tabs>
        <w:ind w:firstLine="567"/>
        <w:rPr>
          <w:lang w:val="lt-LT"/>
        </w:rPr>
      </w:pPr>
      <w:r>
        <w:rPr>
          <w:szCs w:val="24"/>
          <w:lang w:val="lt-LT"/>
        </w:rPr>
        <w:t>Teis</w:t>
      </w:r>
      <w:r w:rsidR="002150C3">
        <w:rPr>
          <w:szCs w:val="24"/>
          <w:lang w:val="lt-LT"/>
        </w:rPr>
        <w:t>ėjų tarybos nariai A. Pažarskis</w:t>
      </w:r>
      <w:r w:rsidR="00EC2726">
        <w:rPr>
          <w:szCs w:val="24"/>
          <w:lang w:val="lt-LT"/>
        </w:rPr>
        <w:t xml:space="preserve"> bei</w:t>
      </w:r>
      <w:r w:rsidR="002150C3">
        <w:rPr>
          <w:szCs w:val="24"/>
          <w:lang w:val="lt-LT"/>
        </w:rPr>
        <w:t xml:space="preserve"> </w:t>
      </w:r>
      <w:r>
        <w:rPr>
          <w:szCs w:val="24"/>
          <w:lang w:val="lt-LT"/>
        </w:rPr>
        <w:t xml:space="preserve">R. Norkus </w:t>
      </w:r>
      <w:r w:rsidR="002150C3">
        <w:rPr>
          <w:lang w:val="lt-LT"/>
        </w:rPr>
        <w:t>atsisako s</w:t>
      </w:r>
      <w:r>
        <w:rPr>
          <w:lang w:val="lt-LT"/>
        </w:rPr>
        <w:t>avo siūlymų</w:t>
      </w:r>
      <w:r w:rsidR="002150C3">
        <w:rPr>
          <w:lang w:val="lt-LT"/>
        </w:rPr>
        <w:t xml:space="preserve"> dėl Teisėjų tarybos nutarimo patikslinimo.</w:t>
      </w:r>
    </w:p>
    <w:p w:rsidR="005A4DFD" w:rsidRPr="005A4DFD" w:rsidRDefault="005A4DFD" w:rsidP="005A4DFD">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patvirtintas Teisėjų tarybos </w:t>
      </w:r>
      <w:r>
        <w:rPr>
          <w:szCs w:val="24"/>
          <w:lang w:val="lt-LT"/>
        </w:rPr>
        <w:t xml:space="preserve">nutarimas </w:t>
      </w:r>
      <w:r w:rsidRPr="00432801">
        <w:rPr>
          <w:szCs w:val="24"/>
          <w:lang w:val="lt-LT"/>
        </w:rPr>
        <w:t>„</w:t>
      </w:r>
      <w:r w:rsidR="00EC36A3">
        <w:rPr>
          <w:szCs w:val="24"/>
          <w:lang w:val="lt-LT"/>
        </w:rPr>
        <w:t>Dėl</w:t>
      </w:r>
      <w:r w:rsidRPr="00432801">
        <w:rPr>
          <w:szCs w:val="24"/>
          <w:lang w:val="lt-LT"/>
        </w:rPr>
        <w:t xml:space="preserve"> Teisėjų etikos ir drausmės komisijos nuostatų patvirtinimo“ </w:t>
      </w:r>
      <w:r w:rsidRPr="00244CB3">
        <w:rPr>
          <w:szCs w:val="24"/>
          <w:lang w:val="lt-LT"/>
        </w:rPr>
        <w:t xml:space="preserve">su posėdžio metu pateiktais </w:t>
      </w:r>
      <w:r w:rsidR="00EC36A3">
        <w:rPr>
          <w:szCs w:val="24"/>
          <w:lang w:val="lt-LT"/>
        </w:rPr>
        <w:t xml:space="preserve">Teisėjų tarybos nario A. Norkūno pasiūlytais </w:t>
      </w:r>
      <w:r w:rsidRPr="00244CB3">
        <w:rPr>
          <w:szCs w:val="24"/>
          <w:lang w:val="lt-LT"/>
        </w:rPr>
        <w:t>patikslinimais</w:t>
      </w:r>
      <w:r w:rsidRPr="005A4DFD">
        <w:rPr>
          <w:szCs w:val="24"/>
          <w:lang w:val="lt-LT"/>
        </w:rPr>
        <w:t>.</w:t>
      </w:r>
    </w:p>
    <w:p w:rsidR="00EC2726" w:rsidRDefault="00EC2726" w:rsidP="005A4DFD">
      <w:pPr>
        <w:pStyle w:val="BodyText"/>
        <w:tabs>
          <w:tab w:val="left" w:pos="993"/>
        </w:tabs>
        <w:ind w:firstLine="567"/>
        <w:rPr>
          <w:szCs w:val="24"/>
          <w:lang w:val="lt-LT"/>
        </w:rPr>
      </w:pPr>
    </w:p>
    <w:p w:rsidR="005A4DFD" w:rsidRPr="007B0A68" w:rsidRDefault="005A4DFD" w:rsidP="005A4DFD">
      <w:pPr>
        <w:pStyle w:val="BodyText"/>
        <w:tabs>
          <w:tab w:val="left" w:pos="993"/>
        </w:tabs>
        <w:ind w:firstLine="567"/>
        <w:rPr>
          <w:szCs w:val="24"/>
          <w:lang w:val="lt-LT"/>
        </w:rPr>
      </w:pPr>
      <w:r w:rsidRPr="007B0A68">
        <w:rPr>
          <w:szCs w:val="24"/>
          <w:lang w:val="lt-LT"/>
        </w:rPr>
        <w:lastRenderedPageBreak/>
        <w:t>Balsavimo rezultatai:</w:t>
      </w:r>
    </w:p>
    <w:p w:rsidR="005A4DFD" w:rsidRPr="007B0A68" w:rsidRDefault="005A4DFD" w:rsidP="005A4DFD">
      <w:pPr>
        <w:pStyle w:val="BodyText"/>
        <w:tabs>
          <w:tab w:val="left" w:pos="993"/>
        </w:tabs>
        <w:ind w:firstLine="567"/>
        <w:rPr>
          <w:szCs w:val="24"/>
          <w:lang w:val="lt-LT"/>
        </w:rPr>
      </w:pPr>
      <w:r w:rsidRPr="007B0A68">
        <w:rPr>
          <w:szCs w:val="24"/>
          <w:lang w:val="lt-LT"/>
        </w:rPr>
        <w:t>Už – 1</w:t>
      </w:r>
      <w:r>
        <w:rPr>
          <w:szCs w:val="24"/>
          <w:lang w:val="lt-LT"/>
        </w:rPr>
        <w:t>8</w:t>
      </w:r>
      <w:r w:rsidRPr="007B0A68">
        <w:rPr>
          <w:szCs w:val="24"/>
          <w:lang w:val="lt-LT"/>
        </w:rPr>
        <w:t xml:space="preserve">; Prieš – </w:t>
      </w:r>
      <w:r>
        <w:rPr>
          <w:szCs w:val="24"/>
          <w:lang w:val="lt-LT"/>
        </w:rPr>
        <w:t>0</w:t>
      </w:r>
      <w:r w:rsidRPr="007B0A68">
        <w:rPr>
          <w:szCs w:val="24"/>
          <w:lang w:val="lt-LT"/>
        </w:rPr>
        <w:t>; Susilaikė –</w:t>
      </w:r>
      <w:r>
        <w:rPr>
          <w:szCs w:val="24"/>
          <w:lang w:val="lt-LT"/>
        </w:rPr>
        <w:t>0</w:t>
      </w:r>
      <w:r w:rsidRPr="007B0A68">
        <w:rPr>
          <w:szCs w:val="24"/>
          <w:lang w:val="lt-LT"/>
        </w:rPr>
        <w:t>.</w:t>
      </w:r>
    </w:p>
    <w:p w:rsidR="00EC2726" w:rsidRPr="005A4DFD" w:rsidRDefault="005A4DFD" w:rsidP="00EC2726">
      <w:pPr>
        <w:pStyle w:val="BodyText"/>
        <w:tabs>
          <w:tab w:val="left" w:pos="993"/>
        </w:tabs>
        <w:ind w:firstLine="567"/>
        <w:rPr>
          <w:szCs w:val="24"/>
          <w:lang w:val="lt-LT"/>
        </w:rPr>
      </w:pPr>
      <w:r w:rsidRPr="007B0A68">
        <w:rPr>
          <w:szCs w:val="24"/>
          <w:lang w:val="lt-LT"/>
        </w:rPr>
        <w:t xml:space="preserve">NUTARTA. </w:t>
      </w:r>
      <w:r w:rsidR="00EC2726">
        <w:rPr>
          <w:szCs w:val="24"/>
          <w:lang w:val="lt-LT"/>
        </w:rPr>
        <w:t>P</w:t>
      </w:r>
      <w:r w:rsidR="00EC2726" w:rsidRPr="007B0A68">
        <w:rPr>
          <w:szCs w:val="24"/>
          <w:lang w:val="lt-LT"/>
        </w:rPr>
        <w:t>atvirtint</w:t>
      </w:r>
      <w:r w:rsidR="00EC2726">
        <w:rPr>
          <w:szCs w:val="24"/>
          <w:lang w:val="lt-LT"/>
        </w:rPr>
        <w:t>i</w:t>
      </w:r>
      <w:r w:rsidR="00EC2726" w:rsidRPr="007B0A68">
        <w:rPr>
          <w:szCs w:val="24"/>
          <w:lang w:val="lt-LT"/>
        </w:rPr>
        <w:t xml:space="preserve"> Teisėjų tarybos </w:t>
      </w:r>
      <w:r w:rsidR="00EC2726">
        <w:rPr>
          <w:szCs w:val="24"/>
          <w:lang w:val="lt-LT"/>
        </w:rPr>
        <w:t xml:space="preserve">nutarimą </w:t>
      </w:r>
      <w:r w:rsidR="00EC2726" w:rsidRPr="00432801">
        <w:rPr>
          <w:szCs w:val="24"/>
          <w:lang w:val="lt-LT"/>
        </w:rPr>
        <w:t>„</w:t>
      </w:r>
      <w:r w:rsidR="00EC2726">
        <w:rPr>
          <w:szCs w:val="24"/>
          <w:lang w:val="lt-LT"/>
        </w:rPr>
        <w:t>Dėl</w:t>
      </w:r>
      <w:r w:rsidR="00EC2726" w:rsidRPr="00432801">
        <w:rPr>
          <w:szCs w:val="24"/>
          <w:lang w:val="lt-LT"/>
        </w:rPr>
        <w:t xml:space="preserve"> Teisėjų etikos ir drausmės komisijos nuostatų patvirtinimo“ </w:t>
      </w:r>
      <w:r w:rsidR="00EC2726" w:rsidRPr="00244CB3">
        <w:rPr>
          <w:szCs w:val="24"/>
          <w:lang w:val="lt-LT"/>
        </w:rPr>
        <w:t xml:space="preserve">su posėdžio metu </w:t>
      </w:r>
      <w:r w:rsidR="00EC2726">
        <w:rPr>
          <w:szCs w:val="24"/>
          <w:lang w:val="lt-LT"/>
        </w:rPr>
        <w:t>pasiūlytais</w:t>
      </w:r>
      <w:r w:rsidR="00EC2726" w:rsidRPr="00244CB3">
        <w:rPr>
          <w:szCs w:val="24"/>
          <w:lang w:val="lt-LT"/>
        </w:rPr>
        <w:t xml:space="preserve"> </w:t>
      </w:r>
      <w:r w:rsidR="00EC2726">
        <w:rPr>
          <w:szCs w:val="24"/>
          <w:lang w:val="lt-LT"/>
        </w:rPr>
        <w:t xml:space="preserve">Teisėjų tarybos nario A. Norkūno </w:t>
      </w:r>
      <w:r w:rsidR="00EC2726" w:rsidRPr="00244CB3">
        <w:rPr>
          <w:szCs w:val="24"/>
          <w:lang w:val="lt-LT"/>
        </w:rPr>
        <w:t>patikslinimais</w:t>
      </w:r>
      <w:r w:rsidR="00EC2726" w:rsidRPr="005A4DFD">
        <w:rPr>
          <w:szCs w:val="24"/>
          <w:lang w:val="lt-LT"/>
        </w:rPr>
        <w:t>.</w:t>
      </w:r>
    </w:p>
    <w:p w:rsidR="00480484" w:rsidRPr="00432801" w:rsidRDefault="00480484" w:rsidP="00854628">
      <w:pPr>
        <w:pStyle w:val="BodyText"/>
        <w:tabs>
          <w:tab w:val="left" w:pos="993"/>
        </w:tabs>
        <w:ind w:firstLine="567"/>
        <w:rPr>
          <w:szCs w:val="24"/>
          <w:lang w:val="lt-LT"/>
        </w:rPr>
      </w:pPr>
    </w:p>
    <w:p w:rsidR="00412C60" w:rsidRDefault="00412C60" w:rsidP="00854628">
      <w:pPr>
        <w:pStyle w:val="BodyText"/>
        <w:tabs>
          <w:tab w:val="left" w:pos="993"/>
        </w:tabs>
        <w:ind w:firstLine="567"/>
        <w:rPr>
          <w:bCs/>
          <w:szCs w:val="24"/>
          <w:lang w:val="lt-LT"/>
        </w:rPr>
      </w:pPr>
      <w:r w:rsidRPr="00432801">
        <w:rPr>
          <w:bCs/>
          <w:szCs w:val="24"/>
          <w:lang w:val="lt-LT"/>
        </w:rPr>
        <w:t xml:space="preserve">6. </w:t>
      </w:r>
      <w:r w:rsidR="00A33A7E" w:rsidRPr="00D50515">
        <w:rPr>
          <w:szCs w:val="24"/>
          <w:lang w:val="lt-LT"/>
        </w:rPr>
        <w:t>SVARSTYTA.</w:t>
      </w:r>
      <w:r w:rsidR="00A33A7E">
        <w:rPr>
          <w:szCs w:val="24"/>
          <w:lang w:val="lt-LT"/>
        </w:rPr>
        <w:t xml:space="preserve"> </w:t>
      </w:r>
      <w:r w:rsidRPr="00432801">
        <w:rPr>
          <w:bCs/>
          <w:szCs w:val="24"/>
          <w:lang w:val="lt-LT"/>
        </w:rPr>
        <w:t>Dėl Teisėjų tarybos nutarimo „Dėl Teisėjų tarybos 2016 m. gruodžio 9 d. nutarimo Nr. 13P-124-(7.1.2) „Dėl Teisėjų tarybos nuolatinių komitetų sudarymo“ pakeitimo“ projekto (pranešėjas – A. Valantinas).</w:t>
      </w:r>
    </w:p>
    <w:p w:rsidR="00FC7D37" w:rsidRDefault="00FC7D37" w:rsidP="00854628">
      <w:pPr>
        <w:pStyle w:val="BodyText"/>
        <w:tabs>
          <w:tab w:val="left" w:pos="993"/>
        </w:tabs>
        <w:ind w:firstLine="567"/>
        <w:rPr>
          <w:bCs/>
          <w:szCs w:val="24"/>
          <w:lang w:val="lt-LT"/>
        </w:rPr>
      </w:pPr>
      <w:r>
        <w:rPr>
          <w:bCs/>
          <w:szCs w:val="24"/>
          <w:lang w:val="lt-LT"/>
        </w:rPr>
        <w:t>Klausimą pristato Teisėjų tarybos pirmininkas A. Valantinas.</w:t>
      </w:r>
    </w:p>
    <w:p w:rsidR="007D0094" w:rsidRDefault="007D0094" w:rsidP="00854628">
      <w:pPr>
        <w:pStyle w:val="BodyText"/>
        <w:tabs>
          <w:tab w:val="left" w:pos="993"/>
        </w:tabs>
        <w:ind w:firstLine="567"/>
        <w:rPr>
          <w:bCs/>
          <w:szCs w:val="24"/>
          <w:lang w:val="lt-LT"/>
        </w:rPr>
      </w:pPr>
      <w:r>
        <w:rPr>
          <w:bCs/>
          <w:szCs w:val="24"/>
          <w:lang w:val="lt-LT"/>
        </w:rPr>
        <w:t>Pasisako Teisėjų tarybos pirmininkas G. Kryževičius, siūlo atskirti Tarptautini</w:t>
      </w:r>
      <w:r w:rsidR="0040706A">
        <w:rPr>
          <w:bCs/>
          <w:szCs w:val="24"/>
          <w:lang w:val="lt-LT"/>
        </w:rPr>
        <w:t>ų</w:t>
      </w:r>
      <w:r>
        <w:rPr>
          <w:bCs/>
          <w:szCs w:val="24"/>
          <w:lang w:val="lt-LT"/>
        </w:rPr>
        <w:t xml:space="preserve"> ryši</w:t>
      </w:r>
      <w:r w:rsidR="0040706A">
        <w:rPr>
          <w:bCs/>
          <w:szCs w:val="24"/>
          <w:lang w:val="lt-LT"/>
        </w:rPr>
        <w:t>ų</w:t>
      </w:r>
      <w:r>
        <w:rPr>
          <w:bCs/>
          <w:szCs w:val="24"/>
          <w:lang w:val="lt-LT"/>
        </w:rPr>
        <w:t xml:space="preserve"> bei Mokymų komitetus ir skirti Tarptautini</w:t>
      </w:r>
      <w:r w:rsidR="0040706A">
        <w:rPr>
          <w:bCs/>
          <w:szCs w:val="24"/>
          <w:lang w:val="lt-LT"/>
        </w:rPr>
        <w:t>ų</w:t>
      </w:r>
      <w:r>
        <w:rPr>
          <w:bCs/>
          <w:szCs w:val="24"/>
          <w:lang w:val="lt-LT"/>
        </w:rPr>
        <w:t xml:space="preserve"> ryši</w:t>
      </w:r>
      <w:r w:rsidR="0040706A">
        <w:rPr>
          <w:bCs/>
          <w:szCs w:val="24"/>
          <w:lang w:val="lt-LT"/>
        </w:rPr>
        <w:t>ų komiteto</w:t>
      </w:r>
      <w:r>
        <w:rPr>
          <w:bCs/>
          <w:szCs w:val="24"/>
          <w:lang w:val="lt-LT"/>
        </w:rPr>
        <w:t xml:space="preserve"> koordinatoriumi N. Meilutį.</w:t>
      </w:r>
    </w:p>
    <w:p w:rsidR="007D0094" w:rsidRDefault="007D0094" w:rsidP="00854628">
      <w:pPr>
        <w:pStyle w:val="BodyText"/>
        <w:tabs>
          <w:tab w:val="left" w:pos="993"/>
        </w:tabs>
        <w:ind w:firstLine="567"/>
        <w:rPr>
          <w:bCs/>
          <w:szCs w:val="24"/>
          <w:lang w:val="lt-LT"/>
        </w:rPr>
      </w:pPr>
      <w:r>
        <w:rPr>
          <w:bCs/>
          <w:szCs w:val="24"/>
          <w:lang w:val="lt-LT"/>
        </w:rPr>
        <w:t>Pasisako Teisėjų tarybos narys E. Laužikas.</w:t>
      </w:r>
    </w:p>
    <w:p w:rsidR="007D0094" w:rsidRDefault="007D0094" w:rsidP="00854628">
      <w:pPr>
        <w:pStyle w:val="BodyText"/>
        <w:tabs>
          <w:tab w:val="left" w:pos="993"/>
        </w:tabs>
        <w:ind w:firstLine="567"/>
        <w:rPr>
          <w:bCs/>
          <w:szCs w:val="24"/>
          <w:lang w:val="lt-LT"/>
        </w:rPr>
      </w:pPr>
      <w:r>
        <w:rPr>
          <w:bCs/>
          <w:szCs w:val="24"/>
          <w:lang w:val="lt-LT"/>
        </w:rPr>
        <w:t xml:space="preserve">Teisėjų tarybos narys N. Meilutis </w:t>
      </w:r>
      <w:r w:rsidR="00D80134">
        <w:rPr>
          <w:bCs/>
          <w:szCs w:val="24"/>
          <w:lang w:val="lt-LT"/>
        </w:rPr>
        <w:t>siūlo naikinti</w:t>
      </w:r>
      <w:r>
        <w:rPr>
          <w:bCs/>
          <w:szCs w:val="24"/>
          <w:lang w:val="lt-LT"/>
        </w:rPr>
        <w:t xml:space="preserve"> Teisė</w:t>
      </w:r>
      <w:r w:rsidR="00D80134">
        <w:rPr>
          <w:bCs/>
          <w:szCs w:val="24"/>
          <w:lang w:val="lt-LT"/>
        </w:rPr>
        <w:t>s aktų projektų rengimo komitetą, kuris, jo manymu, dubli</w:t>
      </w:r>
      <w:r w:rsidR="00CE12CC">
        <w:rPr>
          <w:bCs/>
          <w:szCs w:val="24"/>
          <w:lang w:val="lt-LT"/>
        </w:rPr>
        <w:t>uoja</w:t>
      </w:r>
      <w:r w:rsidR="00D80134">
        <w:rPr>
          <w:bCs/>
          <w:szCs w:val="24"/>
          <w:lang w:val="lt-LT"/>
        </w:rPr>
        <w:t xml:space="preserve"> </w:t>
      </w:r>
      <w:r>
        <w:rPr>
          <w:bCs/>
          <w:szCs w:val="24"/>
          <w:lang w:val="lt-LT"/>
        </w:rPr>
        <w:t>Administravimo komitet</w:t>
      </w:r>
      <w:r w:rsidR="00CE12CC">
        <w:rPr>
          <w:bCs/>
          <w:szCs w:val="24"/>
          <w:lang w:val="lt-LT"/>
        </w:rPr>
        <w:t>ą.</w:t>
      </w:r>
    </w:p>
    <w:p w:rsidR="007D0094" w:rsidRDefault="00D80134" w:rsidP="00854628">
      <w:pPr>
        <w:pStyle w:val="BodyText"/>
        <w:tabs>
          <w:tab w:val="left" w:pos="993"/>
        </w:tabs>
        <w:ind w:firstLine="567"/>
        <w:rPr>
          <w:bCs/>
          <w:szCs w:val="24"/>
          <w:lang w:val="lt-LT"/>
        </w:rPr>
      </w:pPr>
      <w:r>
        <w:rPr>
          <w:bCs/>
          <w:szCs w:val="24"/>
          <w:lang w:val="lt-LT"/>
        </w:rPr>
        <w:t xml:space="preserve">Pasisako Teisėjų tarybos pirmininkas A. Valantinas informuoja, kad Teisėjų tarybos narys </w:t>
      </w:r>
      <w:r w:rsidR="00CE12CC">
        <w:rPr>
          <w:bCs/>
          <w:szCs w:val="24"/>
          <w:lang w:val="lt-LT"/>
        </w:rPr>
        <w:t xml:space="preserve">             </w:t>
      </w:r>
      <w:r>
        <w:rPr>
          <w:bCs/>
          <w:szCs w:val="24"/>
          <w:lang w:val="lt-LT"/>
        </w:rPr>
        <w:t xml:space="preserve">   </w:t>
      </w:r>
      <w:r w:rsidR="007D0094">
        <w:rPr>
          <w:bCs/>
          <w:szCs w:val="24"/>
          <w:lang w:val="lt-LT"/>
        </w:rPr>
        <w:t>E. Laužikas pageidauja papildyt</w:t>
      </w:r>
      <w:r w:rsidR="00CE12CC">
        <w:rPr>
          <w:bCs/>
          <w:szCs w:val="24"/>
          <w:lang w:val="lt-LT"/>
        </w:rPr>
        <w:t>i Teisės aktų projektų rengimo komitetą</w:t>
      </w:r>
      <w:r w:rsidR="007D0094">
        <w:rPr>
          <w:bCs/>
          <w:szCs w:val="24"/>
          <w:lang w:val="lt-LT"/>
        </w:rPr>
        <w:t xml:space="preserve"> ir išeiti iš A</w:t>
      </w:r>
      <w:r w:rsidR="00CE12CC">
        <w:rPr>
          <w:bCs/>
          <w:szCs w:val="24"/>
          <w:lang w:val="lt-LT"/>
        </w:rPr>
        <w:t>d</w:t>
      </w:r>
      <w:r w:rsidR="007D0094">
        <w:rPr>
          <w:bCs/>
          <w:szCs w:val="24"/>
          <w:lang w:val="lt-LT"/>
        </w:rPr>
        <w:t>ministravimo komiteto</w:t>
      </w:r>
      <w:r w:rsidR="00CE12CC">
        <w:rPr>
          <w:bCs/>
          <w:szCs w:val="24"/>
          <w:lang w:val="lt-LT"/>
        </w:rPr>
        <w:t>.</w:t>
      </w:r>
    </w:p>
    <w:p w:rsidR="00FC7D37" w:rsidRDefault="007D0094" w:rsidP="00854628">
      <w:pPr>
        <w:pStyle w:val="BodyText"/>
        <w:tabs>
          <w:tab w:val="left" w:pos="993"/>
        </w:tabs>
        <w:ind w:firstLine="567"/>
        <w:rPr>
          <w:lang w:val="lt-LT"/>
        </w:rPr>
      </w:pPr>
      <w:r>
        <w:rPr>
          <w:lang w:val="lt-LT"/>
        </w:rPr>
        <w:t>Pasisako Teisėjų tarybos nariai A. Drigotas, G. Kryževičius</w:t>
      </w:r>
      <w:r w:rsidR="002220C8">
        <w:rPr>
          <w:lang w:val="lt-LT"/>
        </w:rPr>
        <w:t>.</w:t>
      </w:r>
    </w:p>
    <w:p w:rsidR="002220C8" w:rsidRDefault="002220C8" w:rsidP="00854628">
      <w:pPr>
        <w:pStyle w:val="BodyText"/>
        <w:tabs>
          <w:tab w:val="left" w:pos="993"/>
        </w:tabs>
        <w:ind w:firstLine="567"/>
        <w:rPr>
          <w:lang w:val="lt-LT"/>
        </w:rPr>
      </w:pPr>
      <w:r>
        <w:rPr>
          <w:lang w:val="lt-LT"/>
        </w:rPr>
        <w:t xml:space="preserve">Klausimus </w:t>
      </w:r>
      <w:r w:rsidR="000721FB">
        <w:rPr>
          <w:lang w:val="lt-LT"/>
        </w:rPr>
        <w:t xml:space="preserve">G. </w:t>
      </w:r>
      <w:r>
        <w:rPr>
          <w:lang w:val="lt-LT"/>
        </w:rPr>
        <w:t>Kryževičiui pateikia Teisėjų tarybos pirmininkas A. Valantinas.</w:t>
      </w:r>
    </w:p>
    <w:p w:rsidR="002220C8" w:rsidRDefault="002220C8" w:rsidP="00854628">
      <w:pPr>
        <w:pStyle w:val="BodyText"/>
        <w:tabs>
          <w:tab w:val="left" w:pos="993"/>
        </w:tabs>
        <w:ind w:firstLine="567"/>
        <w:rPr>
          <w:lang w:val="lt-LT"/>
        </w:rPr>
      </w:pPr>
      <w:r>
        <w:rPr>
          <w:lang w:val="lt-LT"/>
        </w:rPr>
        <w:t>Pasisako Teisėjų tarybos narė L. Braždienė</w:t>
      </w:r>
      <w:r w:rsidR="000721FB">
        <w:rPr>
          <w:lang w:val="lt-LT"/>
        </w:rPr>
        <w:t xml:space="preserve">, </w:t>
      </w:r>
      <w:r w:rsidR="0073273F">
        <w:rPr>
          <w:lang w:val="lt-LT"/>
        </w:rPr>
        <w:t xml:space="preserve">Teisėjų tarybos pirmininkas A. Valantinas, </w:t>
      </w:r>
      <w:r w:rsidR="000721FB">
        <w:rPr>
          <w:lang w:val="lt-LT"/>
        </w:rPr>
        <w:t>Nacionalinės teismų administracijos direktorė R. Molienė</w:t>
      </w:r>
      <w:r w:rsidR="001F75B3">
        <w:rPr>
          <w:lang w:val="lt-LT"/>
        </w:rPr>
        <w:t>.</w:t>
      </w:r>
    </w:p>
    <w:p w:rsidR="001F75B3" w:rsidRDefault="001F75B3" w:rsidP="00854628">
      <w:pPr>
        <w:pStyle w:val="BodyText"/>
        <w:tabs>
          <w:tab w:val="left" w:pos="993"/>
        </w:tabs>
        <w:ind w:firstLine="567"/>
        <w:rPr>
          <w:lang w:val="lt-LT"/>
        </w:rPr>
      </w:pPr>
      <w:r>
        <w:rPr>
          <w:lang w:val="lt-LT"/>
        </w:rPr>
        <w:t>Teisėjų tarybos narys G. Kryževičius atsisako savo siūlymo</w:t>
      </w:r>
      <w:r w:rsidR="005215F8">
        <w:rPr>
          <w:lang w:val="lt-LT"/>
        </w:rPr>
        <w:t xml:space="preserve"> dėl Teisėjų tarybos nutarimo patikslinimo.</w:t>
      </w:r>
    </w:p>
    <w:p w:rsidR="001F75B3" w:rsidRPr="005A4DFD" w:rsidRDefault="001F75B3" w:rsidP="001F75B3">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patvirtintas Teisėjų tarybos </w:t>
      </w:r>
      <w:r>
        <w:rPr>
          <w:szCs w:val="24"/>
          <w:lang w:val="lt-LT"/>
        </w:rPr>
        <w:t xml:space="preserve">nutarimas </w:t>
      </w:r>
      <w:r w:rsidRPr="00432801">
        <w:rPr>
          <w:bCs/>
          <w:szCs w:val="24"/>
          <w:lang w:val="lt-LT"/>
        </w:rPr>
        <w:t>„Dėl Teisėjų tarybos 2016 m. gruodžio 9 d. nutarimo Nr. 13P-124-(7.1.2) „Dėl Teisėjų tarybos nuolatini</w:t>
      </w:r>
      <w:r>
        <w:rPr>
          <w:bCs/>
          <w:szCs w:val="24"/>
          <w:lang w:val="lt-LT"/>
        </w:rPr>
        <w:t>ų komitetų sudarymo“ pakeitimo“</w:t>
      </w:r>
      <w:r>
        <w:rPr>
          <w:i/>
          <w:szCs w:val="24"/>
          <w:lang w:val="lt-LT"/>
        </w:rPr>
        <w:t xml:space="preserve"> </w:t>
      </w:r>
      <w:r w:rsidRPr="00282B87">
        <w:rPr>
          <w:szCs w:val="24"/>
          <w:lang w:val="lt-LT"/>
        </w:rPr>
        <w:t>su posėdžio metu pateiktais</w:t>
      </w:r>
      <w:r w:rsidR="00F24930">
        <w:rPr>
          <w:szCs w:val="24"/>
          <w:lang w:val="lt-LT"/>
        </w:rPr>
        <w:t xml:space="preserve">                    </w:t>
      </w:r>
      <w:r w:rsidRPr="00282B87">
        <w:rPr>
          <w:szCs w:val="24"/>
          <w:lang w:val="lt-LT"/>
        </w:rPr>
        <w:t>patikslinimais</w:t>
      </w:r>
      <w:r w:rsidRPr="005A4DFD">
        <w:rPr>
          <w:szCs w:val="24"/>
          <w:lang w:val="lt-LT"/>
        </w:rPr>
        <w:t>.</w:t>
      </w:r>
    </w:p>
    <w:p w:rsidR="001F75B3" w:rsidRPr="007B0A68" w:rsidRDefault="001F75B3" w:rsidP="001F75B3">
      <w:pPr>
        <w:pStyle w:val="BodyText"/>
        <w:tabs>
          <w:tab w:val="left" w:pos="993"/>
        </w:tabs>
        <w:ind w:firstLine="567"/>
        <w:rPr>
          <w:szCs w:val="24"/>
          <w:lang w:val="lt-LT"/>
        </w:rPr>
      </w:pPr>
      <w:r w:rsidRPr="007B0A68">
        <w:rPr>
          <w:szCs w:val="24"/>
          <w:lang w:val="lt-LT"/>
        </w:rPr>
        <w:t>Balsavimo rezultatai:</w:t>
      </w:r>
    </w:p>
    <w:p w:rsidR="001F75B3" w:rsidRPr="007B0A68" w:rsidRDefault="001F75B3" w:rsidP="001F75B3">
      <w:pPr>
        <w:pStyle w:val="BodyText"/>
        <w:tabs>
          <w:tab w:val="left" w:pos="993"/>
        </w:tabs>
        <w:ind w:firstLine="567"/>
        <w:rPr>
          <w:szCs w:val="24"/>
          <w:lang w:val="lt-LT"/>
        </w:rPr>
      </w:pPr>
      <w:r w:rsidRPr="007B0A68">
        <w:rPr>
          <w:szCs w:val="24"/>
          <w:lang w:val="lt-LT"/>
        </w:rPr>
        <w:t>Už – 1</w:t>
      </w:r>
      <w:r>
        <w:rPr>
          <w:szCs w:val="24"/>
          <w:lang w:val="lt-LT"/>
        </w:rPr>
        <w:t>8</w:t>
      </w:r>
      <w:r w:rsidRPr="007B0A68">
        <w:rPr>
          <w:szCs w:val="24"/>
          <w:lang w:val="lt-LT"/>
        </w:rPr>
        <w:t xml:space="preserve">; Prieš – </w:t>
      </w:r>
      <w:r>
        <w:rPr>
          <w:szCs w:val="24"/>
          <w:lang w:val="lt-LT"/>
        </w:rPr>
        <w:t>0</w:t>
      </w:r>
      <w:r w:rsidRPr="007B0A68">
        <w:rPr>
          <w:szCs w:val="24"/>
          <w:lang w:val="lt-LT"/>
        </w:rPr>
        <w:t>; Susilaikė –</w:t>
      </w:r>
      <w:r>
        <w:rPr>
          <w:szCs w:val="24"/>
          <w:lang w:val="lt-LT"/>
        </w:rPr>
        <w:t>0</w:t>
      </w:r>
      <w:r w:rsidRPr="007B0A68">
        <w:rPr>
          <w:szCs w:val="24"/>
          <w:lang w:val="lt-LT"/>
        </w:rPr>
        <w:t>.</w:t>
      </w:r>
    </w:p>
    <w:p w:rsidR="001F75B3" w:rsidRPr="005A4DFD" w:rsidRDefault="001F75B3" w:rsidP="001F75B3">
      <w:pPr>
        <w:pStyle w:val="BodyText"/>
        <w:tabs>
          <w:tab w:val="left" w:pos="993"/>
        </w:tabs>
        <w:ind w:firstLine="567"/>
        <w:rPr>
          <w:szCs w:val="24"/>
          <w:lang w:val="lt-LT"/>
        </w:rPr>
      </w:pPr>
      <w:r w:rsidRPr="007B0A68">
        <w:rPr>
          <w:szCs w:val="24"/>
          <w:lang w:val="lt-LT"/>
        </w:rPr>
        <w:t xml:space="preserve">NUTARTA. Patvirtinti Teisėjų tarybos nutarimą </w:t>
      </w:r>
      <w:r w:rsidRPr="00432801">
        <w:rPr>
          <w:bCs/>
          <w:szCs w:val="24"/>
          <w:lang w:val="lt-LT"/>
        </w:rPr>
        <w:t xml:space="preserve">„Dėl Teisėjų tarybos 2016 m. gruodžio 9 d. nutarimo Nr. 13P-124-(7.1.2) „Dėl Teisėjų tarybos nuolatinių komitetų sudarymo“ pakeitimo“ </w:t>
      </w:r>
      <w:r w:rsidRPr="00282B87">
        <w:rPr>
          <w:szCs w:val="24"/>
          <w:lang w:val="lt-LT"/>
        </w:rPr>
        <w:t>su posėdžio metu pateiktais patikslinimais</w:t>
      </w:r>
      <w:r w:rsidRPr="005A4DFD">
        <w:rPr>
          <w:szCs w:val="24"/>
          <w:lang w:val="lt-LT"/>
        </w:rPr>
        <w:t>.</w:t>
      </w:r>
    </w:p>
    <w:p w:rsidR="00CF0186" w:rsidRDefault="00CF0186" w:rsidP="00854628">
      <w:pPr>
        <w:pStyle w:val="BodyText"/>
        <w:tabs>
          <w:tab w:val="left" w:pos="993"/>
        </w:tabs>
        <w:ind w:firstLine="567"/>
        <w:rPr>
          <w:i/>
          <w:lang w:val="lt-LT"/>
        </w:rPr>
      </w:pPr>
      <w:r w:rsidRPr="00244CB3">
        <w:rPr>
          <w:i/>
          <w:lang w:val="lt-LT"/>
        </w:rPr>
        <w:t xml:space="preserve">11.30 val. </w:t>
      </w:r>
      <w:r w:rsidRPr="00CF0186">
        <w:rPr>
          <w:i/>
          <w:lang w:val="lt-LT"/>
        </w:rPr>
        <w:t>s</w:t>
      </w:r>
      <w:r w:rsidRPr="00244CB3">
        <w:rPr>
          <w:i/>
          <w:lang w:val="lt-LT"/>
        </w:rPr>
        <w:t>kelbiama pertrauka</w:t>
      </w:r>
      <w:r>
        <w:rPr>
          <w:i/>
          <w:lang w:val="lt-LT"/>
        </w:rPr>
        <w:t>.</w:t>
      </w:r>
    </w:p>
    <w:p w:rsidR="00CF0186" w:rsidRDefault="00CF0186" w:rsidP="00854628">
      <w:pPr>
        <w:pStyle w:val="BodyText"/>
        <w:tabs>
          <w:tab w:val="left" w:pos="993"/>
        </w:tabs>
        <w:ind w:firstLine="567"/>
        <w:rPr>
          <w:i/>
          <w:lang w:val="lt-LT"/>
        </w:rPr>
      </w:pPr>
      <w:r>
        <w:rPr>
          <w:i/>
          <w:lang w:val="lt-LT"/>
        </w:rPr>
        <w:t>11.50 val. po pertraukos posėdis tęsiamas.</w:t>
      </w:r>
    </w:p>
    <w:p w:rsidR="00CF0186" w:rsidRPr="00244CB3" w:rsidRDefault="00CF0186" w:rsidP="00854628">
      <w:pPr>
        <w:pStyle w:val="BodyText"/>
        <w:tabs>
          <w:tab w:val="left" w:pos="993"/>
        </w:tabs>
        <w:ind w:firstLine="567"/>
        <w:rPr>
          <w:i/>
          <w:lang w:val="lt-LT"/>
        </w:rPr>
      </w:pPr>
    </w:p>
    <w:p w:rsidR="00412C60" w:rsidRDefault="00412C60" w:rsidP="00854628">
      <w:pPr>
        <w:pStyle w:val="BodyText"/>
        <w:tabs>
          <w:tab w:val="left" w:pos="993"/>
        </w:tabs>
        <w:ind w:firstLine="567"/>
        <w:rPr>
          <w:szCs w:val="24"/>
          <w:lang w:val="lt-LT"/>
        </w:rPr>
      </w:pPr>
      <w:r w:rsidRPr="00432801">
        <w:rPr>
          <w:szCs w:val="24"/>
          <w:lang w:val="lt-LT"/>
        </w:rPr>
        <w:t xml:space="preserve">7. </w:t>
      </w:r>
      <w:r w:rsidR="007C6797" w:rsidRPr="00D50515">
        <w:rPr>
          <w:szCs w:val="24"/>
          <w:lang w:val="lt-LT"/>
        </w:rPr>
        <w:t>SVARSTYTA.</w:t>
      </w:r>
      <w:r w:rsidR="007C6797">
        <w:rPr>
          <w:szCs w:val="24"/>
          <w:lang w:val="lt-LT"/>
        </w:rPr>
        <w:t xml:space="preserve"> </w:t>
      </w:r>
      <w:r w:rsidRPr="00432801">
        <w:rPr>
          <w:szCs w:val="24"/>
          <w:lang w:val="lt-LT"/>
        </w:rPr>
        <w:t>Dėl programos „Teismų centralizuotas aprūpinimas“ 2018 m. sąmatos vykdymo ataskaitos pateikimo</w:t>
      </w:r>
      <w:r w:rsidRPr="00432801" w:rsidDel="00C2079F">
        <w:rPr>
          <w:szCs w:val="24"/>
          <w:lang w:val="lt-LT"/>
        </w:rPr>
        <w:t xml:space="preserve"> </w:t>
      </w:r>
      <w:r w:rsidRPr="00432801">
        <w:rPr>
          <w:lang w:val="lt-LT"/>
        </w:rPr>
        <w:t xml:space="preserve">(pranešėja </w:t>
      </w:r>
      <w:r w:rsidRPr="00432801">
        <w:rPr>
          <w:szCs w:val="24"/>
          <w:lang w:val="lt-LT"/>
        </w:rPr>
        <w:t>– V. A. Gudelevičiūtė).</w:t>
      </w:r>
    </w:p>
    <w:p w:rsidR="00312CD2" w:rsidRPr="0073273F" w:rsidRDefault="00312CD2" w:rsidP="00312CD2">
      <w:pPr>
        <w:pStyle w:val="BodyText"/>
        <w:tabs>
          <w:tab w:val="left" w:pos="993"/>
        </w:tabs>
        <w:ind w:firstLine="567"/>
        <w:rPr>
          <w:szCs w:val="24"/>
          <w:lang w:val="lt-LT"/>
        </w:rPr>
      </w:pPr>
      <w:r w:rsidRPr="002C7887">
        <w:rPr>
          <w:szCs w:val="24"/>
          <w:lang w:val="lt-LT"/>
        </w:rPr>
        <w:t>8. SVARSTYTA.</w:t>
      </w:r>
      <w:r w:rsidRPr="000721FB">
        <w:rPr>
          <w:szCs w:val="24"/>
          <w:lang w:val="lt-LT"/>
        </w:rPr>
        <w:t xml:space="preserve"> Dėl programos „Teismų centralizuotas aprūpinimas“ 2019 m. sąmatos projekto suderinimo</w:t>
      </w:r>
      <w:r w:rsidRPr="000721FB" w:rsidDel="00C2079F">
        <w:rPr>
          <w:szCs w:val="24"/>
          <w:lang w:val="lt-LT"/>
        </w:rPr>
        <w:t xml:space="preserve"> </w:t>
      </w:r>
      <w:r w:rsidRPr="000721FB">
        <w:rPr>
          <w:lang w:val="lt-LT"/>
        </w:rPr>
        <w:t xml:space="preserve">(pranešėja </w:t>
      </w:r>
      <w:r w:rsidRPr="0073273F">
        <w:rPr>
          <w:szCs w:val="24"/>
          <w:lang w:val="lt-LT"/>
        </w:rPr>
        <w:t>– V. A. Gudelevičiūtė).</w:t>
      </w:r>
    </w:p>
    <w:p w:rsidR="00BB7683" w:rsidRDefault="00BD0A09" w:rsidP="00854628">
      <w:pPr>
        <w:pStyle w:val="BodyText"/>
        <w:tabs>
          <w:tab w:val="left" w:pos="993"/>
        </w:tabs>
        <w:ind w:firstLine="567"/>
        <w:rPr>
          <w:szCs w:val="24"/>
          <w:lang w:val="lt-LT"/>
        </w:rPr>
      </w:pPr>
      <w:r>
        <w:rPr>
          <w:szCs w:val="24"/>
          <w:lang w:val="lt-LT"/>
        </w:rPr>
        <w:t xml:space="preserve">7 ir 8 Teisėjų tarybos darbotvarkės klausimus </w:t>
      </w:r>
      <w:r w:rsidR="00BB7683">
        <w:rPr>
          <w:szCs w:val="24"/>
          <w:lang w:val="lt-LT"/>
        </w:rPr>
        <w:t xml:space="preserve">pristato </w:t>
      </w:r>
      <w:r w:rsidR="00BB7683" w:rsidRPr="00244CB3">
        <w:rPr>
          <w:szCs w:val="24"/>
          <w:lang w:val="lt-LT"/>
        </w:rPr>
        <w:t>Nacionalinės teismų administracijos Strateginio skyriaus vyresnioji patarėja V. A. Gudelevičiūtė.</w:t>
      </w:r>
    </w:p>
    <w:p w:rsidR="00C91348" w:rsidRPr="00244CB3" w:rsidRDefault="00C91348" w:rsidP="00854628">
      <w:pPr>
        <w:pStyle w:val="BodyText"/>
        <w:tabs>
          <w:tab w:val="left" w:pos="993"/>
        </w:tabs>
        <w:ind w:firstLine="567"/>
        <w:rPr>
          <w:szCs w:val="24"/>
          <w:lang w:val="lt-LT"/>
        </w:rPr>
      </w:pPr>
      <w:r>
        <w:rPr>
          <w:szCs w:val="24"/>
          <w:lang w:val="lt-LT"/>
        </w:rPr>
        <w:t>Pasisako Teisėjų tarybos pirmininkas A. Valantinas.</w:t>
      </w:r>
    </w:p>
    <w:p w:rsidR="007D0094" w:rsidRPr="00857DBA" w:rsidRDefault="002150C3" w:rsidP="00854628">
      <w:pPr>
        <w:pStyle w:val="BodyText"/>
        <w:tabs>
          <w:tab w:val="left" w:pos="993"/>
        </w:tabs>
        <w:ind w:firstLine="567"/>
        <w:rPr>
          <w:rStyle w:val="Hyperlink"/>
          <w:color w:val="auto"/>
          <w:szCs w:val="24"/>
          <w:u w:val="none"/>
          <w:lang w:val="lt-LT"/>
        </w:rPr>
      </w:pPr>
      <w:r w:rsidRPr="00857DBA">
        <w:rPr>
          <w:rStyle w:val="Hyperlink"/>
          <w:color w:val="auto"/>
          <w:szCs w:val="24"/>
          <w:u w:val="none"/>
          <w:lang w:val="lt-LT"/>
        </w:rPr>
        <w:t>Išklausyta ataskaita.</w:t>
      </w:r>
    </w:p>
    <w:p w:rsidR="002150C3" w:rsidRPr="00282B87" w:rsidRDefault="002150C3" w:rsidP="002150C3">
      <w:pPr>
        <w:pStyle w:val="BodyText"/>
        <w:tabs>
          <w:tab w:val="left" w:pos="993"/>
        </w:tabs>
        <w:ind w:firstLine="567"/>
        <w:rPr>
          <w:szCs w:val="24"/>
          <w:lang w:val="lt-LT"/>
        </w:rPr>
      </w:pPr>
      <w:r>
        <w:rPr>
          <w:szCs w:val="24"/>
          <w:lang w:val="lt-LT"/>
        </w:rPr>
        <w:t xml:space="preserve">BENDRU SUTARIMU NUTARTA </w:t>
      </w:r>
      <w:r w:rsidR="00244CB3">
        <w:rPr>
          <w:szCs w:val="24"/>
          <w:lang w:val="lt-LT"/>
        </w:rPr>
        <w:t>p</w:t>
      </w:r>
      <w:r w:rsidRPr="00282B87">
        <w:rPr>
          <w:szCs w:val="24"/>
          <w:lang w:val="lt-LT"/>
        </w:rPr>
        <w:t>ritarti Nacionalinės teismų administracijos vykdomos programos „Teismų centralizuotas aprūpinimas“ 2019 m. sąmatos projektui ir jį laikyti suderint</w:t>
      </w:r>
      <w:r w:rsidR="00312CD2">
        <w:rPr>
          <w:szCs w:val="24"/>
          <w:lang w:val="lt-LT"/>
        </w:rPr>
        <w:t>u</w:t>
      </w:r>
      <w:r w:rsidRPr="00282B87">
        <w:rPr>
          <w:szCs w:val="24"/>
          <w:lang w:val="lt-LT"/>
        </w:rPr>
        <w:t>.</w:t>
      </w:r>
    </w:p>
    <w:p w:rsidR="007C6797" w:rsidRPr="00432801" w:rsidRDefault="007C6797" w:rsidP="00B01A23">
      <w:pPr>
        <w:pStyle w:val="BodyText"/>
        <w:tabs>
          <w:tab w:val="left" w:pos="993"/>
        </w:tabs>
        <w:ind w:firstLine="567"/>
        <w:rPr>
          <w:szCs w:val="24"/>
          <w:lang w:val="lt-LT"/>
        </w:rPr>
      </w:pPr>
    </w:p>
    <w:p w:rsidR="00412C60" w:rsidRDefault="00412C60" w:rsidP="00B01A23">
      <w:pPr>
        <w:pStyle w:val="BodyText"/>
        <w:tabs>
          <w:tab w:val="left" w:pos="993"/>
        </w:tabs>
        <w:ind w:firstLine="567"/>
        <w:rPr>
          <w:szCs w:val="24"/>
          <w:lang w:val="lt-LT"/>
        </w:rPr>
      </w:pPr>
      <w:r w:rsidRPr="00432801">
        <w:rPr>
          <w:szCs w:val="24"/>
          <w:lang w:val="lt-LT"/>
        </w:rPr>
        <w:t xml:space="preserve">9. </w:t>
      </w:r>
      <w:r w:rsidR="00783286" w:rsidRPr="002C7887">
        <w:rPr>
          <w:szCs w:val="24"/>
          <w:lang w:val="lt-LT"/>
        </w:rPr>
        <w:t>SVARSTYTA.</w:t>
      </w:r>
      <w:r w:rsidR="00783286">
        <w:rPr>
          <w:szCs w:val="24"/>
          <w:lang w:val="lt-LT"/>
        </w:rPr>
        <w:t xml:space="preserve"> </w:t>
      </w:r>
      <w:r w:rsidRPr="00432801">
        <w:rPr>
          <w:szCs w:val="24"/>
          <w:lang w:val="lt-LT"/>
        </w:rPr>
        <w:t xml:space="preserve">Dėl darbo grupės, sudarytos Teisėjų tarybos 2018-10-26 nutarimu Nr. 13P-109-(7.1.2), išvadų dėl proceso įstatymų bei juos įgyvendinančių teisės aktų, reglamentuojančių asmens duomenų tvarkymą teismuose, tikslinimo poreikio </w:t>
      </w:r>
      <w:r w:rsidRPr="00432801">
        <w:rPr>
          <w:lang w:val="lt-LT"/>
        </w:rPr>
        <w:t xml:space="preserve">(pranešėja </w:t>
      </w:r>
      <w:r w:rsidRPr="00432801">
        <w:rPr>
          <w:szCs w:val="24"/>
          <w:lang w:val="lt-LT"/>
        </w:rPr>
        <w:t>– I. Dauparaitė).</w:t>
      </w:r>
    </w:p>
    <w:p w:rsidR="005147DA" w:rsidRDefault="005147DA" w:rsidP="00B01A23">
      <w:pPr>
        <w:pStyle w:val="BodyText"/>
        <w:tabs>
          <w:tab w:val="left" w:pos="993"/>
        </w:tabs>
        <w:ind w:firstLine="567"/>
        <w:rPr>
          <w:szCs w:val="24"/>
          <w:lang w:val="lt-LT"/>
        </w:rPr>
      </w:pPr>
      <w:r>
        <w:rPr>
          <w:szCs w:val="24"/>
          <w:lang w:val="lt-LT"/>
        </w:rPr>
        <w:lastRenderedPageBreak/>
        <w:t xml:space="preserve">Klausimą pristato </w:t>
      </w:r>
      <w:r w:rsidRPr="00244CB3">
        <w:rPr>
          <w:szCs w:val="24"/>
          <w:lang w:val="lt-LT"/>
        </w:rPr>
        <w:t>Nacionalinės teismų administracijos direktorės vyresnioji patarėja                           I. Dauparaitė</w:t>
      </w:r>
      <w:r w:rsidR="00BD31FE">
        <w:rPr>
          <w:szCs w:val="24"/>
          <w:lang w:val="lt-LT"/>
        </w:rPr>
        <w:t>.</w:t>
      </w:r>
    </w:p>
    <w:p w:rsidR="00BD31FE" w:rsidRDefault="00BD31FE" w:rsidP="00B01A23">
      <w:pPr>
        <w:pStyle w:val="BodyText"/>
        <w:tabs>
          <w:tab w:val="left" w:pos="993"/>
        </w:tabs>
        <w:ind w:firstLine="567"/>
        <w:rPr>
          <w:szCs w:val="24"/>
          <w:lang w:val="lt-LT"/>
        </w:rPr>
      </w:pPr>
      <w:r>
        <w:rPr>
          <w:szCs w:val="24"/>
          <w:lang w:val="lt-LT"/>
        </w:rPr>
        <w:t>Pasisako Teisėjų tarybos pirmininkas A. Valantinas.</w:t>
      </w:r>
    </w:p>
    <w:p w:rsidR="00BD31FE" w:rsidRDefault="00BD31FE" w:rsidP="00B01A23">
      <w:pPr>
        <w:pStyle w:val="BodyText"/>
        <w:tabs>
          <w:tab w:val="left" w:pos="993"/>
        </w:tabs>
        <w:ind w:firstLine="567"/>
        <w:rPr>
          <w:szCs w:val="24"/>
          <w:lang w:val="lt-LT"/>
        </w:rPr>
      </w:pPr>
      <w:r>
        <w:rPr>
          <w:szCs w:val="24"/>
          <w:lang w:val="lt-LT"/>
        </w:rPr>
        <w:t>Klausimus I. Dauparatei pat</w:t>
      </w:r>
      <w:r w:rsidR="00D44113">
        <w:rPr>
          <w:szCs w:val="24"/>
          <w:lang w:val="lt-LT"/>
        </w:rPr>
        <w:t>eikia T</w:t>
      </w:r>
      <w:r>
        <w:rPr>
          <w:szCs w:val="24"/>
          <w:lang w:val="lt-LT"/>
        </w:rPr>
        <w:t xml:space="preserve">eisėjų tarybos nariai R. Norkus, L. Braždienė, </w:t>
      </w:r>
      <w:r w:rsidR="00D61033">
        <w:rPr>
          <w:szCs w:val="24"/>
          <w:lang w:val="lt-LT"/>
        </w:rPr>
        <w:t>Teisėjų tarybos pirmininkas A. Valantinas.</w:t>
      </w:r>
    </w:p>
    <w:p w:rsidR="006867F9" w:rsidRDefault="006867F9" w:rsidP="006867F9">
      <w:pPr>
        <w:pStyle w:val="BodyText"/>
        <w:tabs>
          <w:tab w:val="left" w:pos="993"/>
        </w:tabs>
        <w:ind w:firstLine="567"/>
        <w:rPr>
          <w:szCs w:val="24"/>
          <w:lang w:val="lt-LT"/>
        </w:rPr>
      </w:pPr>
      <w:r>
        <w:rPr>
          <w:szCs w:val="24"/>
          <w:lang w:val="lt-LT"/>
        </w:rPr>
        <w:t>Pasisako Teisėjų tarybos nariai R. Norkus, Teisėjų tarybos pirmininkas A. Valantinas.</w:t>
      </w:r>
    </w:p>
    <w:p w:rsidR="001A2F41" w:rsidRDefault="004A1035" w:rsidP="0060386B">
      <w:pPr>
        <w:pStyle w:val="BodyText"/>
        <w:tabs>
          <w:tab w:val="left" w:pos="993"/>
        </w:tabs>
        <w:ind w:firstLine="567"/>
        <w:rPr>
          <w:szCs w:val="24"/>
          <w:lang w:val="lt-LT"/>
        </w:rPr>
      </w:pPr>
      <w:r>
        <w:rPr>
          <w:szCs w:val="24"/>
          <w:lang w:val="lt-LT"/>
        </w:rPr>
        <w:t>BENDRU SUTARIMU NUTARTA</w:t>
      </w:r>
      <w:r w:rsidR="001A2F41">
        <w:rPr>
          <w:szCs w:val="24"/>
          <w:lang w:val="lt-LT"/>
        </w:rPr>
        <w:t>:</w:t>
      </w:r>
    </w:p>
    <w:p w:rsidR="0060386B" w:rsidRPr="00244CB3" w:rsidRDefault="001A2F41" w:rsidP="0060386B">
      <w:pPr>
        <w:pStyle w:val="BodyText"/>
        <w:tabs>
          <w:tab w:val="left" w:pos="993"/>
        </w:tabs>
        <w:ind w:firstLine="567"/>
        <w:rPr>
          <w:lang w:val="lt-LT"/>
        </w:rPr>
      </w:pPr>
      <w:r>
        <w:rPr>
          <w:szCs w:val="24"/>
          <w:lang w:val="lt-LT"/>
        </w:rPr>
        <w:t xml:space="preserve">1. </w:t>
      </w:r>
      <w:r w:rsidR="0060386B" w:rsidRPr="00244CB3">
        <w:rPr>
          <w:lang w:val="lt-LT"/>
        </w:rPr>
        <w:t>Pr</w:t>
      </w:r>
      <w:r w:rsidR="004A1035" w:rsidRPr="00244CB3">
        <w:rPr>
          <w:lang w:val="lt-LT"/>
        </w:rPr>
        <w:t>itarti</w:t>
      </w:r>
      <w:r w:rsidR="0060386B" w:rsidRPr="00244CB3">
        <w:rPr>
          <w:lang w:val="lt-LT"/>
        </w:rPr>
        <w:t xml:space="preserve"> Darbo grupės išvadoms ir tęsti tarpinstitucinės darbo grupės veiklą. Konkrečiai, kiek tai susiję su įstatymų ir įstatymų įgyvendinamųjų teisės aktų, kuriuos priima kitos valstybės valdžios institucijos, projektų parengimu, nutarta dabartinės Darbo grupės pagrindu sukurti naują tarpinstitucinę darbo grupę, jai pavedant parengti konkrečius teisės aktų projektus, kurie vėliau galėtų būti teikiami kompetentingoms valstybės valdžios institucijoms. Į šią naują tarpinstitucinę darbo grupę turi būti įtraukti prokuratūros ir ikiteisminį tyrimą atliekančių institucijų atstovai. </w:t>
      </w:r>
    </w:p>
    <w:p w:rsidR="0060386B" w:rsidRPr="00244CB3" w:rsidRDefault="001A2F41" w:rsidP="0060386B">
      <w:pPr>
        <w:pStyle w:val="BodyText"/>
        <w:tabs>
          <w:tab w:val="left" w:pos="993"/>
        </w:tabs>
        <w:ind w:firstLine="567"/>
        <w:rPr>
          <w:lang w:val="lt-LT"/>
        </w:rPr>
      </w:pPr>
      <w:r>
        <w:rPr>
          <w:szCs w:val="24"/>
          <w:lang w:val="lt-LT"/>
        </w:rPr>
        <w:t xml:space="preserve">2. Įpareigoti Nacionalinę teismų </w:t>
      </w:r>
      <w:r w:rsidRPr="00B1664D">
        <w:rPr>
          <w:szCs w:val="24"/>
          <w:lang w:val="lt-LT"/>
        </w:rPr>
        <w:t xml:space="preserve">administraciją </w:t>
      </w:r>
      <w:r w:rsidR="00BD0A09">
        <w:rPr>
          <w:szCs w:val="24"/>
          <w:lang w:val="lt-LT"/>
        </w:rPr>
        <w:t xml:space="preserve">artimiausiam </w:t>
      </w:r>
      <w:r w:rsidR="00BD0A09">
        <w:rPr>
          <w:lang w:val="lt-LT"/>
        </w:rPr>
        <w:t>eiliniam</w:t>
      </w:r>
      <w:r w:rsidR="0060386B" w:rsidRPr="00B1664D">
        <w:rPr>
          <w:lang w:val="lt-LT"/>
        </w:rPr>
        <w:t xml:space="preserve"> Teisėjų</w:t>
      </w:r>
      <w:r w:rsidR="0060386B" w:rsidRPr="00244CB3">
        <w:rPr>
          <w:lang w:val="lt-LT"/>
        </w:rPr>
        <w:t xml:space="preserve"> tarybos posėdžiui pateikti Teisėjų tarybos nutarimo „Dėl darbo grupės sudarymo“ </w:t>
      </w:r>
      <w:r>
        <w:rPr>
          <w:lang w:val="lt-LT"/>
        </w:rPr>
        <w:t>pakeitimo</w:t>
      </w:r>
      <w:r w:rsidRPr="0061492B">
        <w:rPr>
          <w:lang w:val="lt-LT"/>
        </w:rPr>
        <w:t>“</w:t>
      </w:r>
      <w:r>
        <w:rPr>
          <w:lang w:val="lt-LT"/>
        </w:rPr>
        <w:t xml:space="preserve"> </w:t>
      </w:r>
      <w:r w:rsidR="0060386B" w:rsidRPr="00244CB3">
        <w:rPr>
          <w:lang w:val="lt-LT"/>
        </w:rPr>
        <w:t>projektą.</w:t>
      </w:r>
    </w:p>
    <w:p w:rsidR="0060386B" w:rsidRPr="002E02EE" w:rsidRDefault="0060386B" w:rsidP="0060386B">
      <w:pPr>
        <w:pStyle w:val="BodyText"/>
        <w:tabs>
          <w:tab w:val="left" w:pos="993"/>
        </w:tabs>
        <w:ind w:firstLine="567"/>
        <w:rPr>
          <w:i/>
          <w:szCs w:val="24"/>
          <w:lang w:val="lt-LT"/>
        </w:rPr>
      </w:pPr>
    </w:p>
    <w:p w:rsidR="00412C60" w:rsidRDefault="00412C60" w:rsidP="00F734E8">
      <w:pPr>
        <w:pStyle w:val="BodyText"/>
        <w:tabs>
          <w:tab w:val="left" w:pos="993"/>
        </w:tabs>
        <w:ind w:firstLine="567"/>
        <w:rPr>
          <w:szCs w:val="24"/>
          <w:lang w:val="lt-LT"/>
        </w:rPr>
      </w:pPr>
      <w:r w:rsidRPr="00432801">
        <w:rPr>
          <w:szCs w:val="24"/>
          <w:lang w:val="lt-LT"/>
        </w:rPr>
        <w:t xml:space="preserve">10. </w:t>
      </w:r>
      <w:r w:rsidR="00783286" w:rsidRPr="002C7887">
        <w:rPr>
          <w:szCs w:val="24"/>
          <w:lang w:val="lt-LT"/>
        </w:rPr>
        <w:t>SVARSTYTA.</w:t>
      </w:r>
      <w:r w:rsidR="00783286">
        <w:rPr>
          <w:szCs w:val="24"/>
          <w:lang w:val="lt-LT"/>
        </w:rPr>
        <w:t xml:space="preserve"> </w:t>
      </w:r>
      <w:r w:rsidRPr="00432801">
        <w:rPr>
          <w:szCs w:val="24"/>
          <w:lang w:val="lt-LT"/>
        </w:rPr>
        <w:t xml:space="preserve">Dėl duomenų apsaugos pareigūno veiklos metinės ataskaitos </w:t>
      </w:r>
      <w:r w:rsidRPr="00432801">
        <w:rPr>
          <w:lang w:val="lt-LT"/>
        </w:rPr>
        <w:t xml:space="preserve">(pranešėja </w:t>
      </w:r>
      <w:r w:rsidRPr="00432801">
        <w:rPr>
          <w:szCs w:val="24"/>
          <w:lang w:val="lt-LT"/>
        </w:rPr>
        <w:t xml:space="preserve">– </w:t>
      </w:r>
      <w:r w:rsidR="00783286">
        <w:rPr>
          <w:szCs w:val="24"/>
          <w:lang w:val="lt-LT"/>
        </w:rPr>
        <w:t xml:space="preserve">    </w:t>
      </w:r>
      <w:r w:rsidRPr="00432801">
        <w:rPr>
          <w:szCs w:val="24"/>
          <w:lang w:val="lt-LT"/>
        </w:rPr>
        <w:t>I. Dauparaitė).</w:t>
      </w:r>
    </w:p>
    <w:p w:rsidR="001A2F41" w:rsidRDefault="001A2F41" w:rsidP="001A2F41">
      <w:pPr>
        <w:pStyle w:val="BodyText"/>
        <w:tabs>
          <w:tab w:val="left" w:pos="993"/>
        </w:tabs>
        <w:ind w:firstLine="567"/>
        <w:rPr>
          <w:szCs w:val="24"/>
          <w:lang w:val="lt-LT"/>
        </w:rPr>
      </w:pPr>
      <w:r>
        <w:rPr>
          <w:szCs w:val="24"/>
          <w:lang w:val="lt-LT"/>
        </w:rPr>
        <w:t xml:space="preserve">Klausimą pristato </w:t>
      </w:r>
      <w:r w:rsidRPr="0061492B">
        <w:rPr>
          <w:szCs w:val="24"/>
          <w:lang w:val="lt-LT"/>
        </w:rPr>
        <w:t>Nacionalinės teismų administracijos direktorės vyresnioji patarėja                           I. Dauparaitė</w:t>
      </w:r>
      <w:r>
        <w:rPr>
          <w:szCs w:val="24"/>
          <w:lang w:val="lt-LT"/>
        </w:rPr>
        <w:t>.</w:t>
      </w:r>
    </w:p>
    <w:p w:rsidR="0060386B" w:rsidRDefault="001A2F41" w:rsidP="00F734E8">
      <w:pPr>
        <w:pStyle w:val="BodyText"/>
        <w:tabs>
          <w:tab w:val="left" w:pos="993"/>
        </w:tabs>
        <w:ind w:firstLine="567"/>
        <w:rPr>
          <w:szCs w:val="24"/>
          <w:lang w:val="lt-LT"/>
        </w:rPr>
      </w:pPr>
      <w:r>
        <w:rPr>
          <w:szCs w:val="24"/>
          <w:lang w:val="lt-LT"/>
        </w:rPr>
        <w:t>Klausimus I. Dauparaitei pateikia Teisėjų tarybos narys N. Meilutis.</w:t>
      </w:r>
    </w:p>
    <w:p w:rsidR="007C6326" w:rsidRDefault="007C6326" w:rsidP="00F734E8">
      <w:pPr>
        <w:pStyle w:val="BodyText"/>
        <w:tabs>
          <w:tab w:val="left" w:pos="993"/>
        </w:tabs>
        <w:ind w:firstLine="567"/>
        <w:rPr>
          <w:szCs w:val="24"/>
          <w:lang w:val="lt-LT"/>
        </w:rPr>
      </w:pPr>
      <w:r>
        <w:rPr>
          <w:szCs w:val="24"/>
          <w:lang w:val="lt-LT"/>
        </w:rPr>
        <w:t>Pasisako Teisėjų tarybos pirmininkas A. Valantinas.</w:t>
      </w:r>
    </w:p>
    <w:p w:rsidR="0060386B" w:rsidRPr="00244CB3" w:rsidRDefault="001A2F41" w:rsidP="0060386B">
      <w:pPr>
        <w:pStyle w:val="BodyText"/>
        <w:tabs>
          <w:tab w:val="left" w:pos="993"/>
        </w:tabs>
        <w:ind w:firstLine="567"/>
        <w:rPr>
          <w:lang w:val="lt-LT"/>
        </w:rPr>
      </w:pPr>
      <w:r w:rsidRPr="00857DBA">
        <w:rPr>
          <w:szCs w:val="24"/>
          <w:lang w:val="lt-LT"/>
        </w:rPr>
        <w:t>BENDRU SUTARIMU NUTARTA</w:t>
      </w:r>
      <w:r w:rsidR="00244CB3">
        <w:rPr>
          <w:szCs w:val="24"/>
          <w:lang w:val="lt-LT"/>
        </w:rPr>
        <w:t xml:space="preserve"> į</w:t>
      </w:r>
      <w:r w:rsidRPr="00857DBA">
        <w:rPr>
          <w:szCs w:val="24"/>
          <w:lang w:val="lt-LT"/>
        </w:rPr>
        <w:t>pareigoti Nacionalinę teismų administraciją</w:t>
      </w:r>
      <w:r w:rsidR="0060386B" w:rsidRPr="00244CB3">
        <w:rPr>
          <w:color w:val="FF0000"/>
          <w:lang w:val="lt-LT"/>
        </w:rPr>
        <w:t xml:space="preserve"> </w:t>
      </w:r>
      <w:r w:rsidR="0060386B" w:rsidRPr="00244CB3">
        <w:rPr>
          <w:lang w:val="lt-LT"/>
        </w:rPr>
        <w:t>išsiųsti Lietuvos Respublikos teismams ataskaitą, kartu atkreipiant dėmesį į tai, kad ne visi Lietuvos Respublikos teismai atnaujino/patvirtino ir Teisės aktų registre paskelbė vaizdo duomenų tvarkymo teisme taisykles. </w:t>
      </w:r>
    </w:p>
    <w:p w:rsidR="0060386B" w:rsidRPr="00432801" w:rsidRDefault="0060386B" w:rsidP="00F734E8">
      <w:pPr>
        <w:pStyle w:val="BodyText"/>
        <w:tabs>
          <w:tab w:val="left" w:pos="993"/>
        </w:tabs>
        <w:ind w:firstLine="567"/>
        <w:rPr>
          <w:szCs w:val="24"/>
          <w:lang w:val="lt-LT"/>
        </w:rPr>
      </w:pPr>
    </w:p>
    <w:p w:rsidR="00412C60" w:rsidRPr="00432801" w:rsidRDefault="00412C60">
      <w:pPr>
        <w:pStyle w:val="BodyText"/>
        <w:tabs>
          <w:tab w:val="left" w:pos="993"/>
        </w:tabs>
        <w:ind w:firstLine="567"/>
        <w:rPr>
          <w:rStyle w:val="Strong"/>
          <w:b w:val="0"/>
          <w:szCs w:val="24"/>
          <w:lang w:val="lt-LT"/>
        </w:rPr>
      </w:pPr>
      <w:r w:rsidRPr="00432801">
        <w:rPr>
          <w:rStyle w:val="Strong"/>
          <w:szCs w:val="24"/>
          <w:lang w:val="lt-LT"/>
        </w:rPr>
        <w:t>11. ORGANIZACINIAI KLAUSIMAI:</w:t>
      </w:r>
    </w:p>
    <w:p w:rsidR="00412C60" w:rsidRDefault="00412C60">
      <w:pPr>
        <w:pStyle w:val="BodyText"/>
        <w:tabs>
          <w:tab w:val="left" w:pos="993"/>
        </w:tabs>
        <w:ind w:firstLine="567"/>
        <w:rPr>
          <w:szCs w:val="24"/>
          <w:lang w:val="lt-LT"/>
        </w:rPr>
      </w:pPr>
      <w:r w:rsidRPr="00432801">
        <w:rPr>
          <w:szCs w:val="24"/>
          <w:lang w:val="lt-LT"/>
        </w:rPr>
        <w:t xml:space="preserve">11.1. </w:t>
      </w:r>
      <w:r w:rsidR="00783286" w:rsidRPr="002C7887">
        <w:rPr>
          <w:szCs w:val="24"/>
          <w:lang w:val="lt-LT"/>
        </w:rPr>
        <w:t>SVARSTYTA.</w:t>
      </w:r>
      <w:r w:rsidR="00783286">
        <w:rPr>
          <w:szCs w:val="24"/>
          <w:lang w:val="lt-LT"/>
        </w:rPr>
        <w:t xml:space="preserve"> </w:t>
      </w:r>
      <w:r w:rsidRPr="00432801">
        <w:rPr>
          <w:szCs w:val="24"/>
          <w:lang w:val="lt-LT"/>
        </w:rPr>
        <w:t>Dėl Pretendentų į teisėjus atrankos komisijoje dirbančių teisėjų darbo krūvio (pranešėjas –A. Valantinas).</w:t>
      </w:r>
    </w:p>
    <w:p w:rsidR="00CD3C42" w:rsidRDefault="00CD3C42" w:rsidP="00CD3C42">
      <w:pPr>
        <w:pStyle w:val="BodyText"/>
        <w:tabs>
          <w:tab w:val="left" w:pos="993"/>
        </w:tabs>
        <w:ind w:firstLine="567"/>
        <w:rPr>
          <w:bCs/>
          <w:szCs w:val="24"/>
          <w:lang w:val="lt-LT"/>
        </w:rPr>
      </w:pPr>
      <w:r>
        <w:rPr>
          <w:bCs/>
          <w:szCs w:val="24"/>
          <w:lang w:val="lt-LT"/>
        </w:rPr>
        <w:t>Klausimą pristato Teisėjų tarybos pirmininkas A. Valantinas.</w:t>
      </w:r>
    </w:p>
    <w:p w:rsidR="00C421DC" w:rsidRDefault="00C421DC" w:rsidP="00C421DC">
      <w:pPr>
        <w:pStyle w:val="BodyText"/>
        <w:tabs>
          <w:tab w:val="left" w:pos="993"/>
        </w:tabs>
        <w:ind w:firstLine="567"/>
        <w:rPr>
          <w:bCs/>
          <w:szCs w:val="24"/>
          <w:lang w:val="lt-LT"/>
        </w:rPr>
      </w:pPr>
      <w:r w:rsidRPr="00857DBA">
        <w:rPr>
          <w:szCs w:val="24"/>
          <w:lang w:val="lt-LT"/>
        </w:rPr>
        <w:t>BENDRU SUTARIMU NUTARTA</w:t>
      </w:r>
      <w:r>
        <w:rPr>
          <w:szCs w:val="24"/>
          <w:lang w:val="lt-LT"/>
        </w:rPr>
        <w:t>:</w:t>
      </w:r>
    </w:p>
    <w:p w:rsidR="00C421DC" w:rsidRDefault="00C421DC" w:rsidP="00C421DC">
      <w:pPr>
        <w:pStyle w:val="BodyText"/>
        <w:tabs>
          <w:tab w:val="left" w:pos="993"/>
        </w:tabs>
        <w:ind w:firstLine="567"/>
        <w:rPr>
          <w:szCs w:val="24"/>
          <w:lang w:val="lt-LT"/>
        </w:rPr>
      </w:pPr>
      <w:r w:rsidRPr="00E14A04">
        <w:rPr>
          <w:szCs w:val="24"/>
          <w:lang w:val="lt-LT"/>
        </w:rPr>
        <w:t>1. Pritarti, kad į Pretendentų į teisėjus atrankos komisiją paskirtiems teisėjams iki 20</w:t>
      </w:r>
      <w:r>
        <w:rPr>
          <w:szCs w:val="24"/>
          <w:lang w:val="lt-LT"/>
        </w:rPr>
        <w:t>20</w:t>
      </w:r>
      <w:r w:rsidRPr="00E14A04">
        <w:rPr>
          <w:szCs w:val="24"/>
          <w:lang w:val="lt-LT"/>
        </w:rPr>
        <w:t xml:space="preserve"> m. </w:t>
      </w:r>
      <w:r>
        <w:rPr>
          <w:szCs w:val="24"/>
          <w:lang w:val="lt-LT"/>
        </w:rPr>
        <w:t>sausio</w:t>
      </w:r>
      <w:r w:rsidRPr="00E14A04">
        <w:rPr>
          <w:szCs w:val="24"/>
          <w:lang w:val="lt-LT"/>
        </w:rPr>
        <w:t xml:space="preserve"> 1 d. darbo krūvis būtų mažinamas 25 procentais.</w:t>
      </w:r>
      <w:r>
        <w:rPr>
          <w:szCs w:val="24"/>
          <w:lang w:val="lt-LT"/>
        </w:rPr>
        <w:t xml:space="preserve"> </w:t>
      </w:r>
    </w:p>
    <w:p w:rsidR="00C421DC" w:rsidRPr="00E14A04" w:rsidRDefault="00C421DC" w:rsidP="00C421DC">
      <w:pPr>
        <w:pStyle w:val="BodyText"/>
        <w:tabs>
          <w:tab w:val="left" w:pos="993"/>
        </w:tabs>
        <w:ind w:firstLine="567"/>
        <w:rPr>
          <w:szCs w:val="24"/>
          <w:lang w:val="lt-LT"/>
        </w:rPr>
      </w:pPr>
      <w:r w:rsidRPr="00E14A04">
        <w:rPr>
          <w:szCs w:val="24"/>
          <w:lang w:val="lt-LT"/>
        </w:rPr>
        <w:t>2. Pavesti Nacionalinei teismų administracijai apie priimtą sprendimą informuoti teismų, kuriuose pareigas eina į Pretendentų į teisėjus atrankos komisiją paskirti teisėjai, pirmininkus.</w:t>
      </w:r>
    </w:p>
    <w:p w:rsidR="00CD3C42" w:rsidRPr="00432801" w:rsidRDefault="00CD3C42">
      <w:pPr>
        <w:pStyle w:val="BodyText"/>
        <w:tabs>
          <w:tab w:val="left" w:pos="993"/>
        </w:tabs>
        <w:ind w:firstLine="567"/>
        <w:rPr>
          <w:szCs w:val="24"/>
          <w:lang w:val="lt-LT"/>
        </w:rPr>
      </w:pPr>
    </w:p>
    <w:p w:rsidR="00412C60" w:rsidRDefault="00412C60">
      <w:pPr>
        <w:pStyle w:val="BodyText"/>
        <w:tabs>
          <w:tab w:val="left" w:pos="993"/>
        </w:tabs>
        <w:ind w:firstLine="567"/>
        <w:rPr>
          <w:szCs w:val="24"/>
          <w:lang w:val="lt-LT"/>
        </w:rPr>
      </w:pPr>
      <w:r w:rsidRPr="00432801">
        <w:rPr>
          <w:szCs w:val="24"/>
          <w:lang w:val="lt-LT"/>
        </w:rPr>
        <w:t xml:space="preserve">11.2. </w:t>
      </w:r>
      <w:r w:rsidR="00783286" w:rsidRPr="002C7887">
        <w:rPr>
          <w:szCs w:val="24"/>
          <w:lang w:val="lt-LT"/>
        </w:rPr>
        <w:t>SVARSTYTA.</w:t>
      </w:r>
      <w:r w:rsidR="00783286">
        <w:rPr>
          <w:szCs w:val="24"/>
          <w:lang w:val="lt-LT"/>
        </w:rPr>
        <w:t xml:space="preserve"> </w:t>
      </w:r>
      <w:r w:rsidRPr="00432801">
        <w:rPr>
          <w:szCs w:val="24"/>
          <w:lang w:val="lt-LT"/>
        </w:rPr>
        <w:t xml:space="preserve">Dėl poreikio parengti Pavyzdinį komandiruočių rengimo, jų išlaidų apmokėjimo teismuose tvarkos aprašą </w:t>
      </w:r>
      <w:r w:rsidRPr="00432801">
        <w:rPr>
          <w:lang w:val="lt-LT"/>
        </w:rPr>
        <w:t xml:space="preserve">(pranešėja </w:t>
      </w:r>
      <w:r w:rsidRPr="00432801">
        <w:rPr>
          <w:szCs w:val="24"/>
          <w:lang w:val="lt-LT"/>
        </w:rPr>
        <w:t>– A. Pauliukaitė).</w:t>
      </w:r>
    </w:p>
    <w:p w:rsidR="00C242CF" w:rsidRDefault="00B53910">
      <w:pPr>
        <w:pStyle w:val="BodyText"/>
        <w:tabs>
          <w:tab w:val="left" w:pos="993"/>
        </w:tabs>
        <w:ind w:firstLine="567"/>
        <w:rPr>
          <w:szCs w:val="24"/>
          <w:lang w:val="lt-LT"/>
        </w:rPr>
      </w:pPr>
      <w:r>
        <w:rPr>
          <w:szCs w:val="24"/>
          <w:lang w:val="lt-LT"/>
        </w:rPr>
        <w:t xml:space="preserve">Pasisako Teisėjų tarybos pirmininkas A. Valantinas, Teisėjų tarybos narė L. Braždienė, </w:t>
      </w:r>
      <w:r w:rsidRPr="001645E8">
        <w:rPr>
          <w:szCs w:val="24"/>
          <w:lang w:val="lt-LT"/>
        </w:rPr>
        <w:t>Nacionalinės teismų administracijos Administravimo skyriaus vedėja A</w:t>
      </w:r>
      <w:r>
        <w:rPr>
          <w:szCs w:val="24"/>
          <w:lang w:val="lt-LT"/>
        </w:rPr>
        <w:t>.</w:t>
      </w:r>
      <w:r w:rsidRPr="001645E8">
        <w:rPr>
          <w:szCs w:val="24"/>
          <w:lang w:val="lt-LT"/>
        </w:rPr>
        <w:t xml:space="preserve"> Pauliukaitė</w:t>
      </w:r>
      <w:r w:rsidR="0026570D">
        <w:rPr>
          <w:szCs w:val="24"/>
          <w:lang w:val="lt-LT"/>
        </w:rPr>
        <w:t>, Teisėjų tarybos na</w:t>
      </w:r>
      <w:r w:rsidR="00C242CF">
        <w:rPr>
          <w:szCs w:val="24"/>
          <w:lang w:val="lt-LT"/>
        </w:rPr>
        <w:t>riai</w:t>
      </w:r>
      <w:r w:rsidR="0026570D">
        <w:rPr>
          <w:szCs w:val="24"/>
          <w:lang w:val="lt-LT"/>
        </w:rPr>
        <w:t xml:space="preserve"> R. </w:t>
      </w:r>
      <w:r w:rsidR="00C242CF">
        <w:rPr>
          <w:szCs w:val="24"/>
          <w:lang w:val="lt-LT"/>
        </w:rPr>
        <w:t>Norkus.</w:t>
      </w:r>
    </w:p>
    <w:p w:rsidR="00C242CF" w:rsidRDefault="00C242CF">
      <w:pPr>
        <w:pStyle w:val="BodyText"/>
        <w:tabs>
          <w:tab w:val="left" w:pos="993"/>
        </w:tabs>
        <w:ind w:firstLine="567"/>
        <w:rPr>
          <w:szCs w:val="24"/>
          <w:lang w:val="lt-LT"/>
        </w:rPr>
      </w:pPr>
      <w:r>
        <w:rPr>
          <w:szCs w:val="24"/>
          <w:lang w:val="lt-LT"/>
        </w:rPr>
        <w:t>Klausimą pateikia Teisėjų tarybos narys G. Kryževičius.</w:t>
      </w:r>
    </w:p>
    <w:p w:rsidR="00B53910" w:rsidRDefault="00C242CF">
      <w:pPr>
        <w:pStyle w:val="BodyText"/>
        <w:tabs>
          <w:tab w:val="left" w:pos="993"/>
        </w:tabs>
        <w:ind w:firstLine="567"/>
        <w:rPr>
          <w:szCs w:val="24"/>
          <w:lang w:val="lt-LT"/>
        </w:rPr>
      </w:pPr>
      <w:r>
        <w:rPr>
          <w:szCs w:val="24"/>
          <w:lang w:val="lt-LT"/>
        </w:rPr>
        <w:t xml:space="preserve">Pasisako </w:t>
      </w:r>
      <w:r w:rsidR="0026570D">
        <w:rPr>
          <w:szCs w:val="24"/>
          <w:lang w:val="lt-LT"/>
        </w:rPr>
        <w:t>Nacionalinės teismų administracijos direktorė R. Molienė</w:t>
      </w:r>
      <w:r>
        <w:rPr>
          <w:szCs w:val="24"/>
          <w:lang w:val="lt-LT"/>
        </w:rPr>
        <w:t xml:space="preserve">, </w:t>
      </w:r>
      <w:r w:rsidR="00E36724">
        <w:rPr>
          <w:szCs w:val="24"/>
          <w:lang w:val="lt-LT"/>
        </w:rPr>
        <w:t>Teisėjų tarybos nariai</w:t>
      </w:r>
      <w:r>
        <w:rPr>
          <w:szCs w:val="24"/>
          <w:lang w:val="lt-LT"/>
        </w:rPr>
        <w:t xml:space="preserve">                R. Norkus</w:t>
      </w:r>
      <w:r w:rsidR="00E36724">
        <w:rPr>
          <w:szCs w:val="24"/>
          <w:lang w:val="lt-LT"/>
        </w:rPr>
        <w:t>, E. Laužikas, Teisėjų tarybos pirmininkas A. Valantinas, Teisėjų tarybos nar</w:t>
      </w:r>
      <w:r w:rsidR="0040706A">
        <w:rPr>
          <w:szCs w:val="24"/>
          <w:lang w:val="lt-LT"/>
        </w:rPr>
        <w:t xml:space="preserve">ys </w:t>
      </w:r>
      <w:r w:rsidR="001054F7">
        <w:rPr>
          <w:szCs w:val="24"/>
          <w:lang w:val="lt-LT"/>
        </w:rPr>
        <w:t xml:space="preserve">                      </w:t>
      </w:r>
      <w:r w:rsidR="00E36724">
        <w:rPr>
          <w:szCs w:val="24"/>
          <w:lang w:val="lt-LT"/>
        </w:rPr>
        <w:t xml:space="preserve">A. </w:t>
      </w:r>
      <w:r w:rsidR="00296DF9">
        <w:rPr>
          <w:szCs w:val="24"/>
          <w:lang w:val="lt-LT"/>
        </w:rPr>
        <w:t>Norkūnas.</w:t>
      </w:r>
    </w:p>
    <w:p w:rsidR="00296DF9" w:rsidRDefault="00296DF9" w:rsidP="00296DF9">
      <w:pPr>
        <w:pStyle w:val="BodyText"/>
        <w:tabs>
          <w:tab w:val="left" w:pos="993"/>
        </w:tabs>
        <w:ind w:firstLine="567"/>
        <w:rPr>
          <w:szCs w:val="24"/>
          <w:lang w:val="lt-LT"/>
        </w:rPr>
      </w:pPr>
      <w:r w:rsidRPr="007B0A68">
        <w:rPr>
          <w:lang w:val="lt-LT"/>
        </w:rPr>
        <w:t xml:space="preserve">Teisėjų tarybos pirmininkas </w:t>
      </w:r>
      <w:r>
        <w:rPr>
          <w:lang w:val="lt-LT"/>
        </w:rPr>
        <w:t>A. Valantinas</w:t>
      </w:r>
      <w:r w:rsidRPr="007B0A68">
        <w:rPr>
          <w:lang w:val="lt-LT"/>
        </w:rPr>
        <w:t xml:space="preserve"> </w:t>
      </w:r>
      <w:r w:rsidRPr="007B0A68">
        <w:rPr>
          <w:szCs w:val="24"/>
          <w:lang w:val="lt-LT"/>
        </w:rPr>
        <w:t xml:space="preserve">siūlo balsuoti, kas už tai, kad būtų </w:t>
      </w:r>
      <w:r>
        <w:rPr>
          <w:szCs w:val="24"/>
          <w:lang w:val="lt-LT"/>
        </w:rPr>
        <w:t>nutarta, jog</w:t>
      </w:r>
      <w:r w:rsidRPr="00E14A04">
        <w:rPr>
          <w:szCs w:val="24"/>
          <w:lang w:val="lt-LT"/>
        </w:rPr>
        <w:t xml:space="preserve"> yra poreikis patvirtinti Pavyzdinį komandiruočių rengimo, jų išlaidų apmokėjimo teismuose tvarkos aprašą</w:t>
      </w:r>
      <w:r w:rsidRPr="005A4DFD">
        <w:rPr>
          <w:szCs w:val="24"/>
          <w:lang w:val="lt-LT"/>
        </w:rPr>
        <w:t>.</w:t>
      </w:r>
    </w:p>
    <w:p w:rsidR="005E4995" w:rsidRPr="005A4DFD" w:rsidRDefault="005E4995" w:rsidP="00296DF9">
      <w:pPr>
        <w:pStyle w:val="BodyText"/>
        <w:tabs>
          <w:tab w:val="left" w:pos="993"/>
        </w:tabs>
        <w:ind w:firstLine="567"/>
        <w:rPr>
          <w:szCs w:val="24"/>
          <w:lang w:val="lt-LT"/>
        </w:rPr>
      </w:pPr>
    </w:p>
    <w:p w:rsidR="00296DF9" w:rsidRPr="007B0A68" w:rsidRDefault="00296DF9" w:rsidP="00296DF9">
      <w:pPr>
        <w:pStyle w:val="BodyText"/>
        <w:tabs>
          <w:tab w:val="left" w:pos="993"/>
        </w:tabs>
        <w:ind w:firstLine="567"/>
        <w:rPr>
          <w:szCs w:val="24"/>
          <w:lang w:val="lt-LT"/>
        </w:rPr>
      </w:pPr>
      <w:r w:rsidRPr="007B0A68">
        <w:rPr>
          <w:szCs w:val="24"/>
          <w:lang w:val="lt-LT"/>
        </w:rPr>
        <w:lastRenderedPageBreak/>
        <w:t>Balsavimo rezultatai:</w:t>
      </w:r>
    </w:p>
    <w:p w:rsidR="00296DF9" w:rsidRPr="007B0A68" w:rsidRDefault="00296DF9" w:rsidP="00296DF9">
      <w:pPr>
        <w:pStyle w:val="BodyText"/>
        <w:tabs>
          <w:tab w:val="left" w:pos="993"/>
        </w:tabs>
        <w:ind w:firstLine="567"/>
        <w:rPr>
          <w:szCs w:val="24"/>
          <w:lang w:val="lt-LT"/>
        </w:rPr>
      </w:pPr>
      <w:r w:rsidRPr="007B0A68">
        <w:rPr>
          <w:szCs w:val="24"/>
          <w:lang w:val="lt-LT"/>
        </w:rPr>
        <w:t>Už – 1</w:t>
      </w:r>
      <w:r>
        <w:rPr>
          <w:szCs w:val="24"/>
          <w:lang w:val="lt-LT"/>
        </w:rPr>
        <w:t>7</w:t>
      </w:r>
      <w:r w:rsidR="00910A78">
        <w:rPr>
          <w:szCs w:val="24"/>
          <w:lang w:val="lt-LT"/>
        </w:rPr>
        <w:t xml:space="preserve">; </w:t>
      </w:r>
      <w:r w:rsidRPr="007B0A68">
        <w:rPr>
          <w:szCs w:val="24"/>
          <w:lang w:val="lt-LT"/>
        </w:rPr>
        <w:t xml:space="preserve">Prieš – </w:t>
      </w:r>
      <w:r>
        <w:rPr>
          <w:szCs w:val="24"/>
          <w:lang w:val="lt-LT"/>
        </w:rPr>
        <w:t>1</w:t>
      </w:r>
      <w:r w:rsidRPr="007B0A68">
        <w:rPr>
          <w:szCs w:val="24"/>
          <w:lang w:val="lt-LT"/>
        </w:rPr>
        <w:t>; Susilaikė –</w:t>
      </w:r>
      <w:r>
        <w:rPr>
          <w:szCs w:val="24"/>
          <w:lang w:val="lt-LT"/>
        </w:rPr>
        <w:t>0</w:t>
      </w:r>
      <w:r w:rsidRPr="007B0A68">
        <w:rPr>
          <w:szCs w:val="24"/>
          <w:lang w:val="lt-LT"/>
        </w:rPr>
        <w:t>.</w:t>
      </w:r>
    </w:p>
    <w:p w:rsidR="00D721A4" w:rsidRDefault="00910A78" w:rsidP="00D721A4">
      <w:pPr>
        <w:pStyle w:val="BodyText"/>
        <w:tabs>
          <w:tab w:val="left" w:pos="993"/>
        </w:tabs>
        <w:ind w:firstLine="567"/>
        <w:rPr>
          <w:szCs w:val="24"/>
          <w:lang w:val="lt-LT"/>
        </w:rPr>
      </w:pPr>
      <w:r>
        <w:rPr>
          <w:szCs w:val="24"/>
          <w:lang w:val="lt-LT"/>
        </w:rPr>
        <w:t>NUTARTA</w:t>
      </w:r>
      <w:r w:rsidR="005E4995">
        <w:rPr>
          <w:szCs w:val="24"/>
          <w:lang w:val="lt-LT"/>
        </w:rPr>
        <w:t xml:space="preserve">. </w:t>
      </w:r>
      <w:r>
        <w:rPr>
          <w:szCs w:val="24"/>
          <w:lang w:val="lt-LT"/>
        </w:rPr>
        <w:t xml:space="preserve">1. Pritarti, </w:t>
      </w:r>
      <w:r w:rsidR="00D721A4" w:rsidRPr="00E14A04">
        <w:rPr>
          <w:szCs w:val="24"/>
          <w:lang w:val="lt-LT"/>
        </w:rPr>
        <w:t>kad yra poreikis patvirtinti Pavyzdinį komandiruočių rengimo, jų išlaidų apmokėjimo teismuose tvarkos aprašą.</w:t>
      </w:r>
      <w:r w:rsidR="00D721A4">
        <w:rPr>
          <w:szCs w:val="24"/>
          <w:lang w:val="lt-LT"/>
        </w:rPr>
        <w:t xml:space="preserve"> </w:t>
      </w:r>
    </w:p>
    <w:p w:rsidR="00D721A4" w:rsidRDefault="00D721A4" w:rsidP="00D721A4">
      <w:pPr>
        <w:pStyle w:val="BodyText"/>
        <w:tabs>
          <w:tab w:val="left" w:pos="993"/>
        </w:tabs>
        <w:ind w:firstLine="567"/>
        <w:rPr>
          <w:szCs w:val="24"/>
          <w:shd w:val="clear" w:color="auto" w:fill="FFFFFF"/>
          <w:lang w:val="lt-LT"/>
        </w:rPr>
      </w:pPr>
      <w:r w:rsidRPr="00E14A04">
        <w:rPr>
          <w:szCs w:val="24"/>
          <w:shd w:val="clear" w:color="auto" w:fill="FFFFFF"/>
          <w:lang w:val="lt-LT"/>
        </w:rPr>
        <w:t xml:space="preserve">2. </w:t>
      </w:r>
      <w:r w:rsidRPr="00E14A04">
        <w:rPr>
          <w:szCs w:val="24"/>
          <w:lang w:val="lt-LT"/>
        </w:rPr>
        <w:t xml:space="preserve">Pavesti </w:t>
      </w:r>
      <w:r w:rsidRPr="00E14A04">
        <w:rPr>
          <w:szCs w:val="24"/>
          <w:shd w:val="clear" w:color="auto" w:fill="FFFFFF"/>
          <w:lang w:val="lt-LT"/>
        </w:rPr>
        <w:t>Nacionalinei teismų administracijai:</w:t>
      </w:r>
    </w:p>
    <w:p w:rsidR="00D721A4" w:rsidRDefault="00D721A4" w:rsidP="00D721A4">
      <w:pPr>
        <w:pStyle w:val="BodyText"/>
        <w:tabs>
          <w:tab w:val="left" w:pos="993"/>
        </w:tabs>
        <w:ind w:firstLine="567"/>
        <w:rPr>
          <w:szCs w:val="24"/>
          <w:lang w:val="lt-LT"/>
        </w:rPr>
      </w:pPr>
      <w:r w:rsidRPr="00E14A04">
        <w:rPr>
          <w:szCs w:val="24"/>
          <w:shd w:val="clear" w:color="auto" w:fill="FFFFFF"/>
          <w:lang w:val="lt-LT"/>
        </w:rPr>
        <w:t xml:space="preserve">2.1. </w:t>
      </w:r>
      <w:r>
        <w:rPr>
          <w:szCs w:val="24"/>
          <w:shd w:val="clear" w:color="auto" w:fill="FFFFFF"/>
          <w:lang w:val="lt-LT"/>
        </w:rPr>
        <w:t>s</w:t>
      </w:r>
      <w:r w:rsidRPr="00E14A04">
        <w:rPr>
          <w:szCs w:val="24"/>
          <w:shd w:val="clear" w:color="auto" w:fill="FFFFFF"/>
          <w:lang w:val="lt-LT"/>
        </w:rPr>
        <w:t>uorganizuoti Teisėjų tarybos Teismų administravimo ir Teisės aktų projektų rengimo komitetų narių</w:t>
      </w:r>
      <w:r>
        <w:rPr>
          <w:szCs w:val="24"/>
          <w:shd w:val="clear" w:color="auto" w:fill="FFFFFF"/>
          <w:lang w:val="lt-LT"/>
        </w:rPr>
        <w:t xml:space="preserve"> </w:t>
      </w:r>
      <w:r w:rsidRPr="00E14A04">
        <w:rPr>
          <w:szCs w:val="24"/>
          <w:shd w:val="clear" w:color="auto" w:fill="FFFFFF"/>
          <w:lang w:val="lt-LT"/>
        </w:rPr>
        <w:t xml:space="preserve">posėdį diskusiniams klausimams, kylantiems rengiant </w:t>
      </w:r>
      <w:r w:rsidRPr="00E14A04">
        <w:rPr>
          <w:szCs w:val="24"/>
          <w:lang w:val="lt-LT"/>
        </w:rPr>
        <w:t>Pavyzdinį komandiruočių rengimo, jų išlaidų apmokėjimo teismuose tvarkos aprašą, aptarti;</w:t>
      </w:r>
    </w:p>
    <w:p w:rsidR="00D721A4" w:rsidRDefault="00D721A4" w:rsidP="00D721A4">
      <w:pPr>
        <w:pStyle w:val="BodyText"/>
        <w:tabs>
          <w:tab w:val="left" w:pos="993"/>
        </w:tabs>
        <w:ind w:firstLine="567"/>
        <w:rPr>
          <w:szCs w:val="24"/>
          <w:lang w:val="lt-LT"/>
        </w:rPr>
      </w:pPr>
      <w:r w:rsidRPr="00E14A04">
        <w:rPr>
          <w:szCs w:val="24"/>
          <w:shd w:val="clear" w:color="auto" w:fill="FFFFFF"/>
          <w:lang w:val="lt-LT"/>
        </w:rPr>
        <w:t xml:space="preserve">2.2. </w:t>
      </w:r>
      <w:r w:rsidRPr="00E14A04">
        <w:rPr>
          <w:szCs w:val="24"/>
          <w:lang w:val="lt-LT"/>
        </w:rPr>
        <w:t xml:space="preserve">parengti ir </w:t>
      </w:r>
      <w:r w:rsidRPr="00C10633">
        <w:rPr>
          <w:szCs w:val="24"/>
          <w:lang w:val="lt-LT"/>
        </w:rPr>
        <w:t xml:space="preserve">2019 m. vasario </w:t>
      </w:r>
      <w:r w:rsidRPr="001645E8">
        <w:rPr>
          <w:szCs w:val="24"/>
          <w:lang w:val="lt-LT"/>
        </w:rPr>
        <w:t>mėnesio</w:t>
      </w:r>
      <w:r w:rsidRPr="00E14A04">
        <w:rPr>
          <w:szCs w:val="24"/>
          <w:lang w:val="lt-LT"/>
        </w:rPr>
        <w:t xml:space="preserve"> Teisėjų tarybos posėdžiui pateikti Teisėjų tarybos nutarimo „Dėl Pavyzdinio komandiruočių rengimo, jų išlaidų apmokėjimo teismuose tvarkos aprašo patvirtinimo“ projektą.</w:t>
      </w:r>
    </w:p>
    <w:p w:rsidR="00D721A4" w:rsidRDefault="00910A78">
      <w:pPr>
        <w:pStyle w:val="BodyText"/>
        <w:tabs>
          <w:tab w:val="left" w:pos="993"/>
        </w:tabs>
        <w:ind w:firstLine="567"/>
        <w:rPr>
          <w:szCs w:val="24"/>
          <w:lang w:val="lt-LT"/>
        </w:rPr>
      </w:pPr>
      <w:r>
        <w:rPr>
          <w:szCs w:val="24"/>
          <w:lang w:val="lt-LT"/>
        </w:rPr>
        <w:t xml:space="preserve">Pasisako </w:t>
      </w:r>
      <w:r w:rsidRPr="0061492B">
        <w:rPr>
          <w:szCs w:val="24"/>
          <w:lang w:val="lt-LT"/>
        </w:rPr>
        <w:t>Nacionalinės teismų administracijos Administravimo skyriaus vedėja A</w:t>
      </w:r>
      <w:r>
        <w:rPr>
          <w:szCs w:val="24"/>
          <w:lang w:val="lt-LT"/>
        </w:rPr>
        <w:t>.</w:t>
      </w:r>
      <w:r w:rsidRPr="0061492B">
        <w:rPr>
          <w:szCs w:val="24"/>
          <w:lang w:val="lt-LT"/>
        </w:rPr>
        <w:t xml:space="preserve"> Pauliukaitė</w:t>
      </w:r>
      <w:r>
        <w:rPr>
          <w:szCs w:val="24"/>
          <w:lang w:val="lt-LT"/>
        </w:rPr>
        <w:t>, Teisėjų tarybos narys A. Ridikas.</w:t>
      </w:r>
    </w:p>
    <w:p w:rsidR="001054F7" w:rsidRPr="00B53910" w:rsidRDefault="001054F7">
      <w:pPr>
        <w:pStyle w:val="BodyText"/>
        <w:tabs>
          <w:tab w:val="left" w:pos="993"/>
        </w:tabs>
        <w:ind w:firstLine="567"/>
        <w:rPr>
          <w:szCs w:val="24"/>
          <w:lang w:val="lt-LT"/>
        </w:rPr>
      </w:pPr>
    </w:p>
    <w:p w:rsidR="00412C60" w:rsidRDefault="00412C60">
      <w:pPr>
        <w:pStyle w:val="BodyText"/>
        <w:tabs>
          <w:tab w:val="left" w:pos="993"/>
        </w:tabs>
        <w:ind w:firstLine="567"/>
        <w:rPr>
          <w:szCs w:val="24"/>
          <w:lang w:val="lt-LT"/>
        </w:rPr>
      </w:pPr>
      <w:r w:rsidRPr="00432801">
        <w:rPr>
          <w:szCs w:val="24"/>
          <w:lang w:val="lt-LT"/>
        </w:rPr>
        <w:t xml:space="preserve">11.3. </w:t>
      </w:r>
      <w:r w:rsidR="00783286" w:rsidRPr="002C7887">
        <w:rPr>
          <w:szCs w:val="24"/>
          <w:lang w:val="lt-LT"/>
        </w:rPr>
        <w:t>SVARSTYTA.</w:t>
      </w:r>
      <w:r w:rsidR="00783286">
        <w:rPr>
          <w:szCs w:val="24"/>
          <w:lang w:val="lt-LT"/>
        </w:rPr>
        <w:t xml:space="preserve"> </w:t>
      </w:r>
      <w:r w:rsidRPr="00432801">
        <w:rPr>
          <w:szCs w:val="24"/>
          <w:lang w:val="lt-LT"/>
        </w:rPr>
        <w:t xml:space="preserve">Dėl Pranešėjų apsaugos įstatymo nuostatų įgyvendinimo </w:t>
      </w:r>
      <w:r w:rsidRPr="00432801">
        <w:rPr>
          <w:lang w:val="lt-LT"/>
        </w:rPr>
        <w:t xml:space="preserve">(pranešėja </w:t>
      </w:r>
      <w:r w:rsidRPr="00432801">
        <w:rPr>
          <w:szCs w:val="24"/>
          <w:lang w:val="lt-LT"/>
        </w:rPr>
        <w:t xml:space="preserve">– </w:t>
      </w:r>
      <w:r w:rsidR="00783286">
        <w:rPr>
          <w:szCs w:val="24"/>
          <w:lang w:val="lt-LT"/>
        </w:rPr>
        <w:t xml:space="preserve">            </w:t>
      </w:r>
      <w:r w:rsidRPr="00432801">
        <w:rPr>
          <w:szCs w:val="24"/>
          <w:lang w:val="lt-LT"/>
        </w:rPr>
        <w:t>A. Pauliukaitė).</w:t>
      </w:r>
    </w:p>
    <w:p w:rsidR="00920AF2" w:rsidRDefault="00920AF2">
      <w:pPr>
        <w:pStyle w:val="BodyText"/>
        <w:tabs>
          <w:tab w:val="left" w:pos="993"/>
        </w:tabs>
        <w:ind w:firstLine="567"/>
        <w:rPr>
          <w:szCs w:val="24"/>
          <w:lang w:val="lt-LT"/>
        </w:rPr>
      </w:pPr>
      <w:r>
        <w:rPr>
          <w:szCs w:val="24"/>
          <w:lang w:val="lt-LT"/>
        </w:rPr>
        <w:t xml:space="preserve">Klausimą pristato </w:t>
      </w:r>
      <w:r w:rsidRPr="0061492B">
        <w:rPr>
          <w:szCs w:val="24"/>
          <w:lang w:val="lt-LT"/>
        </w:rPr>
        <w:t xml:space="preserve">Nacionalinės teismų administracijos Administravimo skyriaus vedėja </w:t>
      </w:r>
      <w:r>
        <w:rPr>
          <w:szCs w:val="24"/>
          <w:lang w:val="lt-LT"/>
        </w:rPr>
        <w:t xml:space="preserve">             </w:t>
      </w:r>
      <w:r w:rsidRPr="0061492B">
        <w:rPr>
          <w:szCs w:val="24"/>
          <w:lang w:val="lt-LT"/>
        </w:rPr>
        <w:t>A</w:t>
      </w:r>
      <w:r>
        <w:rPr>
          <w:szCs w:val="24"/>
          <w:lang w:val="lt-LT"/>
        </w:rPr>
        <w:t>.</w:t>
      </w:r>
      <w:r w:rsidRPr="0061492B">
        <w:rPr>
          <w:szCs w:val="24"/>
          <w:lang w:val="lt-LT"/>
        </w:rPr>
        <w:t xml:space="preserve"> Pauliukaitė</w:t>
      </w:r>
      <w:r>
        <w:rPr>
          <w:szCs w:val="24"/>
          <w:lang w:val="lt-LT"/>
        </w:rPr>
        <w:t>.</w:t>
      </w:r>
    </w:p>
    <w:p w:rsidR="006266C7" w:rsidRDefault="006266C7">
      <w:pPr>
        <w:pStyle w:val="BodyText"/>
        <w:tabs>
          <w:tab w:val="left" w:pos="993"/>
        </w:tabs>
        <w:ind w:firstLine="567"/>
        <w:rPr>
          <w:szCs w:val="24"/>
          <w:lang w:val="lt-LT"/>
        </w:rPr>
      </w:pPr>
      <w:r>
        <w:rPr>
          <w:szCs w:val="24"/>
          <w:lang w:val="lt-LT"/>
        </w:rPr>
        <w:t>Pasisako Teisėjų tarybos pirmininkas A. Valantinas.</w:t>
      </w:r>
    </w:p>
    <w:p w:rsidR="00920AF2" w:rsidRDefault="00F76B5C">
      <w:pPr>
        <w:pStyle w:val="BodyText"/>
        <w:tabs>
          <w:tab w:val="left" w:pos="993"/>
        </w:tabs>
        <w:ind w:firstLine="567"/>
        <w:rPr>
          <w:szCs w:val="24"/>
          <w:lang w:val="lt-LT"/>
        </w:rPr>
      </w:pPr>
      <w:r>
        <w:rPr>
          <w:szCs w:val="24"/>
          <w:lang w:val="lt-LT"/>
        </w:rPr>
        <w:t>BENDRU SUTARIMU NUTARTA:</w:t>
      </w:r>
    </w:p>
    <w:p w:rsidR="00F76B5C" w:rsidRPr="003A424D" w:rsidRDefault="00F76B5C" w:rsidP="00F76B5C">
      <w:pPr>
        <w:ind w:firstLine="567"/>
        <w:jc w:val="both"/>
        <w:rPr>
          <w:sz w:val="24"/>
          <w:szCs w:val="24"/>
          <w:shd w:val="clear" w:color="auto" w:fill="FFFFFF"/>
          <w:lang w:val="lt-LT"/>
        </w:rPr>
      </w:pPr>
      <w:r w:rsidRPr="003A424D">
        <w:rPr>
          <w:sz w:val="24"/>
          <w:szCs w:val="24"/>
          <w:lang w:val="lt-LT"/>
        </w:rPr>
        <w:t xml:space="preserve">1. Nustatyti, kad, vadovaujantis Lietuvos Respublikos pranešėjų apsaugos įstatymo 16 straipsnio 1 dalimi, diegiamas vienas </w:t>
      </w:r>
      <w:r w:rsidRPr="003A424D">
        <w:rPr>
          <w:color w:val="000000"/>
          <w:sz w:val="24"/>
          <w:szCs w:val="24"/>
          <w:lang w:val="lt-LT"/>
        </w:rPr>
        <w:t>informacijos apie pažeidimus teikimo kanalas</w:t>
      </w:r>
      <w:r w:rsidRPr="003A424D">
        <w:rPr>
          <w:sz w:val="24"/>
          <w:szCs w:val="24"/>
          <w:shd w:val="clear" w:color="auto" w:fill="FFFFFF"/>
          <w:lang w:val="lt-LT"/>
        </w:rPr>
        <w:t xml:space="preserve"> visiems teismams ir Nacionalinei teismų administracijai, k</w:t>
      </w:r>
      <w:r w:rsidRPr="003A424D">
        <w:rPr>
          <w:color w:val="000000"/>
          <w:sz w:val="24"/>
          <w:szCs w:val="24"/>
          <w:lang w:val="lt-LT"/>
        </w:rPr>
        <w:t xml:space="preserve">ompetentingo subjekto, atsakingo </w:t>
      </w:r>
      <w:r w:rsidRPr="003A424D">
        <w:rPr>
          <w:color w:val="000000"/>
          <w:sz w:val="24"/>
          <w:szCs w:val="24"/>
          <w:shd w:val="clear" w:color="auto" w:fill="FFFFFF"/>
          <w:lang w:val="lt-LT"/>
        </w:rPr>
        <w:t xml:space="preserve">už kanalo administravimą, </w:t>
      </w:r>
      <w:r w:rsidRPr="003A424D">
        <w:rPr>
          <w:sz w:val="24"/>
          <w:szCs w:val="24"/>
          <w:shd w:val="clear" w:color="auto" w:fill="FFFFFF"/>
          <w:lang w:val="lt-LT"/>
        </w:rPr>
        <w:t>funkcijas deleguojant Nacionalinės teismų administracijos darbuotojui.</w:t>
      </w:r>
    </w:p>
    <w:p w:rsidR="00F76B5C" w:rsidRPr="003A424D" w:rsidRDefault="00F76B5C" w:rsidP="00F76B5C">
      <w:pPr>
        <w:ind w:firstLine="567"/>
        <w:jc w:val="both"/>
        <w:rPr>
          <w:sz w:val="24"/>
          <w:szCs w:val="24"/>
          <w:shd w:val="clear" w:color="auto" w:fill="FFFFFF"/>
          <w:lang w:val="lt-LT"/>
        </w:rPr>
      </w:pPr>
      <w:r w:rsidRPr="003A424D">
        <w:rPr>
          <w:sz w:val="24"/>
          <w:szCs w:val="24"/>
          <w:shd w:val="clear" w:color="auto" w:fill="FFFFFF"/>
          <w:lang w:val="lt-LT"/>
        </w:rPr>
        <w:t xml:space="preserve">2. </w:t>
      </w:r>
      <w:r w:rsidRPr="003A424D">
        <w:rPr>
          <w:sz w:val="24"/>
          <w:szCs w:val="24"/>
          <w:lang w:val="lt-LT"/>
        </w:rPr>
        <w:t xml:space="preserve">Pavesti </w:t>
      </w:r>
      <w:r w:rsidRPr="003A424D">
        <w:rPr>
          <w:sz w:val="24"/>
          <w:szCs w:val="24"/>
          <w:shd w:val="clear" w:color="auto" w:fill="FFFFFF"/>
          <w:lang w:val="lt-LT"/>
        </w:rPr>
        <w:t>Nacionalinei teismų administracijai:</w:t>
      </w:r>
    </w:p>
    <w:p w:rsidR="00F76B5C" w:rsidRPr="003A424D" w:rsidRDefault="00F76B5C" w:rsidP="00F76B5C">
      <w:pPr>
        <w:ind w:firstLine="567"/>
        <w:jc w:val="both"/>
        <w:rPr>
          <w:sz w:val="24"/>
          <w:szCs w:val="24"/>
          <w:shd w:val="clear" w:color="auto" w:fill="FFFFFF"/>
          <w:lang w:val="lt-LT"/>
        </w:rPr>
      </w:pPr>
      <w:r w:rsidRPr="003A424D">
        <w:rPr>
          <w:sz w:val="24"/>
          <w:szCs w:val="24"/>
          <w:shd w:val="clear" w:color="auto" w:fill="FFFFFF"/>
          <w:lang w:val="lt-LT"/>
        </w:rPr>
        <w:t xml:space="preserve">2.1. </w:t>
      </w:r>
      <w:r w:rsidRPr="003A424D">
        <w:rPr>
          <w:sz w:val="24"/>
          <w:szCs w:val="24"/>
          <w:lang w:val="lt-LT"/>
        </w:rPr>
        <w:t>parengti ir iki 2019 m. vasario 28 d. pateikti teismams derinti Teisėjų tarybos nutarimo „Dėl Vidinio informacijos apie pažeidimus teikimo kanalo administravimo tvarkos aprašo patvirtinimo“ projektą</w:t>
      </w:r>
      <w:r w:rsidRPr="003A424D">
        <w:rPr>
          <w:sz w:val="24"/>
          <w:szCs w:val="24"/>
          <w:shd w:val="clear" w:color="auto" w:fill="FFFFFF"/>
          <w:lang w:val="lt-LT"/>
        </w:rPr>
        <w:t xml:space="preserve">; </w:t>
      </w:r>
    </w:p>
    <w:p w:rsidR="00F76B5C" w:rsidRPr="003A424D" w:rsidRDefault="00F76B5C" w:rsidP="00F76B5C">
      <w:pPr>
        <w:pStyle w:val="BodyText"/>
        <w:tabs>
          <w:tab w:val="left" w:pos="993"/>
        </w:tabs>
        <w:ind w:firstLine="567"/>
        <w:rPr>
          <w:szCs w:val="24"/>
          <w:shd w:val="clear" w:color="auto" w:fill="FFFFFF"/>
          <w:lang w:val="lt-LT"/>
        </w:rPr>
      </w:pPr>
      <w:r w:rsidRPr="003A424D">
        <w:rPr>
          <w:szCs w:val="24"/>
          <w:lang w:val="lt-LT"/>
        </w:rPr>
        <w:t xml:space="preserve">2.2. </w:t>
      </w:r>
      <w:r w:rsidRPr="003A424D">
        <w:rPr>
          <w:szCs w:val="24"/>
          <w:shd w:val="clear" w:color="auto" w:fill="FFFFFF"/>
          <w:lang w:val="lt-LT"/>
        </w:rPr>
        <w:t xml:space="preserve">atlikti iki šio nutarimo 2.1. punkte nustatyto termino veiksmus, susijusius su </w:t>
      </w:r>
      <w:r w:rsidRPr="003A424D">
        <w:rPr>
          <w:color w:val="000000"/>
          <w:szCs w:val="24"/>
          <w:lang w:val="lt-LT"/>
        </w:rPr>
        <w:t xml:space="preserve">informacijos apie pažeidimus teikimo kanalo įdiegimu ir kompetentingo subjekto, atsakingo </w:t>
      </w:r>
      <w:r w:rsidRPr="003A424D">
        <w:rPr>
          <w:color w:val="000000"/>
          <w:szCs w:val="24"/>
          <w:shd w:val="clear" w:color="auto" w:fill="FFFFFF"/>
          <w:lang w:val="lt-LT"/>
        </w:rPr>
        <w:t>už kanalo administravimą,</w:t>
      </w:r>
      <w:r w:rsidRPr="003A424D">
        <w:rPr>
          <w:szCs w:val="24"/>
          <w:shd w:val="clear" w:color="auto" w:fill="FFFFFF"/>
          <w:lang w:val="lt-LT"/>
        </w:rPr>
        <w:t xml:space="preserve"> paskyrimu.</w:t>
      </w:r>
    </w:p>
    <w:p w:rsidR="00F76B5C" w:rsidRPr="00432801" w:rsidRDefault="00F76B5C">
      <w:pPr>
        <w:pStyle w:val="BodyText"/>
        <w:tabs>
          <w:tab w:val="left" w:pos="993"/>
        </w:tabs>
        <w:ind w:firstLine="567"/>
        <w:rPr>
          <w:szCs w:val="24"/>
          <w:lang w:val="lt-LT"/>
        </w:rPr>
      </w:pPr>
    </w:p>
    <w:p w:rsidR="00412C60" w:rsidRDefault="00412C60">
      <w:pPr>
        <w:pStyle w:val="BodyText"/>
        <w:tabs>
          <w:tab w:val="left" w:pos="993"/>
        </w:tabs>
        <w:ind w:firstLine="567"/>
        <w:rPr>
          <w:szCs w:val="24"/>
          <w:lang w:val="lt-LT"/>
        </w:rPr>
      </w:pPr>
      <w:r w:rsidRPr="00432801">
        <w:rPr>
          <w:szCs w:val="24"/>
          <w:lang w:val="lt-LT"/>
        </w:rPr>
        <w:t xml:space="preserve">11.4. </w:t>
      </w:r>
      <w:r w:rsidR="00783286" w:rsidRPr="002C7887">
        <w:rPr>
          <w:szCs w:val="24"/>
          <w:lang w:val="lt-LT"/>
        </w:rPr>
        <w:t>SVARSTYTA.</w:t>
      </w:r>
      <w:r w:rsidR="00783286">
        <w:rPr>
          <w:szCs w:val="24"/>
          <w:lang w:val="lt-LT"/>
        </w:rPr>
        <w:t xml:space="preserve"> </w:t>
      </w:r>
      <w:r w:rsidRPr="00432801">
        <w:rPr>
          <w:szCs w:val="24"/>
          <w:lang w:val="lt-LT"/>
        </w:rPr>
        <w:t xml:space="preserve">Dėl Vilniaus apygardos administracinio teismo teisėjos Rasos Ragulskytės-Markovienės skundo </w:t>
      </w:r>
      <w:r w:rsidRPr="00432801">
        <w:rPr>
          <w:lang w:val="lt-LT"/>
        </w:rPr>
        <w:t xml:space="preserve">(pranešėjas </w:t>
      </w:r>
      <w:r w:rsidRPr="00432801">
        <w:rPr>
          <w:szCs w:val="24"/>
          <w:lang w:val="lt-LT"/>
        </w:rPr>
        <w:t>– A. Valantinas).</w:t>
      </w:r>
    </w:p>
    <w:p w:rsidR="00F76B5C" w:rsidRDefault="00F76B5C">
      <w:pPr>
        <w:pStyle w:val="BodyText"/>
        <w:tabs>
          <w:tab w:val="left" w:pos="993"/>
        </w:tabs>
        <w:ind w:firstLine="567"/>
        <w:rPr>
          <w:szCs w:val="24"/>
          <w:lang w:val="lt-LT"/>
        </w:rPr>
      </w:pPr>
      <w:r>
        <w:rPr>
          <w:szCs w:val="24"/>
          <w:lang w:val="lt-LT"/>
        </w:rPr>
        <w:t>Klausimą pristato Teisėjų tarybos pirmininkas A. Valantinas.</w:t>
      </w:r>
    </w:p>
    <w:p w:rsidR="00711C78" w:rsidRDefault="005D0FCD" w:rsidP="003A424D">
      <w:pPr>
        <w:pStyle w:val="BodyText"/>
        <w:tabs>
          <w:tab w:val="left" w:pos="993"/>
        </w:tabs>
        <w:ind w:firstLine="567"/>
        <w:rPr>
          <w:szCs w:val="24"/>
          <w:lang w:val="lt-LT"/>
        </w:rPr>
      </w:pPr>
      <w:r>
        <w:rPr>
          <w:szCs w:val="24"/>
          <w:lang w:val="lt-LT"/>
        </w:rPr>
        <w:t xml:space="preserve">Pasisako </w:t>
      </w:r>
      <w:r w:rsidR="008E14FD">
        <w:rPr>
          <w:szCs w:val="24"/>
          <w:lang w:val="lt-LT"/>
        </w:rPr>
        <w:t xml:space="preserve">Teisėjų tarybos nariai G. Kryževičius, </w:t>
      </w:r>
      <w:r w:rsidR="00711C78">
        <w:rPr>
          <w:szCs w:val="24"/>
          <w:lang w:val="lt-LT"/>
        </w:rPr>
        <w:t xml:space="preserve">E. Laužikas, </w:t>
      </w:r>
      <w:r>
        <w:rPr>
          <w:szCs w:val="24"/>
          <w:lang w:val="lt-LT"/>
        </w:rPr>
        <w:t xml:space="preserve">Teisėjų tarybos pirmininkas </w:t>
      </w:r>
      <w:r w:rsidR="003A424D">
        <w:rPr>
          <w:szCs w:val="24"/>
          <w:lang w:val="lt-LT"/>
        </w:rPr>
        <w:t xml:space="preserve">              </w:t>
      </w:r>
      <w:r>
        <w:rPr>
          <w:szCs w:val="24"/>
          <w:lang w:val="lt-LT"/>
        </w:rPr>
        <w:t xml:space="preserve">A. Valantinas, </w:t>
      </w:r>
      <w:r w:rsidR="005E4995">
        <w:rPr>
          <w:szCs w:val="24"/>
          <w:lang w:val="lt-LT"/>
        </w:rPr>
        <w:t xml:space="preserve">Teisėjų tarybos nariai </w:t>
      </w:r>
      <w:r w:rsidR="008E14FD">
        <w:rPr>
          <w:szCs w:val="24"/>
          <w:lang w:val="lt-LT"/>
        </w:rPr>
        <w:t xml:space="preserve">A. Norkūnas, L. Braždienė, </w:t>
      </w:r>
      <w:r w:rsidR="005A7DDD">
        <w:rPr>
          <w:szCs w:val="24"/>
          <w:lang w:val="lt-LT"/>
        </w:rPr>
        <w:t xml:space="preserve">A. Drigotas, </w:t>
      </w:r>
      <w:r w:rsidR="008E14FD">
        <w:rPr>
          <w:szCs w:val="24"/>
          <w:lang w:val="lt-LT"/>
        </w:rPr>
        <w:t>Teisėjų tarybos sekretorė N. Švedienė</w:t>
      </w:r>
      <w:r w:rsidR="00542A10">
        <w:rPr>
          <w:szCs w:val="24"/>
          <w:lang w:val="lt-LT"/>
        </w:rPr>
        <w:t>, Teisėjų tarybos narys R. Norkus</w:t>
      </w:r>
      <w:r w:rsidR="008E14FD">
        <w:rPr>
          <w:szCs w:val="24"/>
          <w:lang w:val="lt-LT"/>
        </w:rPr>
        <w:t>.</w:t>
      </w:r>
      <w:r w:rsidR="00711C78">
        <w:rPr>
          <w:szCs w:val="24"/>
          <w:lang w:val="lt-LT"/>
        </w:rPr>
        <w:t xml:space="preserve"> </w:t>
      </w:r>
    </w:p>
    <w:p w:rsidR="00711C78" w:rsidRPr="00711C78" w:rsidRDefault="00711C78" w:rsidP="003A424D">
      <w:pPr>
        <w:pStyle w:val="BodyText"/>
        <w:tabs>
          <w:tab w:val="left" w:pos="993"/>
        </w:tabs>
        <w:ind w:firstLine="567"/>
        <w:rPr>
          <w:rStyle w:val="Strong"/>
          <w:b w:val="0"/>
          <w:bCs w:val="0"/>
          <w:szCs w:val="24"/>
          <w:lang w:val="lt-LT"/>
        </w:rPr>
      </w:pPr>
      <w:r w:rsidRPr="00711C78">
        <w:rPr>
          <w:szCs w:val="24"/>
          <w:lang w:val="lt-LT"/>
        </w:rPr>
        <w:t>B</w:t>
      </w:r>
      <w:r w:rsidRPr="003A424D">
        <w:rPr>
          <w:rStyle w:val="Strong"/>
          <w:b w:val="0"/>
          <w:szCs w:val="24"/>
          <w:lang w:val="lt-LT"/>
        </w:rPr>
        <w:t>ENDRU SUTARIMU NUTARTA:</w:t>
      </w:r>
    </w:p>
    <w:p w:rsidR="00711C78" w:rsidRPr="003A424D" w:rsidRDefault="00711C78" w:rsidP="00711C78">
      <w:pPr>
        <w:pStyle w:val="BodyText"/>
        <w:tabs>
          <w:tab w:val="left" w:pos="993"/>
        </w:tabs>
        <w:ind w:firstLine="624"/>
        <w:rPr>
          <w:lang w:val="lt-LT"/>
        </w:rPr>
      </w:pPr>
      <w:r w:rsidRPr="003A424D">
        <w:rPr>
          <w:lang w:val="lt-LT"/>
        </w:rPr>
        <w:t xml:space="preserve">1. Sudaryti šios sudėties komisiją (toliau – Komisija) R. Ragulskytės-Markovienės skundui dėl patikrinimo akto, Vilniaus apygardos administracinio teismo pirmininko įsakymų, teisėjo nepriklausomumo pažeidimo, tirti: </w:t>
      </w:r>
    </w:p>
    <w:p w:rsidR="00711C78" w:rsidRPr="003A424D" w:rsidRDefault="00711C78" w:rsidP="00711C78">
      <w:pPr>
        <w:pStyle w:val="BodyText"/>
        <w:tabs>
          <w:tab w:val="left" w:pos="993"/>
        </w:tabs>
        <w:ind w:firstLine="624"/>
        <w:rPr>
          <w:lang w:val="lt-LT"/>
        </w:rPr>
      </w:pPr>
      <w:r w:rsidRPr="003A424D">
        <w:rPr>
          <w:lang w:val="lt-LT"/>
        </w:rPr>
        <w:t>1.1.</w:t>
      </w:r>
      <w:r w:rsidR="0040706A">
        <w:rPr>
          <w:lang w:val="lt-LT"/>
        </w:rPr>
        <w:t xml:space="preserve"> </w:t>
      </w:r>
      <w:r w:rsidRPr="003A424D">
        <w:rPr>
          <w:lang w:val="lt-LT"/>
        </w:rPr>
        <w:t xml:space="preserve">Algis Norkūnas (komisijos pirmininkas); </w:t>
      </w:r>
    </w:p>
    <w:p w:rsidR="00711C78" w:rsidRPr="003A424D" w:rsidRDefault="00711C78" w:rsidP="00711C78">
      <w:pPr>
        <w:pStyle w:val="BodyText"/>
        <w:tabs>
          <w:tab w:val="left" w:pos="993"/>
        </w:tabs>
        <w:ind w:firstLine="624"/>
        <w:rPr>
          <w:lang w:val="lt-LT"/>
        </w:rPr>
      </w:pPr>
      <w:r w:rsidRPr="003A424D">
        <w:rPr>
          <w:lang w:val="lt-LT"/>
        </w:rPr>
        <w:t>1.2. Žanas Kubeckas;</w:t>
      </w:r>
    </w:p>
    <w:p w:rsidR="00711C78" w:rsidRPr="003A424D" w:rsidRDefault="00711C78" w:rsidP="00711C78">
      <w:pPr>
        <w:pStyle w:val="BodyText"/>
        <w:tabs>
          <w:tab w:val="left" w:pos="993"/>
        </w:tabs>
        <w:ind w:firstLine="624"/>
        <w:rPr>
          <w:lang w:val="lt-LT"/>
        </w:rPr>
      </w:pPr>
      <w:r w:rsidRPr="003A424D">
        <w:rPr>
          <w:lang w:val="lt-LT"/>
        </w:rPr>
        <w:t>1.3. Ramūnas Gadliauskas.</w:t>
      </w:r>
    </w:p>
    <w:p w:rsidR="00711C78" w:rsidRPr="003A424D" w:rsidRDefault="00711C78" w:rsidP="00711C78">
      <w:pPr>
        <w:pStyle w:val="BodyText"/>
        <w:tabs>
          <w:tab w:val="left" w:pos="993"/>
        </w:tabs>
        <w:ind w:firstLine="624"/>
        <w:rPr>
          <w:lang w:val="lt-LT"/>
        </w:rPr>
      </w:pPr>
      <w:r w:rsidRPr="003A424D">
        <w:rPr>
          <w:lang w:val="lt-LT"/>
        </w:rPr>
        <w:t xml:space="preserve">2. Pavesti Komisijai atlikti tyrimą ir artimiausiam Teisėjų tarybos posėdžiui pateikti išvadą dėl R. Ragulskytės-Markovienės skundo. </w:t>
      </w:r>
    </w:p>
    <w:p w:rsidR="00711C78" w:rsidRDefault="00711C78">
      <w:pPr>
        <w:pStyle w:val="BodyText"/>
        <w:tabs>
          <w:tab w:val="left" w:pos="993"/>
        </w:tabs>
        <w:ind w:firstLine="567"/>
        <w:rPr>
          <w:szCs w:val="24"/>
          <w:lang w:val="lt-LT"/>
        </w:rPr>
      </w:pPr>
    </w:p>
    <w:p w:rsidR="008E14FD" w:rsidRPr="003A424D" w:rsidRDefault="00304956">
      <w:pPr>
        <w:pStyle w:val="BodyText"/>
        <w:tabs>
          <w:tab w:val="left" w:pos="993"/>
        </w:tabs>
        <w:ind w:firstLine="567"/>
        <w:rPr>
          <w:i/>
          <w:szCs w:val="24"/>
          <w:lang w:val="lt-LT"/>
        </w:rPr>
      </w:pPr>
      <w:r w:rsidRPr="003A424D">
        <w:rPr>
          <w:i/>
          <w:szCs w:val="24"/>
          <w:lang w:val="lt-LT"/>
        </w:rPr>
        <w:t>12.50 val. iš posėdžio salės išeina Teisėjų tarybos narė I. Vapsvienė.</w:t>
      </w:r>
    </w:p>
    <w:p w:rsidR="00304956" w:rsidRPr="00432801" w:rsidRDefault="00304956">
      <w:pPr>
        <w:pStyle w:val="BodyText"/>
        <w:tabs>
          <w:tab w:val="left" w:pos="993"/>
        </w:tabs>
        <w:ind w:firstLine="567"/>
        <w:rPr>
          <w:szCs w:val="24"/>
          <w:lang w:val="lt-LT"/>
        </w:rPr>
      </w:pPr>
    </w:p>
    <w:p w:rsidR="002648F3" w:rsidRDefault="007D70EC" w:rsidP="002648F3">
      <w:pPr>
        <w:pStyle w:val="BodyText"/>
        <w:tabs>
          <w:tab w:val="left" w:pos="993"/>
        </w:tabs>
        <w:ind w:firstLine="567"/>
        <w:rPr>
          <w:szCs w:val="24"/>
          <w:lang w:val="lt-LT"/>
        </w:rPr>
      </w:pPr>
      <w:r>
        <w:rPr>
          <w:szCs w:val="24"/>
          <w:lang w:val="lt-LT"/>
        </w:rPr>
        <w:lastRenderedPageBreak/>
        <w:t>BENDRU SUTARIMU NUTARTA</w:t>
      </w:r>
      <w:r w:rsidR="002648F3">
        <w:rPr>
          <w:szCs w:val="24"/>
          <w:lang w:val="lt-LT"/>
        </w:rPr>
        <w:t xml:space="preserve"> vadovaujantis Teisėjų tarybos darbo reglamento 37 punktu, Teisėjų tarybos darbotvarkės </w:t>
      </w:r>
      <w:r w:rsidR="002648F3" w:rsidRPr="001673CD">
        <w:rPr>
          <w:color w:val="000000"/>
          <w:szCs w:val="24"/>
          <w:lang w:val="lt-LT"/>
        </w:rPr>
        <w:t>11.</w:t>
      </w:r>
      <w:r w:rsidR="002648F3">
        <w:rPr>
          <w:color w:val="000000"/>
          <w:szCs w:val="24"/>
          <w:lang w:val="lt-LT"/>
        </w:rPr>
        <w:t>5</w:t>
      </w:r>
      <w:r w:rsidR="002648F3" w:rsidRPr="001673CD">
        <w:rPr>
          <w:color w:val="000000"/>
          <w:szCs w:val="24"/>
          <w:lang w:val="lt-LT"/>
        </w:rPr>
        <w:t>.</w:t>
      </w:r>
      <w:r w:rsidR="0040706A">
        <w:rPr>
          <w:color w:val="000000"/>
          <w:szCs w:val="24"/>
          <w:lang w:val="lt-LT"/>
        </w:rPr>
        <w:t xml:space="preserve"> </w:t>
      </w:r>
      <w:r w:rsidR="002648F3">
        <w:rPr>
          <w:color w:val="000000"/>
          <w:szCs w:val="24"/>
          <w:lang w:val="lt-LT"/>
        </w:rPr>
        <w:t>klausimą „</w:t>
      </w:r>
      <w:r w:rsidR="002648F3" w:rsidRPr="00432801">
        <w:rPr>
          <w:szCs w:val="24"/>
          <w:lang w:val="lt-LT"/>
        </w:rPr>
        <w:t>Dėl Teisėjų tarybos nario Gintaro Kryževičiaus prašymo</w:t>
      </w:r>
      <w:r w:rsidR="002648F3">
        <w:rPr>
          <w:szCs w:val="24"/>
          <w:lang w:val="lt-LT"/>
        </w:rPr>
        <w:t>“</w:t>
      </w:r>
      <w:r w:rsidR="002648F3" w:rsidRPr="001673CD">
        <w:rPr>
          <w:color w:val="000000"/>
          <w:szCs w:val="24"/>
          <w:lang w:val="lt-LT"/>
        </w:rPr>
        <w:t xml:space="preserve"> </w:t>
      </w:r>
      <w:r w:rsidR="002648F3">
        <w:rPr>
          <w:color w:val="000000"/>
          <w:szCs w:val="24"/>
          <w:lang w:val="lt-LT"/>
        </w:rPr>
        <w:t xml:space="preserve">bei 11.7. </w:t>
      </w:r>
      <w:r w:rsidR="002648F3">
        <w:rPr>
          <w:szCs w:val="24"/>
          <w:lang w:val="lt-LT"/>
        </w:rPr>
        <w:t>klausimą „</w:t>
      </w:r>
      <w:r w:rsidR="002648F3" w:rsidRPr="00432801">
        <w:rPr>
          <w:szCs w:val="24"/>
          <w:lang w:val="lt-LT"/>
        </w:rPr>
        <w:t>Dėl Teisėjų tarybos nario Algio Norkūno prašymo</w:t>
      </w:r>
      <w:r w:rsidR="002648F3" w:rsidRPr="001673CD">
        <w:rPr>
          <w:szCs w:val="24"/>
          <w:lang w:val="lt-LT"/>
        </w:rPr>
        <w:t>“</w:t>
      </w:r>
      <w:r w:rsidR="002648F3">
        <w:rPr>
          <w:szCs w:val="24"/>
          <w:lang w:val="lt-LT"/>
        </w:rPr>
        <w:t xml:space="preserve"> svarstyti neviešame posėdyje.</w:t>
      </w:r>
    </w:p>
    <w:p w:rsidR="00AE4D97" w:rsidRDefault="002648F3" w:rsidP="002648F3">
      <w:pPr>
        <w:pStyle w:val="Tekstas"/>
        <w:spacing w:before="0" w:after="0"/>
        <w:ind w:right="42" w:firstLine="567"/>
        <w:rPr>
          <w:szCs w:val="24"/>
        </w:rPr>
      </w:pPr>
      <w:r>
        <w:rPr>
          <w:szCs w:val="24"/>
        </w:rPr>
        <w:t>Posėdžių salėje lieka į posėdį atvykę Teisėjų tarybos nariai, Nacionalinės teismų administracijos direktorė R. Molienė.</w:t>
      </w:r>
    </w:p>
    <w:p w:rsidR="009E7EB8" w:rsidRDefault="005E4995">
      <w:pPr>
        <w:pStyle w:val="BodyText"/>
        <w:tabs>
          <w:tab w:val="left" w:pos="993"/>
        </w:tabs>
        <w:ind w:firstLine="567"/>
        <w:rPr>
          <w:rStyle w:val="Strong"/>
          <w:b w:val="0"/>
          <w:szCs w:val="24"/>
          <w:lang w:val="lt-LT"/>
        </w:rPr>
      </w:pPr>
      <w:r>
        <w:rPr>
          <w:rStyle w:val="Strong"/>
          <w:b w:val="0"/>
          <w:szCs w:val="24"/>
          <w:lang w:val="lt-LT"/>
        </w:rPr>
        <w:t>Nacionalinės teismų administracijos darbuotojai išeina iš posėdžių salės.</w:t>
      </w:r>
    </w:p>
    <w:p w:rsidR="00317502" w:rsidRDefault="00317502">
      <w:pPr>
        <w:pStyle w:val="BodyText"/>
        <w:tabs>
          <w:tab w:val="left" w:pos="993"/>
        </w:tabs>
        <w:ind w:firstLine="567"/>
        <w:rPr>
          <w:rStyle w:val="Strong"/>
          <w:b w:val="0"/>
          <w:szCs w:val="24"/>
          <w:lang w:val="lt-LT"/>
        </w:rPr>
      </w:pPr>
    </w:p>
    <w:p w:rsidR="00412C60" w:rsidRDefault="00412C60">
      <w:pPr>
        <w:pStyle w:val="BodyText"/>
        <w:tabs>
          <w:tab w:val="left" w:pos="993"/>
        </w:tabs>
        <w:ind w:firstLine="567"/>
        <w:rPr>
          <w:szCs w:val="24"/>
          <w:lang w:val="lt-LT"/>
        </w:rPr>
      </w:pPr>
      <w:r w:rsidRPr="00432801">
        <w:rPr>
          <w:rStyle w:val="Strong"/>
          <w:b w:val="0"/>
          <w:szCs w:val="24"/>
          <w:lang w:val="lt-LT"/>
        </w:rPr>
        <w:t xml:space="preserve">11.6. </w:t>
      </w:r>
      <w:r w:rsidR="00783286" w:rsidRPr="002C7887">
        <w:rPr>
          <w:szCs w:val="24"/>
          <w:lang w:val="lt-LT"/>
        </w:rPr>
        <w:t>SVARSTYTA.</w:t>
      </w:r>
      <w:r w:rsidR="00783286">
        <w:rPr>
          <w:szCs w:val="24"/>
          <w:lang w:val="lt-LT"/>
        </w:rPr>
        <w:t xml:space="preserve"> </w:t>
      </w:r>
      <w:r w:rsidRPr="00432801">
        <w:rPr>
          <w:rStyle w:val="Strong"/>
          <w:b w:val="0"/>
          <w:szCs w:val="24"/>
          <w:lang w:val="lt-LT"/>
        </w:rPr>
        <w:t xml:space="preserve">Dėl poreikio tobulinti Pretendentų į teisėjus egzamino komisijos nuostatus </w:t>
      </w:r>
      <w:r w:rsidRPr="00432801">
        <w:rPr>
          <w:lang w:val="lt-LT"/>
        </w:rPr>
        <w:t xml:space="preserve">(pranešėja </w:t>
      </w:r>
      <w:r w:rsidRPr="00432801">
        <w:rPr>
          <w:szCs w:val="24"/>
          <w:lang w:val="lt-LT"/>
        </w:rPr>
        <w:t>– N. Švedienė).</w:t>
      </w:r>
    </w:p>
    <w:p w:rsidR="00F45945" w:rsidRDefault="00F277BD" w:rsidP="00837794">
      <w:pPr>
        <w:pStyle w:val="BodyText"/>
        <w:tabs>
          <w:tab w:val="left" w:pos="993"/>
        </w:tabs>
        <w:ind w:firstLine="567"/>
        <w:rPr>
          <w:szCs w:val="24"/>
          <w:lang w:val="lt-LT"/>
        </w:rPr>
      </w:pPr>
      <w:r>
        <w:rPr>
          <w:szCs w:val="24"/>
          <w:lang w:val="lt-LT"/>
        </w:rPr>
        <w:t>Klausimą pristato Teisėjų tarybos sekretorė N. Švedienė.</w:t>
      </w:r>
      <w:r w:rsidR="00837794">
        <w:rPr>
          <w:szCs w:val="24"/>
          <w:lang w:val="lt-LT"/>
        </w:rPr>
        <w:t xml:space="preserve"> </w:t>
      </w:r>
    </w:p>
    <w:p w:rsidR="00DE08B3" w:rsidRPr="00B83301" w:rsidRDefault="00DE08B3" w:rsidP="00837794">
      <w:pPr>
        <w:pStyle w:val="BodyText"/>
        <w:tabs>
          <w:tab w:val="left" w:pos="993"/>
        </w:tabs>
        <w:ind w:firstLine="567"/>
        <w:rPr>
          <w:szCs w:val="24"/>
          <w:lang w:val="lt-LT"/>
        </w:rPr>
      </w:pPr>
      <w:r w:rsidRPr="00B83301">
        <w:rPr>
          <w:rStyle w:val="Strong"/>
          <w:b w:val="0"/>
          <w:szCs w:val="24"/>
          <w:lang w:val="lt-LT"/>
        </w:rPr>
        <w:t>BENDRU SUTARIMU NUTARTA</w:t>
      </w:r>
      <w:r w:rsidR="00837794" w:rsidRPr="00987152">
        <w:rPr>
          <w:i/>
          <w:szCs w:val="24"/>
          <w:lang w:val="lt-LT"/>
        </w:rPr>
        <w:t xml:space="preserve"> </w:t>
      </w:r>
      <w:r w:rsidRPr="00B83301">
        <w:rPr>
          <w:szCs w:val="24"/>
          <w:shd w:val="clear" w:color="auto" w:fill="FFFFFF"/>
          <w:lang w:val="lt-LT"/>
        </w:rPr>
        <w:t xml:space="preserve">Teisėjų tarybos Teisės aktų projektų rengimo komitete apsvarstyti </w:t>
      </w:r>
      <w:r w:rsidR="00B40CFC" w:rsidRPr="00432801">
        <w:rPr>
          <w:rStyle w:val="Strong"/>
          <w:b w:val="0"/>
          <w:szCs w:val="24"/>
          <w:lang w:val="lt-LT"/>
        </w:rPr>
        <w:t xml:space="preserve">Pretendentų į teisėjus egzamino komisijos </w:t>
      </w:r>
      <w:r w:rsidRPr="00B83301">
        <w:rPr>
          <w:szCs w:val="24"/>
          <w:shd w:val="clear" w:color="auto" w:fill="FFFFFF"/>
          <w:lang w:val="lt-LT"/>
        </w:rPr>
        <w:t>nuostatų tobulinimo galimybes.</w:t>
      </w:r>
    </w:p>
    <w:p w:rsidR="0021312F" w:rsidRPr="00432801" w:rsidRDefault="00B83301" w:rsidP="0021312F">
      <w:pPr>
        <w:pStyle w:val="BodyText"/>
        <w:tabs>
          <w:tab w:val="left" w:pos="993"/>
        </w:tabs>
        <w:ind w:firstLine="567"/>
        <w:rPr>
          <w:rStyle w:val="Strong"/>
          <w:szCs w:val="24"/>
          <w:lang w:val="lt-LT"/>
        </w:rPr>
      </w:pPr>
      <w:r>
        <w:rPr>
          <w:szCs w:val="24"/>
          <w:lang w:val="lt-LT"/>
        </w:rPr>
        <w:t xml:space="preserve">Pasisako </w:t>
      </w:r>
      <w:r w:rsidR="00F529A9">
        <w:rPr>
          <w:szCs w:val="24"/>
          <w:lang w:val="lt-LT"/>
        </w:rPr>
        <w:t>Nacionalinės teismų administracijos direktorė R. Molienė</w:t>
      </w:r>
      <w:r>
        <w:rPr>
          <w:szCs w:val="24"/>
          <w:lang w:val="lt-LT"/>
        </w:rPr>
        <w:t>, Teisėjų tarybos nariai        A. Norkūnas, G. Kryževičius.</w:t>
      </w:r>
    </w:p>
    <w:p w:rsidR="0021312F" w:rsidRPr="009E7EB8" w:rsidRDefault="009E7EB8" w:rsidP="0021312F">
      <w:pPr>
        <w:pStyle w:val="BodyText"/>
        <w:tabs>
          <w:tab w:val="left" w:pos="993"/>
        </w:tabs>
        <w:ind w:firstLine="567"/>
        <w:rPr>
          <w:i/>
          <w:szCs w:val="24"/>
          <w:lang w:val="lt-LT"/>
        </w:rPr>
      </w:pPr>
      <w:r w:rsidRPr="009E7EB8">
        <w:rPr>
          <w:i/>
          <w:szCs w:val="24"/>
          <w:lang w:val="lt-LT"/>
        </w:rPr>
        <w:t>Kitas eilinis Teisėjų tarybos posėdis planuojamas 2019 m. vasario 22 d. 10.00 val.</w:t>
      </w:r>
    </w:p>
    <w:p w:rsidR="00F529A9" w:rsidRDefault="00F529A9" w:rsidP="003059A2">
      <w:pPr>
        <w:pStyle w:val="BodyText"/>
        <w:tabs>
          <w:tab w:val="left" w:pos="993"/>
        </w:tabs>
        <w:ind w:firstLine="567"/>
        <w:rPr>
          <w:szCs w:val="24"/>
          <w:lang w:val="lt-LT"/>
        </w:rPr>
      </w:pPr>
    </w:p>
    <w:p w:rsidR="005320BF" w:rsidRPr="007B0A68" w:rsidRDefault="005320BF" w:rsidP="003059A2">
      <w:pPr>
        <w:pStyle w:val="BodyText"/>
        <w:tabs>
          <w:tab w:val="left" w:pos="993"/>
        </w:tabs>
        <w:ind w:firstLine="567"/>
        <w:rPr>
          <w:szCs w:val="24"/>
          <w:lang w:val="lt-LT"/>
        </w:rPr>
      </w:pPr>
      <w:r w:rsidRPr="007B0A68">
        <w:rPr>
          <w:szCs w:val="24"/>
          <w:lang w:val="lt-LT"/>
        </w:rPr>
        <w:t>Posėdis baigtas.</w:t>
      </w:r>
      <w:r w:rsidRPr="007B0A68">
        <w:rPr>
          <w:szCs w:val="24"/>
          <w:lang w:val="lt-LT"/>
        </w:rPr>
        <w:tab/>
      </w:r>
    </w:p>
    <w:p w:rsidR="005320BF" w:rsidRPr="007B0A68" w:rsidRDefault="005320BF" w:rsidP="003059A2">
      <w:pPr>
        <w:pStyle w:val="BodyText"/>
        <w:tabs>
          <w:tab w:val="left" w:pos="993"/>
        </w:tabs>
        <w:ind w:firstLine="567"/>
        <w:rPr>
          <w:szCs w:val="24"/>
          <w:lang w:val="lt-LT"/>
        </w:rPr>
      </w:pPr>
      <w:r w:rsidRPr="007B0A68">
        <w:rPr>
          <w:szCs w:val="24"/>
          <w:lang w:val="lt-LT"/>
        </w:rPr>
        <w:t xml:space="preserve">Posėdžio pabaiga </w:t>
      </w:r>
      <w:r w:rsidR="00A85F69" w:rsidRPr="007B0A68">
        <w:rPr>
          <w:szCs w:val="24"/>
          <w:lang w:val="lt-LT"/>
        </w:rPr>
        <w:t>1</w:t>
      </w:r>
      <w:r w:rsidR="003059A2">
        <w:rPr>
          <w:szCs w:val="24"/>
          <w:lang w:val="lt-LT"/>
        </w:rPr>
        <w:t>3</w:t>
      </w:r>
      <w:r w:rsidRPr="007B0A68">
        <w:rPr>
          <w:szCs w:val="24"/>
          <w:lang w:val="lt-LT"/>
        </w:rPr>
        <w:t>.</w:t>
      </w:r>
      <w:r w:rsidR="003059A2">
        <w:rPr>
          <w:szCs w:val="24"/>
          <w:lang w:val="lt-LT"/>
        </w:rPr>
        <w:t>4</w:t>
      </w:r>
      <w:r w:rsidR="00717959" w:rsidRPr="007B0A68">
        <w:rPr>
          <w:szCs w:val="24"/>
          <w:lang w:val="lt-LT"/>
        </w:rPr>
        <w:t>0</w:t>
      </w:r>
      <w:r w:rsidRPr="007B0A68">
        <w:rPr>
          <w:szCs w:val="24"/>
          <w:lang w:val="lt-LT"/>
        </w:rPr>
        <w:t xml:space="preserve"> val. </w:t>
      </w:r>
    </w:p>
    <w:p w:rsidR="001D0C27" w:rsidRDefault="001D0C27" w:rsidP="003059A2">
      <w:pPr>
        <w:pStyle w:val="Tekstas"/>
        <w:spacing w:before="0" w:after="0"/>
        <w:ind w:right="0" w:firstLine="567"/>
        <w:rPr>
          <w:szCs w:val="24"/>
        </w:rPr>
      </w:pPr>
    </w:p>
    <w:p w:rsidR="001D0C27" w:rsidRPr="003059A2" w:rsidRDefault="003059A2" w:rsidP="003059A2">
      <w:pPr>
        <w:pStyle w:val="Tekstas"/>
        <w:spacing w:before="0" w:after="0"/>
        <w:ind w:right="0" w:firstLine="567"/>
        <w:rPr>
          <w:b/>
          <w:szCs w:val="24"/>
        </w:rPr>
      </w:pPr>
      <w:r w:rsidRPr="003059A2">
        <w:rPr>
          <w:szCs w:val="24"/>
        </w:rPr>
        <w:t xml:space="preserve">Posėdžio pirmininkas      </w:t>
      </w:r>
      <w:r w:rsidR="001D0C27" w:rsidRPr="003059A2">
        <w:rPr>
          <w:szCs w:val="24"/>
        </w:rPr>
        <w:t xml:space="preserve">  </w:t>
      </w:r>
      <w:r>
        <w:rPr>
          <w:szCs w:val="24"/>
        </w:rPr>
        <w:t xml:space="preserve">                    </w:t>
      </w:r>
      <w:r w:rsidR="001D0C27" w:rsidRPr="003059A2">
        <w:rPr>
          <w:szCs w:val="24"/>
        </w:rPr>
        <w:t xml:space="preserve">                                                     Algimantas Valantinas</w:t>
      </w:r>
    </w:p>
    <w:p w:rsidR="008F4793" w:rsidRPr="007B0A68" w:rsidRDefault="008F4793" w:rsidP="003059A2">
      <w:pPr>
        <w:pStyle w:val="Tekstas"/>
        <w:tabs>
          <w:tab w:val="left" w:pos="7655"/>
        </w:tabs>
        <w:spacing w:before="0" w:after="0"/>
        <w:ind w:right="0" w:firstLine="567"/>
        <w:rPr>
          <w:szCs w:val="24"/>
        </w:rPr>
      </w:pPr>
    </w:p>
    <w:p w:rsidR="00265C47" w:rsidRDefault="00265C47" w:rsidP="003059A2">
      <w:pPr>
        <w:pStyle w:val="Tekstas"/>
        <w:tabs>
          <w:tab w:val="left" w:pos="7655"/>
        </w:tabs>
        <w:spacing w:before="0" w:after="0"/>
        <w:ind w:right="0" w:firstLine="567"/>
        <w:rPr>
          <w:szCs w:val="24"/>
        </w:rPr>
      </w:pPr>
    </w:p>
    <w:p w:rsidR="00783286" w:rsidRDefault="00783286" w:rsidP="003059A2">
      <w:pPr>
        <w:pStyle w:val="Tekstas"/>
        <w:tabs>
          <w:tab w:val="left" w:pos="7655"/>
        </w:tabs>
        <w:spacing w:before="0" w:after="0"/>
        <w:ind w:right="0" w:firstLine="567"/>
        <w:rPr>
          <w:szCs w:val="24"/>
        </w:rPr>
      </w:pPr>
    </w:p>
    <w:p w:rsidR="00235C83" w:rsidRPr="007B0A68" w:rsidRDefault="00753820" w:rsidP="003059A2">
      <w:pPr>
        <w:pStyle w:val="Tekstas"/>
        <w:tabs>
          <w:tab w:val="left" w:pos="7655"/>
        </w:tabs>
        <w:spacing w:before="0" w:after="0"/>
        <w:ind w:right="0" w:firstLine="567"/>
      </w:pPr>
      <w:r w:rsidRPr="007B0A68">
        <w:rPr>
          <w:szCs w:val="24"/>
        </w:rPr>
        <w:t xml:space="preserve">Posėdžio sekretorė                                                                                </w:t>
      </w:r>
      <w:r w:rsidR="00FB4647" w:rsidRPr="007B0A68">
        <w:rPr>
          <w:szCs w:val="24"/>
        </w:rPr>
        <w:t xml:space="preserve">     </w:t>
      </w:r>
      <w:r w:rsidR="002E4256" w:rsidRPr="007B0A68">
        <w:rPr>
          <w:szCs w:val="24"/>
        </w:rPr>
        <w:t>Alina Dokutovičienė</w:t>
      </w:r>
    </w:p>
    <w:sectPr w:rsidR="00235C83" w:rsidRPr="007B0A68" w:rsidSect="006B6DA1">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10C" w:rsidRDefault="00D5410C">
      <w:r>
        <w:separator/>
      </w:r>
    </w:p>
  </w:endnote>
  <w:endnote w:type="continuationSeparator" w:id="0">
    <w:p w:rsidR="00D5410C" w:rsidRDefault="00D5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286823">
    <w:pPr>
      <w:pStyle w:val="Footer"/>
      <w:framePr w:wrap="around" w:vAnchor="text" w:hAnchor="margin" w:xAlign="right" w:y="1"/>
      <w:rPr>
        <w:rStyle w:val="PageNumber"/>
      </w:rPr>
    </w:pPr>
    <w:r>
      <w:rPr>
        <w:rStyle w:val="PageNumber"/>
      </w:rPr>
      <w:fldChar w:fldCharType="begin"/>
    </w:r>
    <w:r w:rsidR="00F73191">
      <w:rPr>
        <w:rStyle w:val="PageNumber"/>
      </w:rPr>
      <w:instrText xml:space="preserve">PAGE  </w:instrText>
    </w:r>
    <w:r>
      <w:rPr>
        <w:rStyle w:val="PageNumber"/>
      </w:rPr>
      <w:fldChar w:fldCharType="separate"/>
    </w:r>
    <w:r w:rsidR="00F73191">
      <w:rPr>
        <w:rStyle w:val="PageNumber"/>
        <w:noProof/>
      </w:rPr>
      <w:t>1</w:t>
    </w:r>
    <w:r>
      <w:rPr>
        <w:rStyle w:val="PageNumber"/>
      </w:rPr>
      <w:fldChar w:fldCharType="end"/>
    </w:r>
  </w:p>
  <w:p w:rsidR="00F73191" w:rsidRDefault="00F731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F73191">
    <w:pPr>
      <w:pStyle w:val="Footer"/>
      <w:framePr w:wrap="around" w:vAnchor="text" w:hAnchor="margin" w:xAlign="right" w:y="1"/>
      <w:rPr>
        <w:rStyle w:val="PageNumber"/>
      </w:rPr>
    </w:pPr>
  </w:p>
  <w:p w:rsidR="00F73191" w:rsidRDefault="00F7319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10C" w:rsidRDefault="00D5410C">
      <w:r>
        <w:separator/>
      </w:r>
    </w:p>
  </w:footnote>
  <w:footnote w:type="continuationSeparator" w:id="0">
    <w:p w:rsidR="00D5410C" w:rsidRDefault="00D541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286823">
    <w:pPr>
      <w:pStyle w:val="Header"/>
      <w:framePr w:wrap="around" w:vAnchor="text" w:hAnchor="margin" w:xAlign="center" w:y="1"/>
      <w:rPr>
        <w:rStyle w:val="PageNumber"/>
      </w:rPr>
    </w:pPr>
    <w:r>
      <w:rPr>
        <w:rStyle w:val="PageNumber"/>
      </w:rPr>
      <w:fldChar w:fldCharType="begin"/>
    </w:r>
    <w:r w:rsidR="00F73191">
      <w:rPr>
        <w:rStyle w:val="PageNumber"/>
      </w:rPr>
      <w:instrText xml:space="preserve">PAGE  </w:instrText>
    </w:r>
    <w:r>
      <w:rPr>
        <w:rStyle w:val="PageNumber"/>
      </w:rPr>
      <w:fldChar w:fldCharType="end"/>
    </w:r>
  </w:p>
  <w:p w:rsidR="00F73191" w:rsidRDefault="00F731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91" w:rsidRDefault="00286823">
    <w:pPr>
      <w:pStyle w:val="Header"/>
      <w:jc w:val="center"/>
    </w:pPr>
    <w:r>
      <w:fldChar w:fldCharType="begin"/>
    </w:r>
    <w:r w:rsidR="00F73191">
      <w:instrText xml:space="preserve"> PAGE   \* MERGEFORMAT </w:instrText>
    </w:r>
    <w:r>
      <w:fldChar w:fldCharType="separate"/>
    </w:r>
    <w:r w:rsidR="00590285">
      <w:rPr>
        <w:noProof/>
      </w:rPr>
      <w:t>2</w:t>
    </w:r>
    <w:r>
      <w:rPr>
        <w:noProof/>
      </w:rPr>
      <w:fldChar w:fldCharType="end"/>
    </w:r>
  </w:p>
  <w:p w:rsidR="00F73191" w:rsidRDefault="00F731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B8D"/>
    <w:rsid w:val="00014390"/>
    <w:rsid w:val="000146B0"/>
    <w:rsid w:val="000151AD"/>
    <w:rsid w:val="000157FE"/>
    <w:rsid w:val="0001587D"/>
    <w:rsid w:val="00016601"/>
    <w:rsid w:val="00016987"/>
    <w:rsid w:val="00016E54"/>
    <w:rsid w:val="00017540"/>
    <w:rsid w:val="000209C9"/>
    <w:rsid w:val="000212B5"/>
    <w:rsid w:val="00023289"/>
    <w:rsid w:val="000232E5"/>
    <w:rsid w:val="0002402A"/>
    <w:rsid w:val="000240C2"/>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423F"/>
    <w:rsid w:val="00034DFC"/>
    <w:rsid w:val="000350EB"/>
    <w:rsid w:val="00035D4A"/>
    <w:rsid w:val="00036DD9"/>
    <w:rsid w:val="00037183"/>
    <w:rsid w:val="000372F7"/>
    <w:rsid w:val="000374D2"/>
    <w:rsid w:val="00037627"/>
    <w:rsid w:val="00040711"/>
    <w:rsid w:val="000407D5"/>
    <w:rsid w:val="00040A9A"/>
    <w:rsid w:val="000413C1"/>
    <w:rsid w:val="00041834"/>
    <w:rsid w:val="00041BB4"/>
    <w:rsid w:val="000422B6"/>
    <w:rsid w:val="00043002"/>
    <w:rsid w:val="00043366"/>
    <w:rsid w:val="00043825"/>
    <w:rsid w:val="0004451F"/>
    <w:rsid w:val="00044548"/>
    <w:rsid w:val="00045C5D"/>
    <w:rsid w:val="00046611"/>
    <w:rsid w:val="00046904"/>
    <w:rsid w:val="00046E1F"/>
    <w:rsid w:val="000474F8"/>
    <w:rsid w:val="0004762C"/>
    <w:rsid w:val="0005032F"/>
    <w:rsid w:val="00050CFC"/>
    <w:rsid w:val="00050D94"/>
    <w:rsid w:val="00051258"/>
    <w:rsid w:val="00052F9E"/>
    <w:rsid w:val="00053800"/>
    <w:rsid w:val="00053EF6"/>
    <w:rsid w:val="00054BB9"/>
    <w:rsid w:val="00054F15"/>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74D"/>
    <w:rsid w:val="00080AB2"/>
    <w:rsid w:val="00080D31"/>
    <w:rsid w:val="0008177E"/>
    <w:rsid w:val="00082672"/>
    <w:rsid w:val="00082D62"/>
    <w:rsid w:val="00083319"/>
    <w:rsid w:val="00083625"/>
    <w:rsid w:val="00083637"/>
    <w:rsid w:val="00083C1D"/>
    <w:rsid w:val="0008477F"/>
    <w:rsid w:val="00085B54"/>
    <w:rsid w:val="00085CDD"/>
    <w:rsid w:val="0008676F"/>
    <w:rsid w:val="000870A7"/>
    <w:rsid w:val="000872DB"/>
    <w:rsid w:val="00090730"/>
    <w:rsid w:val="000909DD"/>
    <w:rsid w:val="00091599"/>
    <w:rsid w:val="000920AC"/>
    <w:rsid w:val="00092B99"/>
    <w:rsid w:val="00092BAA"/>
    <w:rsid w:val="00094119"/>
    <w:rsid w:val="00094222"/>
    <w:rsid w:val="000947AE"/>
    <w:rsid w:val="00094B41"/>
    <w:rsid w:val="00094B44"/>
    <w:rsid w:val="00094E0C"/>
    <w:rsid w:val="000953C4"/>
    <w:rsid w:val="00095437"/>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8C6"/>
    <w:rsid w:val="000A39A3"/>
    <w:rsid w:val="000A3D22"/>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6AA9"/>
    <w:rsid w:val="000B740F"/>
    <w:rsid w:val="000B747B"/>
    <w:rsid w:val="000B76F9"/>
    <w:rsid w:val="000B7D4A"/>
    <w:rsid w:val="000C0DC5"/>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B8"/>
    <w:rsid w:val="00102436"/>
    <w:rsid w:val="0010313D"/>
    <w:rsid w:val="00103AFC"/>
    <w:rsid w:val="0010494C"/>
    <w:rsid w:val="00104AB8"/>
    <w:rsid w:val="00104B46"/>
    <w:rsid w:val="00104FB6"/>
    <w:rsid w:val="001052AC"/>
    <w:rsid w:val="001054F7"/>
    <w:rsid w:val="00105973"/>
    <w:rsid w:val="0010610C"/>
    <w:rsid w:val="00106113"/>
    <w:rsid w:val="0010720E"/>
    <w:rsid w:val="0010749F"/>
    <w:rsid w:val="00107C1F"/>
    <w:rsid w:val="00107EC6"/>
    <w:rsid w:val="001102A9"/>
    <w:rsid w:val="001104A2"/>
    <w:rsid w:val="001109BD"/>
    <w:rsid w:val="001110F9"/>
    <w:rsid w:val="00111275"/>
    <w:rsid w:val="00111509"/>
    <w:rsid w:val="001117CA"/>
    <w:rsid w:val="001121FB"/>
    <w:rsid w:val="0011265D"/>
    <w:rsid w:val="001126FC"/>
    <w:rsid w:val="00112D03"/>
    <w:rsid w:val="0011444B"/>
    <w:rsid w:val="0011481B"/>
    <w:rsid w:val="00114BA8"/>
    <w:rsid w:val="00114BFA"/>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2AF"/>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100"/>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A86"/>
    <w:rsid w:val="00184C68"/>
    <w:rsid w:val="001854CB"/>
    <w:rsid w:val="00185CC4"/>
    <w:rsid w:val="0018768A"/>
    <w:rsid w:val="00190A55"/>
    <w:rsid w:val="00190F78"/>
    <w:rsid w:val="0019153F"/>
    <w:rsid w:val="00191A0C"/>
    <w:rsid w:val="00191AC0"/>
    <w:rsid w:val="00191E80"/>
    <w:rsid w:val="00192FA1"/>
    <w:rsid w:val="00193EF1"/>
    <w:rsid w:val="00193F20"/>
    <w:rsid w:val="0019424A"/>
    <w:rsid w:val="001942A8"/>
    <w:rsid w:val="00194736"/>
    <w:rsid w:val="00194AF5"/>
    <w:rsid w:val="00194D13"/>
    <w:rsid w:val="001952F3"/>
    <w:rsid w:val="00195D12"/>
    <w:rsid w:val="00195F80"/>
    <w:rsid w:val="001965E4"/>
    <w:rsid w:val="00196A63"/>
    <w:rsid w:val="00196D54"/>
    <w:rsid w:val="001A058B"/>
    <w:rsid w:val="001A0F3F"/>
    <w:rsid w:val="001A0F97"/>
    <w:rsid w:val="001A17E7"/>
    <w:rsid w:val="001A1A3F"/>
    <w:rsid w:val="001A1A53"/>
    <w:rsid w:val="001A1EC7"/>
    <w:rsid w:val="001A2E37"/>
    <w:rsid w:val="001A2F41"/>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299"/>
    <w:rsid w:val="001C3A71"/>
    <w:rsid w:val="001C3AF3"/>
    <w:rsid w:val="001C4924"/>
    <w:rsid w:val="001C4AB1"/>
    <w:rsid w:val="001C4DD7"/>
    <w:rsid w:val="001C5AAF"/>
    <w:rsid w:val="001C6498"/>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72D1"/>
    <w:rsid w:val="001E74A8"/>
    <w:rsid w:val="001E7648"/>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200E73"/>
    <w:rsid w:val="00200FEB"/>
    <w:rsid w:val="0020123C"/>
    <w:rsid w:val="00201610"/>
    <w:rsid w:val="00201907"/>
    <w:rsid w:val="002020F6"/>
    <w:rsid w:val="002027ED"/>
    <w:rsid w:val="0020329D"/>
    <w:rsid w:val="00203330"/>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12F"/>
    <w:rsid w:val="00213991"/>
    <w:rsid w:val="002141C8"/>
    <w:rsid w:val="00214343"/>
    <w:rsid w:val="002144C3"/>
    <w:rsid w:val="002150C3"/>
    <w:rsid w:val="00215458"/>
    <w:rsid w:val="0021590E"/>
    <w:rsid w:val="00215CBC"/>
    <w:rsid w:val="00216840"/>
    <w:rsid w:val="00216BA4"/>
    <w:rsid w:val="00216DB3"/>
    <w:rsid w:val="0022028B"/>
    <w:rsid w:val="00220349"/>
    <w:rsid w:val="00220562"/>
    <w:rsid w:val="00220938"/>
    <w:rsid w:val="002209AF"/>
    <w:rsid w:val="00220B27"/>
    <w:rsid w:val="00221320"/>
    <w:rsid w:val="00221527"/>
    <w:rsid w:val="00221648"/>
    <w:rsid w:val="00222030"/>
    <w:rsid w:val="002220C8"/>
    <w:rsid w:val="002228B0"/>
    <w:rsid w:val="00222ED7"/>
    <w:rsid w:val="00224534"/>
    <w:rsid w:val="00224CD5"/>
    <w:rsid w:val="00226F7A"/>
    <w:rsid w:val="0022729E"/>
    <w:rsid w:val="0022746C"/>
    <w:rsid w:val="00230403"/>
    <w:rsid w:val="00230496"/>
    <w:rsid w:val="002309B8"/>
    <w:rsid w:val="00232D9A"/>
    <w:rsid w:val="00232F11"/>
    <w:rsid w:val="002337DF"/>
    <w:rsid w:val="00233B4F"/>
    <w:rsid w:val="00235240"/>
    <w:rsid w:val="00235C83"/>
    <w:rsid w:val="002362B6"/>
    <w:rsid w:val="00236374"/>
    <w:rsid w:val="00237361"/>
    <w:rsid w:val="00237937"/>
    <w:rsid w:val="00237971"/>
    <w:rsid w:val="0024034A"/>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422"/>
    <w:rsid w:val="00247DA6"/>
    <w:rsid w:val="00247E11"/>
    <w:rsid w:val="0025032C"/>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1A5D"/>
    <w:rsid w:val="00261CD7"/>
    <w:rsid w:val="00261D2E"/>
    <w:rsid w:val="002627E2"/>
    <w:rsid w:val="00262B74"/>
    <w:rsid w:val="00264404"/>
    <w:rsid w:val="00264798"/>
    <w:rsid w:val="002648F3"/>
    <w:rsid w:val="00264C63"/>
    <w:rsid w:val="00264DE1"/>
    <w:rsid w:val="002650D9"/>
    <w:rsid w:val="0026570D"/>
    <w:rsid w:val="002658A5"/>
    <w:rsid w:val="00265C47"/>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676"/>
    <w:rsid w:val="002847CB"/>
    <w:rsid w:val="0028487C"/>
    <w:rsid w:val="00284C8F"/>
    <w:rsid w:val="00284EE2"/>
    <w:rsid w:val="00285768"/>
    <w:rsid w:val="002859A6"/>
    <w:rsid w:val="00285BE5"/>
    <w:rsid w:val="00286823"/>
    <w:rsid w:val="00286923"/>
    <w:rsid w:val="00286B30"/>
    <w:rsid w:val="0028719F"/>
    <w:rsid w:val="002873E5"/>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6DF9"/>
    <w:rsid w:val="00297215"/>
    <w:rsid w:val="002972CC"/>
    <w:rsid w:val="002973CF"/>
    <w:rsid w:val="00297D98"/>
    <w:rsid w:val="00297F71"/>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B0C"/>
    <w:rsid w:val="002B7F5F"/>
    <w:rsid w:val="002C06F1"/>
    <w:rsid w:val="002C14B0"/>
    <w:rsid w:val="002C1B10"/>
    <w:rsid w:val="002C1E4D"/>
    <w:rsid w:val="002C33AE"/>
    <w:rsid w:val="002C3583"/>
    <w:rsid w:val="002C3863"/>
    <w:rsid w:val="002C43B6"/>
    <w:rsid w:val="002C4A5A"/>
    <w:rsid w:val="002C4A90"/>
    <w:rsid w:val="002C4C45"/>
    <w:rsid w:val="002C5167"/>
    <w:rsid w:val="002C5756"/>
    <w:rsid w:val="002C620F"/>
    <w:rsid w:val="002C6B5D"/>
    <w:rsid w:val="002C7887"/>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38FE"/>
    <w:rsid w:val="00304695"/>
    <w:rsid w:val="00304956"/>
    <w:rsid w:val="00304C0F"/>
    <w:rsid w:val="00305572"/>
    <w:rsid w:val="0030597C"/>
    <w:rsid w:val="003059A2"/>
    <w:rsid w:val="00305A2D"/>
    <w:rsid w:val="0030752F"/>
    <w:rsid w:val="00307994"/>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17502"/>
    <w:rsid w:val="003209FC"/>
    <w:rsid w:val="00321C26"/>
    <w:rsid w:val="00321FAB"/>
    <w:rsid w:val="00322024"/>
    <w:rsid w:val="003229B9"/>
    <w:rsid w:val="00322B6F"/>
    <w:rsid w:val="00323FA9"/>
    <w:rsid w:val="00324116"/>
    <w:rsid w:val="0032439F"/>
    <w:rsid w:val="003250E3"/>
    <w:rsid w:val="0032542A"/>
    <w:rsid w:val="003265E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590"/>
    <w:rsid w:val="003925A0"/>
    <w:rsid w:val="00393140"/>
    <w:rsid w:val="003933B2"/>
    <w:rsid w:val="00393B7A"/>
    <w:rsid w:val="00393FE3"/>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9B5"/>
    <w:rsid w:val="003A340D"/>
    <w:rsid w:val="003A3C9E"/>
    <w:rsid w:val="003A424D"/>
    <w:rsid w:val="003A43AD"/>
    <w:rsid w:val="003A49C4"/>
    <w:rsid w:val="003A4DD9"/>
    <w:rsid w:val="003A58D4"/>
    <w:rsid w:val="003A5F49"/>
    <w:rsid w:val="003A62A3"/>
    <w:rsid w:val="003A6651"/>
    <w:rsid w:val="003A7757"/>
    <w:rsid w:val="003B135A"/>
    <w:rsid w:val="003B1E8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F01DC"/>
    <w:rsid w:val="003F03DF"/>
    <w:rsid w:val="003F03E5"/>
    <w:rsid w:val="003F07A4"/>
    <w:rsid w:val="003F0A65"/>
    <w:rsid w:val="003F0A9A"/>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3646"/>
    <w:rsid w:val="004243AF"/>
    <w:rsid w:val="004252A5"/>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AD1"/>
    <w:rsid w:val="00445198"/>
    <w:rsid w:val="00446156"/>
    <w:rsid w:val="00446769"/>
    <w:rsid w:val="00446C5F"/>
    <w:rsid w:val="00446FA1"/>
    <w:rsid w:val="00447659"/>
    <w:rsid w:val="004476C0"/>
    <w:rsid w:val="00450337"/>
    <w:rsid w:val="00450AE3"/>
    <w:rsid w:val="004510D7"/>
    <w:rsid w:val="00451C50"/>
    <w:rsid w:val="004520F7"/>
    <w:rsid w:val="00452D86"/>
    <w:rsid w:val="00453994"/>
    <w:rsid w:val="00453F57"/>
    <w:rsid w:val="00453F6F"/>
    <w:rsid w:val="0045405E"/>
    <w:rsid w:val="0045464F"/>
    <w:rsid w:val="004548C1"/>
    <w:rsid w:val="004549B9"/>
    <w:rsid w:val="00454CA2"/>
    <w:rsid w:val="00455682"/>
    <w:rsid w:val="00455FCE"/>
    <w:rsid w:val="004571B9"/>
    <w:rsid w:val="00457285"/>
    <w:rsid w:val="00457EBE"/>
    <w:rsid w:val="00460066"/>
    <w:rsid w:val="00460B59"/>
    <w:rsid w:val="00460F31"/>
    <w:rsid w:val="00461548"/>
    <w:rsid w:val="00461B8F"/>
    <w:rsid w:val="00461CC7"/>
    <w:rsid w:val="0046333E"/>
    <w:rsid w:val="004635C2"/>
    <w:rsid w:val="00463E39"/>
    <w:rsid w:val="00463FE8"/>
    <w:rsid w:val="00464504"/>
    <w:rsid w:val="0046467F"/>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436D"/>
    <w:rsid w:val="00494C9F"/>
    <w:rsid w:val="00494F89"/>
    <w:rsid w:val="004954F5"/>
    <w:rsid w:val="00495DC0"/>
    <w:rsid w:val="00495FCF"/>
    <w:rsid w:val="004970F7"/>
    <w:rsid w:val="00497141"/>
    <w:rsid w:val="004975A2"/>
    <w:rsid w:val="00497DB9"/>
    <w:rsid w:val="004A03F4"/>
    <w:rsid w:val="004A1035"/>
    <w:rsid w:val="004A1D22"/>
    <w:rsid w:val="004A1FD7"/>
    <w:rsid w:val="004A2009"/>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3985"/>
    <w:rsid w:val="005140B7"/>
    <w:rsid w:val="005147DA"/>
    <w:rsid w:val="00514A07"/>
    <w:rsid w:val="00514BFF"/>
    <w:rsid w:val="00515234"/>
    <w:rsid w:val="00515B9A"/>
    <w:rsid w:val="005165B5"/>
    <w:rsid w:val="00516AD8"/>
    <w:rsid w:val="00517356"/>
    <w:rsid w:val="00517498"/>
    <w:rsid w:val="00517612"/>
    <w:rsid w:val="005178E6"/>
    <w:rsid w:val="00517950"/>
    <w:rsid w:val="005215F8"/>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532"/>
    <w:rsid w:val="00560C79"/>
    <w:rsid w:val="00560D9B"/>
    <w:rsid w:val="00561629"/>
    <w:rsid w:val="00561D81"/>
    <w:rsid w:val="005625B3"/>
    <w:rsid w:val="0056272A"/>
    <w:rsid w:val="00563267"/>
    <w:rsid w:val="00563F77"/>
    <w:rsid w:val="00564130"/>
    <w:rsid w:val="00564185"/>
    <w:rsid w:val="00564367"/>
    <w:rsid w:val="005644B1"/>
    <w:rsid w:val="00564825"/>
    <w:rsid w:val="00565669"/>
    <w:rsid w:val="00565BB7"/>
    <w:rsid w:val="00565EF1"/>
    <w:rsid w:val="00566923"/>
    <w:rsid w:val="00566ABA"/>
    <w:rsid w:val="00566C7B"/>
    <w:rsid w:val="0057014E"/>
    <w:rsid w:val="0057029F"/>
    <w:rsid w:val="00570382"/>
    <w:rsid w:val="00570BC9"/>
    <w:rsid w:val="00572140"/>
    <w:rsid w:val="0057268F"/>
    <w:rsid w:val="00573D35"/>
    <w:rsid w:val="0057471C"/>
    <w:rsid w:val="00574AD3"/>
    <w:rsid w:val="005750B7"/>
    <w:rsid w:val="00575458"/>
    <w:rsid w:val="0057568A"/>
    <w:rsid w:val="00575A16"/>
    <w:rsid w:val="005762CB"/>
    <w:rsid w:val="005771DE"/>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3068"/>
    <w:rsid w:val="005935FD"/>
    <w:rsid w:val="005936D6"/>
    <w:rsid w:val="005956D3"/>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DFD"/>
    <w:rsid w:val="005A4FE1"/>
    <w:rsid w:val="005A5EE9"/>
    <w:rsid w:val="005A67F3"/>
    <w:rsid w:val="005A6C01"/>
    <w:rsid w:val="005A7D45"/>
    <w:rsid w:val="005A7DDD"/>
    <w:rsid w:val="005B00DE"/>
    <w:rsid w:val="005B0161"/>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0FCD"/>
    <w:rsid w:val="005D12AF"/>
    <w:rsid w:val="005D1368"/>
    <w:rsid w:val="005D18BA"/>
    <w:rsid w:val="005D18CC"/>
    <w:rsid w:val="005D1932"/>
    <w:rsid w:val="005D1E02"/>
    <w:rsid w:val="005D2747"/>
    <w:rsid w:val="005D2752"/>
    <w:rsid w:val="005D2811"/>
    <w:rsid w:val="005D2CCE"/>
    <w:rsid w:val="005D3461"/>
    <w:rsid w:val="005D34A7"/>
    <w:rsid w:val="005D3823"/>
    <w:rsid w:val="005D3948"/>
    <w:rsid w:val="005D4764"/>
    <w:rsid w:val="005D48AB"/>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F0154"/>
    <w:rsid w:val="005F031A"/>
    <w:rsid w:val="005F06CE"/>
    <w:rsid w:val="005F0B84"/>
    <w:rsid w:val="005F1CBF"/>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150B"/>
    <w:rsid w:val="006026E2"/>
    <w:rsid w:val="00602CFC"/>
    <w:rsid w:val="0060386B"/>
    <w:rsid w:val="00603C06"/>
    <w:rsid w:val="00603D98"/>
    <w:rsid w:val="00604536"/>
    <w:rsid w:val="006046C1"/>
    <w:rsid w:val="00604A0A"/>
    <w:rsid w:val="00605118"/>
    <w:rsid w:val="006053F5"/>
    <w:rsid w:val="00605986"/>
    <w:rsid w:val="006059C4"/>
    <w:rsid w:val="00605A7D"/>
    <w:rsid w:val="00605C27"/>
    <w:rsid w:val="00605D62"/>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6B84"/>
    <w:rsid w:val="00660C2E"/>
    <w:rsid w:val="00660C41"/>
    <w:rsid w:val="00660D6C"/>
    <w:rsid w:val="0066138F"/>
    <w:rsid w:val="006615FA"/>
    <w:rsid w:val="006616DC"/>
    <w:rsid w:val="006629A3"/>
    <w:rsid w:val="00662DAA"/>
    <w:rsid w:val="00663066"/>
    <w:rsid w:val="0066344A"/>
    <w:rsid w:val="00663898"/>
    <w:rsid w:val="0066430E"/>
    <w:rsid w:val="006647EE"/>
    <w:rsid w:val="00665305"/>
    <w:rsid w:val="0066619D"/>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3596"/>
    <w:rsid w:val="006836DA"/>
    <w:rsid w:val="00683919"/>
    <w:rsid w:val="00684E40"/>
    <w:rsid w:val="00685551"/>
    <w:rsid w:val="006867F9"/>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7B04"/>
    <w:rsid w:val="00697EB4"/>
    <w:rsid w:val="006A063E"/>
    <w:rsid w:val="006A0696"/>
    <w:rsid w:val="006A06B3"/>
    <w:rsid w:val="006A09D8"/>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4A6F"/>
    <w:rsid w:val="006D5B9E"/>
    <w:rsid w:val="006D5C71"/>
    <w:rsid w:val="006D5D0B"/>
    <w:rsid w:val="006D5E31"/>
    <w:rsid w:val="006D609F"/>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562"/>
    <w:rsid w:val="006F6D25"/>
    <w:rsid w:val="006F70BC"/>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1C78"/>
    <w:rsid w:val="00712801"/>
    <w:rsid w:val="00713600"/>
    <w:rsid w:val="00713B8B"/>
    <w:rsid w:val="00714900"/>
    <w:rsid w:val="00714EC2"/>
    <w:rsid w:val="0071503D"/>
    <w:rsid w:val="00715438"/>
    <w:rsid w:val="00715813"/>
    <w:rsid w:val="00715A47"/>
    <w:rsid w:val="00715DDE"/>
    <w:rsid w:val="00716893"/>
    <w:rsid w:val="00716C14"/>
    <w:rsid w:val="0071713B"/>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FB"/>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12FC"/>
    <w:rsid w:val="00771501"/>
    <w:rsid w:val="00772CF2"/>
    <w:rsid w:val="00773E75"/>
    <w:rsid w:val="00775243"/>
    <w:rsid w:val="007753B6"/>
    <w:rsid w:val="00775D38"/>
    <w:rsid w:val="007761E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286"/>
    <w:rsid w:val="007839D5"/>
    <w:rsid w:val="00784593"/>
    <w:rsid w:val="0078473D"/>
    <w:rsid w:val="00784BE9"/>
    <w:rsid w:val="00784D0C"/>
    <w:rsid w:val="00784FBA"/>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52D6"/>
    <w:rsid w:val="007A534C"/>
    <w:rsid w:val="007A55BC"/>
    <w:rsid w:val="007A65F8"/>
    <w:rsid w:val="007A6760"/>
    <w:rsid w:val="007A6E3A"/>
    <w:rsid w:val="007B0099"/>
    <w:rsid w:val="007B0A68"/>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3904"/>
    <w:rsid w:val="007C4243"/>
    <w:rsid w:val="007C429E"/>
    <w:rsid w:val="007C4519"/>
    <w:rsid w:val="007C4BD9"/>
    <w:rsid w:val="007C4C0B"/>
    <w:rsid w:val="007C5107"/>
    <w:rsid w:val="007C52CE"/>
    <w:rsid w:val="007C543A"/>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E46"/>
    <w:rsid w:val="007D40F4"/>
    <w:rsid w:val="007D51AF"/>
    <w:rsid w:val="007D5938"/>
    <w:rsid w:val="007D5E5E"/>
    <w:rsid w:val="007D70EC"/>
    <w:rsid w:val="007D74E2"/>
    <w:rsid w:val="007D7BC8"/>
    <w:rsid w:val="007E0C08"/>
    <w:rsid w:val="007E13B2"/>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FE2"/>
    <w:rsid w:val="007F669D"/>
    <w:rsid w:val="007F6982"/>
    <w:rsid w:val="007F7A31"/>
    <w:rsid w:val="007F7BC5"/>
    <w:rsid w:val="007F7FCA"/>
    <w:rsid w:val="0080053B"/>
    <w:rsid w:val="00800CA5"/>
    <w:rsid w:val="00801552"/>
    <w:rsid w:val="00801F33"/>
    <w:rsid w:val="0080285C"/>
    <w:rsid w:val="00802A2D"/>
    <w:rsid w:val="00802B41"/>
    <w:rsid w:val="00802DA4"/>
    <w:rsid w:val="0080321E"/>
    <w:rsid w:val="00803944"/>
    <w:rsid w:val="008039F3"/>
    <w:rsid w:val="00803BEB"/>
    <w:rsid w:val="008046D3"/>
    <w:rsid w:val="0080511F"/>
    <w:rsid w:val="008052A5"/>
    <w:rsid w:val="008052DB"/>
    <w:rsid w:val="008053E0"/>
    <w:rsid w:val="00805E19"/>
    <w:rsid w:val="0080654C"/>
    <w:rsid w:val="0081006F"/>
    <w:rsid w:val="00810288"/>
    <w:rsid w:val="00810902"/>
    <w:rsid w:val="00811EEC"/>
    <w:rsid w:val="0081256E"/>
    <w:rsid w:val="00812D93"/>
    <w:rsid w:val="008133FB"/>
    <w:rsid w:val="00813722"/>
    <w:rsid w:val="00813EEB"/>
    <w:rsid w:val="008143EA"/>
    <w:rsid w:val="0081526D"/>
    <w:rsid w:val="008153F4"/>
    <w:rsid w:val="00816029"/>
    <w:rsid w:val="00816055"/>
    <w:rsid w:val="0081626F"/>
    <w:rsid w:val="00816382"/>
    <w:rsid w:val="00816893"/>
    <w:rsid w:val="008178C4"/>
    <w:rsid w:val="008201D4"/>
    <w:rsid w:val="008202FE"/>
    <w:rsid w:val="008203B2"/>
    <w:rsid w:val="00820A27"/>
    <w:rsid w:val="008211B2"/>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C0F"/>
    <w:rsid w:val="00835D22"/>
    <w:rsid w:val="008361C5"/>
    <w:rsid w:val="008371BC"/>
    <w:rsid w:val="0083730F"/>
    <w:rsid w:val="00837613"/>
    <w:rsid w:val="008376B3"/>
    <w:rsid w:val="00837794"/>
    <w:rsid w:val="00837C7A"/>
    <w:rsid w:val="00837E56"/>
    <w:rsid w:val="0084120D"/>
    <w:rsid w:val="0084173C"/>
    <w:rsid w:val="00842B58"/>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1A"/>
    <w:rsid w:val="00851332"/>
    <w:rsid w:val="0085192D"/>
    <w:rsid w:val="00851F1E"/>
    <w:rsid w:val="00851FA1"/>
    <w:rsid w:val="00852BDD"/>
    <w:rsid w:val="0085353A"/>
    <w:rsid w:val="00853F9C"/>
    <w:rsid w:val="00854173"/>
    <w:rsid w:val="00854341"/>
    <w:rsid w:val="00854628"/>
    <w:rsid w:val="00854722"/>
    <w:rsid w:val="00854DF6"/>
    <w:rsid w:val="0085510C"/>
    <w:rsid w:val="008555A4"/>
    <w:rsid w:val="00855AEC"/>
    <w:rsid w:val="00856666"/>
    <w:rsid w:val="00856E5F"/>
    <w:rsid w:val="00857DBA"/>
    <w:rsid w:val="00860BBD"/>
    <w:rsid w:val="00861FD4"/>
    <w:rsid w:val="008622F3"/>
    <w:rsid w:val="008641C8"/>
    <w:rsid w:val="008643D4"/>
    <w:rsid w:val="008653A5"/>
    <w:rsid w:val="008656A2"/>
    <w:rsid w:val="0086653E"/>
    <w:rsid w:val="00866DC4"/>
    <w:rsid w:val="00867325"/>
    <w:rsid w:val="00867FDE"/>
    <w:rsid w:val="0087004D"/>
    <w:rsid w:val="00871280"/>
    <w:rsid w:val="008719BD"/>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6487"/>
    <w:rsid w:val="00896F30"/>
    <w:rsid w:val="008976EE"/>
    <w:rsid w:val="008A07EC"/>
    <w:rsid w:val="008A128C"/>
    <w:rsid w:val="008A27D0"/>
    <w:rsid w:val="008A2C4D"/>
    <w:rsid w:val="008A336A"/>
    <w:rsid w:val="008A34CB"/>
    <w:rsid w:val="008A3F63"/>
    <w:rsid w:val="008A3F7E"/>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FA1"/>
    <w:rsid w:val="008C628C"/>
    <w:rsid w:val="008C6E9E"/>
    <w:rsid w:val="008C777B"/>
    <w:rsid w:val="008C7A52"/>
    <w:rsid w:val="008C7D9F"/>
    <w:rsid w:val="008D007E"/>
    <w:rsid w:val="008D067F"/>
    <w:rsid w:val="008D07D6"/>
    <w:rsid w:val="008D08B7"/>
    <w:rsid w:val="008D14EA"/>
    <w:rsid w:val="008D195A"/>
    <w:rsid w:val="008D1AD9"/>
    <w:rsid w:val="008D1C62"/>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78"/>
    <w:rsid w:val="00910AA5"/>
    <w:rsid w:val="00910D59"/>
    <w:rsid w:val="00911442"/>
    <w:rsid w:val="00911467"/>
    <w:rsid w:val="009116B1"/>
    <w:rsid w:val="009120F8"/>
    <w:rsid w:val="009138AB"/>
    <w:rsid w:val="00913C50"/>
    <w:rsid w:val="00914767"/>
    <w:rsid w:val="00914C98"/>
    <w:rsid w:val="00915961"/>
    <w:rsid w:val="00915C56"/>
    <w:rsid w:val="00916170"/>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0EC"/>
    <w:rsid w:val="009432BE"/>
    <w:rsid w:val="009434D2"/>
    <w:rsid w:val="009436F3"/>
    <w:rsid w:val="0094417C"/>
    <w:rsid w:val="00944218"/>
    <w:rsid w:val="00944543"/>
    <w:rsid w:val="00944F75"/>
    <w:rsid w:val="00946CD7"/>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DA0"/>
    <w:rsid w:val="00960FA8"/>
    <w:rsid w:val="0096162D"/>
    <w:rsid w:val="00961C26"/>
    <w:rsid w:val="00961C32"/>
    <w:rsid w:val="00961CA0"/>
    <w:rsid w:val="0096265B"/>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0FF0"/>
    <w:rsid w:val="009A16C4"/>
    <w:rsid w:val="009A1A1E"/>
    <w:rsid w:val="009A1DEB"/>
    <w:rsid w:val="009A1E8F"/>
    <w:rsid w:val="009A20E4"/>
    <w:rsid w:val="009A2149"/>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59B"/>
    <w:rsid w:val="009C1012"/>
    <w:rsid w:val="009C1D95"/>
    <w:rsid w:val="009C269C"/>
    <w:rsid w:val="009C2985"/>
    <w:rsid w:val="009C2F34"/>
    <w:rsid w:val="009C356C"/>
    <w:rsid w:val="009C3AAD"/>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2D2"/>
    <w:rsid w:val="009E7446"/>
    <w:rsid w:val="009E7A95"/>
    <w:rsid w:val="009E7EB8"/>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8DD"/>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D7A"/>
    <w:rsid w:val="00A10169"/>
    <w:rsid w:val="00A10325"/>
    <w:rsid w:val="00A10807"/>
    <w:rsid w:val="00A10CC1"/>
    <w:rsid w:val="00A10E2D"/>
    <w:rsid w:val="00A11505"/>
    <w:rsid w:val="00A11D96"/>
    <w:rsid w:val="00A11F92"/>
    <w:rsid w:val="00A124CC"/>
    <w:rsid w:val="00A1365F"/>
    <w:rsid w:val="00A13D4F"/>
    <w:rsid w:val="00A14146"/>
    <w:rsid w:val="00A14CFA"/>
    <w:rsid w:val="00A15223"/>
    <w:rsid w:val="00A160FD"/>
    <w:rsid w:val="00A1628D"/>
    <w:rsid w:val="00A16A17"/>
    <w:rsid w:val="00A1754E"/>
    <w:rsid w:val="00A17969"/>
    <w:rsid w:val="00A20D7F"/>
    <w:rsid w:val="00A21623"/>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A7E"/>
    <w:rsid w:val="00A33BEF"/>
    <w:rsid w:val="00A35BA8"/>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3BF"/>
    <w:rsid w:val="00A53DED"/>
    <w:rsid w:val="00A54696"/>
    <w:rsid w:val="00A558F4"/>
    <w:rsid w:val="00A55987"/>
    <w:rsid w:val="00A55A7B"/>
    <w:rsid w:val="00A56599"/>
    <w:rsid w:val="00A577A4"/>
    <w:rsid w:val="00A57B53"/>
    <w:rsid w:val="00A6031A"/>
    <w:rsid w:val="00A60AB3"/>
    <w:rsid w:val="00A6181A"/>
    <w:rsid w:val="00A61925"/>
    <w:rsid w:val="00A62071"/>
    <w:rsid w:val="00A62513"/>
    <w:rsid w:val="00A62555"/>
    <w:rsid w:val="00A64429"/>
    <w:rsid w:val="00A64458"/>
    <w:rsid w:val="00A64574"/>
    <w:rsid w:val="00A645B5"/>
    <w:rsid w:val="00A6470F"/>
    <w:rsid w:val="00A64758"/>
    <w:rsid w:val="00A64F00"/>
    <w:rsid w:val="00A6576F"/>
    <w:rsid w:val="00A6630C"/>
    <w:rsid w:val="00A66A88"/>
    <w:rsid w:val="00A675B4"/>
    <w:rsid w:val="00A67696"/>
    <w:rsid w:val="00A677B4"/>
    <w:rsid w:val="00A67D18"/>
    <w:rsid w:val="00A67FF7"/>
    <w:rsid w:val="00A70069"/>
    <w:rsid w:val="00A709E7"/>
    <w:rsid w:val="00A723E4"/>
    <w:rsid w:val="00A72741"/>
    <w:rsid w:val="00A73440"/>
    <w:rsid w:val="00A73DA0"/>
    <w:rsid w:val="00A73E6D"/>
    <w:rsid w:val="00A73F55"/>
    <w:rsid w:val="00A74768"/>
    <w:rsid w:val="00A75243"/>
    <w:rsid w:val="00A75BE4"/>
    <w:rsid w:val="00A75F21"/>
    <w:rsid w:val="00A76057"/>
    <w:rsid w:val="00A762EE"/>
    <w:rsid w:val="00A77143"/>
    <w:rsid w:val="00A77E42"/>
    <w:rsid w:val="00A77EC8"/>
    <w:rsid w:val="00A80A42"/>
    <w:rsid w:val="00A81AD3"/>
    <w:rsid w:val="00A81C78"/>
    <w:rsid w:val="00A82F55"/>
    <w:rsid w:val="00A82FA6"/>
    <w:rsid w:val="00A832D2"/>
    <w:rsid w:val="00A83CC2"/>
    <w:rsid w:val="00A84632"/>
    <w:rsid w:val="00A857DE"/>
    <w:rsid w:val="00A85F69"/>
    <w:rsid w:val="00A8642E"/>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F21"/>
    <w:rsid w:val="00AB1136"/>
    <w:rsid w:val="00AB13B7"/>
    <w:rsid w:val="00AB13C7"/>
    <w:rsid w:val="00AB1F31"/>
    <w:rsid w:val="00AB21CF"/>
    <w:rsid w:val="00AB2273"/>
    <w:rsid w:val="00AB2928"/>
    <w:rsid w:val="00AB364F"/>
    <w:rsid w:val="00AB59CD"/>
    <w:rsid w:val="00AB5CD4"/>
    <w:rsid w:val="00AB69E1"/>
    <w:rsid w:val="00AB6CD1"/>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4C71"/>
    <w:rsid w:val="00AD5DA5"/>
    <w:rsid w:val="00AD61CE"/>
    <w:rsid w:val="00AD6A81"/>
    <w:rsid w:val="00AD70C3"/>
    <w:rsid w:val="00AD711E"/>
    <w:rsid w:val="00AD79A6"/>
    <w:rsid w:val="00AD7C50"/>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D97"/>
    <w:rsid w:val="00AE4E2C"/>
    <w:rsid w:val="00AE508C"/>
    <w:rsid w:val="00AE530E"/>
    <w:rsid w:val="00AE5D7F"/>
    <w:rsid w:val="00AE6904"/>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C6E"/>
    <w:rsid w:val="00AF7FB5"/>
    <w:rsid w:val="00B00984"/>
    <w:rsid w:val="00B01386"/>
    <w:rsid w:val="00B01A23"/>
    <w:rsid w:val="00B01DA1"/>
    <w:rsid w:val="00B02560"/>
    <w:rsid w:val="00B02CAA"/>
    <w:rsid w:val="00B02D73"/>
    <w:rsid w:val="00B032F0"/>
    <w:rsid w:val="00B039D4"/>
    <w:rsid w:val="00B04216"/>
    <w:rsid w:val="00B04365"/>
    <w:rsid w:val="00B0471B"/>
    <w:rsid w:val="00B04B42"/>
    <w:rsid w:val="00B04BBA"/>
    <w:rsid w:val="00B0532E"/>
    <w:rsid w:val="00B0542A"/>
    <w:rsid w:val="00B05438"/>
    <w:rsid w:val="00B05442"/>
    <w:rsid w:val="00B0585F"/>
    <w:rsid w:val="00B05B03"/>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389D"/>
    <w:rsid w:val="00B24018"/>
    <w:rsid w:val="00B2551C"/>
    <w:rsid w:val="00B2602A"/>
    <w:rsid w:val="00B266CF"/>
    <w:rsid w:val="00B26A66"/>
    <w:rsid w:val="00B27AE1"/>
    <w:rsid w:val="00B27D08"/>
    <w:rsid w:val="00B30755"/>
    <w:rsid w:val="00B307A2"/>
    <w:rsid w:val="00B30B3A"/>
    <w:rsid w:val="00B30E00"/>
    <w:rsid w:val="00B31DB6"/>
    <w:rsid w:val="00B325CF"/>
    <w:rsid w:val="00B32E92"/>
    <w:rsid w:val="00B3333E"/>
    <w:rsid w:val="00B33408"/>
    <w:rsid w:val="00B33441"/>
    <w:rsid w:val="00B3488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6620"/>
    <w:rsid w:val="00B56BE3"/>
    <w:rsid w:val="00B56C1A"/>
    <w:rsid w:val="00B573BA"/>
    <w:rsid w:val="00B573FD"/>
    <w:rsid w:val="00B57ADC"/>
    <w:rsid w:val="00B57E19"/>
    <w:rsid w:val="00B60105"/>
    <w:rsid w:val="00B61E70"/>
    <w:rsid w:val="00B62548"/>
    <w:rsid w:val="00B628AE"/>
    <w:rsid w:val="00B62A4F"/>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20FF"/>
    <w:rsid w:val="00B82501"/>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6FED"/>
    <w:rsid w:val="00BB7683"/>
    <w:rsid w:val="00BB776F"/>
    <w:rsid w:val="00BB79B9"/>
    <w:rsid w:val="00BC010A"/>
    <w:rsid w:val="00BC013D"/>
    <w:rsid w:val="00BC15A7"/>
    <w:rsid w:val="00BC1EEE"/>
    <w:rsid w:val="00BC2545"/>
    <w:rsid w:val="00BC2ED6"/>
    <w:rsid w:val="00BC3B18"/>
    <w:rsid w:val="00BC3BB7"/>
    <w:rsid w:val="00BC44F3"/>
    <w:rsid w:val="00BC462F"/>
    <w:rsid w:val="00BC48CE"/>
    <w:rsid w:val="00BC51B2"/>
    <w:rsid w:val="00BC675C"/>
    <w:rsid w:val="00BC6883"/>
    <w:rsid w:val="00BC6D7B"/>
    <w:rsid w:val="00BC7DC6"/>
    <w:rsid w:val="00BD00AC"/>
    <w:rsid w:val="00BD0A09"/>
    <w:rsid w:val="00BD189F"/>
    <w:rsid w:val="00BD1B66"/>
    <w:rsid w:val="00BD1BE5"/>
    <w:rsid w:val="00BD1FBA"/>
    <w:rsid w:val="00BD2302"/>
    <w:rsid w:val="00BD2937"/>
    <w:rsid w:val="00BD31FE"/>
    <w:rsid w:val="00BD3BAD"/>
    <w:rsid w:val="00BD3DA3"/>
    <w:rsid w:val="00BD3EEA"/>
    <w:rsid w:val="00BD4CDA"/>
    <w:rsid w:val="00BD543D"/>
    <w:rsid w:val="00BD6A97"/>
    <w:rsid w:val="00BD6E77"/>
    <w:rsid w:val="00BD756B"/>
    <w:rsid w:val="00BE0099"/>
    <w:rsid w:val="00BE0294"/>
    <w:rsid w:val="00BE118B"/>
    <w:rsid w:val="00BE12AA"/>
    <w:rsid w:val="00BE14F9"/>
    <w:rsid w:val="00BE1C45"/>
    <w:rsid w:val="00BE1D76"/>
    <w:rsid w:val="00BE210C"/>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633"/>
    <w:rsid w:val="00C10DD4"/>
    <w:rsid w:val="00C10FCE"/>
    <w:rsid w:val="00C1163C"/>
    <w:rsid w:val="00C11912"/>
    <w:rsid w:val="00C11D1C"/>
    <w:rsid w:val="00C12B64"/>
    <w:rsid w:val="00C12D3D"/>
    <w:rsid w:val="00C13068"/>
    <w:rsid w:val="00C130A8"/>
    <w:rsid w:val="00C13311"/>
    <w:rsid w:val="00C1362F"/>
    <w:rsid w:val="00C14102"/>
    <w:rsid w:val="00C143A0"/>
    <w:rsid w:val="00C14472"/>
    <w:rsid w:val="00C15527"/>
    <w:rsid w:val="00C155CB"/>
    <w:rsid w:val="00C15735"/>
    <w:rsid w:val="00C159BF"/>
    <w:rsid w:val="00C15BEE"/>
    <w:rsid w:val="00C16884"/>
    <w:rsid w:val="00C168C4"/>
    <w:rsid w:val="00C16FA5"/>
    <w:rsid w:val="00C21DB4"/>
    <w:rsid w:val="00C22309"/>
    <w:rsid w:val="00C22A97"/>
    <w:rsid w:val="00C22E08"/>
    <w:rsid w:val="00C23336"/>
    <w:rsid w:val="00C23997"/>
    <w:rsid w:val="00C24085"/>
    <w:rsid w:val="00C242CF"/>
    <w:rsid w:val="00C2449B"/>
    <w:rsid w:val="00C24BDD"/>
    <w:rsid w:val="00C24FEB"/>
    <w:rsid w:val="00C25155"/>
    <w:rsid w:val="00C2515A"/>
    <w:rsid w:val="00C25BF2"/>
    <w:rsid w:val="00C26021"/>
    <w:rsid w:val="00C26083"/>
    <w:rsid w:val="00C2780A"/>
    <w:rsid w:val="00C31615"/>
    <w:rsid w:val="00C32067"/>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5224"/>
    <w:rsid w:val="00C65360"/>
    <w:rsid w:val="00C654ED"/>
    <w:rsid w:val="00C6588F"/>
    <w:rsid w:val="00C66745"/>
    <w:rsid w:val="00C67261"/>
    <w:rsid w:val="00C67444"/>
    <w:rsid w:val="00C678D4"/>
    <w:rsid w:val="00C67B2C"/>
    <w:rsid w:val="00C706E4"/>
    <w:rsid w:val="00C71290"/>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5975"/>
    <w:rsid w:val="00C85C30"/>
    <w:rsid w:val="00C862E6"/>
    <w:rsid w:val="00C8719D"/>
    <w:rsid w:val="00C87453"/>
    <w:rsid w:val="00C87920"/>
    <w:rsid w:val="00C90968"/>
    <w:rsid w:val="00C90C11"/>
    <w:rsid w:val="00C91348"/>
    <w:rsid w:val="00C9243F"/>
    <w:rsid w:val="00C92924"/>
    <w:rsid w:val="00C92C8B"/>
    <w:rsid w:val="00C92E72"/>
    <w:rsid w:val="00C93136"/>
    <w:rsid w:val="00C931FD"/>
    <w:rsid w:val="00C937C4"/>
    <w:rsid w:val="00C94368"/>
    <w:rsid w:val="00C948D0"/>
    <w:rsid w:val="00C94DBE"/>
    <w:rsid w:val="00C95D4D"/>
    <w:rsid w:val="00C96770"/>
    <w:rsid w:val="00C969D9"/>
    <w:rsid w:val="00C96CBA"/>
    <w:rsid w:val="00C96E60"/>
    <w:rsid w:val="00C9760B"/>
    <w:rsid w:val="00C978A8"/>
    <w:rsid w:val="00C97D5D"/>
    <w:rsid w:val="00CA0C67"/>
    <w:rsid w:val="00CA0DCE"/>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12CC"/>
    <w:rsid w:val="00CE1336"/>
    <w:rsid w:val="00CE1395"/>
    <w:rsid w:val="00CE19F8"/>
    <w:rsid w:val="00CE1E2D"/>
    <w:rsid w:val="00CE28CC"/>
    <w:rsid w:val="00CE3166"/>
    <w:rsid w:val="00CE321F"/>
    <w:rsid w:val="00CE3A1B"/>
    <w:rsid w:val="00CE3FC8"/>
    <w:rsid w:val="00CE466E"/>
    <w:rsid w:val="00CE493B"/>
    <w:rsid w:val="00CE5014"/>
    <w:rsid w:val="00CE5F58"/>
    <w:rsid w:val="00CE5F88"/>
    <w:rsid w:val="00CE717D"/>
    <w:rsid w:val="00CE7227"/>
    <w:rsid w:val="00CE74CD"/>
    <w:rsid w:val="00CE7882"/>
    <w:rsid w:val="00CF0186"/>
    <w:rsid w:val="00CF0207"/>
    <w:rsid w:val="00CF130B"/>
    <w:rsid w:val="00CF1731"/>
    <w:rsid w:val="00CF1A02"/>
    <w:rsid w:val="00CF1F2D"/>
    <w:rsid w:val="00CF297E"/>
    <w:rsid w:val="00CF36C3"/>
    <w:rsid w:val="00CF39D7"/>
    <w:rsid w:val="00CF3CB0"/>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ED2"/>
    <w:rsid w:val="00D010AA"/>
    <w:rsid w:val="00D015DF"/>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1D7C"/>
    <w:rsid w:val="00D145C9"/>
    <w:rsid w:val="00D14866"/>
    <w:rsid w:val="00D153D3"/>
    <w:rsid w:val="00D15519"/>
    <w:rsid w:val="00D15BE0"/>
    <w:rsid w:val="00D168B8"/>
    <w:rsid w:val="00D1697F"/>
    <w:rsid w:val="00D16A5A"/>
    <w:rsid w:val="00D16E74"/>
    <w:rsid w:val="00D17460"/>
    <w:rsid w:val="00D17E95"/>
    <w:rsid w:val="00D20036"/>
    <w:rsid w:val="00D20378"/>
    <w:rsid w:val="00D20C86"/>
    <w:rsid w:val="00D21C16"/>
    <w:rsid w:val="00D22DD6"/>
    <w:rsid w:val="00D24497"/>
    <w:rsid w:val="00D2480E"/>
    <w:rsid w:val="00D2534D"/>
    <w:rsid w:val="00D26013"/>
    <w:rsid w:val="00D269AB"/>
    <w:rsid w:val="00D26B51"/>
    <w:rsid w:val="00D27867"/>
    <w:rsid w:val="00D302B6"/>
    <w:rsid w:val="00D303A4"/>
    <w:rsid w:val="00D312E9"/>
    <w:rsid w:val="00D3133D"/>
    <w:rsid w:val="00D315C5"/>
    <w:rsid w:val="00D31B2D"/>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113"/>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410C"/>
    <w:rsid w:val="00D5436E"/>
    <w:rsid w:val="00D55AEA"/>
    <w:rsid w:val="00D55C31"/>
    <w:rsid w:val="00D55E20"/>
    <w:rsid w:val="00D55FDC"/>
    <w:rsid w:val="00D568E3"/>
    <w:rsid w:val="00D56D6A"/>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E6B"/>
    <w:rsid w:val="00D721A4"/>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6DB"/>
    <w:rsid w:val="00D87F37"/>
    <w:rsid w:val="00D87F65"/>
    <w:rsid w:val="00D9054B"/>
    <w:rsid w:val="00D90581"/>
    <w:rsid w:val="00D913BC"/>
    <w:rsid w:val="00D91712"/>
    <w:rsid w:val="00D91843"/>
    <w:rsid w:val="00D918CE"/>
    <w:rsid w:val="00D91B2E"/>
    <w:rsid w:val="00D91B91"/>
    <w:rsid w:val="00D91BE3"/>
    <w:rsid w:val="00D93727"/>
    <w:rsid w:val="00D945B0"/>
    <w:rsid w:val="00D946DF"/>
    <w:rsid w:val="00D94BC8"/>
    <w:rsid w:val="00D95AA8"/>
    <w:rsid w:val="00D96973"/>
    <w:rsid w:val="00D96C53"/>
    <w:rsid w:val="00D96E3C"/>
    <w:rsid w:val="00D96FEB"/>
    <w:rsid w:val="00DA0B6C"/>
    <w:rsid w:val="00DA1521"/>
    <w:rsid w:val="00DA1B24"/>
    <w:rsid w:val="00DA2161"/>
    <w:rsid w:val="00DA21DB"/>
    <w:rsid w:val="00DA24C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7D5"/>
    <w:rsid w:val="00DB498E"/>
    <w:rsid w:val="00DB4CA0"/>
    <w:rsid w:val="00DB5793"/>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550"/>
    <w:rsid w:val="00DD32F9"/>
    <w:rsid w:val="00DD3879"/>
    <w:rsid w:val="00DD3F3D"/>
    <w:rsid w:val="00DD4162"/>
    <w:rsid w:val="00DD473C"/>
    <w:rsid w:val="00DD4902"/>
    <w:rsid w:val="00DD51D2"/>
    <w:rsid w:val="00DD56DA"/>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4013"/>
    <w:rsid w:val="00DE4A6C"/>
    <w:rsid w:val="00DE4B2C"/>
    <w:rsid w:val="00DE4D98"/>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6CC"/>
    <w:rsid w:val="00E005EA"/>
    <w:rsid w:val="00E01E68"/>
    <w:rsid w:val="00E0203C"/>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027"/>
    <w:rsid w:val="00E1493D"/>
    <w:rsid w:val="00E14C88"/>
    <w:rsid w:val="00E14D3F"/>
    <w:rsid w:val="00E14D79"/>
    <w:rsid w:val="00E156EB"/>
    <w:rsid w:val="00E15A41"/>
    <w:rsid w:val="00E15E5A"/>
    <w:rsid w:val="00E15F7F"/>
    <w:rsid w:val="00E16870"/>
    <w:rsid w:val="00E16A20"/>
    <w:rsid w:val="00E16A58"/>
    <w:rsid w:val="00E16BA8"/>
    <w:rsid w:val="00E16C5C"/>
    <w:rsid w:val="00E172CE"/>
    <w:rsid w:val="00E1788B"/>
    <w:rsid w:val="00E17AA9"/>
    <w:rsid w:val="00E17E10"/>
    <w:rsid w:val="00E20539"/>
    <w:rsid w:val="00E21371"/>
    <w:rsid w:val="00E21430"/>
    <w:rsid w:val="00E215B9"/>
    <w:rsid w:val="00E21916"/>
    <w:rsid w:val="00E21AF7"/>
    <w:rsid w:val="00E21E90"/>
    <w:rsid w:val="00E234EC"/>
    <w:rsid w:val="00E2394D"/>
    <w:rsid w:val="00E23C54"/>
    <w:rsid w:val="00E241CF"/>
    <w:rsid w:val="00E24282"/>
    <w:rsid w:val="00E2486E"/>
    <w:rsid w:val="00E24A31"/>
    <w:rsid w:val="00E24ADC"/>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64"/>
    <w:rsid w:val="00E36724"/>
    <w:rsid w:val="00E36C1F"/>
    <w:rsid w:val="00E36F77"/>
    <w:rsid w:val="00E37B4C"/>
    <w:rsid w:val="00E40000"/>
    <w:rsid w:val="00E402CE"/>
    <w:rsid w:val="00E40387"/>
    <w:rsid w:val="00E40B87"/>
    <w:rsid w:val="00E40C4B"/>
    <w:rsid w:val="00E412EB"/>
    <w:rsid w:val="00E41EAC"/>
    <w:rsid w:val="00E42582"/>
    <w:rsid w:val="00E4272D"/>
    <w:rsid w:val="00E43469"/>
    <w:rsid w:val="00E43F51"/>
    <w:rsid w:val="00E442BE"/>
    <w:rsid w:val="00E4557B"/>
    <w:rsid w:val="00E46062"/>
    <w:rsid w:val="00E46C8B"/>
    <w:rsid w:val="00E474DA"/>
    <w:rsid w:val="00E475D9"/>
    <w:rsid w:val="00E47896"/>
    <w:rsid w:val="00E50A96"/>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DA5"/>
    <w:rsid w:val="00E63984"/>
    <w:rsid w:val="00E63AA0"/>
    <w:rsid w:val="00E6480B"/>
    <w:rsid w:val="00E648FB"/>
    <w:rsid w:val="00E649E3"/>
    <w:rsid w:val="00E64F91"/>
    <w:rsid w:val="00E652D2"/>
    <w:rsid w:val="00E65FC6"/>
    <w:rsid w:val="00E662D1"/>
    <w:rsid w:val="00E66579"/>
    <w:rsid w:val="00E66584"/>
    <w:rsid w:val="00E66597"/>
    <w:rsid w:val="00E66E5C"/>
    <w:rsid w:val="00E66E76"/>
    <w:rsid w:val="00E70586"/>
    <w:rsid w:val="00E71AD4"/>
    <w:rsid w:val="00E71E25"/>
    <w:rsid w:val="00E723A8"/>
    <w:rsid w:val="00E72B08"/>
    <w:rsid w:val="00E72B7E"/>
    <w:rsid w:val="00E72E0D"/>
    <w:rsid w:val="00E72F87"/>
    <w:rsid w:val="00E72F8D"/>
    <w:rsid w:val="00E73003"/>
    <w:rsid w:val="00E7406F"/>
    <w:rsid w:val="00E742B7"/>
    <w:rsid w:val="00E74C97"/>
    <w:rsid w:val="00E7546B"/>
    <w:rsid w:val="00E76320"/>
    <w:rsid w:val="00E765F5"/>
    <w:rsid w:val="00E767DA"/>
    <w:rsid w:val="00E76887"/>
    <w:rsid w:val="00E77B39"/>
    <w:rsid w:val="00E77DB1"/>
    <w:rsid w:val="00E8018E"/>
    <w:rsid w:val="00E80D14"/>
    <w:rsid w:val="00E813B2"/>
    <w:rsid w:val="00E814C4"/>
    <w:rsid w:val="00E81C16"/>
    <w:rsid w:val="00E81E81"/>
    <w:rsid w:val="00E822CC"/>
    <w:rsid w:val="00E829BA"/>
    <w:rsid w:val="00E82A39"/>
    <w:rsid w:val="00E82B7A"/>
    <w:rsid w:val="00E852F3"/>
    <w:rsid w:val="00E866D7"/>
    <w:rsid w:val="00E87474"/>
    <w:rsid w:val="00E874DE"/>
    <w:rsid w:val="00E87EBA"/>
    <w:rsid w:val="00E9092D"/>
    <w:rsid w:val="00E90D8E"/>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DA"/>
    <w:rsid w:val="00EB27F5"/>
    <w:rsid w:val="00EB398A"/>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2726"/>
    <w:rsid w:val="00EC32C1"/>
    <w:rsid w:val="00EC36A3"/>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758F"/>
    <w:rsid w:val="00ED7CE1"/>
    <w:rsid w:val="00EE1FD9"/>
    <w:rsid w:val="00EE2417"/>
    <w:rsid w:val="00EE241F"/>
    <w:rsid w:val="00EE2C07"/>
    <w:rsid w:val="00EE34B7"/>
    <w:rsid w:val="00EE35BD"/>
    <w:rsid w:val="00EE4EC2"/>
    <w:rsid w:val="00EE50A6"/>
    <w:rsid w:val="00EE50BB"/>
    <w:rsid w:val="00EE58C5"/>
    <w:rsid w:val="00EE5984"/>
    <w:rsid w:val="00EE762A"/>
    <w:rsid w:val="00EF07FB"/>
    <w:rsid w:val="00EF09BA"/>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1630"/>
    <w:rsid w:val="00F120B0"/>
    <w:rsid w:val="00F1235A"/>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7CA"/>
    <w:rsid w:val="00F24930"/>
    <w:rsid w:val="00F24E2C"/>
    <w:rsid w:val="00F24F1E"/>
    <w:rsid w:val="00F25C60"/>
    <w:rsid w:val="00F25F59"/>
    <w:rsid w:val="00F25FB1"/>
    <w:rsid w:val="00F26002"/>
    <w:rsid w:val="00F2697B"/>
    <w:rsid w:val="00F2703B"/>
    <w:rsid w:val="00F27091"/>
    <w:rsid w:val="00F27092"/>
    <w:rsid w:val="00F2747D"/>
    <w:rsid w:val="00F277BD"/>
    <w:rsid w:val="00F27ACD"/>
    <w:rsid w:val="00F27AFF"/>
    <w:rsid w:val="00F304A3"/>
    <w:rsid w:val="00F30C50"/>
    <w:rsid w:val="00F315E4"/>
    <w:rsid w:val="00F31BC7"/>
    <w:rsid w:val="00F32AD3"/>
    <w:rsid w:val="00F32CF9"/>
    <w:rsid w:val="00F333B7"/>
    <w:rsid w:val="00F335D2"/>
    <w:rsid w:val="00F33676"/>
    <w:rsid w:val="00F34A55"/>
    <w:rsid w:val="00F36110"/>
    <w:rsid w:val="00F36A21"/>
    <w:rsid w:val="00F37494"/>
    <w:rsid w:val="00F400BB"/>
    <w:rsid w:val="00F40300"/>
    <w:rsid w:val="00F40502"/>
    <w:rsid w:val="00F40B7B"/>
    <w:rsid w:val="00F4172E"/>
    <w:rsid w:val="00F4216A"/>
    <w:rsid w:val="00F423D2"/>
    <w:rsid w:val="00F42D6B"/>
    <w:rsid w:val="00F42E8C"/>
    <w:rsid w:val="00F432BA"/>
    <w:rsid w:val="00F434F7"/>
    <w:rsid w:val="00F437F8"/>
    <w:rsid w:val="00F437FC"/>
    <w:rsid w:val="00F4469D"/>
    <w:rsid w:val="00F44735"/>
    <w:rsid w:val="00F45945"/>
    <w:rsid w:val="00F45A0B"/>
    <w:rsid w:val="00F45C6D"/>
    <w:rsid w:val="00F4653A"/>
    <w:rsid w:val="00F46EC8"/>
    <w:rsid w:val="00F46F7B"/>
    <w:rsid w:val="00F47DED"/>
    <w:rsid w:val="00F50798"/>
    <w:rsid w:val="00F50C82"/>
    <w:rsid w:val="00F5206C"/>
    <w:rsid w:val="00F52498"/>
    <w:rsid w:val="00F52583"/>
    <w:rsid w:val="00F529A9"/>
    <w:rsid w:val="00F52A2F"/>
    <w:rsid w:val="00F53918"/>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C5B"/>
    <w:rsid w:val="00F80FF6"/>
    <w:rsid w:val="00F825DE"/>
    <w:rsid w:val="00F82A7D"/>
    <w:rsid w:val="00F82BD3"/>
    <w:rsid w:val="00F8309B"/>
    <w:rsid w:val="00F8336F"/>
    <w:rsid w:val="00F83FFB"/>
    <w:rsid w:val="00F8452B"/>
    <w:rsid w:val="00F84DA5"/>
    <w:rsid w:val="00F85189"/>
    <w:rsid w:val="00F85764"/>
    <w:rsid w:val="00F857EA"/>
    <w:rsid w:val="00F85B9F"/>
    <w:rsid w:val="00F85F1F"/>
    <w:rsid w:val="00F870A7"/>
    <w:rsid w:val="00F87207"/>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19D2"/>
    <w:rsid w:val="00FB23D3"/>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2EF2"/>
    <w:rsid w:val="00FE3273"/>
    <w:rsid w:val="00FE34A1"/>
    <w:rsid w:val="00FE3C50"/>
    <w:rsid w:val="00FE47B4"/>
    <w:rsid w:val="00FE4BAB"/>
    <w:rsid w:val="00FE6763"/>
    <w:rsid w:val="00FE7352"/>
    <w:rsid w:val="00FE7F7F"/>
    <w:rsid w:val="00FF1291"/>
    <w:rsid w:val="00FF16E0"/>
    <w:rsid w:val="00FF1B49"/>
    <w:rsid w:val="00FF1F8F"/>
    <w:rsid w:val="00FF3B48"/>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D885E"/>
  <w15:docId w15:val="{0C085EDE-242E-4788-B4E8-0D596EE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51F29-F536-4A1E-8318-09FC645F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11</Pages>
  <Words>21331</Words>
  <Characters>12160</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180</cp:revision>
  <cp:lastPrinted>2018-10-31T11:44:00Z</cp:lastPrinted>
  <dcterms:created xsi:type="dcterms:W3CDTF">2018-12-05T15:32:00Z</dcterms:created>
  <dcterms:modified xsi:type="dcterms:W3CDTF">2019-02-01T12:32:00Z</dcterms:modified>
</cp:coreProperties>
</file>