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BF" w:rsidRDefault="00E847BF" w:rsidP="00E847BF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BF" w:rsidRDefault="00E847BF" w:rsidP="00E847BF">
      <w:pPr>
        <w:pStyle w:val="Title"/>
        <w:rPr>
          <w:sz w:val="24"/>
        </w:rPr>
      </w:pPr>
    </w:p>
    <w:p w:rsidR="00E847BF" w:rsidRDefault="00E847BF" w:rsidP="00E847BF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E847BF" w:rsidRDefault="00E847BF" w:rsidP="00E847BF">
      <w:pPr>
        <w:pStyle w:val="Title"/>
        <w:rPr>
          <w:sz w:val="24"/>
        </w:rPr>
      </w:pPr>
    </w:p>
    <w:p w:rsidR="00E847BF" w:rsidRPr="00E62FE3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6D7818" w:rsidRDefault="00E847BF" w:rsidP="0010446C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2F7BC5">
        <w:rPr>
          <w:sz w:val="24"/>
        </w:rPr>
        <w:t xml:space="preserve">eisti </w:t>
      </w:r>
      <w:r w:rsidR="006D7818">
        <w:rPr>
          <w:sz w:val="24"/>
        </w:rPr>
        <w:t>DAINĄ VAIDACHAVIČIENĘ</w:t>
      </w:r>
      <w:r w:rsidR="001B6C50">
        <w:rPr>
          <w:sz w:val="24"/>
        </w:rPr>
        <w:t xml:space="preserve"> iš </w:t>
      </w:r>
      <w:r w:rsidR="006D7818">
        <w:rPr>
          <w:sz w:val="24"/>
        </w:rPr>
        <w:t>Panevėžio</w:t>
      </w:r>
      <w:r>
        <w:rPr>
          <w:sz w:val="24"/>
        </w:rPr>
        <w:t xml:space="preserve"> apylinkės T</w:t>
      </w:r>
      <w:r w:rsidRPr="00E62FE3">
        <w:rPr>
          <w:sz w:val="24"/>
        </w:rPr>
        <w:t xml:space="preserve">eismo </w:t>
      </w:r>
      <w:r w:rsidR="006D7818">
        <w:rPr>
          <w:sz w:val="24"/>
        </w:rPr>
        <w:t xml:space="preserve">Panevėžio rūmų </w:t>
      </w:r>
      <w:r w:rsidRPr="00E62FE3">
        <w:rPr>
          <w:sz w:val="24"/>
        </w:rPr>
        <w:t>teisėj</w:t>
      </w:r>
      <w:r>
        <w:rPr>
          <w:sz w:val="24"/>
        </w:rPr>
        <w:t>o</w:t>
      </w:r>
      <w:r w:rsidR="005525C5">
        <w:rPr>
          <w:sz w:val="24"/>
        </w:rPr>
        <w:t>S</w:t>
      </w:r>
      <w:r w:rsidR="0010446C">
        <w:rPr>
          <w:sz w:val="24"/>
        </w:rPr>
        <w:t xml:space="preserve"> ir šio teismo pirminink</w:t>
      </w:r>
      <w:r w:rsidR="006D7818">
        <w:rPr>
          <w:sz w:val="24"/>
        </w:rPr>
        <w:t>o pavaduotojos</w:t>
      </w:r>
      <w:r w:rsidR="0010446C">
        <w:rPr>
          <w:sz w:val="24"/>
        </w:rPr>
        <w:t xml:space="preserve"> </w:t>
      </w:r>
      <w:r>
        <w:rPr>
          <w:sz w:val="24"/>
        </w:rPr>
        <w:t>pareigų</w:t>
      </w:r>
      <w:r w:rsidR="0010446C">
        <w:rPr>
          <w:sz w:val="24"/>
        </w:rPr>
        <w:t xml:space="preserve"> </w:t>
      </w:r>
      <w:r w:rsidRPr="00E62FE3">
        <w:rPr>
          <w:sz w:val="24"/>
        </w:rPr>
        <w:t xml:space="preserve">ir </w:t>
      </w:r>
      <w:r w:rsidR="000E25CA">
        <w:rPr>
          <w:sz w:val="24"/>
        </w:rPr>
        <w:t>j</w:t>
      </w:r>
      <w:r w:rsidR="005525C5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</w:p>
    <w:p w:rsidR="00E847BF" w:rsidRPr="00E62FE3" w:rsidRDefault="006D7818" w:rsidP="0010446C">
      <w:pPr>
        <w:pStyle w:val="Title"/>
        <w:rPr>
          <w:sz w:val="24"/>
        </w:rPr>
      </w:pPr>
      <w:r>
        <w:rPr>
          <w:sz w:val="24"/>
        </w:rPr>
        <w:t xml:space="preserve">panevėžio </w:t>
      </w:r>
      <w:r w:rsidR="00422B83">
        <w:rPr>
          <w:sz w:val="24"/>
        </w:rPr>
        <w:t>apygardos TEISMo TEISėJ</w:t>
      </w:r>
      <w:r w:rsidR="005525C5">
        <w:rPr>
          <w:sz w:val="24"/>
        </w:rPr>
        <w:t>A</w:t>
      </w:r>
      <w:r w:rsidR="0010446C">
        <w:rPr>
          <w:sz w:val="24"/>
        </w:rPr>
        <w:t xml:space="preserve"> </w:t>
      </w:r>
    </w:p>
    <w:p w:rsidR="00E847BF" w:rsidRDefault="00E847BF" w:rsidP="00E847BF">
      <w:pPr>
        <w:pStyle w:val="Date"/>
        <w:rPr>
          <w:b/>
        </w:rPr>
      </w:pPr>
    </w:p>
    <w:p w:rsidR="00E847BF" w:rsidRDefault="00E847BF" w:rsidP="00E847BF">
      <w:pPr>
        <w:pStyle w:val="Date"/>
      </w:pPr>
      <w:r>
        <w:t>201</w:t>
      </w:r>
      <w:r w:rsidR="006D7818">
        <w:t>9</w:t>
      </w:r>
      <w:r>
        <w:t xml:space="preserve"> m. </w:t>
      </w:r>
      <w:r w:rsidR="006D7818">
        <w:t>vasario 22</w:t>
      </w:r>
      <w:r>
        <w:t xml:space="preserve"> d. Nr. 13P</w:t>
      </w:r>
      <w:r w:rsidR="002A5915">
        <w:t>-</w:t>
      </w:r>
      <w:r w:rsidR="002A5915">
        <w:t>18</w:t>
      </w:r>
      <w:bookmarkStart w:id="0" w:name="_GoBack"/>
      <w:bookmarkEnd w:id="0"/>
      <w:r>
        <w:t xml:space="preserve">-(7.1.2)  </w:t>
      </w:r>
    </w:p>
    <w:p w:rsidR="00E847BF" w:rsidRDefault="00E847BF" w:rsidP="00E847BF">
      <w:pPr>
        <w:pStyle w:val="Date"/>
      </w:pPr>
      <w:r>
        <w:t>Vilnius</w:t>
      </w:r>
    </w:p>
    <w:p w:rsidR="00E847BF" w:rsidRDefault="00E847BF" w:rsidP="00E847BF">
      <w:pPr>
        <w:pStyle w:val="Header"/>
        <w:tabs>
          <w:tab w:val="clear" w:pos="4153"/>
          <w:tab w:val="clear" w:pos="8306"/>
        </w:tabs>
        <w:spacing w:line="360" w:lineRule="auto"/>
      </w:pPr>
    </w:p>
    <w:p w:rsidR="00E847BF" w:rsidRPr="008E5A9A" w:rsidRDefault="00E847BF" w:rsidP="00E847BF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0E25CA">
        <w:t>os Prezidentės</w:t>
      </w:r>
      <w:r>
        <w:t xml:space="preserve"> 201</w:t>
      </w:r>
      <w:r w:rsidR="006D7818">
        <w:t>9</w:t>
      </w:r>
      <w:r>
        <w:t xml:space="preserve"> m. </w:t>
      </w:r>
      <w:r w:rsidR="006D7818">
        <w:t>vasario 18</w:t>
      </w:r>
      <w:r>
        <w:t xml:space="preserve"> d. dekretą </w:t>
      </w:r>
      <w:r w:rsidR="000E25CA">
        <w:t xml:space="preserve">                    </w:t>
      </w:r>
      <w:r>
        <w:t>Nr. 1K-</w:t>
      </w:r>
      <w:r w:rsidR="00A92ECD">
        <w:t>1</w:t>
      </w:r>
      <w:r w:rsidR="006D7818">
        <w:t>551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</w:t>
      </w:r>
      <w:r w:rsidR="0010446C" w:rsidRPr="00F53D7C">
        <w:t xml:space="preserve">81 straipsnio 1 dalies </w:t>
      </w:r>
      <w:r w:rsidR="0010446C">
        <w:t>3</w:t>
      </w:r>
      <w:r w:rsidR="0010446C" w:rsidRPr="00F53D7C">
        <w:t xml:space="preserve"> punktu,</w:t>
      </w:r>
      <w:r w:rsidR="0010446C">
        <w:t xml:space="preserve"> 90 straipsnio 1 dalies 4 punktu ir 7 dalimi, 120 straipsnio 3 ir 4 punktais</w:t>
      </w:r>
      <w:r w:rsidR="00EB6C07" w:rsidRPr="00CC55CF">
        <w:t xml:space="preserve">, įvertinusi </w:t>
      </w:r>
      <w:r w:rsidR="009A5C67">
        <w:t>Panevėžio apylinkės teismo</w:t>
      </w:r>
      <w:r w:rsidRPr="00CC55CF">
        <w:t xml:space="preserve"> </w:t>
      </w:r>
      <w:r w:rsidR="009A5C67">
        <w:t xml:space="preserve">Panevėžio rūmų teisėjos bei šio teismo pirmininko pavaduotojos Dainos Vaidachavičienės </w:t>
      </w:r>
      <w:r w:rsidRPr="00CC55CF">
        <w:t>teisinio darbo patirtį, aukštą profesinę kvalifikaciją, asmenines savybes bei argumentuotą motyvaciją pretenduoti į aukštesnės pakopos teismo teisėjo</w:t>
      </w:r>
      <w:r w:rsidR="0010446C">
        <w:t xml:space="preserve"> </w:t>
      </w:r>
      <w:r w:rsidRPr="00CC55CF">
        <w:t>pareigas, atsižvelgusi į Nuolatinės teisėjų veiklos vertini</w:t>
      </w:r>
      <w:r w:rsidR="000E25CA">
        <w:t xml:space="preserve">mo komisijos </w:t>
      </w:r>
      <w:r w:rsidR="009A5C67">
        <w:t xml:space="preserve">                </w:t>
      </w:r>
      <w:r w:rsidR="000E25CA">
        <w:t>201</w:t>
      </w:r>
      <w:r w:rsidR="009A5C67">
        <w:t>8</w:t>
      </w:r>
      <w:r w:rsidR="005F1279" w:rsidRPr="00CC55CF">
        <w:t xml:space="preserve"> m. </w:t>
      </w:r>
      <w:r w:rsidR="009A5C67">
        <w:t>kovo 26</w:t>
      </w:r>
      <w:r w:rsidR="005F1279" w:rsidRPr="00CC55CF">
        <w:t xml:space="preserve"> d. išvadą Nr. 48P-</w:t>
      </w:r>
      <w:r w:rsidR="009A5C67">
        <w:t>20</w:t>
      </w:r>
      <w:r w:rsidRPr="00CC55CF">
        <w:t>-(7.8.4), Pretendentų į teisėjus atrankos komisijos 201</w:t>
      </w:r>
      <w:r w:rsidR="009A5C67">
        <w:t>9</w:t>
      </w:r>
      <w:r w:rsidRPr="00CC55CF">
        <w:t xml:space="preserve"> m. </w:t>
      </w:r>
      <w:r w:rsidR="009A5C67">
        <w:t>vasario 11</w:t>
      </w:r>
      <w:r w:rsidR="0010446C">
        <w:t xml:space="preserve"> d. išvad</w:t>
      </w:r>
      <w:r w:rsidR="009A5C67">
        <w:t>ą</w:t>
      </w:r>
      <w:r w:rsidRPr="00CC55CF">
        <w:t xml:space="preserve"> Nr. 35P-</w:t>
      </w:r>
      <w:r w:rsidR="009A5C67">
        <w:t>4</w:t>
      </w:r>
      <w:r w:rsidRPr="00CC55CF">
        <w:t>-(7.5.4),</w:t>
      </w:r>
      <w:r w:rsidR="0010446C">
        <w:t xml:space="preserve"> </w:t>
      </w:r>
      <w:r w:rsidRPr="00CC55CF">
        <w:t>Teisėjų taryba n u t a r i a:</w:t>
      </w:r>
      <w:r w:rsidRPr="008E5A9A">
        <w:t xml:space="preserve"> </w:t>
      </w:r>
    </w:p>
    <w:p w:rsidR="0010446C" w:rsidRDefault="00E847BF" w:rsidP="0010446C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9A5C67">
        <w:rPr>
          <w:b/>
        </w:rPr>
        <w:t>Dainą VAIDACHAVIČIENĘ</w:t>
      </w:r>
      <w:r w:rsidR="0010446C">
        <w:rPr>
          <w:b/>
        </w:rPr>
        <w:t xml:space="preserve"> </w:t>
      </w:r>
      <w:r w:rsidR="0010446C">
        <w:t xml:space="preserve">iš </w:t>
      </w:r>
      <w:r w:rsidR="009A5C67">
        <w:t>Panevėžio</w:t>
      </w:r>
      <w:r w:rsidR="0010446C">
        <w:t xml:space="preserve"> apylinkės teismo</w:t>
      </w:r>
      <w:r w:rsidR="009A5C67">
        <w:t xml:space="preserve"> Panevėžio rūmų</w:t>
      </w:r>
      <w:r w:rsidR="0010446C">
        <w:t xml:space="preserve"> teisėjos ir šio teismo pirminink</w:t>
      </w:r>
      <w:r w:rsidR="009A5C67">
        <w:t>o pavaduotojos</w:t>
      </w:r>
      <w:r w:rsidR="0010446C">
        <w:t xml:space="preserve"> pareigų ir ją skirti </w:t>
      </w:r>
      <w:r w:rsidR="009A5C67">
        <w:t>Panevėžio</w:t>
      </w:r>
      <w:r w:rsidR="00043959">
        <w:t xml:space="preserve"> </w:t>
      </w:r>
      <w:r w:rsidR="0010446C">
        <w:t>apygardos teismo teisėja.</w:t>
      </w:r>
      <w:r w:rsidR="0010446C">
        <w:rPr>
          <w:color w:val="0000FF"/>
        </w:rPr>
        <w:t xml:space="preserve"> </w:t>
      </w:r>
    </w:p>
    <w:p w:rsidR="00E847BF" w:rsidRDefault="00E847BF" w:rsidP="0010446C">
      <w:pPr>
        <w:tabs>
          <w:tab w:val="left" w:pos="1418"/>
        </w:tabs>
        <w:spacing w:line="360" w:lineRule="auto"/>
        <w:ind w:firstLine="1077"/>
        <w:jc w:val="both"/>
        <w:rPr>
          <w:bCs/>
          <w:caps/>
        </w:rPr>
      </w:pPr>
    </w:p>
    <w:p w:rsidR="00E847BF" w:rsidRPr="006D35A2" w:rsidRDefault="00E847BF" w:rsidP="00E847BF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>Pirmininkas</w:t>
            </w:r>
          </w:p>
        </w:tc>
        <w:tc>
          <w:tcPr>
            <w:tcW w:w="2602" w:type="dxa"/>
          </w:tcPr>
          <w:p w:rsidR="00E847BF" w:rsidRDefault="009A5C67" w:rsidP="00A3732F">
            <w:r>
              <w:t>Algimantas Valantinas</w:t>
            </w:r>
          </w:p>
          <w:p w:rsidR="00E847BF" w:rsidRDefault="00E847BF" w:rsidP="00A3732F"/>
        </w:tc>
      </w:tr>
    </w:tbl>
    <w:p w:rsidR="00E847BF" w:rsidRDefault="00E847BF" w:rsidP="00E847B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>Sekretor</w:t>
            </w:r>
            <w:r w:rsidR="009A5C67">
              <w:t>ė</w:t>
            </w:r>
            <w:r>
              <w:t xml:space="preserve"> </w:t>
            </w:r>
          </w:p>
        </w:tc>
        <w:tc>
          <w:tcPr>
            <w:tcW w:w="2602" w:type="dxa"/>
          </w:tcPr>
          <w:p w:rsidR="00E847BF" w:rsidRDefault="00043959" w:rsidP="00A3732F">
            <w:r>
              <w:t>Neringa Švedienė</w:t>
            </w:r>
          </w:p>
        </w:tc>
      </w:tr>
    </w:tbl>
    <w:p w:rsidR="00E847BF" w:rsidRDefault="00E847BF" w:rsidP="00E847BF"/>
    <w:sectPr w:rsidR="00E847B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830" w:rsidRDefault="00944830" w:rsidP="0065112F">
      <w:r>
        <w:separator/>
      </w:r>
    </w:p>
  </w:endnote>
  <w:endnote w:type="continuationSeparator" w:id="0">
    <w:p w:rsidR="00944830" w:rsidRDefault="00944830" w:rsidP="006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830" w:rsidRDefault="00944830" w:rsidP="0065112F">
      <w:r>
        <w:separator/>
      </w:r>
    </w:p>
  </w:footnote>
  <w:footnote w:type="continuationSeparator" w:id="0">
    <w:p w:rsidR="00944830" w:rsidRDefault="00944830" w:rsidP="0065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9644DF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CC55C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446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BF"/>
    <w:rsid w:val="00001A69"/>
    <w:rsid w:val="00010C26"/>
    <w:rsid w:val="00043959"/>
    <w:rsid w:val="000D79D6"/>
    <w:rsid w:val="000E25CA"/>
    <w:rsid w:val="001025DF"/>
    <w:rsid w:val="0010446C"/>
    <w:rsid w:val="00167917"/>
    <w:rsid w:val="001B6C50"/>
    <w:rsid w:val="00225086"/>
    <w:rsid w:val="0024564C"/>
    <w:rsid w:val="00280863"/>
    <w:rsid w:val="002A5915"/>
    <w:rsid w:val="002F7BC5"/>
    <w:rsid w:val="003019A2"/>
    <w:rsid w:val="00341AFF"/>
    <w:rsid w:val="00397E2B"/>
    <w:rsid w:val="003B388C"/>
    <w:rsid w:val="00404F4D"/>
    <w:rsid w:val="00420476"/>
    <w:rsid w:val="00422B83"/>
    <w:rsid w:val="005105D2"/>
    <w:rsid w:val="005525C5"/>
    <w:rsid w:val="005954E7"/>
    <w:rsid w:val="005A745F"/>
    <w:rsid w:val="005F1279"/>
    <w:rsid w:val="00612A0D"/>
    <w:rsid w:val="00640B2E"/>
    <w:rsid w:val="0064758E"/>
    <w:rsid w:val="0065112F"/>
    <w:rsid w:val="006758AA"/>
    <w:rsid w:val="006D7818"/>
    <w:rsid w:val="00787F08"/>
    <w:rsid w:val="007C2A7E"/>
    <w:rsid w:val="007E5428"/>
    <w:rsid w:val="008278F6"/>
    <w:rsid w:val="0083502B"/>
    <w:rsid w:val="009111B4"/>
    <w:rsid w:val="00944830"/>
    <w:rsid w:val="009644DF"/>
    <w:rsid w:val="009A5C67"/>
    <w:rsid w:val="00A62456"/>
    <w:rsid w:val="00A92ECD"/>
    <w:rsid w:val="00AC7B12"/>
    <w:rsid w:val="00AF5CC0"/>
    <w:rsid w:val="00B5490C"/>
    <w:rsid w:val="00C45BB9"/>
    <w:rsid w:val="00CC2132"/>
    <w:rsid w:val="00CC55CF"/>
    <w:rsid w:val="00D07B53"/>
    <w:rsid w:val="00D14F34"/>
    <w:rsid w:val="00D76ECF"/>
    <w:rsid w:val="00D95B94"/>
    <w:rsid w:val="00E11F2B"/>
    <w:rsid w:val="00E847BF"/>
    <w:rsid w:val="00EB6C07"/>
    <w:rsid w:val="00F056D9"/>
    <w:rsid w:val="00F14DB4"/>
    <w:rsid w:val="00F5046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DD5B"/>
  <w15:docId w15:val="{470BAE34-E6BA-4EEC-B31C-73684EC1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7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847B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847BF"/>
  </w:style>
  <w:style w:type="paragraph" w:styleId="Title">
    <w:name w:val="Title"/>
    <w:basedOn w:val="Heading1"/>
    <w:link w:val="TitleChar"/>
    <w:qFormat/>
    <w:rsid w:val="00E847B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E847B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E847BF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E847B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E847BF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E84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7</cp:revision>
  <cp:lastPrinted>2016-03-30T11:28:00Z</cp:lastPrinted>
  <dcterms:created xsi:type="dcterms:W3CDTF">2017-11-23T12:15:00Z</dcterms:created>
  <dcterms:modified xsi:type="dcterms:W3CDTF">2019-02-22T13:27:00Z</dcterms:modified>
</cp:coreProperties>
</file>