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738" w:rsidRDefault="00896307" w:rsidP="007F4738">
      <w:pPr>
        <w:pStyle w:val="Date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DB5" w:rsidRDefault="001D5DB5" w:rsidP="007F4738">
      <w:pPr>
        <w:pStyle w:val="Title"/>
        <w:rPr>
          <w:sz w:val="24"/>
        </w:rPr>
      </w:pPr>
    </w:p>
    <w:p w:rsidR="007F4738" w:rsidRPr="007A2C23" w:rsidRDefault="007F4738" w:rsidP="007F4738">
      <w:pPr>
        <w:pStyle w:val="Title"/>
        <w:rPr>
          <w:sz w:val="24"/>
        </w:rPr>
      </w:pPr>
      <w:r w:rsidRPr="007A2C23">
        <w:rPr>
          <w:sz w:val="24"/>
        </w:rPr>
        <w:t>TEISĖJŲ TARYBA</w:t>
      </w:r>
    </w:p>
    <w:p w:rsidR="001D5DB5" w:rsidRDefault="001D5DB5" w:rsidP="007F4738">
      <w:pPr>
        <w:pStyle w:val="Title"/>
        <w:rPr>
          <w:sz w:val="24"/>
        </w:rPr>
      </w:pPr>
    </w:p>
    <w:p w:rsidR="007F4738" w:rsidRPr="00540E92" w:rsidRDefault="007F4738" w:rsidP="007F4738">
      <w:pPr>
        <w:pStyle w:val="Title"/>
        <w:rPr>
          <w:sz w:val="24"/>
        </w:rPr>
      </w:pPr>
      <w:r w:rsidRPr="00540E92">
        <w:rPr>
          <w:sz w:val="24"/>
        </w:rPr>
        <w:t>NUTARIMAS</w:t>
      </w:r>
    </w:p>
    <w:p w:rsidR="00665710" w:rsidRDefault="007F4738" w:rsidP="00706F7B">
      <w:pPr>
        <w:pStyle w:val="Title"/>
        <w:rPr>
          <w:sz w:val="24"/>
        </w:rPr>
      </w:pPr>
      <w:r w:rsidRPr="00540E92">
        <w:rPr>
          <w:sz w:val="24"/>
        </w:rPr>
        <w:t>DĖL PATARIMO LIETUVOS RESPUBLIKOS PREZIDENT</w:t>
      </w:r>
      <w:r>
        <w:rPr>
          <w:sz w:val="24"/>
        </w:rPr>
        <w:t>e</w:t>
      </w:r>
      <w:r w:rsidRPr="00540E92">
        <w:rPr>
          <w:sz w:val="24"/>
        </w:rPr>
        <w:t xml:space="preserve">I atleisti </w:t>
      </w:r>
      <w:r w:rsidR="00665710">
        <w:rPr>
          <w:sz w:val="24"/>
        </w:rPr>
        <w:t>Stefaniją Sakalauskienę</w:t>
      </w:r>
    </w:p>
    <w:p w:rsidR="000F2F22" w:rsidRDefault="00706F7B" w:rsidP="00706F7B">
      <w:pPr>
        <w:pStyle w:val="Title"/>
        <w:rPr>
          <w:sz w:val="24"/>
        </w:rPr>
      </w:pPr>
      <w:r>
        <w:rPr>
          <w:sz w:val="24"/>
        </w:rPr>
        <w:t xml:space="preserve"> iš </w:t>
      </w:r>
      <w:r w:rsidR="001D4669">
        <w:rPr>
          <w:sz w:val="24"/>
        </w:rPr>
        <w:t xml:space="preserve">Telšių apylinkės teismo </w:t>
      </w:r>
      <w:r w:rsidR="000F2F22">
        <w:rPr>
          <w:sz w:val="24"/>
        </w:rPr>
        <w:t>Telšių</w:t>
      </w:r>
      <w:r w:rsidR="001D4669">
        <w:rPr>
          <w:sz w:val="24"/>
        </w:rPr>
        <w:t xml:space="preserve"> rūmų</w:t>
      </w:r>
      <w:r w:rsidR="00504E9A">
        <w:rPr>
          <w:sz w:val="24"/>
        </w:rPr>
        <w:t xml:space="preserve"> </w:t>
      </w:r>
    </w:p>
    <w:p w:rsidR="007F4738" w:rsidRPr="00540E92" w:rsidRDefault="00981582" w:rsidP="00706F7B">
      <w:pPr>
        <w:pStyle w:val="Title"/>
        <w:rPr>
          <w:sz w:val="24"/>
        </w:rPr>
      </w:pPr>
      <w:r>
        <w:rPr>
          <w:sz w:val="24"/>
        </w:rPr>
        <w:t>teisėjo</w:t>
      </w:r>
      <w:r w:rsidR="008F4860">
        <w:rPr>
          <w:sz w:val="24"/>
        </w:rPr>
        <w:t>s</w:t>
      </w:r>
      <w:r w:rsidR="008C63AA">
        <w:rPr>
          <w:sz w:val="24"/>
        </w:rPr>
        <w:t xml:space="preserve"> </w:t>
      </w:r>
      <w:r w:rsidR="007F4738" w:rsidRPr="00540E92">
        <w:rPr>
          <w:sz w:val="24"/>
        </w:rPr>
        <w:t>pareigų</w:t>
      </w:r>
    </w:p>
    <w:p w:rsidR="007F4738" w:rsidRPr="00B7360E" w:rsidRDefault="007F4738" w:rsidP="007F4738">
      <w:pPr>
        <w:pStyle w:val="Title"/>
      </w:pPr>
    </w:p>
    <w:p w:rsidR="007F4738" w:rsidRDefault="007F4738" w:rsidP="007F4738">
      <w:pPr>
        <w:pStyle w:val="Date"/>
      </w:pPr>
      <w:r>
        <w:t>20</w:t>
      </w:r>
      <w:r w:rsidR="009B1C12">
        <w:t>1</w:t>
      </w:r>
      <w:r w:rsidR="000F2F22">
        <w:t>9</w:t>
      </w:r>
      <w:r>
        <w:t xml:space="preserve"> m</w:t>
      </w:r>
      <w:r w:rsidR="007C12D2">
        <w:t xml:space="preserve">. </w:t>
      </w:r>
      <w:r w:rsidR="000F2F22">
        <w:t>vasario 22</w:t>
      </w:r>
      <w:r w:rsidR="008C4F67">
        <w:t xml:space="preserve"> </w:t>
      </w:r>
      <w:r w:rsidR="00626FF6">
        <w:t>d. Nr. 13P-</w:t>
      </w:r>
      <w:r w:rsidR="00054E7D">
        <w:t>19</w:t>
      </w:r>
      <w:bookmarkStart w:id="0" w:name="_GoBack"/>
      <w:bookmarkEnd w:id="0"/>
      <w:r w:rsidRPr="008F26FD">
        <w:t>-(7.1.2)</w:t>
      </w:r>
      <w:r>
        <w:t xml:space="preserve">  </w:t>
      </w:r>
    </w:p>
    <w:p w:rsidR="007F4738" w:rsidRDefault="00706F7B" w:rsidP="007F4738">
      <w:pPr>
        <w:pStyle w:val="Date"/>
      </w:pPr>
      <w:r>
        <w:t>Vilnius</w:t>
      </w:r>
    </w:p>
    <w:p w:rsidR="007F4738" w:rsidRDefault="007F4738" w:rsidP="007F4738">
      <w:pPr>
        <w:pStyle w:val="Header"/>
        <w:tabs>
          <w:tab w:val="clear" w:pos="4153"/>
          <w:tab w:val="clear" w:pos="8306"/>
        </w:tabs>
        <w:spacing w:line="360" w:lineRule="auto"/>
      </w:pPr>
    </w:p>
    <w:p w:rsidR="007F4738" w:rsidRPr="00BD4C8B" w:rsidRDefault="00BD4C8B" w:rsidP="00625EBF">
      <w:pPr>
        <w:pStyle w:val="Title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 w:rsidRPr="00BD4C8B">
        <w:rPr>
          <w:b w:val="0"/>
          <w:caps w:val="0"/>
          <w:sz w:val="24"/>
        </w:rPr>
        <w:t>Atsižvelgdama į Lietuvos Respublikos Pre</w:t>
      </w:r>
      <w:r w:rsidR="008C63AA">
        <w:rPr>
          <w:b w:val="0"/>
          <w:caps w:val="0"/>
          <w:sz w:val="24"/>
        </w:rPr>
        <w:t>zident</w:t>
      </w:r>
      <w:r w:rsidR="0026672C">
        <w:rPr>
          <w:b w:val="0"/>
          <w:caps w:val="0"/>
          <w:sz w:val="24"/>
        </w:rPr>
        <w:t>ės</w:t>
      </w:r>
      <w:r w:rsidR="008C63AA">
        <w:rPr>
          <w:b w:val="0"/>
          <w:caps w:val="0"/>
          <w:sz w:val="24"/>
        </w:rPr>
        <w:t xml:space="preserve"> 201</w:t>
      </w:r>
      <w:r w:rsidR="000F2F22">
        <w:rPr>
          <w:b w:val="0"/>
          <w:caps w:val="0"/>
          <w:sz w:val="24"/>
        </w:rPr>
        <w:t>9</w:t>
      </w:r>
      <w:r w:rsidRPr="00BD4C8B">
        <w:rPr>
          <w:b w:val="0"/>
          <w:caps w:val="0"/>
          <w:sz w:val="24"/>
        </w:rPr>
        <w:t xml:space="preserve"> m. </w:t>
      </w:r>
      <w:r w:rsidR="000F2F22">
        <w:rPr>
          <w:b w:val="0"/>
          <w:caps w:val="0"/>
          <w:sz w:val="24"/>
        </w:rPr>
        <w:t>vasario 18</w:t>
      </w:r>
      <w:r w:rsidR="003119E9">
        <w:rPr>
          <w:b w:val="0"/>
          <w:caps w:val="0"/>
          <w:sz w:val="24"/>
        </w:rPr>
        <w:t xml:space="preserve"> </w:t>
      </w:r>
      <w:r w:rsidRPr="00BD4C8B">
        <w:rPr>
          <w:b w:val="0"/>
          <w:caps w:val="0"/>
          <w:sz w:val="24"/>
        </w:rPr>
        <w:t>d. dekretą</w:t>
      </w:r>
      <w:r w:rsidR="003F55A9">
        <w:rPr>
          <w:b w:val="0"/>
          <w:caps w:val="0"/>
          <w:sz w:val="24"/>
        </w:rPr>
        <w:t xml:space="preserve"> </w:t>
      </w:r>
      <w:r w:rsidR="00E43C1C">
        <w:rPr>
          <w:b w:val="0"/>
          <w:caps w:val="0"/>
          <w:sz w:val="24"/>
        </w:rPr>
        <w:t xml:space="preserve">         </w:t>
      </w:r>
      <w:r w:rsidR="003C7405">
        <w:rPr>
          <w:b w:val="0"/>
          <w:caps w:val="0"/>
          <w:sz w:val="24"/>
        </w:rPr>
        <w:t xml:space="preserve">          </w:t>
      </w:r>
      <w:r w:rsidR="00E43C1C">
        <w:rPr>
          <w:b w:val="0"/>
          <w:caps w:val="0"/>
          <w:sz w:val="24"/>
        </w:rPr>
        <w:t xml:space="preserve">  </w:t>
      </w:r>
      <w:r w:rsidRPr="00BD4C8B">
        <w:rPr>
          <w:b w:val="0"/>
          <w:caps w:val="0"/>
          <w:sz w:val="24"/>
        </w:rPr>
        <w:t>Nr. 1K-</w:t>
      </w:r>
      <w:r w:rsidR="00981582">
        <w:rPr>
          <w:b w:val="0"/>
          <w:caps w:val="0"/>
          <w:sz w:val="24"/>
        </w:rPr>
        <w:t>1</w:t>
      </w:r>
      <w:r w:rsidR="000F2F22">
        <w:rPr>
          <w:b w:val="0"/>
          <w:caps w:val="0"/>
          <w:sz w:val="24"/>
        </w:rPr>
        <w:t>551</w:t>
      </w:r>
      <w:r w:rsidR="00AF54CF">
        <w:rPr>
          <w:b w:val="0"/>
          <w:caps w:val="0"/>
          <w:sz w:val="24"/>
        </w:rPr>
        <w:t xml:space="preserve"> „</w:t>
      </w:r>
      <w:r w:rsidRPr="00BD4C8B">
        <w:rPr>
          <w:b w:val="0"/>
          <w:caps w:val="0"/>
          <w:sz w:val="24"/>
        </w:rPr>
        <w:t>Dėl kreipimosi į Teisėjų tarybą“, v</w:t>
      </w:r>
      <w:r w:rsidR="007F4738" w:rsidRPr="00BD4C8B">
        <w:rPr>
          <w:b w:val="0"/>
          <w:caps w:val="0"/>
          <w:sz w:val="24"/>
        </w:rPr>
        <w:t xml:space="preserve">adovaudamasi Lietuvos Respublikos teismų įstatymo </w:t>
      </w:r>
      <w:r w:rsidR="00981582">
        <w:rPr>
          <w:b w:val="0"/>
          <w:caps w:val="0"/>
          <w:sz w:val="24"/>
        </w:rPr>
        <w:t>90 straipsnio 1 dalies 2</w:t>
      </w:r>
      <w:r w:rsidR="00E62D35" w:rsidRPr="00BD4C8B">
        <w:rPr>
          <w:b w:val="0"/>
          <w:caps w:val="0"/>
          <w:sz w:val="24"/>
        </w:rPr>
        <w:t xml:space="preserve"> punktu</w:t>
      </w:r>
      <w:r w:rsidR="00B173B3">
        <w:rPr>
          <w:b w:val="0"/>
          <w:caps w:val="0"/>
          <w:sz w:val="24"/>
        </w:rPr>
        <w:t xml:space="preserve"> ir</w:t>
      </w:r>
      <w:r w:rsidR="00750E8A">
        <w:rPr>
          <w:b w:val="0"/>
          <w:caps w:val="0"/>
          <w:sz w:val="24"/>
        </w:rPr>
        <w:t xml:space="preserve"> 7 dalimi</w:t>
      </w:r>
      <w:r w:rsidR="007501EE" w:rsidRPr="00BD4C8B">
        <w:rPr>
          <w:b w:val="0"/>
          <w:caps w:val="0"/>
          <w:sz w:val="24"/>
        </w:rPr>
        <w:t xml:space="preserve">, </w:t>
      </w:r>
      <w:r w:rsidR="001014A9" w:rsidRPr="00BD4C8B">
        <w:rPr>
          <w:b w:val="0"/>
          <w:caps w:val="0"/>
          <w:sz w:val="24"/>
        </w:rPr>
        <w:t xml:space="preserve">120 straipsnio </w:t>
      </w:r>
      <w:r w:rsidR="00981582">
        <w:rPr>
          <w:b w:val="0"/>
          <w:caps w:val="0"/>
          <w:sz w:val="24"/>
        </w:rPr>
        <w:t>3</w:t>
      </w:r>
      <w:r w:rsidR="00D316B6" w:rsidRPr="00BD4C8B">
        <w:rPr>
          <w:b w:val="0"/>
          <w:caps w:val="0"/>
          <w:sz w:val="24"/>
        </w:rPr>
        <w:t xml:space="preserve"> </w:t>
      </w:r>
      <w:r w:rsidR="00C30FBC" w:rsidRPr="00BD4C8B">
        <w:rPr>
          <w:b w:val="0"/>
          <w:caps w:val="0"/>
          <w:sz w:val="24"/>
        </w:rPr>
        <w:t>punkt</w:t>
      </w:r>
      <w:r>
        <w:rPr>
          <w:b w:val="0"/>
          <w:caps w:val="0"/>
          <w:sz w:val="24"/>
        </w:rPr>
        <w:t>u</w:t>
      </w:r>
      <w:r w:rsidR="001014A9" w:rsidRPr="00BD4C8B">
        <w:rPr>
          <w:b w:val="0"/>
          <w:caps w:val="0"/>
          <w:sz w:val="24"/>
        </w:rPr>
        <w:t>, T</w:t>
      </w:r>
      <w:r w:rsidR="007F4738" w:rsidRPr="00BD4C8B">
        <w:rPr>
          <w:b w:val="0"/>
          <w:caps w:val="0"/>
          <w:sz w:val="24"/>
        </w:rPr>
        <w:t xml:space="preserve">eisėjų taryba </w:t>
      </w:r>
      <w:r w:rsidR="004F4C54">
        <w:rPr>
          <w:b w:val="0"/>
          <w:caps w:val="0"/>
          <w:sz w:val="24"/>
        </w:rPr>
        <w:t xml:space="preserve">               </w:t>
      </w:r>
      <w:r w:rsidR="007F4738" w:rsidRPr="00BD4C8B">
        <w:rPr>
          <w:b w:val="0"/>
          <w:caps w:val="0"/>
          <w:sz w:val="24"/>
        </w:rPr>
        <w:t>n u t a r i a</w:t>
      </w:r>
      <w:r w:rsidR="007E63C4" w:rsidRPr="00BD4C8B">
        <w:rPr>
          <w:b w:val="0"/>
          <w:caps w:val="0"/>
          <w:sz w:val="24"/>
        </w:rPr>
        <w:t>:</w:t>
      </w:r>
    </w:p>
    <w:p w:rsidR="007F4738" w:rsidRDefault="007E63C4" w:rsidP="00625EBF">
      <w:pPr>
        <w:pStyle w:val="Title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  <w:r>
        <w:rPr>
          <w:b w:val="0"/>
          <w:caps w:val="0"/>
          <w:sz w:val="24"/>
        </w:rPr>
        <w:t>P</w:t>
      </w:r>
      <w:r w:rsidR="007F4738">
        <w:rPr>
          <w:b w:val="0"/>
          <w:caps w:val="0"/>
          <w:sz w:val="24"/>
        </w:rPr>
        <w:t>atarti L</w:t>
      </w:r>
      <w:r w:rsidR="007F4738" w:rsidRPr="00C0097D">
        <w:rPr>
          <w:b w:val="0"/>
          <w:caps w:val="0"/>
          <w:sz w:val="24"/>
        </w:rPr>
        <w:t xml:space="preserve">ietuvos </w:t>
      </w:r>
      <w:r w:rsidR="007F4738">
        <w:rPr>
          <w:b w:val="0"/>
          <w:caps w:val="0"/>
          <w:sz w:val="24"/>
        </w:rPr>
        <w:t>Respublikos P</w:t>
      </w:r>
      <w:r w:rsidR="007F4738" w:rsidRPr="00C0097D">
        <w:rPr>
          <w:b w:val="0"/>
          <w:caps w:val="0"/>
          <w:sz w:val="24"/>
        </w:rPr>
        <w:t>rezident</w:t>
      </w:r>
      <w:r w:rsidR="007F4738">
        <w:rPr>
          <w:b w:val="0"/>
          <w:caps w:val="0"/>
          <w:sz w:val="24"/>
        </w:rPr>
        <w:t>e</w:t>
      </w:r>
      <w:r w:rsidR="007F4738" w:rsidRPr="00C0097D">
        <w:rPr>
          <w:b w:val="0"/>
          <w:caps w:val="0"/>
          <w:sz w:val="24"/>
        </w:rPr>
        <w:t xml:space="preserve">i </w:t>
      </w:r>
      <w:r w:rsidR="007F4738">
        <w:rPr>
          <w:b w:val="0"/>
          <w:caps w:val="0"/>
          <w:sz w:val="24"/>
        </w:rPr>
        <w:t xml:space="preserve">atleisti </w:t>
      </w:r>
      <w:r w:rsidR="000F2F22">
        <w:rPr>
          <w:caps w:val="0"/>
          <w:sz w:val="24"/>
        </w:rPr>
        <w:t>Stefaniją SAKALAUSKIENĘ</w:t>
      </w:r>
      <w:r w:rsidR="00964F6B">
        <w:rPr>
          <w:caps w:val="0"/>
          <w:sz w:val="24"/>
        </w:rPr>
        <w:t xml:space="preserve"> </w:t>
      </w:r>
      <w:r w:rsidR="007F4738">
        <w:rPr>
          <w:b w:val="0"/>
          <w:caps w:val="0"/>
          <w:sz w:val="24"/>
        </w:rPr>
        <w:t xml:space="preserve">iš </w:t>
      </w:r>
      <w:r w:rsidR="001D4669">
        <w:rPr>
          <w:b w:val="0"/>
          <w:caps w:val="0"/>
          <w:sz w:val="24"/>
        </w:rPr>
        <w:t xml:space="preserve">Telšių apylinkės </w:t>
      </w:r>
      <w:r w:rsidR="007F4738" w:rsidRPr="003304AE">
        <w:rPr>
          <w:b w:val="0"/>
          <w:caps w:val="0"/>
          <w:sz w:val="24"/>
        </w:rPr>
        <w:t>teismo</w:t>
      </w:r>
      <w:r w:rsidR="001D4669">
        <w:rPr>
          <w:b w:val="0"/>
          <w:caps w:val="0"/>
          <w:sz w:val="24"/>
        </w:rPr>
        <w:t xml:space="preserve"> </w:t>
      </w:r>
      <w:r w:rsidR="000F2F22">
        <w:rPr>
          <w:b w:val="0"/>
          <w:caps w:val="0"/>
          <w:sz w:val="24"/>
        </w:rPr>
        <w:t>Telšių</w:t>
      </w:r>
      <w:r w:rsidR="001D4669">
        <w:rPr>
          <w:b w:val="0"/>
          <w:caps w:val="0"/>
          <w:sz w:val="24"/>
        </w:rPr>
        <w:t xml:space="preserve"> rūmų</w:t>
      </w:r>
      <w:r w:rsidR="007F4738" w:rsidRPr="003304AE">
        <w:rPr>
          <w:b w:val="0"/>
          <w:caps w:val="0"/>
          <w:sz w:val="24"/>
        </w:rPr>
        <w:t xml:space="preserve"> </w:t>
      </w:r>
      <w:r w:rsidR="00981582">
        <w:rPr>
          <w:b w:val="0"/>
          <w:caps w:val="0"/>
          <w:sz w:val="24"/>
        </w:rPr>
        <w:t>teisėjo</w:t>
      </w:r>
      <w:r w:rsidR="008F4860">
        <w:rPr>
          <w:b w:val="0"/>
          <w:caps w:val="0"/>
          <w:sz w:val="24"/>
        </w:rPr>
        <w:t>s</w:t>
      </w:r>
      <w:r w:rsidR="00981582">
        <w:rPr>
          <w:b w:val="0"/>
          <w:caps w:val="0"/>
          <w:sz w:val="24"/>
        </w:rPr>
        <w:t xml:space="preserve"> </w:t>
      </w:r>
      <w:r w:rsidR="007F4738" w:rsidRPr="003304AE">
        <w:rPr>
          <w:b w:val="0"/>
          <w:caps w:val="0"/>
          <w:sz w:val="24"/>
        </w:rPr>
        <w:t>pareigų</w:t>
      </w:r>
      <w:r w:rsidR="007F4738">
        <w:rPr>
          <w:b w:val="0"/>
          <w:caps w:val="0"/>
          <w:sz w:val="24"/>
        </w:rPr>
        <w:t xml:space="preserve">, pasibaigus </w:t>
      </w:r>
      <w:r w:rsidR="00981582">
        <w:rPr>
          <w:b w:val="0"/>
          <w:caps w:val="0"/>
          <w:sz w:val="24"/>
        </w:rPr>
        <w:t>įgaliojimų laikui</w:t>
      </w:r>
      <w:r w:rsidR="007F4738" w:rsidRPr="003304AE">
        <w:rPr>
          <w:b w:val="0"/>
          <w:caps w:val="0"/>
          <w:sz w:val="24"/>
        </w:rPr>
        <w:t>.</w:t>
      </w:r>
    </w:p>
    <w:p w:rsidR="008F4860" w:rsidRDefault="008F4860" w:rsidP="00625EBF">
      <w:pPr>
        <w:pStyle w:val="Title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</w:p>
    <w:p w:rsidR="008F4860" w:rsidRDefault="008F4860" w:rsidP="00625EBF">
      <w:pPr>
        <w:pStyle w:val="Title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8F4860" w:rsidRPr="00C025A5" w:rsidTr="0015030D">
        <w:tc>
          <w:tcPr>
            <w:tcW w:w="6912" w:type="dxa"/>
          </w:tcPr>
          <w:p w:rsidR="008F4860" w:rsidRPr="00C025A5" w:rsidRDefault="008F4860" w:rsidP="0015030D">
            <w:r>
              <w:t>Pirmininkas</w:t>
            </w:r>
          </w:p>
        </w:tc>
        <w:tc>
          <w:tcPr>
            <w:tcW w:w="2886" w:type="dxa"/>
          </w:tcPr>
          <w:p w:rsidR="008F4860" w:rsidRDefault="000F2F22" w:rsidP="0015030D">
            <w:r>
              <w:t>Algimantas Valantinas</w:t>
            </w:r>
          </w:p>
          <w:p w:rsidR="008F4860" w:rsidRPr="00C025A5" w:rsidRDefault="008F4860" w:rsidP="0015030D"/>
        </w:tc>
      </w:tr>
      <w:tr w:rsidR="008F4860" w:rsidTr="0015030D">
        <w:tc>
          <w:tcPr>
            <w:tcW w:w="6912" w:type="dxa"/>
          </w:tcPr>
          <w:p w:rsidR="008F4860" w:rsidRPr="00C025A5" w:rsidRDefault="008F4860" w:rsidP="0015030D"/>
        </w:tc>
        <w:tc>
          <w:tcPr>
            <w:tcW w:w="2886" w:type="dxa"/>
          </w:tcPr>
          <w:p w:rsidR="008F4860" w:rsidRDefault="008F4860" w:rsidP="0015030D"/>
        </w:tc>
      </w:tr>
      <w:tr w:rsidR="008F4860" w:rsidRPr="00C025A5" w:rsidTr="0015030D">
        <w:tc>
          <w:tcPr>
            <w:tcW w:w="6912" w:type="dxa"/>
          </w:tcPr>
          <w:p w:rsidR="008F4860" w:rsidRPr="00C025A5" w:rsidRDefault="008F4860" w:rsidP="0015030D">
            <w:r w:rsidRPr="00C025A5">
              <w:t>Sekretor</w:t>
            </w:r>
            <w:r w:rsidR="000F2F22">
              <w:t>ė</w:t>
            </w:r>
          </w:p>
        </w:tc>
        <w:tc>
          <w:tcPr>
            <w:tcW w:w="2886" w:type="dxa"/>
          </w:tcPr>
          <w:p w:rsidR="008F4860" w:rsidRPr="00C025A5" w:rsidRDefault="000F2F22" w:rsidP="0015030D">
            <w:r>
              <w:t>Neringa Švedienė</w:t>
            </w:r>
            <w:r w:rsidR="008F4860" w:rsidRPr="00C025A5">
              <w:t xml:space="preserve">       </w:t>
            </w:r>
          </w:p>
        </w:tc>
      </w:tr>
    </w:tbl>
    <w:p w:rsidR="008F4860" w:rsidRDefault="008F4860" w:rsidP="008F4860"/>
    <w:p w:rsidR="00D41882" w:rsidRPr="003304AE" w:rsidRDefault="00D41882" w:rsidP="00625EBF">
      <w:pPr>
        <w:pStyle w:val="Title"/>
        <w:spacing w:before="40" w:after="40" w:line="360" w:lineRule="auto"/>
        <w:ind w:left="0" w:right="0" w:firstLine="851"/>
        <w:jc w:val="both"/>
        <w:rPr>
          <w:b w:val="0"/>
          <w:sz w:val="24"/>
        </w:rPr>
      </w:pPr>
    </w:p>
    <w:p w:rsidR="00D41882" w:rsidRPr="00002358" w:rsidRDefault="00D41882" w:rsidP="00D41882">
      <w:pPr>
        <w:pStyle w:val="Title"/>
        <w:spacing w:line="360" w:lineRule="auto"/>
        <w:ind w:firstLine="1077"/>
        <w:jc w:val="both"/>
        <w:rPr>
          <w:b w:val="0"/>
          <w:sz w:val="24"/>
        </w:rPr>
      </w:pPr>
    </w:p>
    <w:p w:rsidR="007F4738" w:rsidRDefault="007F4738" w:rsidP="007F4738">
      <w:pPr>
        <w:pStyle w:val="Header"/>
        <w:tabs>
          <w:tab w:val="clear" w:pos="4153"/>
          <w:tab w:val="clear" w:pos="8306"/>
        </w:tabs>
      </w:pPr>
    </w:p>
    <w:p w:rsidR="00B724D4" w:rsidRDefault="00B724D4" w:rsidP="007F4738">
      <w:pPr>
        <w:pStyle w:val="Header"/>
        <w:tabs>
          <w:tab w:val="clear" w:pos="4153"/>
          <w:tab w:val="clear" w:pos="8306"/>
        </w:tabs>
      </w:pPr>
    </w:p>
    <w:sectPr w:rsidR="00B724D4" w:rsidSect="00746AB5">
      <w:headerReference w:type="default" r:id="rId7"/>
      <w:pgSz w:w="11907" w:h="16840" w:code="9"/>
      <w:pgMar w:top="1134" w:right="850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7ED" w:rsidRDefault="00AB17ED">
      <w:r>
        <w:separator/>
      </w:r>
    </w:p>
  </w:endnote>
  <w:endnote w:type="continuationSeparator" w:id="0">
    <w:p w:rsidR="00AB17ED" w:rsidRDefault="00AB1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7ED" w:rsidRDefault="00AB17ED">
      <w:r>
        <w:separator/>
      </w:r>
    </w:p>
  </w:footnote>
  <w:footnote w:type="continuationSeparator" w:id="0">
    <w:p w:rsidR="00AB17ED" w:rsidRDefault="00AB17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98C" w:rsidRDefault="0060296C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0D298C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D298C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738"/>
    <w:rsid w:val="00005BFE"/>
    <w:rsid w:val="000466A5"/>
    <w:rsid w:val="00054E7D"/>
    <w:rsid w:val="00060E26"/>
    <w:rsid w:val="00067265"/>
    <w:rsid w:val="0008536A"/>
    <w:rsid w:val="00090A8E"/>
    <w:rsid w:val="000935E6"/>
    <w:rsid w:val="000A3628"/>
    <w:rsid w:val="000B49EA"/>
    <w:rsid w:val="000B73CC"/>
    <w:rsid w:val="000C5788"/>
    <w:rsid w:val="000D0045"/>
    <w:rsid w:val="000D298C"/>
    <w:rsid w:val="000D622C"/>
    <w:rsid w:val="000E3FF8"/>
    <w:rsid w:val="000E5FD9"/>
    <w:rsid w:val="000F2F22"/>
    <w:rsid w:val="001014A9"/>
    <w:rsid w:val="0011731E"/>
    <w:rsid w:val="00117B90"/>
    <w:rsid w:val="001268B7"/>
    <w:rsid w:val="001278B3"/>
    <w:rsid w:val="00131E56"/>
    <w:rsid w:val="00132CB7"/>
    <w:rsid w:val="001463B7"/>
    <w:rsid w:val="00155A7D"/>
    <w:rsid w:val="00186652"/>
    <w:rsid w:val="00187AC0"/>
    <w:rsid w:val="001933E6"/>
    <w:rsid w:val="001A022B"/>
    <w:rsid w:val="001D4669"/>
    <w:rsid w:val="001D5DB5"/>
    <w:rsid w:val="001D5F5A"/>
    <w:rsid w:val="001F39DC"/>
    <w:rsid w:val="00205791"/>
    <w:rsid w:val="00211FD9"/>
    <w:rsid w:val="00221A38"/>
    <w:rsid w:val="002374CC"/>
    <w:rsid w:val="00246852"/>
    <w:rsid w:val="0026672C"/>
    <w:rsid w:val="00271F7C"/>
    <w:rsid w:val="002A1AE6"/>
    <w:rsid w:val="002A49D9"/>
    <w:rsid w:val="002A687D"/>
    <w:rsid w:val="002C525D"/>
    <w:rsid w:val="002D250E"/>
    <w:rsid w:val="002D4BA2"/>
    <w:rsid w:val="002E69C6"/>
    <w:rsid w:val="002E7CD7"/>
    <w:rsid w:val="002F3DD8"/>
    <w:rsid w:val="00300BE4"/>
    <w:rsid w:val="003027D3"/>
    <w:rsid w:val="0030414B"/>
    <w:rsid w:val="00305976"/>
    <w:rsid w:val="003119E9"/>
    <w:rsid w:val="00316BD3"/>
    <w:rsid w:val="00342B53"/>
    <w:rsid w:val="00370F43"/>
    <w:rsid w:val="00376B0A"/>
    <w:rsid w:val="003C6B9F"/>
    <w:rsid w:val="003C7405"/>
    <w:rsid w:val="003D2C17"/>
    <w:rsid w:val="003E4236"/>
    <w:rsid w:val="003E429A"/>
    <w:rsid w:val="003F55A9"/>
    <w:rsid w:val="00404386"/>
    <w:rsid w:val="0045547F"/>
    <w:rsid w:val="00472955"/>
    <w:rsid w:val="004779BD"/>
    <w:rsid w:val="00483FE5"/>
    <w:rsid w:val="00490249"/>
    <w:rsid w:val="004C7618"/>
    <w:rsid w:val="004D2457"/>
    <w:rsid w:val="004F4C54"/>
    <w:rsid w:val="00504E9A"/>
    <w:rsid w:val="00520FA9"/>
    <w:rsid w:val="00531D6E"/>
    <w:rsid w:val="005422A6"/>
    <w:rsid w:val="00553775"/>
    <w:rsid w:val="005540AA"/>
    <w:rsid w:val="00554CBE"/>
    <w:rsid w:val="00564600"/>
    <w:rsid w:val="00564B67"/>
    <w:rsid w:val="00575C11"/>
    <w:rsid w:val="00577B3F"/>
    <w:rsid w:val="00590D4E"/>
    <w:rsid w:val="005A00AB"/>
    <w:rsid w:val="005B3C36"/>
    <w:rsid w:val="005C18D8"/>
    <w:rsid w:val="005C73B7"/>
    <w:rsid w:val="005E5FFD"/>
    <w:rsid w:val="005E631F"/>
    <w:rsid w:val="005E6575"/>
    <w:rsid w:val="0060296C"/>
    <w:rsid w:val="00612957"/>
    <w:rsid w:val="00625EBF"/>
    <w:rsid w:val="00626FF6"/>
    <w:rsid w:val="00652995"/>
    <w:rsid w:val="00654038"/>
    <w:rsid w:val="006563D5"/>
    <w:rsid w:val="00665710"/>
    <w:rsid w:val="00675D72"/>
    <w:rsid w:val="006C62EA"/>
    <w:rsid w:val="006D3B6C"/>
    <w:rsid w:val="006E6862"/>
    <w:rsid w:val="006F48C8"/>
    <w:rsid w:val="006F4A3E"/>
    <w:rsid w:val="006F6302"/>
    <w:rsid w:val="007005FF"/>
    <w:rsid w:val="00706F7B"/>
    <w:rsid w:val="00745A0D"/>
    <w:rsid w:val="00746AB5"/>
    <w:rsid w:val="007501EE"/>
    <w:rsid w:val="00750E8A"/>
    <w:rsid w:val="00760512"/>
    <w:rsid w:val="00780B19"/>
    <w:rsid w:val="007901DD"/>
    <w:rsid w:val="007A037D"/>
    <w:rsid w:val="007A352C"/>
    <w:rsid w:val="007C12D2"/>
    <w:rsid w:val="007D5A77"/>
    <w:rsid w:val="007D5BA6"/>
    <w:rsid w:val="007E63C4"/>
    <w:rsid w:val="007F4738"/>
    <w:rsid w:val="007F5F0C"/>
    <w:rsid w:val="007F6D50"/>
    <w:rsid w:val="00836D41"/>
    <w:rsid w:val="00841F57"/>
    <w:rsid w:val="00842099"/>
    <w:rsid w:val="00847E44"/>
    <w:rsid w:val="008616F1"/>
    <w:rsid w:val="00863B07"/>
    <w:rsid w:val="008765D5"/>
    <w:rsid w:val="008776E0"/>
    <w:rsid w:val="00877CBB"/>
    <w:rsid w:val="00881E0E"/>
    <w:rsid w:val="0088255D"/>
    <w:rsid w:val="00887374"/>
    <w:rsid w:val="00896307"/>
    <w:rsid w:val="008B2983"/>
    <w:rsid w:val="008C06EB"/>
    <w:rsid w:val="008C4F67"/>
    <w:rsid w:val="008C63AA"/>
    <w:rsid w:val="008D30DA"/>
    <w:rsid w:val="008F26FD"/>
    <w:rsid w:val="008F31D4"/>
    <w:rsid w:val="008F39DC"/>
    <w:rsid w:val="008F4860"/>
    <w:rsid w:val="00907DCC"/>
    <w:rsid w:val="009130D3"/>
    <w:rsid w:val="00924427"/>
    <w:rsid w:val="009406D7"/>
    <w:rsid w:val="00964F6B"/>
    <w:rsid w:val="00973109"/>
    <w:rsid w:val="009740E6"/>
    <w:rsid w:val="00981582"/>
    <w:rsid w:val="009B1C12"/>
    <w:rsid w:val="009D3F7B"/>
    <w:rsid w:val="009E7E10"/>
    <w:rsid w:val="009F555A"/>
    <w:rsid w:val="00A257BF"/>
    <w:rsid w:val="00A46D1E"/>
    <w:rsid w:val="00A55CE7"/>
    <w:rsid w:val="00A6081F"/>
    <w:rsid w:val="00A60ACA"/>
    <w:rsid w:val="00A63389"/>
    <w:rsid w:val="00A71A75"/>
    <w:rsid w:val="00AB17ED"/>
    <w:rsid w:val="00AC5A9E"/>
    <w:rsid w:val="00AC783F"/>
    <w:rsid w:val="00AE6977"/>
    <w:rsid w:val="00AE79BC"/>
    <w:rsid w:val="00AF54CF"/>
    <w:rsid w:val="00B12E70"/>
    <w:rsid w:val="00B173B3"/>
    <w:rsid w:val="00B200E0"/>
    <w:rsid w:val="00B252E6"/>
    <w:rsid w:val="00B40584"/>
    <w:rsid w:val="00B66CE4"/>
    <w:rsid w:val="00B724D4"/>
    <w:rsid w:val="00B75802"/>
    <w:rsid w:val="00BC3FE0"/>
    <w:rsid w:val="00BC7A31"/>
    <w:rsid w:val="00BD29EF"/>
    <w:rsid w:val="00BD4C8B"/>
    <w:rsid w:val="00BD595A"/>
    <w:rsid w:val="00BE4448"/>
    <w:rsid w:val="00BE6A6A"/>
    <w:rsid w:val="00C1459C"/>
    <w:rsid w:val="00C26562"/>
    <w:rsid w:val="00C30FBC"/>
    <w:rsid w:val="00C5471B"/>
    <w:rsid w:val="00C66797"/>
    <w:rsid w:val="00C67A27"/>
    <w:rsid w:val="00C67E4F"/>
    <w:rsid w:val="00C755B5"/>
    <w:rsid w:val="00C903BA"/>
    <w:rsid w:val="00C926AD"/>
    <w:rsid w:val="00C940B1"/>
    <w:rsid w:val="00C97BE5"/>
    <w:rsid w:val="00CA050C"/>
    <w:rsid w:val="00CA57BC"/>
    <w:rsid w:val="00CB5FEC"/>
    <w:rsid w:val="00CC0323"/>
    <w:rsid w:val="00CE0209"/>
    <w:rsid w:val="00CE0E00"/>
    <w:rsid w:val="00CF0665"/>
    <w:rsid w:val="00CF30C9"/>
    <w:rsid w:val="00D00896"/>
    <w:rsid w:val="00D24BE5"/>
    <w:rsid w:val="00D25DAA"/>
    <w:rsid w:val="00D311BB"/>
    <w:rsid w:val="00D316B6"/>
    <w:rsid w:val="00D41882"/>
    <w:rsid w:val="00D73487"/>
    <w:rsid w:val="00DC50E2"/>
    <w:rsid w:val="00DE44F6"/>
    <w:rsid w:val="00DF33DA"/>
    <w:rsid w:val="00E14F28"/>
    <w:rsid w:val="00E43C1C"/>
    <w:rsid w:val="00E45FA8"/>
    <w:rsid w:val="00E468E4"/>
    <w:rsid w:val="00E5618B"/>
    <w:rsid w:val="00E62D35"/>
    <w:rsid w:val="00E80482"/>
    <w:rsid w:val="00E9624E"/>
    <w:rsid w:val="00E97E59"/>
    <w:rsid w:val="00EA4126"/>
    <w:rsid w:val="00EB0EC8"/>
    <w:rsid w:val="00EC01CB"/>
    <w:rsid w:val="00ED432B"/>
    <w:rsid w:val="00EE4ECF"/>
    <w:rsid w:val="00F11965"/>
    <w:rsid w:val="00F3579B"/>
    <w:rsid w:val="00F4161D"/>
    <w:rsid w:val="00F506E4"/>
    <w:rsid w:val="00F8792B"/>
    <w:rsid w:val="00FA18C5"/>
    <w:rsid w:val="00FB6AF9"/>
    <w:rsid w:val="00FC16FC"/>
    <w:rsid w:val="00FC3D8A"/>
    <w:rsid w:val="00FD3D04"/>
    <w:rsid w:val="00FE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FF92BA"/>
  <w15:docId w15:val="{BA739CD8-F0C2-4E93-AF30-0F200078B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473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F47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F473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F4738"/>
  </w:style>
  <w:style w:type="paragraph" w:styleId="Title">
    <w:name w:val="Title"/>
    <w:basedOn w:val="Heading1"/>
    <w:link w:val="TitleChar"/>
    <w:qFormat/>
    <w:rsid w:val="007F4738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e">
    <w:name w:val="Date"/>
    <w:basedOn w:val="Header"/>
    <w:rsid w:val="007F4738"/>
    <w:pPr>
      <w:tabs>
        <w:tab w:val="clear" w:pos="4153"/>
        <w:tab w:val="clear" w:pos="8306"/>
      </w:tabs>
      <w:jc w:val="center"/>
    </w:pPr>
  </w:style>
  <w:style w:type="paragraph" w:styleId="BalloonText">
    <w:name w:val="Balloon Text"/>
    <w:basedOn w:val="Normal"/>
    <w:link w:val="BalloonTextChar"/>
    <w:rsid w:val="003D2C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2C17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2E7CD7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1933E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933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933E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933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933E6"/>
    <w:rPr>
      <w:b/>
      <w:bCs/>
      <w:lang w:eastAsia="en-US"/>
    </w:rPr>
  </w:style>
  <w:style w:type="character" w:customStyle="1" w:styleId="TitleChar">
    <w:name w:val="Title Char"/>
    <w:basedOn w:val="DefaultParagraphFont"/>
    <w:link w:val="Title"/>
    <w:rsid w:val="00D41882"/>
    <w:rPr>
      <w:b/>
      <w:bCs/>
      <w:caps/>
      <w:sz w:val="26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492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NTA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J.Paceviciute</dc:creator>
  <cp:lastModifiedBy>Alina Dokutovičienė</cp:lastModifiedBy>
  <cp:revision>5</cp:revision>
  <cp:lastPrinted>2017-04-27T08:23:00Z</cp:lastPrinted>
  <dcterms:created xsi:type="dcterms:W3CDTF">2018-06-27T11:08:00Z</dcterms:created>
  <dcterms:modified xsi:type="dcterms:W3CDTF">2019-02-22T13:28:00Z</dcterms:modified>
</cp:coreProperties>
</file>