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037090">
        <w:rPr>
          <w:sz w:val="24"/>
        </w:rPr>
        <w:t>Arūną RUDZINSKĄ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5F265F">
        <w:rPr>
          <w:sz w:val="24"/>
        </w:rPr>
        <w:t xml:space="preserve">Kauno </w:t>
      </w:r>
      <w:r w:rsidR="003339BD">
        <w:rPr>
          <w:sz w:val="24"/>
        </w:rPr>
        <w:t>apygardos teismo</w:t>
      </w:r>
      <w:r w:rsidR="00B14537">
        <w:rPr>
          <w:sz w:val="24"/>
        </w:rPr>
        <w:t xml:space="preserve"> </w:t>
      </w:r>
      <w:r w:rsidRPr="00174221">
        <w:rPr>
          <w:sz w:val="24"/>
        </w:rPr>
        <w:t>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Title"/>
      </w:pPr>
    </w:p>
    <w:p w:rsidR="00DB2781" w:rsidRDefault="002378AB" w:rsidP="00DB2781">
      <w:pPr>
        <w:pStyle w:val="Date"/>
      </w:pPr>
      <w:r>
        <w:t>201</w:t>
      </w:r>
      <w:r w:rsidR="0064365E">
        <w:t>9</w:t>
      </w:r>
      <w:r w:rsidR="003B3707">
        <w:t xml:space="preserve"> m</w:t>
      </w:r>
      <w:r w:rsidR="00ED20F4">
        <w:t xml:space="preserve">. </w:t>
      </w:r>
      <w:r w:rsidR="0064365E">
        <w:t>kovo 8</w:t>
      </w:r>
      <w:r w:rsidR="00343449">
        <w:t xml:space="preserve"> </w:t>
      </w:r>
      <w:r w:rsidR="00DB2781">
        <w:t>d. Nr. 13P</w:t>
      </w:r>
      <w:r w:rsidR="00A542A9" w:rsidRPr="006B7262">
        <w:t>-</w:t>
      </w:r>
      <w:r w:rsidR="00A542A9">
        <w:t>27</w:t>
      </w:r>
      <w:bookmarkStart w:id="0" w:name="_GoBack"/>
      <w:bookmarkEnd w:id="0"/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64365E">
        <w:rPr>
          <w:b w:val="0"/>
          <w:caps w:val="0"/>
          <w:sz w:val="24"/>
        </w:rPr>
        <w:t>9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64365E">
        <w:rPr>
          <w:b w:val="0"/>
          <w:caps w:val="0"/>
          <w:sz w:val="24"/>
        </w:rPr>
        <w:t>kovo 7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 Nr.</w:t>
      </w:r>
      <w:r w:rsidR="005F265F">
        <w:rPr>
          <w:b w:val="0"/>
          <w:caps w:val="0"/>
          <w:sz w:val="24"/>
        </w:rPr>
        <w:t xml:space="preserve"> </w:t>
      </w:r>
      <w:r w:rsidRPr="00451971">
        <w:rPr>
          <w:b w:val="0"/>
          <w:caps w:val="0"/>
          <w:sz w:val="24"/>
        </w:rPr>
        <w:t>1K-</w:t>
      </w:r>
      <w:r w:rsidR="00451971" w:rsidRPr="00451971">
        <w:rPr>
          <w:b w:val="0"/>
          <w:caps w:val="0"/>
          <w:sz w:val="24"/>
        </w:rPr>
        <w:t xml:space="preserve">1573 </w:t>
      </w:r>
      <w:r w:rsidRPr="00451971">
        <w:rPr>
          <w:b w:val="0"/>
          <w:caps w:val="0"/>
          <w:sz w:val="24"/>
        </w:rPr>
        <w:t>„</w:t>
      </w:r>
      <w:r>
        <w:rPr>
          <w:b w:val="0"/>
          <w:caps w:val="0"/>
          <w:sz w:val="24"/>
        </w:rPr>
        <w:t>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ir atsižvelgusi į </w:t>
      </w:r>
      <w:r w:rsidR="005F265F">
        <w:rPr>
          <w:b w:val="0"/>
          <w:caps w:val="0"/>
          <w:sz w:val="24"/>
        </w:rPr>
        <w:t xml:space="preserve">Kauno </w:t>
      </w:r>
      <w:r w:rsidR="003339BD">
        <w:rPr>
          <w:b w:val="0"/>
          <w:caps w:val="0"/>
          <w:sz w:val="24"/>
        </w:rPr>
        <w:t xml:space="preserve">apygardos teismo </w:t>
      </w:r>
      <w:r w:rsidR="00981B84">
        <w:rPr>
          <w:b w:val="0"/>
          <w:caps w:val="0"/>
          <w:sz w:val="24"/>
        </w:rPr>
        <w:t xml:space="preserve">teisėjo </w:t>
      </w:r>
      <w:r w:rsidR="00037090">
        <w:rPr>
          <w:b w:val="0"/>
          <w:caps w:val="0"/>
          <w:sz w:val="24"/>
        </w:rPr>
        <w:t>Arūno Ruzdinsko</w:t>
      </w:r>
      <w:r>
        <w:rPr>
          <w:b w:val="0"/>
          <w:caps w:val="0"/>
          <w:sz w:val="24"/>
        </w:rPr>
        <w:t xml:space="preserve"> </w:t>
      </w:r>
      <w:r w:rsidRPr="00B36398">
        <w:rPr>
          <w:b w:val="0"/>
          <w:caps w:val="0"/>
          <w:sz w:val="24"/>
        </w:rPr>
        <w:t>201</w:t>
      </w:r>
      <w:r w:rsidR="0064365E">
        <w:rPr>
          <w:b w:val="0"/>
          <w:caps w:val="0"/>
          <w:sz w:val="24"/>
        </w:rPr>
        <w:t>9</w:t>
      </w:r>
      <w:r w:rsidRPr="00B36398">
        <w:rPr>
          <w:b w:val="0"/>
          <w:caps w:val="0"/>
          <w:sz w:val="24"/>
        </w:rPr>
        <w:t xml:space="preserve"> m</w:t>
      </w:r>
      <w:r w:rsidR="00981B84" w:rsidRPr="00B36398">
        <w:rPr>
          <w:b w:val="0"/>
          <w:caps w:val="0"/>
          <w:sz w:val="24"/>
        </w:rPr>
        <w:t xml:space="preserve">. </w:t>
      </w:r>
      <w:r w:rsidR="0064365E">
        <w:rPr>
          <w:b w:val="0"/>
          <w:caps w:val="0"/>
          <w:sz w:val="24"/>
        </w:rPr>
        <w:t xml:space="preserve">kovo </w:t>
      </w:r>
      <w:r w:rsidR="00037090">
        <w:rPr>
          <w:b w:val="0"/>
          <w:caps w:val="0"/>
          <w:sz w:val="24"/>
        </w:rPr>
        <w:t>7</w:t>
      </w:r>
      <w:r w:rsidRPr="00B36398">
        <w:rPr>
          <w:b w:val="0"/>
          <w:caps w:val="0"/>
          <w:sz w:val="24"/>
        </w:rPr>
        <w:t xml:space="preserve"> d.</w:t>
      </w:r>
      <w:r>
        <w:rPr>
          <w:b w:val="0"/>
          <w:caps w:val="0"/>
          <w:sz w:val="24"/>
        </w:rPr>
        <w:t xml:space="preserve"> prašymą,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037090">
        <w:rPr>
          <w:caps w:val="0"/>
          <w:sz w:val="24"/>
        </w:rPr>
        <w:t>Arūną RUDZINSKĄ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5F265F">
        <w:rPr>
          <w:b w:val="0"/>
          <w:caps w:val="0"/>
          <w:sz w:val="24"/>
        </w:rPr>
        <w:t xml:space="preserve">Kauno </w:t>
      </w:r>
      <w:r w:rsidR="003339BD">
        <w:rPr>
          <w:b w:val="0"/>
          <w:caps w:val="0"/>
          <w:sz w:val="24"/>
        </w:rPr>
        <w:t>apygardos</w:t>
      </w:r>
      <w:r w:rsidR="00F03753">
        <w:rPr>
          <w:b w:val="0"/>
          <w:caps w:val="0"/>
          <w:sz w:val="24"/>
        </w:rPr>
        <w:t xml:space="preserve"> 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:rsidR="009B3564" w:rsidRDefault="009B3564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4365E" w:rsidRPr="00C025A5" w:rsidTr="00B05EC6">
        <w:tc>
          <w:tcPr>
            <w:tcW w:w="7196" w:type="dxa"/>
            <w:hideMark/>
          </w:tcPr>
          <w:p w:rsidR="000859B3" w:rsidRDefault="000859B3" w:rsidP="000859B3">
            <w:r>
              <w:t>Pirmininko pavaduotojas,</w:t>
            </w:r>
          </w:p>
          <w:p w:rsidR="0064365E" w:rsidRPr="00C025A5" w:rsidRDefault="000859B3" w:rsidP="000859B3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0859B3" w:rsidRDefault="000859B3" w:rsidP="00B05EC6">
            <w:pPr>
              <w:rPr>
                <w:lang w:eastAsia="lt-LT"/>
              </w:rPr>
            </w:pPr>
          </w:p>
          <w:p w:rsidR="0064365E" w:rsidRDefault="00783D61" w:rsidP="00B05EC6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  <w:p w:rsidR="0064365E" w:rsidRPr="00C025A5" w:rsidRDefault="0064365E" w:rsidP="00B05EC6">
            <w:pPr>
              <w:rPr>
                <w:lang w:eastAsia="lt-LT"/>
              </w:rPr>
            </w:pPr>
          </w:p>
        </w:tc>
      </w:tr>
      <w:tr w:rsidR="0064365E" w:rsidTr="00B05EC6">
        <w:tc>
          <w:tcPr>
            <w:tcW w:w="7196" w:type="dxa"/>
            <w:hideMark/>
          </w:tcPr>
          <w:p w:rsidR="0064365E" w:rsidRPr="00C025A5" w:rsidRDefault="0064365E" w:rsidP="00B05EC6"/>
        </w:tc>
        <w:tc>
          <w:tcPr>
            <w:tcW w:w="2602" w:type="dxa"/>
            <w:hideMark/>
          </w:tcPr>
          <w:p w:rsidR="0064365E" w:rsidRDefault="0064365E" w:rsidP="00B05EC6">
            <w:pPr>
              <w:rPr>
                <w:lang w:eastAsia="lt-LT"/>
              </w:rPr>
            </w:pPr>
          </w:p>
        </w:tc>
      </w:tr>
      <w:tr w:rsidR="0064365E" w:rsidRPr="00C025A5" w:rsidTr="00B05EC6">
        <w:tc>
          <w:tcPr>
            <w:tcW w:w="7196" w:type="dxa"/>
            <w:hideMark/>
          </w:tcPr>
          <w:p w:rsidR="0064365E" w:rsidRPr="00C025A5" w:rsidRDefault="0064365E" w:rsidP="00B05EC6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64365E" w:rsidRPr="00C025A5" w:rsidRDefault="0064365E" w:rsidP="00B05EC6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  <w:r w:rsidRPr="00C025A5">
              <w:rPr>
                <w:lang w:eastAsia="lt-LT"/>
              </w:rPr>
              <w:t xml:space="preserve">       </w:t>
            </w:r>
          </w:p>
        </w:tc>
      </w:tr>
    </w:tbl>
    <w:p w:rsidR="0064365E" w:rsidRDefault="0064365E" w:rsidP="0064365E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C19" w:rsidRDefault="00603C19" w:rsidP="00206487">
      <w:r>
        <w:separator/>
      </w:r>
    </w:p>
  </w:endnote>
  <w:endnote w:type="continuationSeparator" w:id="0">
    <w:p w:rsidR="00603C19" w:rsidRDefault="00603C19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C19" w:rsidRDefault="00603C19" w:rsidP="00206487">
      <w:r>
        <w:separator/>
      </w:r>
    </w:p>
  </w:footnote>
  <w:footnote w:type="continuationSeparator" w:id="0">
    <w:p w:rsidR="00603C19" w:rsidRDefault="00603C19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5F2D1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81"/>
    <w:rsid w:val="000031A4"/>
    <w:rsid w:val="000218AE"/>
    <w:rsid w:val="00036E8D"/>
    <w:rsid w:val="00037090"/>
    <w:rsid w:val="00053BC5"/>
    <w:rsid w:val="000656AD"/>
    <w:rsid w:val="00077C49"/>
    <w:rsid w:val="000859B3"/>
    <w:rsid w:val="001200BA"/>
    <w:rsid w:val="001419DF"/>
    <w:rsid w:val="00146E5F"/>
    <w:rsid w:val="00184B75"/>
    <w:rsid w:val="001D48DC"/>
    <w:rsid w:val="001E7B88"/>
    <w:rsid w:val="001F3364"/>
    <w:rsid w:val="00206487"/>
    <w:rsid w:val="002074DC"/>
    <w:rsid w:val="002378AB"/>
    <w:rsid w:val="00246309"/>
    <w:rsid w:val="00292E93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A7880"/>
    <w:rsid w:val="003B17F7"/>
    <w:rsid w:val="003B3707"/>
    <w:rsid w:val="003B4C50"/>
    <w:rsid w:val="003F6C90"/>
    <w:rsid w:val="00451971"/>
    <w:rsid w:val="00483D2E"/>
    <w:rsid w:val="00495B96"/>
    <w:rsid w:val="004D6101"/>
    <w:rsid w:val="004E1349"/>
    <w:rsid w:val="0053550B"/>
    <w:rsid w:val="00545D97"/>
    <w:rsid w:val="005A581C"/>
    <w:rsid w:val="005C514B"/>
    <w:rsid w:val="005F265F"/>
    <w:rsid w:val="005F2D14"/>
    <w:rsid w:val="00603C19"/>
    <w:rsid w:val="00605B9E"/>
    <w:rsid w:val="00637DE0"/>
    <w:rsid w:val="0064365E"/>
    <w:rsid w:val="006670B6"/>
    <w:rsid w:val="00686621"/>
    <w:rsid w:val="006D71E1"/>
    <w:rsid w:val="0073529D"/>
    <w:rsid w:val="00783D61"/>
    <w:rsid w:val="007C15E1"/>
    <w:rsid w:val="007C1B39"/>
    <w:rsid w:val="008633C7"/>
    <w:rsid w:val="008B4D7E"/>
    <w:rsid w:val="008C36E2"/>
    <w:rsid w:val="009332A1"/>
    <w:rsid w:val="00981968"/>
    <w:rsid w:val="00981B84"/>
    <w:rsid w:val="00991A73"/>
    <w:rsid w:val="009B3564"/>
    <w:rsid w:val="009C5565"/>
    <w:rsid w:val="00A06913"/>
    <w:rsid w:val="00A542A9"/>
    <w:rsid w:val="00AA016E"/>
    <w:rsid w:val="00AB70DC"/>
    <w:rsid w:val="00AC1BF6"/>
    <w:rsid w:val="00AE3F0C"/>
    <w:rsid w:val="00B14537"/>
    <w:rsid w:val="00B20B1C"/>
    <w:rsid w:val="00B36398"/>
    <w:rsid w:val="00B428E6"/>
    <w:rsid w:val="00B532F6"/>
    <w:rsid w:val="00BB5962"/>
    <w:rsid w:val="00BD69E1"/>
    <w:rsid w:val="00C00B76"/>
    <w:rsid w:val="00C22ABF"/>
    <w:rsid w:val="00C57781"/>
    <w:rsid w:val="00CD6A27"/>
    <w:rsid w:val="00D20918"/>
    <w:rsid w:val="00D66BAB"/>
    <w:rsid w:val="00D8243A"/>
    <w:rsid w:val="00D831BE"/>
    <w:rsid w:val="00DB1A25"/>
    <w:rsid w:val="00DB2781"/>
    <w:rsid w:val="00DD2587"/>
    <w:rsid w:val="00DD2703"/>
    <w:rsid w:val="00E63D96"/>
    <w:rsid w:val="00EC5F76"/>
    <w:rsid w:val="00ED20F4"/>
    <w:rsid w:val="00EF0926"/>
    <w:rsid w:val="00F001BE"/>
    <w:rsid w:val="00F03753"/>
    <w:rsid w:val="00F45C49"/>
    <w:rsid w:val="00F93EAD"/>
    <w:rsid w:val="00FA4F6A"/>
    <w:rsid w:val="00FB21ED"/>
    <w:rsid w:val="00F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05AC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7</cp:revision>
  <cp:lastPrinted>2017-03-17T06:48:00Z</cp:lastPrinted>
  <dcterms:created xsi:type="dcterms:W3CDTF">2019-03-07T09:09:00Z</dcterms:created>
  <dcterms:modified xsi:type="dcterms:W3CDTF">2019-03-08T09:24:00Z</dcterms:modified>
</cp:coreProperties>
</file>