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6E635C">
        <w:rPr>
          <w:sz w:val="24"/>
        </w:rPr>
        <w:t>Algirdą Giedraitį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46210">
        <w:rPr>
          <w:sz w:val="24"/>
        </w:rPr>
        <w:t>KAuno</w:t>
      </w:r>
      <w:r w:rsidR="00EA5575">
        <w:rPr>
          <w:sz w:val="24"/>
        </w:rPr>
        <w:t xml:space="preserve"> </w:t>
      </w:r>
      <w:r w:rsidR="00456D27">
        <w:rPr>
          <w:sz w:val="24"/>
        </w:rPr>
        <w:t xml:space="preserve">APYLINKĖS TEISMO </w:t>
      </w:r>
      <w:r w:rsidR="00846210">
        <w:rPr>
          <w:sz w:val="24"/>
        </w:rPr>
        <w:t xml:space="preserve">Kauno rūmų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6E635C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46210">
        <w:rPr>
          <w:sz w:val="24"/>
        </w:rPr>
        <w:t>Kauno</w:t>
      </w:r>
      <w:r w:rsidR="00FC6E2E">
        <w:rPr>
          <w:sz w:val="24"/>
        </w:rPr>
        <w:t xml:space="preserve"> apygardos TEISMo TEISėJ</w:t>
      </w:r>
      <w:r w:rsidR="006E635C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6E635C">
        <w:t>kovo 29</w:t>
      </w:r>
      <w:r w:rsidR="00F74505">
        <w:t xml:space="preserve"> </w:t>
      </w:r>
      <w:r>
        <w:t>d. Nr. 13P-</w:t>
      </w:r>
      <w:r w:rsidR="006E635C">
        <w:t>38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6E635C">
        <w:t>kovo 26</w:t>
      </w:r>
      <w:r w:rsidR="003D556E">
        <w:t xml:space="preserve"> d. dekretą                        </w:t>
      </w:r>
      <w:r w:rsidR="0017056D" w:rsidRPr="0017056D">
        <w:t>Nr. 1K-1</w:t>
      </w:r>
      <w:r w:rsidR="003D556E">
        <w:t>5</w:t>
      </w:r>
      <w:r w:rsidR="006E635C">
        <w:t>91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846210">
        <w:t>Kauno</w:t>
      </w:r>
      <w:r w:rsidR="00EA5575">
        <w:t xml:space="preserve"> apylinkės teismo </w:t>
      </w:r>
      <w:r w:rsidR="00846210">
        <w:t xml:space="preserve">Kauno rūmų </w:t>
      </w:r>
      <w:r w:rsidR="00EA5575">
        <w:t>teisėjo</w:t>
      </w:r>
      <w:r w:rsidR="003D556E">
        <w:t xml:space="preserve"> </w:t>
      </w:r>
      <w:r w:rsidR="006E635C">
        <w:t>Algirdo Giedraičio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6E635C">
        <w:t>7</w:t>
      </w:r>
      <w:r w:rsidR="00E631AA">
        <w:t xml:space="preserve"> m. </w:t>
      </w:r>
      <w:r w:rsidR="006E635C">
        <w:t>kovo 27</w:t>
      </w:r>
      <w:r w:rsidR="00F74505">
        <w:t xml:space="preserve"> </w:t>
      </w:r>
      <w:r w:rsidR="00E831D1">
        <w:t>d. išvadą Nr. 48P-</w:t>
      </w:r>
      <w:r w:rsidR="00846210">
        <w:t>5</w:t>
      </w:r>
      <w:r w:rsidR="006E635C">
        <w:t>6</w:t>
      </w:r>
      <w:r>
        <w:t xml:space="preserve">-(7.8.4), </w:t>
      </w:r>
      <w:bookmarkStart w:id="0" w:name="_GoBack"/>
      <w:bookmarkEnd w:id="0"/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6E635C">
        <w:rPr>
          <w:b/>
        </w:rPr>
        <w:t>Algirdą GIEDRAITĮ</w:t>
      </w:r>
      <w:r>
        <w:rPr>
          <w:b/>
        </w:rPr>
        <w:t xml:space="preserve"> </w:t>
      </w:r>
      <w:r>
        <w:t xml:space="preserve">iš </w:t>
      </w:r>
      <w:r w:rsidR="00846210">
        <w:t>Kauno</w:t>
      </w:r>
      <w:r w:rsidR="003D556E">
        <w:t xml:space="preserve"> apylinkės</w:t>
      </w:r>
      <w:r>
        <w:t xml:space="preserve"> teismo </w:t>
      </w:r>
      <w:r w:rsidR="00846210">
        <w:t xml:space="preserve">Kauno rūmų </w:t>
      </w:r>
      <w:r>
        <w:t>teisėjo pareigų ir j</w:t>
      </w:r>
      <w:r w:rsidR="006E635C">
        <w:t>į</w:t>
      </w:r>
      <w:r>
        <w:t xml:space="preserve"> skirti </w:t>
      </w:r>
      <w:r w:rsidR="00846210">
        <w:t xml:space="preserve">Kauno </w:t>
      </w:r>
      <w:r>
        <w:t>apygardos teismo teisėj</w:t>
      </w:r>
      <w:r w:rsidR="006E635C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4C" w:rsidRDefault="0031134C" w:rsidP="00E64510">
      <w:r>
        <w:separator/>
      </w:r>
    </w:p>
  </w:endnote>
  <w:endnote w:type="continuationSeparator" w:id="0">
    <w:p w:rsidR="0031134C" w:rsidRDefault="0031134C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4C" w:rsidRDefault="0031134C" w:rsidP="00E64510">
      <w:r>
        <w:separator/>
      </w:r>
    </w:p>
  </w:footnote>
  <w:footnote w:type="continuationSeparator" w:id="0">
    <w:p w:rsidR="0031134C" w:rsidRDefault="0031134C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1134C"/>
    <w:rsid w:val="00354837"/>
    <w:rsid w:val="003B4AD8"/>
    <w:rsid w:val="003D556E"/>
    <w:rsid w:val="00406AB3"/>
    <w:rsid w:val="00456D27"/>
    <w:rsid w:val="00535646"/>
    <w:rsid w:val="00537B59"/>
    <w:rsid w:val="005C334E"/>
    <w:rsid w:val="005D749D"/>
    <w:rsid w:val="00635E1D"/>
    <w:rsid w:val="006E635C"/>
    <w:rsid w:val="006F34FF"/>
    <w:rsid w:val="00723327"/>
    <w:rsid w:val="00732F92"/>
    <w:rsid w:val="007B5829"/>
    <w:rsid w:val="007B6A78"/>
    <w:rsid w:val="007D04E0"/>
    <w:rsid w:val="00832B93"/>
    <w:rsid w:val="00846210"/>
    <w:rsid w:val="008C08FD"/>
    <w:rsid w:val="008D6DF5"/>
    <w:rsid w:val="008D7357"/>
    <w:rsid w:val="009107C1"/>
    <w:rsid w:val="009741D0"/>
    <w:rsid w:val="00A247F7"/>
    <w:rsid w:val="00A54430"/>
    <w:rsid w:val="00AC3E84"/>
    <w:rsid w:val="00B139AF"/>
    <w:rsid w:val="00B30FBE"/>
    <w:rsid w:val="00B5625A"/>
    <w:rsid w:val="00BE2494"/>
    <w:rsid w:val="00C42D95"/>
    <w:rsid w:val="00DA1EE3"/>
    <w:rsid w:val="00E631AA"/>
    <w:rsid w:val="00E64510"/>
    <w:rsid w:val="00E648D3"/>
    <w:rsid w:val="00E831D1"/>
    <w:rsid w:val="00EA5575"/>
    <w:rsid w:val="00EC7E9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8</cp:revision>
  <cp:lastPrinted>2015-12-28T11:02:00Z</cp:lastPrinted>
  <dcterms:created xsi:type="dcterms:W3CDTF">2019-01-31T13:35:00Z</dcterms:created>
  <dcterms:modified xsi:type="dcterms:W3CDTF">2019-03-27T09:50:00Z</dcterms:modified>
</cp:coreProperties>
</file>