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2A1" w:rsidRDefault="00C272A1" w:rsidP="000244E4">
      <w:pPr>
        <w:pStyle w:val="Date"/>
        <w:tabs>
          <w:tab w:val="left" w:pos="8789"/>
        </w:tabs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2A1" w:rsidRPr="002C3298" w:rsidRDefault="00C272A1" w:rsidP="00C272A1">
      <w:pPr>
        <w:pStyle w:val="Date"/>
      </w:pPr>
    </w:p>
    <w:p w:rsidR="00C272A1" w:rsidRPr="002C3298" w:rsidRDefault="00C272A1" w:rsidP="00C272A1">
      <w:pPr>
        <w:pStyle w:val="Title"/>
        <w:rPr>
          <w:sz w:val="24"/>
        </w:rPr>
      </w:pPr>
      <w:r w:rsidRPr="002C3298">
        <w:rPr>
          <w:sz w:val="24"/>
        </w:rPr>
        <w:t>TEISĖJŲ TARYBA</w:t>
      </w:r>
    </w:p>
    <w:p w:rsidR="00C272A1" w:rsidRDefault="00C272A1" w:rsidP="00C272A1">
      <w:pPr>
        <w:pStyle w:val="Title"/>
        <w:rPr>
          <w:sz w:val="24"/>
        </w:rPr>
      </w:pPr>
    </w:p>
    <w:p w:rsidR="00C272A1" w:rsidRPr="003C5A2D" w:rsidRDefault="00C272A1" w:rsidP="00C272A1">
      <w:pPr>
        <w:pStyle w:val="Title"/>
        <w:rPr>
          <w:sz w:val="24"/>
        </w:rPr>
      </w:pPr>
      <w:r w:rsidRPr="003C5A2D">
        <w:rPr>
          <w:sz w:val="24"/>
        </w:rPr>
        <w:t>NUTARIMAS</w:t>
      </w:r>
    </w:p>
    <w:p w:rsidR="00371017" w:rsidRDefault="00C272A1" w:rsidP="00C272A1">
      <w:pPr>
        <w:pStyle w:val="Title"/>
        <w:rPr>
          <w:sz w:val="24"/>
        </w:rPr>
      </w:pPr>
      <w:r w:rsidRPr="003C5A2D">
        <w:rPr>
          <w:sz w:val="24"/>
        </w:rPr>
        <w:t>DĖL PATARIMO LIETUVOS RESPUBLIKOS PREZIDENT</w:t>
      </w:r>
      <w:r>
        <w:rPr>
          <w:sz w:val="24"/>
        </w:rPr>
        <w:t>e</w:t>
      </w:r>
      <w:r w:rsidRPr="00EF4AA0">
        <w:rPr>
          <w:sz w:val="24"/>
        </w:rPr>
        <w:t>I</w:t>
      </w:r>
      <w:r w:rsidRPr="003C5A2D">
        <w:rPr>
          <w:sz w:val="24"/>
        </w:rPr>
        <w:t xml:space="preserve"> </w:t>
      </w:r>
      <w:r w:rsidR="003E0699">
        <w:rPr>
          <w:sz w:val="24"/>
        </w:rPr>
        <w:t>perkelti</w:t>
      </w:r>
      <w:r>
        <w:rPr>
          <w:sz w:val="24"/>
        </w:rPr>
        <w:t xml:space="preserve"> </w:t>
      </w:r>
      <w:r w:rsidR="00371017">
        <w:rPr>
          <w:sz w:val="24"/>
        </w:rPr>
        <w:t xml:space="preserve">Vilniaus MIESTO </w:t>
      </w:r>
      <w:r w:rsidR="000244E4">
        <w:rPr>
          <w:sz w:val="24"/>
        </w:rPr>
        <w:t>apylinkės</w:t>
      </w:r>
      <w:r>
        <w:rPr>
          <w:sz w:val="24"/>
        </w:rPr>
        <w:t xml:space="preserve"> teismo</w:t>
      </w:r>
      <w:r w:rsidR="000244E4">
        <w:rPr>
          <w:sz w:val="24"/>
        </w:rPr>
        <w:t xml:space="preserve"> </w:t>
      </w:r>
    </w:p>
    <w:p w:rsidR="009D5D01" w:rsidRDefault="00C272A1" w:rsidP="00C272A1">
      <w:pPr>
        <w:pStyle w:val="Title"/>
        <w:rPr>
          <w:sz w:val="24"/>
        </w:rPr>
      </w:pPr>
      <w:r>
        <w:rPr>
          <w:sz w:val="24"/>
        </w:rPr>
        <w:t xml:space="preserve">teisėją </w:t>
      </w:r>
      <w:r w:rsidR="00371017">
        <w:rPr>
          <w:sz w:val="24"/>
        </w:rPr>
        <w:t>DAINĄ KNEZEVIČIENĘ</w:t>
      </w:r>
      <w:r w:rsidR="009D5D01">
        <w:rPr>
          <w:sz w:val="24"/>
        </w:rPr>
        <w:t xml:space="preserve"> </w:t>
      </w:r>
    </w:p>
    <w:p w:rsidR="00C272A1" w:rsidRPr="003C5A2D" w:rsidRDefault="009D5D01" w:rsidP="00C272A1">
      <w:pPr>
        <w:pStyle w:val="Title"/>
        <w:rPr>
          <w:sz w:val="24"/>
        </w:rPr>
      </w:pPr>
      <w:r>
        <w:rPr>
          <w:sz w:val="24"/>
        </w:rPr>
        <w:t xml:space="preserve">Į </w:t>
      </w:r>
      <w:r w:rsidR="00371017">
        <w:rPr>
          <w:sz w:val="24"/>
        </w:rPr>
        <w:t>Alytaus APYLINKĖS TEISMo Alytaus rūmus</w:t>
      </w:r>
    </w:p>
    <w:p w:rsidR="00C272A1" w:rsidRPr="00C272A1" w:rsidRDefault="00C272A1" w:rsidP="00C272A1">
      <w:pPr>
        <w:pStyle w:val="Date"/>
        <w:rPr>
          <w:b/>
        </w:rPr>
      </w:pPr>
    </w:p>
    <w:p w:rsidR="00C272A1" w:rsidRDefault="007B6AB3" w:rsidP="00C272A1">
      <w:pPr>
        <w:pStyle w:val="Date"/>
      </w:pPr>
      <w:r>
        <w:t>2019</w:t>
      </w:r>
      <w:r w:rsidR="00C272A1">
        <w:t xml:space="preserve"> m. </w:t>
      </w:r>
      <w:r w:rsidR="004405C8">
        <w:t>balandžio 26</w:t>
      </w:r>
      <w:r w:rsidR="00C272A1">
        <w:t xml:space="preserve"> d. Nr. 13P</w:t>
      </w:r>
      <w:r w:rsidR="00C272A1" w:rsidRPr="006A08D3">
        <w:t>-</w:t>
      </w:r>
      <w:r w:rsidR="004405C8">
        <w:t>6</w:t>
      </w:r>
      <w:r w:rsidR="00371017">
        <w:t>7</w:t>
      </w:r>
      <w:r w:rsidR="00C272A1" w:rsidRPr="006A08D3">
        <w:t>-(7.1.</w:t>
      </w:r>
      <w:r w:rsidR="00C272A1">
        <w:t xml:space="preserve">2)  </w:t>
      </w:r>
    </w:p>
    <w:p w:rsidR="00C272A1" w:rsidRDefault="00C272A1" w:rsidP="00C272A1">
      <w:pPr>
        <w:pStyle w:val="Date"/>
      </w:pPr>
      <w:r>
        <w:t>Vilnius</w:t>
      </w:r>
    </w:p>
    <w:p w:rsidR="00C272A1" w:rsidRDefault="00C272A1" w:rsidP="00C272A1">
      <w:pPr>
        <w:pStyle w:val="Header"/>
        <w:tabs>
          <w:tab w:val="clear" w:pos="4153"/>
          <w:tab w:val="clear" w:pos="8306"/>
        </w:tabs>
        <w:spacing w:line="360" w:lineRule="auto"/>
      </w:pPr>
    </w:p>
    <w:p w:rsidR="007B6AB3" w:rsidRPr="003E22B9" w:rsidRDefault="00C272A1" w:rsidP="007B6AB3">
      <w:pPr>
        <w:pStyle w:val="BodyText"/>
        <w:spacing w:before="0" w:after="0" w:line="360" w:lineRule="auto"/>
        <w:ind w:firstLine="1202"/>
      </w:pPr>
      <w:r w:rsidRPr="007B6AB3">
        <w:t xml:space="preserve">Atsižvelgdama į Lietuvos Respublikos </w:t>
      </w:r>
      <w:r w:rsidR="005458FC" w:rsidRPr="007B6AB3">
        <w:t>Prezidentės</w:t>
      </w:r>
      <w:r w:rsidR="00641A2D" w:rsidRPr="007B6AB3">
        <w:t xml:space="preserve"> 201</w:t>
      </w:r>
      <w:r w:rsidR="007B6AB3" w:rsidRPr="007B6AB3">
        <w:t>9</w:t>
      </w:r>
      <w:r w:rsidRPr="007B6AB3">
        <w:t xml:space="preserve"> m. </w:t>
      </w:r>
      <w:r w:rsidR="004405C8">
        <w:t>balandžio 23</w:t>
      </w:r>
      <w:r w:rsidRPr="007B6AB3">
        <w:t xml:space="preserve"> d. dekretą </w:t>
      </w:r>
      <w:r w:rsidR="00641A2D" w:rsidRPr="007B6AB3">
        <w:t xml:space="preserve">                  </w:t>
      </w:r>
      <w:r w:rsidRPr="007B6AB3">
        <w:t>Nr. 1K-</w:t>
      </w:r>
      <w:r w:rsidR="00641A2D" w:rsidRPr="007B6AB3">
        <w:t>1</w:t>
      </w:r>
      <w:r w:rsidR="004405C8">
        <w:t>619</w:t>
      </w:r>
      <w:r w:rsidRPr="007B6AB3">
        <w:t xml:space="preserve"> „Dė</w:t>
      </w:r>
      <w:r w:rsidRPr="00DB1EB9">
        <w:t>l kreipimo</w:t>
      </w:r>
      <w:r w:rsidRPr="00D222D9">
        <w:t xml:space="preserve">si į Teisėjų tarybą“, vadovaudamasi Lietuvos Respublikos teismų įstatymo </w:t>
      </w:r>
      <w:r w:rsidR="007B6AB3">
        <w:t xml:space="preserve">63 straipsnio 1 ir 9 dalimis, 120 straipsnio 3 punktu, </w:t>
      </w:r>
      <w:r w:rsidR="007B6AB3" w:rsidRPr="00B13C68">
        <w:t xml:space="preserve">atsižvelgusi į </w:t>
      </w:r>
      <w:r w:rsidR="00CA237E" w:rsidRPr="00F76A2F">
        <w:t>Nuolatinės teisėjų veiklos vertinimo komisijos 20</w:t>
      </w:r>
      <w:r w:rsidR="00CA237E">
        <w:t>15</w:t>
      </w:r>
      <w:r w:rsidR="00CA237E" w:rsidRPr="00F76A2F">
        <w:t xml:space="preserve"> m. </w:t>
      </w:r>
      <w:r w:rsidR="00CA237E">
        <w:t>kovo 31</w:t>
      </w:r>
      <w:r w:rsidR="00CA237E" w:rsidRPr="00F76A2F">
        <w:t xml:space="preserve"> d. išvadą Nr. 48P-</w:t>
      </w:r>
      <w:r w:rsidR="00CA237E">
        <w:t>35</w:t>
      </w:r>
      <w:r w:rsidR="00CA237E" w:rsidRPr="00F76A2F">
        <w:t>-(7.8.4)</w:t>
      </w:r>
      <w:r w:rsidR="00CA237E">
        <w:t xml:space="preserve">, </w:t>
      </w:r>
      <w:r w:rsidR="007B6AB3" w:rsidRPr="00D42867">
        <w:t>Pretendentų į teisėjus atrankos komisijos 20</w:t>
      </w:r>
      <w:r w:rsidR="007B6AB3">
        <w:t>19</w:t>
      </w:r>
      <w:r w:rsidR="007B6AB3" w:rsidRPr="00D42867">
        <w:t xml:space="preserve"> m. </w:t>
      </w:r>
      <w:r w:rsidR="00BE593C">
        <w:t>balandžio 1</w:t>
      </w:r>
      <w:r w:rsidR="003C2B06">
        <w:t>5</w:t>
      </w:r>
      <w:r w:rsidR="007B6AB3" w:rsidRPr="00D42867">
        <w:t xml:space="preserve"> d. išvadą Nr. 35P-</w:t>
      </w:r>
      <w:r w:rsidR="00BE593C">
        <w:t>1</w:t>
      </w:r>
      <w:r w:rsidR="00371017">
        <w:t>2</w:t>
      </w:r>
      <w:r w:rsidR="007B6AB3" w:rsidRPr="00D42867">
        <w:t>-(7.5.4)</w:t>
      </w:r>
      <w:r w:rsidR="007B6AB3">
        <w:t xml:space="preserve"> bei į</w:t>
      </w:r>
      <w:r w:rsidR="007B6AB3" w:rsidRPr="001C0080">
        <w:t xml:space="preserve"> </w:t>
      </w:r>
      <w:r w:rsidR="00C263A1">
        <w:t xml:space="preserve">Vilniaus miesto apylinkės teismo </w:t>
      </w:r>
      <w:r w:rsidR="007B6AB3">
        <w:t xml:space="preserve">teisėjos </w:t>
      </w:r>
      <w:r w:rsidR="00C263A1">
        <w:t>Dainos Knezevičienės</w:t>
      </w:r>
      <w:r w:rsidR="007B6AB3">
        <w:t xml:space="preserve"> 201</w:t>
      </w:r>
      <w:r w:rsidR="004405C8">
        <w:t>8</w:t>
      </w:r>
      <w:r w:rsidR="007B6AB3">
        <w:t xml:space="preserve"> m. </w:t>
      </w:r>
      <w:r w:rsidR="00371017">
        <w:t>rugsėjo 18</w:t>
      </w:r>
      <w:r w:rsidR="00BE593C">
        <w:t xml:space="preserve"> </w:t>
      </w:r>
      <w:r w:rsidR="007B6AB3">
        <w:t>d. prašymą</w:t>
      </w:r>
      <w:r w:rsidR="007B6AB3" w:rsidRPr="00B13C68">
        <w:t>,</w:t>
      </w:r>
      <w:r w:rsidR="007B6AB3" w:rsidRPr="003E22B9">
        <w:t xml:space="preserve"> Teisėjų taryba</w:t>
      </w:r>
      <w:r w:rsidR="007B6AB3">
        <w:t xml:space="preserve"> </w:t>
      </w:r>
      <w:r w:rsidR="007B6AB3" w:rsidRPr="003E22B9">
        <w:t>n u t a r i a:</w:t>
      </w:r>
    </w:p>
    <w:p w:rsidR="007B6AB3" w:rsidRDefault="007B6AB3" w:rsidP="007B6AB3">
      <w:pPr>
        <w:pStyle w:val="BodyTextIndent"/>
        <w:spacing w:before="0" w:after="0" w:line="360" w:lineRule="auto"/>
      </w:pPr>
      <w:r>
        <w:t xml:space="preserve">Patarti Lietuvos Respublikos Prezidentei perkelti </w:t>
      </w:r>
      <w:r w:rsidR="00C263A1">
        <w:t>Vilniaus miesto apylinkės</w:t>
      </w:r>
      <w:r>
        <w:t xml:space="preserve"> teismo teisėją </w:t>
      </w:r>
      <w:r w:rsidR="00C263A1">
        <w:rPr>
          <w:b/>
        </w:rPr>
        <w:t>Dainą KNEZEVIČIENĘ</w:t>
      </w:r>
      <w:r>
        <w:t xml:space="preserve"> į </w:t>
      </w:r>
      <w:r w:rsidR="00C263A1">
        <w:t xml:space="preserve">Alytaus </w:t>
      </w:r>
      <w:r w:rsidR="003C2B06">
        <w:t>apylinkės teism</w:t>
      </w:r>
      <w:r w:rsidR="00BE593C">
        <w:t xml:space="preserve">o </w:t>
      </w:r>
      <w:r w:rsidR="00C263A1">
        <w:t>Alytaus</w:t>
      </w:r>
      <w:bookmarkStart w:id="0" w:name="_GoBack"/>
      <w:bookmarkEnd w:id="0"/>
      <w:r w:rsidR="00BE593C">
        <w:t xml:space="preserve"> rūmus</w:t>
      </w:r>
      <w:r>
        <w:t xml:space="preserve">. </w:t>
      </w:r>
    </w:p>
    <w:p w:rsidR="007B6AB3" w:rsidRDefault="007B6AB3" w:rsidP="007B6AB3">
      <w:pPr>
        <w:pStyle w:val="Subtitle"/>
        <w:ind w:firstLine="1134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6A2D44" w:rsidRPr="00C025A5" w:rsidTr="00377BE2">
        <w:tc>
          <w:tcPr>
            <w:tcW w:w="7196" w:type="dxa"/>
            <w:hideMark/>
          </w:tcPr>
          <w:p w:rsidR="006A2D44" w:rsidRDefault="006A2D44" w:rsidP="00377BE2">
            <w:r>
              <w:t>Pirmininko pavaduotojas,</w:t>
            </w:r>
          </w:p>
          <w:p w:rsidR="006A2D44" w:rsidRPr="00C025A5" w:rsidRDefault="006A2D44" w:rsidP="00377BE2">
            <w:r>
              <w:t>atliekantis pirmininko funkcijas</w:t>
            </w:r>
          </w:p>
        </w:tc>
        <w:tc>
          <w:tcPr>
            <w:tcW w:w="2602" w:type="dxa"/>
            <w:hideMark/>
          </w:tcPr>
          <w:p w:rsidR="006A2D44" w:rsidRDefault="006A2D44" w:rsidP="00377BE2">
            <w:pPr>
              <w:rPr>
                <w:lang w:eastAsia="lt-LT"/>
              </w:rPr>
            </w:pPr>
          </w:p>
          <w:p w:rsidR="006A2D44" w:rsidRDefault="006A2D44" w:rsidP="00377BE2">
            <w:pPr>
              <w:rPr>
                <w:lang w:eastAsia="lt-LT"/>
              </w:rPr>
            </w:pPr>
            <w:r>
              <w:rPr>
                <w:lang w:eastAsia="lt-LT"/>
              </w:rPr>
              <w:t>Ramūnas Gadliauskas</w:t>
            </w:r>
          </w:p>
          <w:p w:rsidR="006A2D44" w:rsidRPr="00C025A5" w:rsidRDefault="006A2D44" w:rsidP="00377BE2">
            <w:pPr>
              <w:rPr>
                <w:lang w:eastAsia="lt-LT"/>
              </w:rPr>
            </w:pPr>
          </w:p>
        </w:tc>
      </w:tr>
    </w:tbl>
    <w:p w:rsidR="006A2D44" w:rsidRDefault="006A2D44" w:rsidP="006A2D44">
      <w:pPr>
        <w:pStyle w:val="Header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6A2D44" w:rsidTr="00377BE2">
        <w:tc>
          <w:tcPr>
            <w:tcW w:w="7308" w:type="dxa"/>
          </w:tcPr>
          <w:p w:rsidR="006A2D44" w:rsidRDefault="006A2D44" w:rsidP="00377BE2"/>
        </w:tc>
        <w:tc>
          <w:tcPr>
            <w:tcW w:w="2490" w:type="dxa"/>
          </w:tcPr>
          <w:p w:rsidR="006A2D44" w:rsidRDefault="006A2D44" w:rsidP="00377BE2"/>
        </w:tc>
      </w:tr>
      <w:tr w:rsidR="006A2D44" w:rsidTr="00377BE2">
        <w:tc>
          <w:tcPr>
            <w:tcW w:w="7308" w:type="dxa"/>
          </w:tcPr>
          <w:p w:rsidR="006A2D44" w:rsidRDefault="006A2D44" w:rsidP="00377BE2">
            <w:r>
              <w:t>Sekretorė</w:t>
            </w:r>
          </w:p>
        </w:tc>
        <w:tc>
          <w:tcPr>
            <w:tcW w:w="2490" w:type="dxa"/>
          </w:tcPr>
          <w:p w:rsidR="006A2D44" w:rsidRDefault="006A2D44" w:rsidP="00377BE2">
            <w:r>
              <w:t>Neringa Švedienė</w:t>
            </w:r>
          </w:p>
        </w:tc>
      </w:tr>
    </w:tbl>
    <w:p w:rsidR="00C272A1" w:rsidRDefault="00C272A1" w:rsidP="00C272A1"/>
    <w:p w:rsidR="00E60EFA" w:rsidRDefault="00E60EFA"/>
    <w:sectPr w:rsidR="00E60EFA" w:rsidSect="00FB37A8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33B" w:rsidRDefault="008D233B" w:rsidP="00FB37A8">
      <w:r>
        <w:separator/>
      </w:r>
    </w:p>
  </w:endnote>
  <w:endnote w:type="continuationSeparator" w:id="0">
    <w:p w:rsidR="008D233B" w:rsidRDefault="008D233B" w:rsidP="00FB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33B" w:rsidRDefault="008D233B" w:rsidP="00FB37A8">
      <w:r>
        <w:separator/>
      </w:r>
    </w:p>
  </w:footnote>
  <w:footnote w:type="continuationSeparator" w:id="0">
    <w:p w:rsidR="008D233B" w:rsidRDefault="008D233B" w:rsidP="00FB3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95B" w:rsidRDefault="00D10E94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D222D9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B6AB3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2A1"/>
    <w:rsid w:val="000244E4"/>
    <w:rsid w:val="000515AF"/>
    <w:rsid w:val="00057770"/>
    <w:rsid w:val="000D2914"/>
    <w:rsid w:val="002628D8"/>
    <w:rsid w:val="00371017"/>
    <w:rsid w:val="00373CA4"/>
    <w:rsid w:val="003C2B06"/>
    <w:rsid w:val="003E0699"/>
    <w:rsid w:val="004405C8"/>
    <w:rsid w:val="00477D6F"/>
    <w:rsid w:val="004A085B"/>
    <w:rsid w:val="004A3D4E"/>
    <w:rsid w:val="004D51CF"/>
    <w:rsid w:val="004E384C"/>
    <w:rsid w:val="00527269"/>
    <w:rsid w:val="005458FC"/>
    <w:rsid w:val="005A60FD"/>
    <w:rsid w:val="005F51DD"/>
    <w:rsid w:val="00641A2D"/>
    <w:rsid w:val="006560D3"/>
    <w:rsid w:val="00690224"/>
    <w:rsid w:val="006A08D3"/>
    <w:rsid w:val="006A2D44"/>
    <w:rsid w:val="00700666"/>
    <w:rsid w:val="00700E66"/>
    <w:rsid w:val="007525C9"/>
    <w:rsid w:val="00754B9A"/>
    <w:rsid w:val="007B6AB3"/>
    <w:rsid w:val="008B06C5"/>
    <w:rsid w:val="008D233B"/>
    <w:rsid w:val="00984AF1"/>
    <w:rsid w:val="009B7872"/>
    <w:rsid w:val="009C19E1"/>
    <w:rsid w:val="009D5D01"/>
    <w:rsid w:val="00A96BC8"/>
    <w:rsid w:val="00A974EC"/>
    <w:rsid w:val="00AC7088"/>
    <w:rsid w:val="00AF65D9"/>
    <w:rsid w:val="00BD0AB0"/>
    <w:rsid w:val="00BD2B81"/>
    <w:rsid w:val="00BE593C"/>
    <w:rsid w:val="00C10CB4"/>
    <w:rsid w:val="00C263A1"/>
    <w:rsid w:val="00C272A1"/>
    <w:rsid w:val="00CA237E"/>
    <w:rsid w:val="00D055C5"/>
    <w:rsid w:val="00D10E94"/>
    <w:rsid w:val="00D222D9"/>
    <w:rsid w:val="00D45B91"/>
    <w:rsid w:val="00E60EFA"/>
    <w:rsid w:val="00E866C9"/>
    <w:rsid w:val="00F05135"/>
    <w:rsid w:val="00F15784"/>
    <w:rsid w:val="00F3290B"/>
    <w:rsid w:val="00FB37A8"/>
    <w:rsid w:val="00FB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885B0"/>
  <w15:docId w15:val="{01E211B6-5F17-4AC8-9DC6-92A51032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7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272A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272A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272A1"/>
  </w:style>
  <w:style w:type="paragraph" w:styleId="Title">
    <w:name w:val="Title"/>
    <w:basedOn w:val="Heading1"/>
    <w:link w:val="TitleChar"/>
    <w:qFormat/>
    <w:rsid w:val="00C272A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C272A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e">
    <w:name w:val="Date"/>
    <w:basedOn w:val="Header"/>
    <w:link w:val="DateChar"/>
    <w:rsid w:val="00C272A1"/>
    <w:pPr>
      <w:tabs>
        <w:tab w:val="clear" w:pos="4153"/>
        <w:tab w:val="clear" w:pos="8306"/>
      </w:tabs>
      <w:jc w:val="center"/>
    </w:pPr>
  </w:style>
  <w:style w:type="character" w:customStyle="1" w:styleId="DateChar">
    <w:name w:val="Date Char"/>
    <w:basedOn w:val="DefaultParagraphFont"/>
    <w:link w:val="Date"/>
    <w:rsid w:val="00C272A1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C272A1"/>
    <w:pPr>
      <w:spacing w:line="360" w:lineRule="auto"/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sid w:val="00C272A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27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2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2A1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B6AB3"/>
    <w:pPr>
      <w:spacing w:before="40" w:after="40"/>
      <w:jc w:val="both"/>
    </w:pPr>
  </w:style>
  <w:style w:type="character" w:customStyle="1" w:styleId="BodyTextChar">
    <w:name w:val="Body Text Char"/>
    <w:basedOn w:val="DefaultParagraphFont"/>
    <w:link w:val="BodyText"/>
    <w:rsid w:val="007B6AB3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7B6AB3"/>
    <w:pPr>
      <w:spacing w:before="40" w:after="40"/>
      <w:ind w:firstLine="120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7B6A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696</Words>
  <Characters>397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a.pauliukaite</dc:creator>
  <cp:keywords/>
  <dc:description/>
  <cp:lastModifiedBy>Alina Dokutovičienė</cp:lastModifiedBy>
  <cp:revision>4</cp:revision>
  <dcterms:created xsi:type="dcterms:W3CDTF">2019-04-24T07:03:00Z</dcterms:created>
  <dcterms:modified xsi:type="dcterms:W3CDTF">2019-04-24T08:27:00Z</dcterms:modified>
</cp:coreProperties>
</file>