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9E" w:rsidRPr="0001049E" w:rsidRDefault="00B73EBC" w:rsidP="00C80371">
      <w:pPr>
        <w:pStyle w:val="Title"/>
        <w:rPr>
          <w:sz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EC2144D" wp14:editId="5691BC1E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>TEISĖJŲ TARYBA</w:t>
      </w:r>
    </w:p>
    <w:p w:rsidR="00C80371" w:rsidRDefault="00C80371" w:rsidP="00C80371">
      <w:pPr>
        <w:pStyle w:val="Title"/>
        <w:spacing w:line="360" w:lineRule="auto"/>
        <w:rPr>
          <w:sz w:val="24"/>
        </w:rPr>
      </w:pP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>NUTARIMAS</w:t>
      </w: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 xml:space="preserve">DĖL </w:t>
      </w:r>
      <w:r w:rsidR="0031532E">
        <w:rPr>
          <w:sz w:val="24"/>
        </w:rPr>
        <w:t xml:space="preserve">LIETUVOS ATSTOVO </w:t>
      </w:r>
      <w:r w:rsidR="00B432C6">
        <w:rPr>
          <w:sz w:val="24"/>
        </w:rPr>
        <w:t xml:space="preserve">SKYRIMO Į </w:t>
      </w:r>
      <w:r w:rsidR="00C33F43">
        <w:rPr>
          <w:sz w:val="24"/>
        </w:rPr>
        <w:t xml:space="preserve">KONSULTACINĘ </w:t>
      </w:r>
      <w:r w:rsidR="00D35895">
        <w:rPr>
          <w:sz w:val="24"/>
        </w:rPr>
        <w:t xml:space="preserve">EUROPOS </w:t>
      </w:r>
      <w:r w:rsidR="0031532E">
        <w:rPr>
          <w:sz w:val="24"/>
        </w:rPr>
        <w:t>TEISĖJŲ TARYB</w:t>
      </w:r>
      <w:r w:rsidR="00B432C6">
        <w:rPr>
          <w:sz w:val="24"/>
        </w:rPr>
        <w:t>Ą</w:t>
      </w:r>
    </w:p>
    <w:p w:rsidR="00C80371" w:rsidRDefault="00C80371" w:rsidP="00C80371">
      <w:pPr>
        <w:pStyle w:val="Title"/>
      </w:pPr>
    </w:p>
    <w:p w:rsidR="0001049E" w:rsidRDefault="0001049E" w:rsidP="0001049E">
      <w:pPr>
        <w:pStyle w:val="Date"/>
      </w:pPr>
      <w:r w:rsidRPr="001472E3">
        <w:rPr>
          <w:lang w:val="lt-LT"/>
        </w:rPr>
        <w:t>201</w:t>
      </w:r>
      <w:r w:rsidR="002F28C2" w:rsidRPr="001472E3">
        <w:rPr>
          <w:lang w:val="lt-LT"/>
        </w:rPr>
        <w:t>9</w:t>
      </w:r>
      <w:r w:rsidRPr="001472E3">
        <w:rPr>
          <w:lang w:val="lt-LT"/>
        </w:rPr>
        <w:t xml:space="preserve"> m. </w:t>
      </w:r>
      <w:r w:rsidR="002F28C2" w:rsidRPr="001472E3">
        <w:rPr>
          <w:lang w:val="lt-LT"/>
        </w:rPr>
        <w:t>gegužės</w:t>
      </w:r>
      <w:r w:rsidR="003865CB" w:rsidRPr="001472E3">
        <w:rPr>
          <w:lang w:val="lt-LT"/>
        </w:rPr>
        <w:t xml:space="preserve"> </w:t>
      </w:r>
      <w:r w:rsidR="00B73EBC" w:rsidRPr="001472E3">
        <w:rPr>
          <w:lang w:val="lt-LT"/>
        </w:rPr>
        <w:t>31</w:t>
      </w:r>
      <w:r w:rsidRPr="001472E3">
        <w:rPr>
          <w:lang w:val="lt-LT"/>
        </w:rPr>
        <w:t>d</w:t>
      </w:r>
      <w:r>
        <w:t>. Nr. 13P-</w:t>
      </w:r>
      <w:r w:rsidR="00C925AC">
        <w:rPr>
          <w:lang w:val="lt-LT"/>
        </w:rPr>
        <w:t>84</w:t>
      </w:r>
      <w:bookmarkStart w:id="0" w:name="_GoBack"/>
      <w:bookmarkEnd w:id="0"/>
      <w:r>
        <w:t xml:space="preserve">-(7.1.2)   </w:t>
      </w:r>
    </w:p>
    <w:p w:rsidR="00C80371" w:rsidRDefault="00C80371" w:rsidP="00C80371">
      <w:pPr>
        <w:pStyle w:val="Date"/>
      </w:pPr>
      <w:r>
        <w:t>Vilnius</w:t>
      </w:r>
    </w:p>
    <w:p w:rsidR="0031532E" w:rsidRDefault="0031532E" w:rsidP="00C80371">
      <w:pPr>
        <w:spacing w:line="360" w:lineRule="auto"/>
        <w:ind w:firstLine="1440"/>
        <w:jc w:val="both"/>
      </w:pPr>
    </w:p>
    <w:p w:rsidR="00C80371" w:rsidRDefault="00C80371" w:rsidP="00C80371">
      <w:pPr>
        <w:spacing w:line="360" w:lineRule="auto"/>
        <w:ind w:firstLine="1440"/>
        <w:jc w:val="both"/>
      </w:pPr>
      <w:r>
        <w:t>Vadovaudamasi Lietu</w:t>
      </w:r>
      <w:r w:rsidR="0031532E">
        <w:t>vos Respublikos teismų įstatymo</w:t>
      </w:r>
      <w:r>
        <w:rPr>
          <w:b/>
        </w:rPr>
        <w:t xml:space="preserve"> </w:t>
      </w:r>
      <w:r>
        <w:t>120 straipsnio 27 punktu, Teisėjų taryba n u t a r i a</w:t>
      </w:r>
      <w:r w:rsidR="00C33F43">
        <w:t>:</w:t>
      </w:r>
    </w:p>
    <w:p w:rsidR="00C80371" w:rsidRDefault="00C33F43" w:rsidP="00CF335E">
      <w:pPr>
        <w:tabs>
          <w:tab w:val="left" w:pos="1701"/>
        </w:tabs>
        <w:spacing w:line="360" w:lineRule="auto"/>
        <w:ind w:firstLine="1440"/>
        <w:jc w:val="both"/>
      </w:pPr>
      <w:r>
        <w:t>P</w:t>
      </w:r>
      <w:r w:rsidR="00C80371">
        <w:t xml:space="preserve">askirti </w:t>
      </w:r>
      <w:r w:rsidR="003F0885">
        <w:t xml:space="preserve">ketverių metų laikotarpiui Lietuvos </w:t>
      </w:r>
      <w:r w:rsidR="002F28C2">
        <w:t>Aukščiausiojo Teismo</w:t>
      </w:r>
      <w:r w:rsidR="003F0885">
        <w:t xml:space="preserve"> Civilinių bylų skyriaus </w:t>
      </w:r>
      <w:r w:rsidR="002F28C2">
        <w:t>pirmininkę Sigitą Rudėnait</w:t>
      </w:r>
      <w:r w:rsidR="000A1631">
        <w:t>ę</w:t>
      </w:r>
      <w:r w:rsidR="003F0885">
        <w:t xml:space="preserve"> </w:t>
      </w:r>
      <w:r w:rsidR="00867ECC">
        <w:t>dalyvauti</w:t>
      </w:r>
      <w:r w:rsidR="00E6160B">
        <w:t xml:space="preserve"> </w:t>
      </w:r>
      <w:r>
        <w:t>K</w:t>
      </w:r>
      <w:r w:rsidR="0031532E">
        <w:t xml:space="preserve">onsultacinės </w:t>
      </w:r>
      <w:r>
        <w:t xml:space="preserve">Europos </w:t>
      </w:r>
      <w:r w:rsidR="0031532E">
        <w:t>teisėjų</w:t>
      </w:r>
      <w:r w:rsidR="00C80371">
        <w:t xml:space="preserve"> </w:t>
      </w:r>
      <w:r w:rsidR="0031532E">
        <w:t>tarybos veikloje</w:t>
      </w:r>
      <w:r w:rsidR="00C80371">
        <w:t>.</w:t>
      </w:r>
    </w:p>
    <w:p w:rsidR="00C80371" w:rsidRDefault="00C80371" w:rsidP="00C80371">
      <w:pPr>
        <w:tabs>
          <w:tab w:val="left" w:pos="1418"/>
          <w:tab w:val="left" w:pos="1560"/>
        </w:tabs>
        <w:ind w:firstLine="1134"/>
        <w:jc w:val="both"/>
      </w:pPr>
    </w:p>
    <w:p w:rsidR="00C80371" w:rsidRDefault="00C80371" w:rsidP="00C80371">
      <w:pPr>
        <w:pStyle w:val="Header"/>
        <w:tabs>
          <w:tab w:val="clear" w:pos="4153"/>
          <w:tab w:val="clear" w:pos="8306"/>
        </w:tabs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21"/>
        <w:gridCol w:w="3419"/>
      </w:tblGrid>
      <w:tr w:rsidR="00B73EBC" w:rsidRPr="006F0B10" w:rsidTr="00BA7C84">
        <w:tc>
          <w:tcPr>
            <w:tcW w:w="6521" w:type="dxa"/>
            <w:hideMark/>
          </w:tcPr>
          <w:p w:rsidR="00B73EBC" w:rsidRPr="00DC0C79" w:rsidRDefault="00B73EBC" w:rsidP="00BA7C84">
            <w:r w:rsidRPr="00DC0C79">
              <w:t>Pirmininkas</w:t>
            </w:r>
          </w:p>
        </w:tc>
        <w:tc>
          <w:tcPr>
            <w:tcW w:w="3419" w:type="dxa"/>
            <w:hideMark/>
          </w:tcPr>
          <w:p w:rsidR="00B73EBC" w:rsidRPr="00DC0C79" w:rsidRDefault="00B73EBC" w:rsidP="00BA7C84">
            <w:r w:rsidRPr="00DC0C79">
              <w:t>Algimantas Valantinas</w:t>
            </w:r>
          </w:p>
          <w:p w:rsidR="00B73EBC" w:rsidRPr="00DC0C79" w:rsidRDefault="00B73EBC" w:rsidP="00BA7C84"/>
        </w:tc>
      </w:tr>
      <w:tr w:rsidR="00B73EBC" w:rsidRPr="006F0B10" w:rsidTr="00BA7C84">
        <w:tc>
          <w:tcPr>
            <w:tcW w:w="6521" w:type="dxa"/>
          </w:tcPr>
          <w:p w:rsidR="00B73EBC" w:rsidRPr="00DC0C79" w:rsidRDefault="00B73EBC" w:rsidP="00BA7C84">
            <w:pPr>
              <w:spacing w:line="360" w:lineRule="auto"/>
            </w:pPr>
          </w:p>
        </w:tc>
        <w:tc>
          <w:tcPr>
            <w:tcW w:w="3419" w:type="dxa"/>
          </w:tcPr>
          <w:p w:rsidR="00B73EBC" w:rsidRPr="00DC0C79" w:rsidRDefault="00B73EBC" w:rsidP="00BA7C84">
            <w:pPr>
              <w:spacing w:line="360" w:lineRule="auto"/>
            </w:pPr>
          </w:p>
        </w:tc>
      </w:tr>
      <w:tr w:rsidR="00B73EBC" w:rsidRPr="006F0B10" w:rsidTr="00BA7C84">
        <w:tc>
          <w:tcPr>
            <w:tcW w:w="6521" w:type="dxa"/>
            <w:hideMark/>
          </w:tcPr>
          <w:p w:rsidR="00B73EBC" w:rsidRPr="00DC0C79" w:rsidRDefault="00B73EBC" w:rsidP="00BA7C84">
            <w:r w:rsidRPr="00DC0C79">
              <w:t>Sekretorė</w:t>
            </w:r>
          </w:p>
        </w:tc>
        <w:tc>
          <w:tcPr>
            <w:tcW w:w="3419" w:type="dxa"/>
            <w:hideMark/>
          </w:tcPr>
          <w:p w:rsidR="00B73EBC" w:rsidRPr="00DC0C79" w:rsidRDefault="00B73EBC" w:rsidP="00BA7C84">
            <w:r w:rsidRPr="00DC0C79">
              <w:t>Neringa Švedienė</w:t>
            </w:r>
          </w:p>
        </w:tc>
      </w:tr>
    </w:tbl>
    <w:p w:rsidR="00B73EBC" w:rsidRDefault="00B73EBC" w:rsidP="00B73EBC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F4ED6" w:rsidRDefault="00CF4ED6"/>
    <w:sectPr w:rsidR="00CF4ED6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D1" w:rsidRDefault="00B138D1" w:rsidP="00DA7DD4">
      <w:r>
        <w:separator/>
      </w:r>
    </w:p>
  </w:endnote>
  <w:endnote w:type="continuationSeparator" w:id="0">
    <w:p w:rsidR="00B138D1" w:rsidRDefault="00B138D1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D1" w:rsidRDefault="00B138D1" w:rsidP="00DA7DD4">
      <w:r>
        <w:separator/>
      </w:r>
    </w:p>
  </w:footnote>
  <w:footnote w:type="continuationSeparator" w:id="0">
    <w:p w:rsidR="00B138D1" w:rsidRDefault="00B138D1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D6" w:rsidRDefault="00A361F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8037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037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71"/>
    <w:rsid w:val="0001049E"/>
    <w:rsid w:val="0004339B"/>
    <w:rsid w:val="000A1631"/>
    <w:rsid w:val="00127A23"/>
    <w:rsid w:val="001300E5"/>
    <w:rsid w:val="001472E3"/>
    <w:rsid w:val="00155A2E"/>
    <w:rsid w:val="00191E04"/>
    <w:rsid w:val="001B6F2E"/>
    <w:rsid w:val="002C2AC3"/>
    <w:rsid w:val="002D365C"/>
    <w:rsid w:val="002E1FEA"/>
    <w:rsid w:val="002F28C2"/>
    <w:rsid w:val="00312FC5"/>
    <w:rsid w:val="0031532E"/>
    <w:rsid w:val="00353F8F"/>
    <w:rsid w:val="003865CB"/>
    <w:rsid w:val="003B430E"/>
    <w:rsid w:val="003F0885"/>
    <w:rsid w:val="004A3D3D"/>
    <w:rsid w:val="004A53FA"/>
    <w:rsid w:val="004B5C85"/>
    <w:rsid w:val="004D27ED"/>
    <w:rsid w:val="005673B8"/>
    <w:rsid w:val="005A6C89"/>
    <w:rsid w:val="00607F97"/>
    <w:rsid w:val="00690D56"/>
    <w:rsid w:val="00694320"/>
    <w:rsid w:val="006B594A"/>
    <w:rsid w:val="006D4322"/>
    <w:rsid w:val="00705EA3"/>
    <w:rsid w:val="00710340"/>
    <w:rsid w:val="00732FF5"/>
    <w:rsid w:val="007B344C"/>
    <w:rsid w:val="007C1843"/>
    <w:rsid w:val="007E0C03"/>
    <w:rsid w:val="00867ECC"/>
    <w:rsid w:val="00873C71"/>
    <w:rsid w:val="00895604"/>
    <w:rsid w:val="008A16BE"/>
    <w:rsid w:val="008A65FD"/>
    <w:rsid w:val="008B07C6"/>
    <w:rsid w:val="008C0B65"/>
    <w:rsid w:val="009A17CB"/>
    <w:rsid w:val="009A73ED"/>
    <w:rsid w:val="009B7439"/>
    <w:rsid w:val="009F5B64"/>
    <w:rsid w:val="00A23EB3"/>
    <w:rsid w:val="00A361FF"/>
    <w:rsid w:val="00A80086"/>
    <w:rsid w:val="00AF6DED"/>
    <w:rsid w:val="00B138D1"/>
    <w:rsid w:val="00B157B7"/>
    <w:rsid w:val="00B432C6"/>
    <w:rsid w:val="00B73EBC"/>
    <w:rsid w:val="00BC61B2"/>
    <w:rsid w:val="00BF0E65"/>
    <w:rsid w:val="00C073B0"/>
    <w:rsid w:val="00C33C02"/>
    <w:rsid w:val="00C33F43"/>
    <w:rsid w:val="00C80371"/>
    <w:rsid w:val="00C809E6"/>
    <w:rsid w:val="00C90114"/>
    <w:rsid w:val="00C925AC"/>
    <w:rsid w:val="00CB30FD"/>
    <w:rsid w:val="00CF335E"/>
    <w:rsid w:val="00CF4ED6"/>
    <w:rsid w:val="00D35895"/>
    <w:rsid w:val="00D43115"/>
    <w:rsid w:val="00DA7DD4"/>
    <w:rsid w:val="00E6160B"/>
    <w:rsid w:val="00E902F6"/>
    <w:rsid w:val="00EA1952"/>
    <w:rsid w:val="00EA243E"/>
    <w:rsid w:val="00EC37F6"/>
    <w:rsid w:val="00ED3F95"/>
    <w:rsid w:val="00F104F1"/>
    <w:rsid w:val="00F703CF"/>
    <w:rsid w:val="00F7247A"/>
    <w:rsid w:val="00F738E2"/>
    <w:rsid w:val="00FB624C"/>
    <w:rsid w:val="00FC6A4F"/>
    <w:rsid w:val="00FD2272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1A0"/>
  <w15:chartTrackingRefBased/>
  <w15:docId w15:val="{D946C905-A2F1-4C37-9524-14C3D29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80371"/>
  </w:style>
  <w:style w:type="paragraph" w:styleId="Title">
    <w:name w:val="Title"/>
    <w:basedOn w:val="Heading1"/>
    <w:link w:val="TitleChar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TitleChar">
    <w:name w:val="Title Char"/>
    <w:link w:val="Title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03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5</cp:revision>
  <dcterms:created xsi:type="dcterms:W3CDTF">2019-05-30T06:26:00Z</dcterms:created>
  <dcterms:modified xsi:type="dcterms:W3CDTF">2019-06-03T12:10:00Z</dcterms:modified>
</cp:coreProperties>
</file>