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3473" w:rsidRPr="002C3298" w:rsidRDefault="00FF3473" w:rsidP="00FF3473">
      <w:pPr>
        <w:pStyle w:val="Data"/>
      </w:pPr>
      <w:r w:rsidRPr="002C3298">
        <w:rPr>
          <w:noProof/>
        </w:rPr>
        <w:drawing>
          <wp:inline distT="0" distB="0" distL="0" distR="0">
            <wp:extent cx="731520" cy="7620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3473" w:rsidRDefault="00FF3473" w:rsidP="00FF3473">
      <w:pPr>
        <w:pStyle w:val="Pavadinimas"/>
        <w:rPr>
          <w:rFonts w:ascii="Times New Roman" w:hAnsi="Times New Roman"/>
          <w:sz w:val="24"/>
          <w:lang w:val="lt-LT"/>
        </w:rPr>
      </w:pPr>
      <w:r w:rsidRPr="002C3298">
        <w:rPr>
          <w:rFonts w:ascii="Times New Roman" w:hAnsi="Times New Roman"/>
          <w:sz w:val="24"/>
        </w:rPr>
        <w:t>TEISĖJŲ TARYBA</w:t>
      </w:r>
    </w:p>
    <w:p w:rsidR="00FF3473" w:rsidRPr="002C5C11" w:rsidRDefault="00FF3473" w:rsidP="00FF3473">
      <w:pPr>
        <w:pStyle w:val="Pavadinimas"/>
        <w:rPr>
          <w:rFonts w:ascii="Times New Roman" w:hAnsi="Times New Roman"/>
          <w:sz w:val="24"/>
          <w:lang w:val="lt-LT"/>
        </w:rPr>
      </w:pPr>
    </w:p>
    <w:p w:rsidR="00FF3473" w:rsidRDefault="00FF3473" w:rsidP="00FF3473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3C5A2D">
        <w:rPr>
          <w:rFonts w:ascii="Times New Roman" w:hAnsi="Times New Roman"/>
          <w:sz w:val="24"/>
        </w:rPr>
        <w:t>NUTARIMAS</w:t>
      </w:r>
    </w:p>
    <w:p w:rsidR="00FF3473" w:rsidRDefault="00FF3473" w:rsidP="00FF3473">
      <w:pPr>
        <w:pStyle w:val="Pavadinimas"/>
        <w:rPr>
          <w:rFonts w:ascii="Times New Roman" w:hAnsi="Times New Roman"/>
          <w:sz w:val="24"/>
        </w:rPr>
      </w:pPr>
      <w:r w:rsidRPr="000D1F15">
        <w:rPr>
          <w:rFonts w:ascii="Times New Roman" w:hAnsi="Times New Roman"/>
          <w:sz w:val="24"/>
        </w:rPr>
        <w:t>DĖL PATARIMO LIETUVOS RESPUBLIKOS PREZIDENT</w:t>
      </w:r>
      <w:r>
        <w:rPr>
          <w:rFonts w:ascii="Times New Roman" w:hAnsi="Times New Roman"/>
          <w:sz w:val="24"/>
          <w:lang w:val="lt-LT"/>
        </w:rPr>
        <w:t>UI</w:t>
      </w:r>
      <w:r w:rsidRPr="000D1F15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TEIKTI </w:t>
      </w:r>
    </w:p>
    <w:p w:rsidR="00FF3473" w:rsidRPr="006A0308" w:rsidRDefault="00FF3473" w:rsidP="00FF3473">
      <w:pPr>
        <w:pStyle w:val="Pavadinimas"/>
        <w:rPr>
          <w:rFonts w:ascii="Times New Roman" w:hAnsi="Times New Roman"/>
          <w:sz w:val="24"/>
          <w:lang w:val="lt-LT"/>
        </w:rPr>
      </w:pPr>
      <w:r>
        <w:rPr>
          <w:rFonts w:ascii="Times New Roman" w:hAnsi="Times New Roman"/>
          <w:sz w:val="24"/>
        </w:rPr>
        <w:t xml:space="preserve">LIETUVOS RESPUBLIKOS SEIMUI </w:t>
      </w:r>
      <w:r>
        <w:rPr>
          <w:rFonts w:ascii="Times New Roman" w:hAnsi="Times New Roman"/>
          <w:sz w:val="24"/>
          <w:lang w:val="lt-LT"/>
        </w:rPr>
        <w:t>ATLEISTI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lt-LT"/>
        </w:rPr>
        <w:t>RIMVYDĄ NORKŲ</w:t>
      </w:r>
    </w:p>
    <w:p w:rsidR="00FF3473" w:rsidRDefault="00FF3473" w:rsidP="00FF3473">
      <w:pPr>
        <w:pStyle w:val="Pavadinima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IŠ LIETUVOS A</w:t>
      </w:r>
      <w:r>
        <w:rPr>
          <w:rFonts w:ascii="Times New Roman" w:hAnsi="Times New Roman"/>
          <w:sz w:val="24"/>
          <w:lang w:val="lt-LT"/>
        </w:rPr>
        <w:t xml:space="preserve">UKŠČIAUSIOJO </w:t>
      </w:r>
      <w:r>
        <w:rPr>
          <w:rFonts w:ascii="Times New Roman" w:hAnsi="Times New Roman"/>
          <w:sz w:val="24"/>
        </w:rPr>
        <w:t>TEISMO TEISĖJO</w:t>
      </w:r>
      <w:r>
        <w:rPr>
          <w:rFonts w:ascii="Times New Roman" w:hAnsi="Times New Roman"/>
          <w:sz w:val="24"/>
          <w:lang w:val="lt-LT"/>
        </w:rPr>
        <w:t xml:space="preserve"> IR ŠIO TEISMO PIRMININKO</w:t>
      </w:r>
      <w:r>
        <w:rPr>
          <w:rFonts w:ascii="Times New Roman" w:hAnsi="Times New Roman"/>
          <w:sz w:val="24"/>
        </w:rPr>
        <w:t xml:space="preserve"> PAREIGŲ</w:t>
      </w:r>
    </w:p>
    <w:p w:rsidR="00FF3473" w:rsidRPr="002C3298" w:rsidRDefault="00FF3473" w:rsidP="00FF3473">
      <w:pPr>
        <w:pStyle w:val="Data"/>
        <w:rPr>
          <w:b/>
        </w:rPr>
      </w:pPr>
    </w:p>
    <w:p w:rsidR="00FF3473" w:rsidRDefault="00FF3473" w:rsidP="00FF3473">
      <w:pPr>
        <w:pStyle w:val="Data"/>
      </w:pPr>
      <w:r>
        <w:t xml:space="preserve">2019 m. liepos 19 d. Nr. 13P-127-(7.1.2) </w:t>
      </w:r>
    </w:p>
    <w:p w:rsidR="00FF3473" w:rsidRDefault="00FF3473" w:rsidP="00FF3473">
      <w:pPr>
        <w:pStyle w:val="Data"/>
      </w:pPr>
      <w:r>
        <w:t>Vilnius</w:t>
      </w:r>
    </w:p>
    <w:p w:rsidR="00FF3473" w:rsidRDefault="00FF3473" w:rsidP="00FF3473">
      <w:pPr>
        <w:pStyle w:val="Antrats"/>
        <w:tabs>
          <w:tab w:val="clear" w:pos="4153"/>
          <w:tab w:val="clear" w:pos="8306"/>
        </w:tabs>
        <w:spacing w:line="360" w:lineRule="auto"/>
      </w:pPr>
    </w:p>
    <w:p w:rsidR="00FF3473" w:rsidRDefault="00FF3473" w:rsidP="00FF3473">
      <w:pPr>
        <w:pStyle w:val="Data"/>
        <w:spacing w:line="360" w:lineRule="auto"/>
        <w:ind w:firstLine="851"/>
        <w:jc w:val="both"/>
      </w:pPr>
      <w:r>
        <w:t>Atsižvelgdama į Lietuvos Respublikos Prezidento 2019 m. liepos 18 d. dekretą Nr. 1K-5 „Dėl kreipimosi į Teisėjų tarybą“, vadovaudamasi Lietuvos Respublikos teismų įstatymo 90 straipsnio 1 dalies 4 punktu ir 7 dalimi, 81 straipsnio 2 ir 7 dalimis, 120 straipsnio 3 punktu, Teisėjų taryba n u t a r i a:</w:t>
      </w:r>
    </w:p>
    <w:p w:rsidR="00FF3473" w:rsidRDefault="00FF3473" w:rsidP="00FF3473">
      <w:pPr>
        <w:pStyle w:val="Pavadinimas"/>
        <w:spacing w:line="360" w:lineRule="auto"/>
        <w:ind w:firstLine="851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Patarti Lietuvos Respublikos Prezident</w:t>
      </w:r>
      <w:r>
        <w:rPr>
          <w:rFonts w:ascii="Times New Roman" w:hAnsi="Times New Roman"/>
          <w:b w:val="0"/>
          <w:sz w:val="24"/>
          <w:lang w:val="lt-LT"/>
        </w:rPr>
        <w:t>u</w:t>
      </w:r>
      <w:r>
        <w:rPr>
          <w:rFonts w:ascii="Times New Roman" w:hAnsi="Times New Roman"/>
          <w:b w:val="0"/>
          <w:sz w:val="24"/>
        </w:rPr>
        <w:t xml:space="preserve">i </w:t>
      </w:r>
      <w:r>
        <w:rPr>
          <w:rFonts w:ascii="Times New Roman" w:hAnsi="Times New Roman"/>
          <w:b w:val="0"/>
          <w:sz w:val="24"/>
          <w:lang w:val="lt-LT"/>
        </w:rPr>
        <w:t xml:space="preserve">teikti Lietuvos Respublikos Seimui atleisti </w:t>
      </w:r>
      <w:r>
        <w:rPr>
          <w:rFonts w:ascii="Times New Roman" w:hAnsi="Times New Roman"/>
          <w:bCs/>
          <w:sz w:val="24"/>
          <w:lang w:val="lt-LT"/>
        </w:rPr>
        <w:t>Rimvydą NORKŲ</w:t>
      </w:r>
      <w:r w:rsidRPr="006C35FA">
        <w:rPr>
          <w:rFonts w:ascii="Times New Roman" w:hAnsi="Times New Roman"/>
          <w:b w:val="0"/>
          <w:sz w:val="24"/>
          <w:lang w:val="lt-LT"/>
        </w:rPr>
        <w:t xml:space="preserve"> </w:t>
      </w:r>
      <w:r>
        <w:rPr>
          <w:rFonts w:ascii="Times New Roman" w:hAnsi="Times New Roman"/>
          <w:b w:val="0"/>
          <w:sz w:val="24"/>
        </w:rPr>
        <w:t xml:space="preserve">iš </w:t>
      </w:r>
      <w:r>
        <w:rPr>
          <w:rFonts w:ascii="Times New Roman" w:hAnsi="Times New Roman"/>
          <w:b w:val="0"/>
          <w:sz w:val="24"/>
          <w:lang w:val="lt-LT"/>
        </w:rPr>
        <w:t>Lietuvos Aukščiausiojo T</w:t>
      </w:r>
      <w:r>
        <w:rPr>
          <w:rFonts w:ascii="Times New Roman" w:hAnsi="Times New Roman"/>
          <w:b w:val="0"/>
          <w:sz w:val="24"/>
        </w:rPr>
        <w:t xml:space="preserve">eismo teisėjo </w:t>
      </w:r>
      <w:r>
        <w:rPr>
          <w:rFonts w:ascii="Times New Roman" w:hAnsi="Times New Roman"/>
          <w:b w:val="0"/>
          <w:sz w:val="24"/>
          <w:lang w:val="lt-LT"/>
        </w:rPr>
        <w:t xml:space="preserve">ir šio teismo pirmininko </w:t>
      </w:r>
      <w:r>
        <w:rPr>
          <w:rFonts w:ascii="Times New Roman" w:hAnsi="Times New Roman"/>
          <w:b w:val="0"/>
          <w:sz w:val="24"/>
        </w:rPr>
        <w:t>pareig</w:t>
      </w:r>
      <w:r>
        <w:rPr>
          <w:rFonts w:ascii="Times New Roman" w:hAnsi="Times New Roman"/>
          <w:b w:val="0"/>
          <w:sz w:val="24"/>
          <w:lang w:val="lt-LT"/>
        </w:rPr>
        <w:t>ų, paskyrus jį Europos Sąjungos Bendrojo Teismo teisėju.</w:t>
      </w:r>
      <w:r>
        <w:rPr>
          <w:rFonts w:ascii="Times New Roman" w:hAnsi="Times New Roman"/>
          <w:b w:val="0"/>
          <w:sz w:val="24"/>
        </w:rPr>
        <w:t xml:space="preserve"> </w:t>
      </w:r>
    </w:p>
    <w:p w:rsidR="00FF3473" w:rsidRPr="00045174" w:rsidRDefault="00FF3473" w:rsidP="00FF3473">
      <w:pPr>
        <w:pStyle w:val="Antrats"/>
        <w:tabs>
          <w:tab w:val="clear" w:pos="4153"/>
          <w:tab w:val="clear" w:pos="8306"/>
        </w:tabs>
        <w:rPr>
          <w:lang w:val="x-none"/>
        </w:rPr>
      </w:pPr>
    </w:p>
    <w:p w:rsidR="00FF3473" w:rsidRDefault="00FF3473" w:rsidP="00FF3473">
      <w:pPr>
        <w:pStyle w:val="Antrats"/>
        <w:tabs>
          <w:tab w:val="clear" w:pos="4153"/>
          <w:tab w:val="clear" w:pos="8306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054"/>
        <w:gridCol w:w="2744"/>
      </w:tblGrid>
      <w:tr w:rsidR="00FF3473" w:rsidTr="000340C2">
        <w:tblPrEx>
          <w:tblCellMar>
            <w:top w:w="0" w:type="dxa"/>
            <w:bottom w:w="0" w:type="dxa"/>
          </w:tblCellMar>
        </w:tblPrEx>
        <w:tc>
          <w:tcPr>
            <w:tcW w:w="7054" w:type="dxa"/>
          </w:tcPr>
          <w:p w:rsidR="00FF3473" w:rsidRDefault="00FF3473" w:rsidP="000340C2">
            <w:r>
              <w:t>Pirmininkas</w:t>
            </w:r>
          </w:p>
          <w:p w:rsidR="00FF3473" w:rsidRDefault="00FF3473" w:rsidP="000340C2"/>
          <w:p w:rsidR="00FF3473" w:rsidRDefault="00FF3473" w:rsidP="000340C2"/>
          <w:p w:rsidR="00FF3473" w:rsidRDefault="00FF3473" w:rsidP="000340C2"/>
        </w:tc>
        <w:tc>
          <w:tcPr>
            <w:tcW w:w="2744" w:type="dxa"/>
          </w:tcPr>
          <w:p w:rsidR="00FF3473" w:rsidRDefault="00FF3473" w:rsidP="000340C2">
            <w:r>
              <w:t xml:space="preserve">Algimantas </w:t>
            </w:r>
            <w:proofErr w:type="spellStart"/>
            <w:r>
              <w:t>Valantinas</w:t>
            </w:r>
            <w:proofErr w:type="spellEnd"/>
          </w:p>
          <w:p w:rsidR="00FF3473" w:rsidRDefault="00FF3473" w:rsidP="000340C2"/>
        </w:tc>
      </w:tr>
      <w:tr w:rsidR="00FF3473" w:rsidTr="000340C2">
        <w:tblPrEx>
          <w:tblCellMar>
            <w:top w:w="0" w:type="dxa"/>
            <w:bottom w:w="0" w:type="dxa"/>
          </w:tblCellMar>
        </w:tblPrEx>
        <w:tc>
          <w:tcPr>
            <w:tcW w:w="7054" w:type="dxa"/>
          </w:tcPr>
          <w:p w:rsidR="00FF3473" w:rsidRPr="001E4F7F" w:rsidRDefault="00FF3473" w:rsidP="000340C2">
            <w:r>
              <w:t>Sekretorė</w:t>
            </w:r>
            <w:r w:rsidRPr="001E4F7F">
              <w:t xml:space="preserve"> </w:t>
            </w:r>
          </w:p>
        </w:tc>
        <w:tc>
          <w:tcPr>
            <w:tcW w:w="2744" w:type="dxa"/>
          </w:tcPr>
          <w:p w:rsidR="00FF3473" w:rsidRPr="001E4F7F" w:rsidRDefault="00FF3473" w:rsidP="000340C2">
            <w:r>
              <w:t>Neringa Švedienė</w:t>
            </w:r>
            <w:r w:rsidRPr="001E4F7F">
              <w:t xml:space="preserve"> </w:t>
            </w:r>
          </w:p>
        </w:tc>
      </w:tr>
    </w:tbl>
    <w:p w:rsidR="00FF3473" w:rsidRDefault="00FF3473" w:rsidP="00FF3473">
      <w:pPr>
        <w:pStyle w:val="Data"/>
        <w:ind w:firstLine="709"/>
        <w:jc w:val="both"/>
      </w:pPr>
    </w:p>
    <w:p w:rsidR="00494039" w:rsidRDefault="00FF3473">
      <w:bookmarkStart w:id="0" w:name="_GoBack"/>
      <w:bookmarkEnd w:id="0"/>
    </w:p>
    <w:sectPr w:rsidR="00494039" w:rsidSect="0037709F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473"/>
    <w:rsid w:val="001E65ED"/>
    <w:rsid w:val="0037709F"/>
    <w:rsid w:val="0085793A"/>
    <w:rsid w:val="00FF3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0D93D9-57FD-4D37-9EB8-76579CC63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F34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F3473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FF3473"/>
    <w:rPr>
      <w:rFonts w:ascii="Times New Roman" w:eastAsia="Times New Roman" w:hAnsi="Times New Roman" w:cs="Times New Roman"/>
      <w:sz w:val="24"/>
      <w:szCs w:val="24"/>
    </w:rPr>
  </w:style>
  <w:style w:type="paragraph" w:styleId="Data">
    <w:name w:val="Date"/>
    <w:basedOn w:val="Antrats"/>
    <w:link w:val="DataDiagrama"/>
    <w:rsid w:val="00FF3473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basedOn w:val="Numatytasispastraiposriftas"/>
    <w:link w:val="Data"/>
    <w:rsid w:val="00FF3473"/>
    <w:rPr>
      <w:rFonts w:ascii="Times New Roman" w:eastAsia="Times New Roman" w:hAnsi="Times New Roman" w:cs="Times New Roman"/>
      <w:sz w:val="24"/>
      <w:szCs w:val="24"/>
    </w:rPr>
  </w:style>
  <w:style w:type="paragraph" w:styleId="Pavadinimas">
    <w:name w:val="Title"/>
    <w:basedOn w:val="prastasis"/>
    <w:link w:val="PavadinimasDiagrama"/>
    <w:qFormat/>
    <w:rsid w:val="00FF3473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  <w:lang w:val="x-none"/>
    </w:rPr>
  </w:style>
  <w:style w:type="character" w:customStyle="1" w:styleId="PavadinimasDiagrama">
    <w:name w:val="Pavadinimas Diagrama"/>
    <w:basedOn w:val="Numatytasispastraiposriftas"/>
    <w:link w:val="Pavadinimas"/>
    <w:rsid w:val="00FF3473"/>
    <w:rPr>
      <w:rFonts w:ascii="Tahoma" w:eastAsia="Times New Roman" w:hAnsi="Tahoma" w:cs="Times New Roman"/>
      <w:b/>
      <w:sz w:val="28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549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Ligita Cibulskienė</dc:creator>
  <cp:keywords/>
  <dc:description/>
  <cp:lastModifiedBy>Ligita Cibulskienė</cp:lastModifiedBy>
  <cp:revision>1</cp:revision>
  <dcterms:created xsi:type="dcterms:W3CDTF">2019-07-19T07:46:00Z</dcterms:created>
  <dcterms:modified xsi:type="dcterms:W3CDTF">2019-07-19T07:46:00Z</dcterms:modified>
</cp:coreProperties>
</file>