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60" w:rsidRPr="002C3298" w:rsidRDefault="00033D60" w:rsidP="00033D60">
      <w:pPr>
        <w:pStyle w:val="Data"/>
      </w:pPr>
      <w:r w:rsidRPr="002C3298">
        <w:rPr>
          <w:noProof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D60" w:rsidRDefault="00033D60" w:rsidP="00033D60">
      <w:pPr>
        <w:pStyle w:val="Pavadinimas"/>
        <w:rPr>
          <w:rFonts w:ascii="Times New Roman" w:hAnsi="Times New Roman"/>
          <w:sz w:val="24"/>
          <w:lang w:val="lt-LT"/>
        </w:rPr>
      </w:pPr>
      <w:r w:rsidRPr="002C3298">
        <w:rPr>
          <w:rFonts w:ascii="Times New Roman" w:hAnsi="Times New Roman"/>
          <w:sz w:val="24"/>
        </w:rPr>
        <w:t>TEISĖJŲ TARYBA</w:t>
      </w:r>
    </w:p>
    <w:p w:rsidR="00033D60" w:rsidRPr="002C5C11" w:rsidRDefault="00033D60" w:rsidP="00033D60">
      <w:pPr>
        <w:pStyle w:val="Pavadinimas"/>
        <w:rPr>
          <w:rFonts w:ascii="Times New Roman" w:hAnsi="Times New Roman"/>
          <w:sz w:val="24"/>
          <w:lang w:val="lt-LT"/>
        </w:rPr>
      </w:pPr>
    </w:p>
    <w:p w:rsidR="00033D60" w:rsidRDefault="00033D60" w:rsidP="00033D60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033D60" w:rsidRPr="000D1F15" w:rsidRDefault="00033D60" w:rsidP="00033D60">
      <w:pPr>
        <w:pStyle w:val="Pavadinimas"/>
        <w:rPr>
          <w:rFonts w:ascii="Times New Roman" w:hAnsi="Times New Roman"/>
          <w:sz w:val="24"/>
        </w:rPr>
      </w:pPr>
      <w:r w:rsidRPr="000D1F15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  <w:lang w:val="lt-LT"/>
        </w:rPr>
        <w:t>UI</w:t>
      </w:r>
      <w:r w:rsidRPr="000D1F15">
        <w:rPr>
          <w:rFonts w:ascii="Times New Roman" w:hAnsi="Times New Roman"/>
          <w:sz w:val="24"/>
        </w:rPr>
        <w:t xml:space="preserve"> </w:t>
      </w:r>
    </w:p>
    <w:p w:rsidR="00033D60" w:rsidRPr="00F17ABE" w:rsidRDefault="00033D60" w:rsidP="00033D60">
      <w:pPr>
        <w:pStyle w:val="Pavadinimas"/>
        <w:rPr>
          <w:rFonts w:ascii="Times New Roman" w:hAnsi="Times New Roman"/>
          <w:sz w:val="24"/>
          <w:lang w:val="lt-LT"/>
        </w:rPr>
      </w:pPr>
      <w:r w:rsidRPr="000D1F15">
        <w:rPr>
          <w:rFonts w:ascii="Times New Roman" w:hAnsi="Times New Roman"/>
          <w:sz w:val="24"/>
        </w:rPr>
        <w:t>TEIKTI LIETUVOS RESPUBLIKOS SEIMUI PRITARTI</w:t>
      </w:r>
      <w:r>
        <w:rPr>
          <w:rFonts w:ascii="Times New Roman" w:hAnsi="Times New Roman"/>
          <w:sz w:val="24"/>
          <w:lang w:val="lt-LT"/>
        </w:rPr>
        <w:t xml:space="preserve"> </w:t>
      </w:r>
      <w:r w:rsidRPr="00024D2E">
        <w:rPr>
          <w:rFonts w:ascii="Times New Roman" w:hAnsi="Times New Roman"/>
          <w:sz w:val="24"/>
          <w:lang w:val="lt-LT"/>
        </w:rPr>
        <w:t>AGNĖS TIKNIŪTĖS</w:t>
      </w:r>
      <w:r w:rsidRPr="000D1F15">
        <w:rPr>
          <w:rFonts w:ascii="Times New Roman" w:hAnsi="Times New Roman"/>
          <w:sz w:val="24"/>
        </w:rPr>
        <w:t xml:space="preserve"> SKYRIMUI LIETUVOS APELIACINIO TEISMO TEISĖJ</w:t>
      </w:r>
      <w:r>
        <w:rPr>
          <w:rFonts w:ascii="Times New Roman" w:hAnsi="Times New Roman"/>
          <w:sz w:val="24"/>
          <w:lang w:val="lt-LT"/>
        </w:rPr>
        <w:t>A</w:t>
      </w:r>
    </w:p>
    <w:p w:rsidR="00033D60" w:rsidRPr="002C3298" w:rsidRDefault="00033D60" w:rsidP="00033D60">
      <w:pPr>
        <w:pStyle w:val="Data"/>
        <w:rPr>
          <w:b/>
        </w:rPr>
      </w:pPr>
    </w:p>
    <w:p w:rsidR="00033D60" w:rsidRDefault="00033D60" w:rsidP="00033D60">
      <w:pPr>
        <w:pStyle w:val="Data"/>
      </w:pPr>
      <w:r>
        <w:t xml:space="preserve">2019 m. liepos 19 d. Nr. 13P-132-(7.1.2) </w:t>
      </w:r>
    </w:p>
    <w:p w:rsidR="00033D60" w:rsidRDefault="00033D60" w:rsidP="00033D60">
      <w:pPr>
        <w:pStyle w:val="Data"/>
      </w:pPr>
      <w:r>
        <w:t>Vilnius</w:t>
      </w:r>
    </w:p>
    <w:p w:rsidR="00033D60" w:rsidRDefault="00033D60" w:rsidP="00033D60">
      <w:pPr>
        <w:pStyle w:val="Antrats"/>
        <w:tabs>
          <w:tab w:val="clear" w:pos="4153"/>
          <w:tab w:val="clear" w:pos="8306"/>
        </w:tabs>
        <w:spacing w:line="360" w:lineRule="auto"/>
      </w:pPr>
    </w:p>
    <w:p w:rsidR="00033D60" w:rsidRDefault="00033D60" w:rsidP="00033D60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Atsižvelgdama į Lietuvos Respublikos Preziden</w:t>
      </w:r>
      <w:r>
        <w:rPr>
          <w:rFonts w:ascii="Times New Roman" w:hAnsi="Times New Roman"/>
          <w:b w:val="0"/>
          <w:sz w:val="24"/>
          <w:lang w:val="lt-LT"/>
        </w:rPr>
        <w:t>to</w:t>
      </w:r>
      <w:r>
        <w:rPr>
          <w:rFonts w:ascii="Times New Roman" w:hAnsi="Times New Roman"/>
          <w:b w:val="0"/>
          <w:sz w:val="24"/>
        </w:rPr>
        <w:t xml:space="preserve"> 201</w:t>
      </w:r>
      <w:r>
        <w:rPr>
          <w:rFonts w:ascii="Times New Roman" w:hAnsi="Times New Roman"/>
          <w:b w:val="0"/>
          <w:sz w:val="24"/>
          <w:lang w:val="lt-LT"/>
        </w:rPr>
        <w:t>9</w:t>
      </w:r>
      <w:r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  <w:lang w:val="lt-LT"/>
        </w:rPr>
        <w:t>liepos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lt-LT"/>
        </w:rPr>
        <w:t>18</w:t>
      </w:r>
      <w:r>
        <w:rPr>
          <w:rFonts w:ascii="Times New Roman" w:hAnsi="Times New Roman"/>
          <w:b w:val="0"/>
          <w:sz w:val="24"/>
        </w:rPr>
        <w:t xml:space="preserve"> d. dekretą Nr. 1K</w:t>
      </w:r>
      <w:r w:rsidRPr="00024D2E">
        <w:rPr>
          <w:rFonts w:ascii="Times New Roman" w:hAnsi="Times New Roman"/>
          <w:b w:val="0"/>
          <w:sz w:val="24"/>
        </w:rPr>
        <w:t>-5</w:t>
      </w:r>
      <w:r>
        <w:rPr>
          <w:rFonts w:ascii="Times New Roman" w:hAnsi="Times New Roman"/>
          <w:b w:val="0"/>
          <w:sz w:val="24"/>
        </w:rPr>
        <w:t xml:space="preserve"> „Dėl kreipimosi į Teisėjų tarybą“, vadovaudamasi Lietuvos Respublikos teismų įstatymo 72</w:t>
      </w:r>
      <w:r>
        <w:rPr>
          <w:rFonts w:ascii="Times New Roman" w:hAnsi="Times New Roman"/>
          <w:b w:val="0"/>
          <w:sz w:val="24"/>
          <w:lang w:val="lt-LT"/>
        </w:rPr>
        <w:t> </w:t>
      </w:r>
      <w:r>
        <w:rPr>
          <w:rFonts w:ascii="Times New Roman" w:hAnsi="Times New Roman"/>
          <w:b w:val="0"/>
          <w:sz w:val="24"/>
        </w:rPr>
        <w:t xml:space="preserve">straipsnio 2 dalimi, 120 straipsnio 3 punktu, įvertinusi </w:t>
      </w:r>
      <w:r>
        <w:rPr>
          <w:rFonts w:ascii="Times New Roman" w:hAnsi="Times New Roman"/>
          <w:b w:val="0"/>
          <w:sz w:val="24"/>
          <w:lang w:val="lt-LT"/>
        </w:rPr>
        <w:t xml:space="preserve">Agnės </w:t>
      </w:r>
      <w:proofErr w:type="spellStart"/>
      <w:r>
        <w:rPr>
          <w:rFonts w:ascii="Times New Roman" w:hAnsi="Times New Roman"/>
          <w:b w:val="0"/>
          <w:sz w:val="24"/>
          <w:lang w:val="lt-LT"/>
        </w:rPr>
        <w:t>Tikniūtės</w:t>
      </w:r>
      <w:proofErr w:type="spellEnd"/>
      <w:r>
        <w:rPr>
          <w:rFonts w:ascii="Times New Roman" w:hAnsi="Times New Roman"/>
          <w:b w:val="0"/>
          <w:sz w:val="24"/>
        </w:rPr>
        <w:t xml:space="preserve"> mokslinę bei pedagoginę veiklą, teisinio darbo patirtį, gebėjimus taikyti teorines žinias darbe, profesinės kvalifikacijos tobulinimą, tinkančias teisėjo darbui asmenines savybes, atsižvelgusi į Pretendentų į teisėjus atrankos komisijos 201</w:t>
      </w:r>
      <w:r>
        <w:rPr>
          <w:rFonts w:ascii="Times New Roman" w:hAnsi="Times New Roman"/>
          <w:b w:val="0"/>
          <w:sz w:val="24"/>
          <w:lang w:val="lt-LT"/>
        </w:rPr>
        <w:t>9</w:t>
      </w:r>
      <w:r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  <w:lang w:val="lt-LT"/>
        </w:rPr>
        <w:t>gegužės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  <w:lang w:val="lt-LT"/>
        </w:rPr>
        <w:t>6</w:t>
      </w:r>
      <w:r>
        <w:rPr>
          <w:rFonts w:ascii="Times New Roman" w:hAnsi="Times New Roman"/>
          <w:b w:val="0"/>
          <w:sz w:val="24"/>
        </w:rPr>
        <w:t xml:space="preserve"> d. išvadą Nr. 35P</w:t>
      </w:r>
      <w:r>
        <w:rPr>
          <w:rFonts w:ascii="Times New Roman" w:hAnsi="Times New Roman"/>
          <w:b w:val="0"/>
          <w:sz w:val="24"/>
          <w:lang w:val="lt-LT"/>
        </w:rPr>
        <w:t>-18</w:t>
      </w:r>
      <w:r>
        <w:rPr>
          <w:rFonts w:ascii="Times New Roman" w:hAnsi="Times New Roman"/>
          <w:b w:val="0"/>
          <w:sz w:val="24"/>
        </w:rPr>
        <w:t>-(7.5.4), Teisėjų taryba</w:t>
      </w:r>
      <w:r>
        <w:rPr>
          <w:rFonts w:ascii="Times New Roman" w:hAnsi="Times New Roman"/>
          <w:b w:val="0"/>
          <w:sz w:val="24"/>
          <w:lang w:val="lt-LT"/>
        </w:rPr>
        <w:t xml:space="preserve">  </w:t>
      </w:r>
      <w:r>
        <w:rPr>
          <w:rFonts w:ascii="Times New Roman" w:hAnsi="Times New Roman"/>
          <w:b w:val="0"/>
          <w:sz w:val="24"/>
        </w:rPr>
        <w:t>n u t a r i a:</w:t>
      </w:r>
    </w:p>
    <w:p w:rsidR="00033D60" w:rsidRDefault="00033D60" w:rsidP="00033D60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 Lietuvos Respublikos Prezident</w:t>
      </w:r>
      <w:r>
        <w:rPr>
          <w:rFonts w:ascii="Times New Roman" w:hAnsi="Times New Roman"/>
          <w:b w:val="0"/>
          <w:sz w:val="24"/>
          <w:lang w:val="lt-LT"/>
        </w:rPr>
        <w:t>u</w:t>
      </w:r>
      <w:r>
        <w:rPr>
          <w:rFonts w:ascii="Times New Roman" w:hAnsi="Times New Roman"/>
          <w:b w:val="0"/>
          <w:sz w:val="24"/>
        </w:rPr>
        <w:t xml:space="preserve">i teikti Lietuvos Respublikos Seimui pritarti </w:t>
      </w:r>
      <w:r>
        <w:rPr>
          <w:rFonts w:ascii="Times New Roman" w:hAnsi="Times New Roman"/>
          <w:sz w:val="24"/>
          <w:lang w:val="lt-LT"/>
        </w:rPr>
        <w:t xml:space="preserve">Agnės TIKNIŪTĖS </w:t>
      </w:r>
      <w:r>
        <w:rPr>
          <w:rFonts w:ascii="Times New Roman" w:hAnsi="Times New Roman"/>
          <w:b w:val="0"/>
          <w:sz w:val="24"/>
        </w:rPr>
        <w:t>skyrimui Lietuvos apeliacinio teismo teisėj</w:t>
      </w:r>
      <w:r>
        <w:rPr>
          <w:rFonts w:ascii="Times New Roman" w:hAnsi="Times New Roman"/>
          <w:b w:val="0"/>
          <w:sz w:val="24"/>
          <w:lang w:val="lt-LT"/>
        </w:rPr>
        <w:t>a.</w:t>
      </w:r>
    </w:p>
    <w:p w:rsidR="00033D60" w:rsidRPr="00045174" w:rsidRDefault="00033D60" w:rsidP="00033D60">
      <w:pPr>
        <w:pStyle w:val="Antrats"/>
        <w:tabs>
          <w:tab w:val="clear" w:pos="4153"/>
          <w:tab w:val="clear" w:pos="8306"/>
        </w:tabs>
        <w:rPr>
          <w:lang w:val="x-none"/>
        </w:rPr>
      </w:pPr>
    </w:p>
    <w:p w:rsidR="00033D60" w:rsidRDefault="00033D60" w:rsidP="00033D60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033D60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033D60" w:rsidRDefault="00033D60" w:rsidP="000340C2">
            <w:r>
              <w:t>Pirmininkas</w:t>
            </w:r>
          </w:p>
          <w:p w:rsidR="00033D60" w:rsidRDefault="00033D60" w:rsidP="000340C2"/>
          <w:p w:rsidR="00033D60" w:rsidRDefault="00033D60" w:rsidP="000340C2"/>
          <w:p w:rsidR="00033D60" w:rsidRDefault="00033D60" w:rsidP="000340C2"/>
        </w:tc>
        <w:tc>
          <w:tcPr>
            <w:tcW w:w="2744" w:type="dxa"/>
          </w:tcPr>
          <w:p w:rsidR="00033D60" w:rsidRDefault="00033D60" w:rsidP="000340C2">
            <w:r>
              <w:t xml:space="preserve">Algimantas </w:t>
            </w:r>
            <w:proofErr w:type="spellStart"/>
            <w:r>
              <w:t>Valantinas</w:t>
            </w:r>
            <w:proofErr w:type="spellEnd"/>
          </w:p>
          <w:p w:rsidR="00033D60" w:rsidRDefault="00033D60" w:rsidP="000340C2"/>
        </w:tc>
      </w:tr>
      <w:tr w:rsidR="00033D60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033D60" w:rsidRPr="001E4F7F" w:rsidRDefault="00033D60" w:rsidP="000340C2">
            <w:r>
              <w:t>Sekretorė</w:t>
            </w:r>
            <w:r w:rsidRPr="001E4F7F">
              <w:t xml:space="preserve"> </w:t>
            </w:r>
          </w:p>
        </w:tc>
        <w:tc>
          <w:tcPr>
            <w:tcW w:w="2744" w:type="dxa"/>
          </w:tcPr>
          <w:p w:rsidR="00033D60" w:rsidRPr="001E4F7F" w:rsidRDefault="00033D60" w:rsidP="000340C2">
            <w:r>
              <w:t>Neringa Švedienė</w:t>
            </w:r>
            <w:r w:rsidRPr="001E4F7F">
              <w:t xml:space="preserve"> </w:t>
            </w:r>
          </w:p>
        </w:tc>
      </w:tr>
    </w:tbl>
    <w:p w:rsidR="00033D60" w:rsidRDefault="00033D60" w:rsidP="00033D60">
      <w:pPr>
        <w:pStyle w:val="Data"/>
      </w:pPr>
    </w:p>
    <w:p w:rsidR="00494039" w:rsidRDefault="00033D60">
      <w:bookmarkStart w:id="0" w:name="_GoBack"/>
      <w:bookmarkEnd w:id="0"/>
    </w:p>
    <w:sectPr w:rsidR="00494039">
      <w:headerReference w:type="default" r:id="rId5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4D3" w:rsidRDefault="00033D60">
    <w:pPr>
      <w:pStyle w:val="Antrats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60"/>
    <w:rsid w:val="00033D60"/>
    <w:rsid w:val="001E65ED"/>
    <w:rsid w:val="0037709F"/>
    <w:rsid w:val="008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96AD1-8363-43CA-A22B-28C2E510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3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33D6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33D60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033D60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033D60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033D6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033D60"/>
    <w:rPr>
      <w:rFonts w:ascii="Tahoma" w:eastAsia="Times New Roman" w:hAnsi="Tahoma" w:cs="Times New Roman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Ligita Cibulskienė</cp:lastModifiedBy>
  <cp:revision>1</cp:revision>
  <dcterms:created xsi:type="dcterms:W3CDTF">2019-07-19T07:49:00Z</dcterms:created>
  <dcterms:modified xsi:type="dcterms:W3CDTF">2019-07-19T07:50:00Z</dcterms:modified>
</cp:coreProperties>
</file>