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6040" w14:textId="77777777" w:rsidR="00E2486E" w:rsidRPr="002F66AD" w:rsidRDefault="00423646" w:rsidP="003059A2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F66AD">
        <w:rPr>
          <w:rFonts w:ascii="Times New Roman" w:hAnsi="Times New Roman"/>
          <w:sz w:val="24"/>
          <w:szCs w:val="24"/>
          <w:lang w:val="lt-LT"/>
        </w:rPr>
        <w:tab/>
      </w:r>
      <w:r w:rsidRPr="002F66AD">
        <w:rPr>
          <w:rFonts w:ascii="Times New Roman" w:hAnsi="Times New Roman"/>
          <w:sz w:val="24"/>
          <w:szCs w:val="24"/>
          <w:lang w:val="lt-LT"/>
        </w:rPr>
        <w:tab/>
      </w:r>
      <w:r w:rsidR="004954F5" w:rsidRPr="002F66A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01F05">
        <w:rPr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F66AD" w:rsidRDefault="00F20155" w:rsidP="003059A2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F66AD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F66AD">
        <w:rPr>
          <w:rFonts w:ascii="Times New Roman" w:hAnsi="Times New Roman"/>
          <w:sz w:val="24"/>
          <w:szCs w:val="24"/>
          <w:lang w:val="lt-LT"/>
        </w:rPr>
        <w:t>ĖJ</w:t>
      </w:r>
      <w:r w:rsidRPr="002F66AD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F66AD" w:rsidRDefault="00717959" w:rsidP="003059A2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50181A74" w14:textId="77777777" w:rsidR="00D337AE" w:rsidRDefault="00D337AE" w:rsidP="003059A2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NEVIEŠO </w:t>
      </w:r>
      <w:r w:rsidRPr="002F66AD">
        <w:rPr>
          <w:rFonts w:ascii="Times New Roman" w:hAnsi="Times New Roman"/>
          <w:sz w:val="24"/>
          <w:szCs w:val="24"/>
          <w:lang w:val="lt-LT"/>
        </w:rPr>
        <w:t>NEEILINIO</w:t>
      </w:r>
    </w:p>
    <w:p w14:paraId="47BBBB51" w14:textId="77777777" w:rsidR="000A5CEF" w:rsidRPr="002F66AD" w:rsidRDefault="00D337AE" w:rsidP="003059A2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Pr="002F66A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A5CEF" w:rsidRPr="002F66AD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F66AD" w:rsidRDefault="00F20155" w:rsidP="003059A2">
      <w:pPr>
        <w:pStyle w:val="Pavadinimas"/>
        <w:spacing w:line="240" w:lineRule="auto"/>
        <w:ind w:firstLine="567"/>
        <w:rPr>
          <w:sz w:val="24"/>
          <w:szCs w:val="24"/>
          <w:lang w:val="lt-LT"/>
        </w:rPr>
      </w:pPr>
    </w:p>
    <w:p w14:paraId="19DD167D" w14:textId="1BA8F0CB" w:rsidR="00F20155" w:rsidRPr="002F66AD" w:rsidRDefault="00F20155" w:rsidP="003059A2">
      <w:pPr>
        <w:pStyle w:val="Data"/>
        <w:ind w:firstLine="567"/>
        <w:rPr>
          <w:color w:val="000000"/>
          <w:szCs w:val="24"/>
          <w:lang w:val="lt-LT"/>
        </w:rPr>
      </w:pPr>
      <w:r w:rsidRPr="002F66AD">
        <w:rPr>
          <w:szCs w:val="24"/>
          <w:lang w:val="lt-LT"/>
        </w:rPr>
        <w:t>20</w:t>
      </w:r>
      <w:r w:rsidR="00DE4D98" w:rsidRPr="002F66AD">
        <w:rPr>
          <w:szCs w:val="24"/>
          <w:lang w:val="lt-LT"/>
        </w:rPr>
        <w:t>1</w:t>
      </w:r>
      <w:r w:rsidR="007C4243" w:rsidRPr="002F66AD">
        <w:rPr>
          <w:szCs w:val="24"/>
          <w:lang w:val="lt-LT"/>
        </w:rPr>
        <w:t>9</w:t>
      </w:r>
      <w:r w:rsidR="00590285" w:rsidRPr="002F66AD">
        <w:rPr>
          <w:szCs w:val="24"/>
          <w:lang w:val="lt-LT"/>
        </w:rPr>
        <w:t>-0</w:t>
      </w:r>
      <w:r w:rsidR="00DB404C">
        <w:rPr>
          <w:szCs w:val="24"/>
          <w:lang w:val="lt-LT"/>
        </w:rPr>
        <w:t>8</w:t>
      </w:r>
      <w:r w:rsidR="00827FB3" w:rsidRPr="002F66AD">
        <w:rPr>
          <w:szCs w:val="24"/>
          <w:lang w:val="lt-LT"/>
        </w:rPr>
        <w:t>-</w:t>
      </w:r>
      <w:r w:rsidR="00827FB3">
        <w:rPr>
          <w:color w:val="000000"/>
          <w:szCs w:val="24"/>
          <w:lang w:val="lt-LT"/>
        </w:rPr>
        <w:t xml:space="preserve">12  </w:t>
      </w:r>
      <w:r w:rsidR="007C0571" w:rsidRPr="002F66AD">
        <w:rPr>
          <w:color w:val="000000"/>
          <w:szCs w:val="24"/>
          <w:lang w:val="lt-LT"/>
        </w:rPr>
        <w:t>N</w:t>
      </w:r>
      <w:r w:rsidRPr="002F66AD">
        <w:rPr>
          <w:color w:val="000000"/>
          <w:szCs w:val="24"/>
          <w:lang w:val="lt-LT"/>
        </w:rPr>
        <w:t xml:space="preserve">r. </w:t>
      </w:r>
      <w:r w:rsidR="008D52B1" w:rsidRPr="002F66AD">
        <w:rPr>
          <w:color w:val="000000"/>
          <w:szCs w:val="24"/>
          <w:lang w:val="lt-LT"/>
        </w:rPr>
        <w:t>38P</w:t>
      </w:r>
      <w:r w:rsidR="004E689F" w:rsidRPr="002F66AD">
        <w:rPr>
          <w:color w:val="000000"/>
          <w:szCs w:val="24"/>
          <w:lang w:val="lt-LT"/>
        </w:rPr>
        <w:t>-</w:t>
      </w:r>
      <w:r w:rsidR="00DB404C">
        <w:rPr>
          <w:color w:val="000000"/>
          <w:szCs w:val="24"/>
          <w:lang w:val="lt-LT"/>
        </w:rPr>
        <w:t>1</w:t>
      </w:r>
      <w:r w:rsidR="00ED5EE5">
        <w:rPr>
          <w:color w:val="000000"/>
          <w:szCs w:val="24"/>
          <w:lang w:val="lt-LT"/>
        </w:rPr>
        <w:t>1</w:t>
      </w:r>
      <w:r w:rsidR="00BC48CE" w:rsidRPr="002F66AD">
        <w:rPr>
          <w:color w:val="000000"/>
          <w:szCs w:val="24"/>
          <w:lang w:val="lt-LT"/>
        </w:rPr>
        <w:t>-(7.1.1)</w:t>
      </w:r>
    </w:p>
    <w:p w14:paraId="51B47D98" w14:textId="77777777" w:rsidR="00F20155" w:rsidRPr="002F66AD" w:rsidRDefault="00517356" w:rsidP="003059A2">
      <w:pPr>
        <w:pStyle w:val="Data"/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Vilnius</w:t>
      </w:r>
    </w:p>
    <w:p w14:paraId="1443154D" w14:textId="77777777" w:rsidR="00F20155" w:rsidRPr="002F66AD" w:rsidRDefault="00F20155" w:rsidP="003059A2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6C94DFB8" w14:textId="77777777" w:rsidR="00184B19" w:rsidRDefault="00B643D7" w:rsidP="008531E3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66AD">
        <w:rPr>
          <w:b/>
          <w:szCs w:val="24"/>
        </w:rPr>
        <w:t>Posėdis įvyko 201</w:t>
      </w:r>
      <w:r w:rsidR="007C4243" w:rsidRPr="002F66AD">
        <w:rPr>
          <w:b/>
          <w:szCs w:val="24"/>
        </w:rPr>
        <w:t>9</w:t>
      </w:r>
      <w:r w:rsidR="005C21CF" w:rsidRPr="002F66AD">
        <w:rPr>
          <w:b/>
          <w:szCs w:val="24"/>
        </w:rPr>
        <w:t>-</w:t>
      </w:r>
      <w:r w:rsidR="007C4243" w:rsidRPr="002F66AD">
        <w:rPr>
          <w:b/>
          <w:szCs w:val="24"/>
        </w:rPr>
        <w:t>0</w:t>
      </w:r>
      <w:r w:rsidR="00DB404C">
        <w:rPr>
          <w:b/>
          <w:szCs w:val="24"/>
        </w:rPr>
        <w:t>8</w:t>
      </w:r>
      <w:r w:rsidR="00374184" w:rsidRPr="002F66AD">
        <w:rPr>
          <w:b/>
          <w:szCs w:val="24"/>
        </w:rPr>
        <w:t>-</w:t>
      </w:r>
      <w:r w:rsidR="00DB404C">
        <w:rPr>
          <w:b/>
          <w:szCs w:val="24"/>
        </w:rPr>
        <w:t>0</w:t>
      </w:r>
      <w:r w:rsidR="00ED5EE5">
        <w:rPr>
          <w:b/>
          <w:szCs w:val="24"/>
        </w:rPr>
        <w:t>9</w:t>
      </w:r>
      <w:r w:rsidR="00341977">
        <w:rPr>
          <w:b/>
          <w:szCs w:val="24"/>
        </w:rPr>
        <w:t>.</w:t>
      </w:r>
      <w:r w:rsidRPr="002F66AD">
        <w:rPr>
          <w:b/>
          <w:szCs w:val="24"/>
        </w:rPr>
        <w:t xml:space="preserve"> </w:t>
      </w:r>
    </w:p>
    <w:p w14:paraId="26579141" w14:textId="2EA5324E" w:rsidR="00184B19" w:rsidRDefault="005D18CC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A81665">
        <w:rPr>
          <w:szCs w:val="24"/>
        </w:rPr>
        <w:t xml:space="preserve">Posėdžio </w:t>
      </w:r>
      <w:r w:rsidRPr="00C94A84">
        <w:rPr>
          <w:szCs w:val="24"/>
        </w:rPr>
        <w:t>pradžia</w:t>
      </w:r>
      <w:r w:rsidR="00A936D3" w:rsidRPr="00C94A84">
        <w:rPr>
          <w:szCs w:val="24"/>
        </w:rPr>
        <w:t xml:space="preserve"> </w:t>
      </w:r>
      <w:r w:rsidR="00DB404C" w:rsidRPr="00C94A84">
        <w:rPr>
          <w:szCs w:val="24"/>
        </w:rPr>
        <w:t>1</w:t>
      </w:r>
      <w:r w:rsidR="00A81665" w:rsidRPr="00C94A84">
        <w:rPr>
          <w:szCs w:val="24"/>
        </w:rPr>
        <w:t>1</w:t>
      </w:r>
      <w:r w:rsidR="00A64429" w:rsidRPr="00C94A84">
        <w:rPr>
          <w:szCs w:val="24"/>
        </w:rPr>
        <w:t>.</w:t>
      </w:r>
      <w:r w:rsidR="00A81665" w:rsidRPr="00C94A84">
        <w:rPr>
          <w:szCs w:val="24"/>
        </w:rPr>
        <w:t>25</w:t>
      </w:r>
      <w:r w:rsidR="0090617C" w:rsidRPr="00C94A84">
        <w:rPr>
          <w:szCs w:val="24"/>
        </w:rPr>
        <w:t xml:space="preserve"> </w:t>
      </w:r>
      <w:r w:rsidR="00B643D7" w:rsidRPr="00C94A84">
        <w:rPr>
          <w:szCs w:val="24"/>
        </w:rPr>
        <w:t>val</w:t>
      </w:r>
      <w:r w:rsidR="00B643D7" w:rsidRPr="00A81665">
        <w:rPr>
          <w:szCs w:val="24"/>
        </w:rPr>
        <w:t>.</w:t>
      </w:r>
    </w:p>
    <w:p w14:paraId="086C2463" w14:textId="77777777" w:rsidR="00184B19" w:rsidRDefault="00B85A43" w:rsidP="008531E3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F66AD">
        <w:rPr>
          <w:i/>
          <w:szCs w:val="24"/>
        </w:rPr>
        <w:t xml:space="preserve">Posėdžio metu </w:t>
      </w:r>
      <w:r w:rsidRPr="002F66AD">
        <w:rPr>
          <w:i/>
          <w:color w:val="000000"/>
          <w:szCs w:val="24"/>
        </w:rPr>
        <w:t>daromas garso įrašas.</w:t>
      </w:r>
    </w:p>
    <w:p w14:paraId="37BC9F2A" w14:textId="77777777" w:rsidR="00184B19" w:rsidRDefault="00F67E3E" w:rsidP="008531E3">
      <w:pPr>
        <w:pStyle w:val="Tekstas"/>
        <w:spacing w:before="0" w:after="0"/>
        <w:ind w:right="0" w:firstLine="567"/>
        <w:rPr>
          <w:b/>
          <w:szCs w:val="24"/>
        </w:rPr>
      </w:pPr>
      <w:r w:rsidRPr="002F66AD">
        <w:rPr>
          <w:szCs w:val="24"/>
        </w:rPr>
        <w:t>Posėdžio pirmininkas –</w:t>
      </w:r>
      <w:r w:rsidR="001F724C" w:rsidRPr="002F66AD">
        <w:rPr>
          <w:i/>
          <w:szCs w:val="24"/>
        </w:rPr>
        <w:t xml:space="preserve"> </w:t>
      </w:r>
      <w:r w:rsidR="001F724C" w:rsidRPr="002F66AD">
        <w:rPr>
          <w:szCs w:val="24"/>
        </w:rPr>
        <w:t xml:space="preserve">Lietuvos apeliacinio teismo pirmininkas, Teisėjų tarybos </w:t>
      </w:r>
      <w:r w:rsidR="007E1AFA" w:rsidRPr="002F66AD">
        <w:rPr>
          <w:szCs w:val="24"/>
        </w:rPr>
        <w:t>pirmin</w:t>
      </w:r>
      <w:r w:rsidR="001F724C" w:rsidRPr="002F66AD">
        <w:rPr>
          <w:szCs w:val="24"/>
        </w:rPr>
        <w:t>inkas Algimantas Valantinas</w:t>
      </w:r>
      <w:r w:rsidR="003C7160">
        <w:rPr>
          <w:szCs w:val="24"/>
        </w:rPr>
        <w:t>.</w:t>
      </w:r>
    </w:p>
    <w:p w14:paraId="5A32E6BF" w14:textId="77777777" w:rsidR="00184B19" w:rsidRDefault="00F67E3E" w:rsidP="008531E3">
      <w:pPr>
        <w:pStyle w:val="Tekstas"/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 xml:space="preserve">Posėdžio sekretorė – Nacionalinės teismų administracijos Administravimo skyriaus vyriausioji </w:t>
      </w:r>
      <w:r w:rsidR="00C678D4" w:rsidRPr="002F66AD">
        <w:rPr>
          <w:szCs w:val="24"/>
        </w:rPr>
        <w:t xml:space="preserve">specialistė </w:t>
      </w:r>
      <w:r w:rsidR="00DB404C">
        <w:rPr>
          <w:szCs w:val="24"/>
        </w:rPr>
        <w:t>Alina Dokutovičienė</w:t>
      </w:r>
      <w:r w:rsidR="000258AF" w:rsidRPr="002F66AD">
        <w:rPr>
          <w:szCs w:val="24"/>
        </w:rPr>
        <w:t>.</w:t>
      </w:r>
    </w:p>
    <w:p w14:paraId="6DCB1B14" w14:textId="77777777" w:rsidR="005D2AF3" w:rsidRPr="002F66AD" w:rsidRDefault="005D2AF3" w:rsidP="008531E3">
      <w:pPr>
        <w:pStyle w:val="Tekstas"/>
        <w:spacing w:before="0" w:after="0"/>
        <w:ind w:right="0" w:firstLine="567"/>
        <w:rPr>
          <w:szCs w:val="24"/>
        </w:rPr>
      </w:pPr>
    </w:p>
    <w:p w14:paraId="23DACB79" w14:textId="77777777" w:rsidR="00F67E3E" w:rsidRPr="002F66AD" w:rsidRDefault="00F67E3E" w:rsidP="008531E3">
      <w:pPr>
        <w:pStyle w:val="Tekstas"/>
        <w:spacing w:before="0" w:after="0"/>
        <w:ind w:right="0" w:firstLine="567"/>
        <w:rPr>
          <w:b/>
          <w:szCs w:val="24"/>
        </w:rPr>
      </w:pPr>
      <w:r w:rsidRPr="002F66AD">
        <w:rPr>
          <w:b/>
          <w:szCs w:val="24"/>
        </w:rPr>
        <w:t>Dalyvavo Teisėjų tarybos nariai:</w:t>
      </w:r>
    </w:p>
    <w:p w14:paraId="1BBCA884" w14:textId="77777777" w:rsidR="007C4243" w:rsidRPr="002F66AD" w:rsidRDefault="007C4243" w:rsidP="008531E3">
      <w:pPr>
        <w:pStyle w:val="Tekstas"/>
        <w:spacing w:before="0" w:after="0"/>
        <w:ind w:right="0" w:firstLine="567"/>
        <w:rPr>
          <w:b/>
          <w:szCs w:val="24"/>
        </w:rPr>
      </w:pPr>
      <w:r w:rsidRPr="002F66AD">
        <w:rPr>
          <w:szCs w:val="24"/>
        </w:rPr>
        <w:t>Lietuvos apeliacinio teismo pirmininkas, Teisėjų tarybos pirmininkas Algimantas Valantinas,</w:t>
      </w:r>
    </w:p>
    <w:p w14:paraId="2F999557" w14:textId="77777777" w:rsidR="007C4243" w:rsidRDefault="007C424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Vilniaus apygardos teismo Civilinių bylų skyriaus pirmininkė, Teisėjų tarybos sekretorė Neringa Švedienė,</w:t>
      </w:r>
    </w:p>
    <w:p w14:paraId="3202E5BA" w14:textId="77777777" w:rsidR="00DB404C" w:rsidRDefault="00DB404C" w:rsidP="008531E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vyriausiojo administracinio teismo teisėjas, Teisėjų tarybos pirmininko pavaduotojas Ramūnas Gadliauskas,</w:t>
      </w:r>
    </w:p>
    <w:p w14:paraId="3433D01C" w14:textId="77777777" w:rsidR="00ED5EE5" w:rsidRPr="002F66AD" w:rsidRDefault="00ED5EE5" w:rsidP="008531E3">
      <w:pPr>
        <w:pStyle w:val="Tekstas"/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Aukščiausiojo Teismo pirmininkas Rimvydas Norkus,</w:t>
      </w:r>
    </w:p>
    <w:p w14:paraId="42C39D36" w14:textId="77777777" w:rsidR="00DB404C" w:rsidRDefault="00DB404C" w:rsidP="008531E3">
      <w:pPr>
        <w:pStyle w:val="Tekstas"/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Aukščiausiojo Teismo Baudžiamųjų bylų skyriaus teisėjas Artūras Pažarskis,</w:t>
      </w:r>
    </w:p>
    <w:p w14:paraId="6572EEB1" w14:textId="77777777" w:rsidR="00DB404C" w:rsidRPr="002F66AD" w:rsidRDefault="00DB404C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Aukščiausiojo Teismo Civilinių bylų skyriaus teisėjas Algis Norkūnas,</w:t>
      </w:r>
    </w:p>
    <w:p w14:paraId="053BE07C" w14:textId="77777777" w:rsidR="00DB404C" w:rsidRDefault="00DB404C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vyriausiojo administracinio teismo pirmininkas Gintaras Kryževičius,</w:t>
      </w:r>
    </w:p>
    <w:p w14:paraId="651FA2E7" w14:textId="77777777" w:rsidR="00ED5EE5" w:rsidRDefault="00ED5EE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vyriausiojo administracinio teismo teisėjas Artūras Drigotas,</w:t>
      </w:r>
    </w:p>
    <w:p w14:paraId="09B9580E" w14:textId="77777777" w:rsidR="00ED5EE5" w:rsidRPr="002F66AD" w:rsidRDefault="00ED5EE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vyriausiojo administracinio teismo teisėjas Arūnas Sutkevičius,</w:t>
      </w:r>
    </w:p>
    <w:p w14:paraId="2673C649" w14:textId="77777777" w:rsidR="005D2AF3" w:rsidRPr="002F66AD" w:rsidRDefault="005D2AF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apeliacinio teismo Civilinių bylų skyriaus teisėjas Gintaras Pečiulis,</w:t>
      </w:r>
    </w:p>
    <w:p w14:paraId="428AB703" w14:textId="77777777" w:rsidR="0090617C" w:rsidRDefault="0090617C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apeliacinio teismo Civilinių bylų skyriaus teisėjas Vigintas Višinskis,</w:t>
      </w:r>
    </w:p>
    <w:p w14:paraId="5E9BB56C" w14:textId="77777777" w:rsidR="00DB404C" w:rsidRPr="002F66AD" w:rsidRDefault="00DB404C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Kauno apygardos teismo Baudžiamųjų bylų skyriaus pirmininkas Darius Kantaravičius,</w:t>
      </w:r>
    </w:p>
    <w:p w14:paraId="168BC714" w14:textId="77777777" w:rsidR="005D2AF3" w:rsidRPr="002F66AD" w:rsidRDefault="005D2AF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 xml:space="preserve">Šiaulių apygardos teismo </w:t>
      </w:r>
      <w:r w:rsidR="00DB404C">
        <w:rPr>
          <w:szCs w:val="24"/>
        </w:rPr>
        <w:t xml:space="preserve">teisėjas </w:t>
      </w:r>
      <w:r w:rsidRPr="002F66AD">
        <w:rPr>
          <w:szCs w:val="24"/>
        </w:rPr>
        <w:t>Vytautas Kursevičius,</w:t>
      </w:r>
    </w:p>
    <w:p w14:paraId="0B6111C0" w14:textId="77777777" w:rsidR="005D2AF3" w:rsidRPr="002F66AD" w:rsidRDefault="005D2AF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Utenos apylinkės teismo pirmininkė Irena Vapsvienė</w:t>
      </w:r>
      <w:r w:rsidRPr="002F66AD">
        <w:rPr>
          <w:i/>
          <w:szCs w:val="24"/>
        </w:rPr>
        <w:t>,</w:t>
      </w:r>
    </w:p>
    <w:p w14:paraId="25F2B12B" w14:textId="77777777" w:rsidR="005D2AF3" w:rsidRDefault="005D2AF3" w:rsidP="008531E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Vilniaus apygardos teismo pirmininkė Loreta Braždienė</w:t>
      </w:r>
      <w:r w:rsidR="00ED5EE5">
        <w:rPr>
          <w:szCs w:val="24"/>
        </w:rPr>
        <w:t>,</w:t>
      </w:r>
    </w:p>
    <w:p w14:paraId="6A837DDC" w14:textId="77777777" w:rsidR="00ED5EE5" w:rsidRDefault="00ED5EE5" w:rsidP="008531E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apygardos teismo teisėjas</w:t>
      </w:r>
      <w:r w:rsidRPr="002F66AD">
        <w:rPr>
          <w:szCs w:val="24"/>
        </w:rPr>
        <w:t xml:space="preserve"> Arūnas Bartkus</w:t>
      </w:r>
      <w:r>
        <w:rPr>
          <w:szCs w:val="24"/>
        </w:rPr>
        <w:t>,</w:t>
      </w:r>
    </w:p>
    <w:p w14:paraId="51804673" w14:textId="77777777" w:rsidR="00ED5EE5" w:rsidRDefault="00ED5EE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Regionų apygardos administracinio teismo Šiaulių rūmų teisėjas Žanas Kubeckas</w:t>
      </w:r>
      <w:r>
        <w:rPr>
          <w:szCs w:val="24"/>
        </w:rPr>
        <w:t>,</w:t>
      </w:r>
    </w:p>
    <w:p w14:paraId="411B8856" w14:textId="77777777" w:rsidR="005D2AF3" w:rsidRDefault="00213732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Klaipėdos apylinkės teismo Klaipėdos miesto rūmų teisėja Audra</w:t>
      </w:r>
      <w:r w:rsidRPr="002F66AD">
        <w:rPr>
          <w:i/>
          <w:szCs w:val="24"/>
        </w:rPr>
        <w:t xml:space="preserve"> </w:t>
      </w:r>
      <w:r w:rsidRPr="002F66AD">
        <w:rPr>
          <w:szCs w:val="24"/>
        </w:rPr>
        <w:t>Ežerskė</w:t>
      </w:r>
      <w:r>
        <w:rPr>
          <w:szCs w:val="24"/>
        </w:rPr>
        <w:t>.</w:t>
      </w:r>
    </w:p>
    <w:p w14:paraId="584A2DEC" w14:textId="77777777" w:rsidR="00ED5EE5" w:rsidRDefault="00ED5EE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30D0990B" w14:textId="77777777" w:rsidR="00E17E11" w:rsidRPr="0032033D" w:rsidRDefault="00E17E11" w:rsidP="008531E3">
      <w:pPr>
        <w:pStyle w:val="Tekstas"/>
        <w:tabs>
          <w:tab w:val="left" w:pos="0"/>
        </w:tabs>
        <w:spacing w:before="0" w:after="0"/>
        <w:ind w:right="0" w:firstLine="567"/>
        <w:rPr>
          <w:i/>
          <w:szCs w:val="24"/>
        </w:rPr>
      </w:pPr>
      <w:r w:rsidRPr="0032033D">
        <w:rPr>
          <w:i/>
          <w:szCs w:val="24"/>
        </w:rPr>
        <w:t>2019-02-19 Lietuvos Respublikos prezidentės dekretu Nr. 1K-1553 sustabdyti Lietuvos Aukščiausiojo Teismo Civilinių bylų skyriaus teisėjo</w:t>
      </w:r>
      <w:r w:rsidR="004F2031" w:rsidRPr="0032033D">
        <w:rPr>
          <w:i/>
          <w:szCs w:val="24"/>
        </w:rPr>
        <w:t xml:space="preserve"> (Teisėjų tarybos narys)</w:t>
      </w:r>
      <w:r w:rsidRPr="0032033D">
        <w:rPr>
          <w:i/>
          <w:szCs w:val="24"/>
        </w:rPr>
        <w:t xml:space="preserve"> Egidij</w:t>
      </w:r>
      <w:r w:rsidR="004F2031" w:rsidRPr="0032033D">
        <w:rPr>
          <w:i/>
          <w:szCs w:val="24"/>
        </w:rPr>
        <w:t>aus</w:t>
      </w:r>
      <w:r w:rsidRPr="0032033D">
        <w:rPr>
          <w:i/>
          <w:szCs w:val="24"/>
        </w:rPr>
        <w:t xml:space="preserve"> Laužik</w:t>
      </w:r>
      <w:r w:rsidR="004F2031" w:rsidRPr="0032033D">
        <w:rPr>
          <w:i/>
          <w:szCs w:val="24"/>
        </w:rPr>
        <w:t xml:space="preserve">o </w:t>
      </w:r>
      <w:r w:rsidRPr="0032033D">
        <w:rPr>
          <w:i/>
          <w:szCs w:val="24"/>
        </w:rPr>
        <w:t>įgaliojimai</w:t>
      </w:r>
      <w:r w:rsidR="0032033D">
        <w:rPr>
          <w:i/>
          <w:szCs w:val="24"/>
        </w:rPr>
        <w:t>.</w:t>
      </w:r>
    </w:p>
    <w:p w14:paraId="4D8BFA76" w14:textId="77777777" w:rsidR="00D01C6D" w:rsidRDefault="00A936D3" w:rsidP="008531E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2F66AD">
        <w:rPr>
          <w:b/>
          <w:szCs w:val="24"/>
        </w:rPr>
        <w:t xml:space="preserve">Nedalyvavo Teisėjų tarybos nariai: </w:t>
      </w:r>
    </w:p>
    <w:p w14:paraId="0E1454F1" w14:textId="77777777" w:rsidR="00ED5EE5" w:rsidRPr="00ED5EE5" w:rsidRDefault="00ED5EE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bookmarkStart w:id="0" w:name="_Hlk14671851"/>
      <w:r w:rsidRPr="002F66AD">
        <w:rPr>
          <w:szCs w:val="24"/>
        </w:rPr>
        <w:t>Lietuvos Aukščiausiojo Teismo Baudžiamųjų bylų skyriaus teisėjas Artūras Ridikas,</w:t>
      </w:r>
    </w:p>
    <w:p w14:paraId="3D0B4D62" w14:textId="77777777" w:rsidR="00ED5EE5" w:rsidRDefault="00ED5EE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Kauno apygardos teismo pirmininkas Nerijus Meilutis,</w:t>
      </w:r>
    </w:p>
    <w:p w14:paraId="75A48C67" w14:textId="77777777" w:rsidR="00DB404C" w:rsidRPr="002F66AD" w:rsidRDefault="00DB404C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apeliacinio teismo Baudžiamųjų bylų skyriaus pirmininkas Aloyzas Kruopys,</w:t>
      </w:r>
    </w:p>
    <w:bookmarkEnd w:id="0"/>
    <w:p w14:paraId="44AB4986" w14:textId="77777777" w:rsidR="00DB404C" w:rsidRPr="002F66AD" w:rsidRDefault="00DB404C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Klaipėdos apygardos teismo Baudžiamųjų bylų skyriaus pirmininkas Zigmas Pocius</w:t>
      </w:r>
      <w:r w:rsidR="00ED5EE5">
        <w:rPr>
          <w:szCs w:val="24"/>
        </w:rPr>
        <w:t>.</w:t>
      </w:r>
    </w:p>
    <w:p w14:paraId="7A306820" w14:textId="77777777" w:rsidR="006C1C8F" w:rsidRPr="002F66AD" w:rsidRDefault="006C1C8F" w:rsidP="008531E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14:paraId="2E179AA6" w14:textId="77777777" w:rsidR="0030752F" w:rsidRPr="002F66AD" w:rsidRDefault="009C298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b/>
          <w:szCs w:val="24"/>
        </w:rPr>
        <w:t>Kiti posėdyje dalyvavę asmenys:</w:t>
      </w:r>
      <w:r w:rsidR="0043109E" w:rsidRPr="002F66AD">
        <w:rPr>
          <w:szCs w:val="24"/>
        </w:rPr>
        <w:t xml:space="preserve"> </w:t>
      </w:r>
    </w:p>
    <w:p w14:paraId="5A949211" w14:textId="77777777" w:rsidR="006522CA" w:rsidRDefault="006522CA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lastRenderedPageBreak/>
        <w:t>Lietuvos Respublikos Prezident</w:t>
      </w:r>
      <w:r w:rsidR="00000EE2">
        <w:rPr>
          <w:szCs w:val="24"/>
        </w:rPr>
        <w:t>o</w:t>
      </w:r>
      <w:r w:rsidRPr="002F66AD">
        <w:rPr>
          <w:szCs w:val="24"/>
        </w:rPr>
        <w:t xml:space="preserve"> </w:t>
      </w:r>
      <w:r w:rsidR="0090617C" w:rsidRPr="002F66AD">
        <w:rPr>
          <w:szCs w:val="24"/>
        </w:rPr>
        <w:t>vyriausioji patarėja</w:t>
      </w:r>
      <w:r w:rsidR="005D2AF3">
        <w:rPr>
          <w:szCs w:val="24"/>
        </w:rPr>
        <w:t xml:space="preserve"> </w:t>
      </w:r>
      <w:r w:rsidR="00221C66">
        <w:rPr>
          <w:szCs w:val="24"/>
        </w:rPr>
        <w:t>Jūratė Šovienė</w:t>
      </w:r>
      <w:r w:rsidRPr="002F66AD">
        <w:rPr>
          <w:szCs w:val="24"/>
        </w:rPr>
        <w:t>,</w:t>
      </w:r>
    </w:p>
    <w:p w14:paraId="10B4861F" w14:textId="77777777" w:rsidR="00037819" w:rsidRPr="002F66AD" w:rsidRDefault="00037819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Respublikos Prezident</w:t>
      </w:r>
      <w:r>
        <w:rPr>
          <w:szCs w:val="24"/>
        </w:rPr>
        <w:t>o</w:t>
      </w:r>
      <w:r w:rsidRPr="002F66AD">
        <w:rPr>
          <w:szCs w:val="24"/>
        </w:rPr>
        <w:t xml:space="preserve"> patarėja</w:t>
      </w:r>
      <w:r>
        <w:rPr>
          <w:szCs w:val="24"/>
        </w:rPr>
        <w:t xml:space="preserve"> Ieva Saudargaitė,</w:t>
      </w:r>
    </w:p>
    <w:p w14:paraId="788A14F9" w14:textId="77777777" w:rsidR="00914D35" w:rsidRDefault="007D1596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 xml:space="preserve">Nacionalinės teismų administracijos </w:t>
      </w:r>
      <w:r w:rsidR="00311A29" w:rsidRPr="002F66AD">
        <w:rPr>
          <w:szCs w:val="24"/>
        </w:rPr>
        <w:t xml:space="preserve">direktorė </w:t>
      </w:r>
      <w:r w:rsidR="005D2AF3">
        <w:rPr>
          <w:szCs w:val="24"/>
        </w:rPr>
        <w:t>Natalija Kaminskienė</w:t>
      </w:r>
      <w:r w:rsidR="00914D35" w:rsidRPr="002F66AD">
        <w:rPr>
          <w:szCs w:val="24"/>
        </w:rPr>
        <w:t>,</w:t>
      </w:r>
    </w:p>
    <w:p w14:paraId="645379C2" w14:textId="77777777" w:rsidR="00660AE1" w:rsidRDefault="005619F9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Nacionalinės teismų administracijos direktor</w:t>
      </w:r>
      <w:r>
        <w:rPr>
          <w:szCs w:val="24"/>
        </w:rPr>
        <w:t>ės pavaduotojas Antanas Jatkevičius,</w:t>
      </w:r>
    </w:p>
    <w:p w14:paraId="7172F77E" w14:textId="77777777" w:rsidR="00660AE1" w:rsidRDefault="006A1BF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 xml:space="preserve">Nacionalinės teismų administracijos </w:t>
      </w:r>
      <w:r>
        <w:rPr>
          <w:szCs w:val="24"/>
        </w:rPr>
        <w:t>Teisės ir administravimo departamento Teisinio reguliavimo ir atstovavimo skyriaus vedėjas Justinas Bagdžius,</w:t>
      </w:r>
      <w:r w:rsidR="00D01C6D">
        <w:rPr>
          <w:szCs w:val="24"/>
        </w:rPr>
        <w:t xml:space="preserve"> </w:t>
      </w:r>
    </w:p>
    <w:p w14:paraId="628D8BD1" w14:textId="77777777" w:rsidR="00660AE1" w:rsidRDefault="00D01C6D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N</w:t>
      </w:r>
      <w:r w:rsidR="006A1BF5" w:rsidRPr="00343451">
        <w:rPr>
          <w:szCs w:val="24"/>
        </w:rPr>
        <w:t>acionalinės teismų administracijos Informacinių technologijų skyriaus informacinių technologijų sistemų administratorius-konsultantas Laisvis Cininas,</w:t>
      </w:r>
      <w:r w:rsidR="00660AE1">
        <w:rPr>
          <w:szCs w:val="24"/>
        </w:rPr>
        <w:t xml:space="preserve"> </w:t>
      </w:r>
    </w:p>
    <w:p w14:paraId="6B39B241" w14:textId="43B8A138" w:rsidR="00E2484E" w:rsidRPr="008A12DD" w:rsidRDefault="00E2484E" w:rsidP="00E2484E">
      <w:pPr>
        <w:pStyle w:val="Straipsniotekstas"/>
        <w:ind w:firstLine="567"/>
        <w:rPr>
          <w:i/>
          <w:iCs/>
          <w:szCs w:val="24"/>
        </w:rPr>
      </w:pPr>
      <w:r>
        <w:rPr>
          <w:szCs w:val="24"/>
        </w:rPr>
        <w:t xml:space="preserve">Nacionalinės teismų administracijos Strateginio planavimo skyriaus vedėja Vita Aleksandra Gudelevičiūtė </w:t>
      </w:r>
      <w:r w:rsidRPr="008A12DD">
        <w:rPr>
          <w:i/>
          <w:iCs/>
          <w:szCs w:val="24"/>
        </w:rPr>
        <w:t xml:space="preserve">(tik svarstant </w:t>
      </w:r>
      <w:r>
        <w:rPr>
          <w:i/>
          <w:iCs/>
          <w:szCs w:val="24"/>
        </w:rPr>
        <w:t xml:space="preserve">papildomą klausimą </w:t>
      </w:r>
      <w:r w:rsidRPr="008A12DD">
        <w:rPr>
          <w:szCs w:val="24"/>
        </w:rPr>
        <w:t>„</w:t>
      </w:r>
      <w:r w:rsidRPr="008A12DD">
        <w:rPr>
          <w:i/>
          <w:iCs/>
          <w:szCs w:val="24"/>
        </w:rPr>
        <w:t>Dėl Teisėjų tarybos nutarimo „Dėl 2020–2022 metų numatomų maksimalių valstybės biudžeto asignavimų paskirstymo teismams projekto aprobavimo“ projekto“)</w:t>
      </w:r>
      <w:r w:rsidR="00236456">
        <w:rPr>
          <w:i/>
          <w:iCs/>
          <w:szCs w:val="24"/>
        </w:rPr>
        <w:t>,</w:t>
      </w:r>
    </w:p>
    <w:p w14:paraId="1F7865F2" w14:textId="77777777" w:rsidR="00107D21" w:rsidRDefault="008531E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Aukščiausiojo Teismo teisėjas </w:t>
      </w:r>
      <w:r w:rsidR="00D01C6D">
        <w:rPr>
          <w:szCs w:val="24"/>
        </w:rPr>
        <w:t>Egidijus Laužikas</w:t>
      </w:r>
      <w:r w:rsidR="00107D21">
        <w:rPr>
          <w:szCs w:val="24"/>
        </w:rPr>
        <w:t xml:space="preserve"> bei jo </w:t>
      </w:r>
      <w:r w:rsidR="00DC1AD2">
        <w:rPr>
          <w:szCs w:val="24"/>
        </w:rPr>
        <w:t xml:space="preserve">atstovas </w:t>
      </w:r>
      <w:r w:rsidR="00107D21">
        <w:rPr>
          <w:szCs w:val="24"/>
        </w:rPr>
        <w:t>advokatas Mindaugas Dūda,</w:t>
      </w:r>
    </w:p>
    <w:p w14:paraId="68EBB1FA" w14:textId="77777777" w:rsidR="008531E3" w:rsidRDefault="008531E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teisėjas Viktoras Kažys ir jo atstovė advokatė Rasa Aurelija Kučinskaitė,</w:t>
      </w:r>
    </w:p>
    <w:p w14:paraId="3517C572" w14:textId="77777777" w:rsidR="008531E3" w:rsidRDefault="008531E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apygardos teismo teisėjas Henrichas Jaglinskis ir jo atstovas advokatas Andrius Baranskis, </w:t>
      </w:r>
    </w:p>
    <w:p w14:paraId="6BFE8964" w14:textId="77777777" w:rsidR="008531E3" w:rsidRDefault="008531E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miesto apylinkės teismo teisėjas Robertas Rainys,</w:t>
      </w:r>
    </w:p>
    <w:p w14:paraId="1EE9BF82" w14:textId="77777777" w:rsidR="00D45B59" w:rsidRDefault="008531E3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apygardos administracinio teismo teisėjas Arūnas Kaminskas</w:t>
      </w:r>
      <w:r w:rsidR="00E93656">
        <w:rPr>
          <w:szCs w:val="24"/>
        </w:rPr>
        <w:t>.</w:t>
      </w:r>
    </w:p>
    <w:p w14:paraId="0864B393" w14:textId="77777777" w:rsidR="00E93656" w:rsidRDefault="00E93656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1A49BD9C" w14:textId="77777777" w:rsidR="00E93656" w:rsidRPr="00E93656" w:rsidRDefault="00E93656" w:rsidP="003059A2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E93656">
        <w:rPr>
          <w:b/>
          <w:bCs/>
          <w:szCs w:val="24"/>
        </w:rPr>
        <w:t>Neatvyko:</w:t>
      </w:r>
    </w:p>
    <w:p w14:paraId="19FBCDC9" w14:textId="77777777" w:rsidR="00E93656" w:rsidRDefault="002C2FB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teisėjas Konstantinas Gurinas,</w:t>
      </w:r>
    </w:p>
    <w:p w14:paraId="6C124FC4" w14:textId="77777777" w:rsidR="002C2FB0" w:rsidRDefault="002C2FB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teisėjas Valdimaras Bavėjanas,</w:t>
      </w:r>
    </w:p>
    <w:p w14:paraId="01025DA4" w14:textId="2C12FC33" w:rsidR="00C94A84" w:rsidRDefault="00A8166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Regionų apygardos administracinio teismo Kauno rūmų teisėjas Gintaras </w:t>
      </w:r>
      <w:r w:rsidR="003B4782">
        <w:rPr>
          <w:szCs w:val="24"/>
        </w:rPr>
        <w:t>Č</w:t>
      </w:r>
      <w:r w:rsidR="00775B21">
        <w:rPr>
          <w:szCs w:val="24"/>
        </w:rPr>
        <w:t>e</w:t>
      </w:r>
      <w:bookmarkStart w:id="1" w:name="_GoBack"/>
      <w:bookmarkEnd w:id="1"/>
      <w:r w:rsidR="003B4782">
        <w:rPr>
          <w:szCs w:val="24"/>
        </w:rPr>
        <w:t>kanauskas</w:t>
      </w:r>
      <w:r w:rsidR="00C94A84">
        <w:rPr>
          <w:szCs w:val="24"/>
        </w:rPr>
        <w:t>,</w:t>
      </w:r>
    </w:p>
    <w:p w14:paraId="158AF171" w14:textId="7AC777A3" w:rsidR="00352081" w:rsidRDefault="00C94A84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teisėjas Kęstutis Jucys.</w:t>
      </w:r>
      <w:r w:rsidR="00352081">
        <w:rPr>
          <w:szCs w:val="24"/>
        </w:rPr>
        <w:t xml:space="preserve"> </w:t>
      </w:r>
    </w:p>
    <w:p w14:paraId="0E5D2A6F" w14:textId="77777777" w:rsidR="00352081" w:rsidRDefault="00352081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2731A883" w14:textId="77777777" w:rsidR="00B53710" w:rsidRPr="00352081" w:rsidRDefault="00964329" w:rsidP="00352081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</w:rPr>
      </w:pPr>
      <w:r w:rsidRPr="00352081">
        <w:rPr>
          <w:b/>
          <w:bCs/>
        </w:rPr>
        <w:t>DARBOTVARKĖ:</w:t>
      </w:r>
    </w:p>
    <w:p w14:paraId="371A684E" w14:textId="77777777" w:rsidR="00352081" w:rsidRPr="00790342" w:rsidRDefault="00352081" w:rsidP="00352081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0342">
        <w:rPr>
          <w:sz w:val="24"/>
          <w:szCs w:val="24"/>
        </w:rPr>
        <w:t xml:space="preserve">1. Dėl patarimo Lietuvos Respublikos Prezidentui teisėjų karjeros klausimais (pranešėjas – </w:t>
      </w:r>
      <w:r>
        <w:rPr>
          <w:sz w:val="24"/>
          <w:szCs w:val="24"/>
        </w:rPr>
        <w:t xml:space="preserve">                       </w:t>
      </w:r>
      <w:r w:rsidRPr="00790342">
        <w:rPr>
          <w:sz w:val="24"/>
          <w:szCs w:val="24"/>
        </w:rPr>
        <w:t>A. Valantinas):</w:t>
      </w:r>
    </w:p>
    <w:p w14:paraId="0B205374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1.1.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 w:rsidRPr="00D76BB1">
        <w:rPr>
          <w:b/>
          <w:bCs/>
          <w:szCs w:val="24"/>
        </w:rPr>
        <w:t>KONSTANTINO GURINO</w:t>
      </w:r>
      <w:r>
        <w:rPr>
          <w:szCs w:val="24"/>
        </w:rPr>
        <w:t xml:space="preserve"> atleidimui iš Lietuvos apeliacinio teismo teisėjo pareigų, savo poelgiu pažeminus teisėjo vardą;</w:t>
      </w:r>
    </w:p>
    <w:p w14:paraId="722E37D1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1.2.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VALDIMARO BAVĖJANO</w:t>
      </w:r>
      <w:r>
        <w:rPr>
          <w:szCs w:val="24"/>
        </w:rPr>
        <w:t xml:space="preserve"> atleidimui iš Lietuvos apeliacinio teismo teisėjo pareigų, savo poelgiu pažeminus teisėjo vardą;</w:t>
      </w:r>
    </w:p>
    <w:p w14:paraId="72205358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1.3.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</w:t>
      </w:r>
      <w:r>
        <w:rPr>
          <w:szCs w:val="24"/>
        </w:rPr>
        <w:t>atleisti</w:t>
      </w:r>
      <w:r w:rsidRPr="00790342">
        <w:rPr>
          <w:szCs w:val="24"/>
        </w:rPr>
        <w:t xml:space="preserve"> </w:t>
      </w:r>
      <w:r>
        <w:rPr>
          <w:b/>
          <w:bCs/>
          <w:szCs w:val="24"/>
        </w:rPr>
        <w:t>EGIDIJŲ LAUŽIKĄ</w:t>
      </w:r>
      <w:r>
        <w:rPr>
          <w:szCs w:val="24"/>
        </w:rPr>
        <w:t xml:space="preserve"> iš Lietuvos Aukščiausiojo Teismo teisėjo pareigų, savo poelgiu pažeminus teisėjo vardą;</w:t>
      </w:r>
    </w:p>
    <w:p w14:paraId="5D2A5213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t>1.4.</w:t>
      </w:r>
      <w:r w:rsidRPr="005E10E9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VIKTORO KAŽIO</w:t>
      </w:r>
      <w:r>
        <w:rPr>
          <w:szCs w:val="24"/>
        </w:rPr>
        <w:t xml:space="preserve"> atleidimui iš Lietuvos apeliacinio teismo teisėjo pareigų, savo poelgiu pažeminus teisėjo vardą;</w:t>
      </w:r>
    </w:p>
    <w:p w14:paraId="3B9B8D87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1.5.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HENRICHĄ JAGLINSKĮ</w:t>
      </w:r>
      <w:r>
        <w:rPr>
          <w:szCs w:val="24"/>
        </w:rPr>
        <w:t xml:space="preserve"> iš Vilniaus apygardos teismo teisėjo pareigų, savo poelgiu pažeminus teisėjo vardą;</w:t>
      </w:r>
    </w:p>
    <w:p w14:paraId="599139BA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1.6.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GINTARĄ ČEKANAUSKĄ</w:t>
      </w:r>
      <w:r>
        <w:rPr>
          <w:szCs w:val="24"/>
        </w:rPr>
        <w:t xml:space="preserve"> iš Regionų apygardos administracinio teismo Kauno rūmų teisėjo pareigų, savo poelgiu pažeminus teisėjo vardą;</w:t>
      </w:r>
    </w:p>
    <w:p w14:paraId="33606B90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1.7.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ROBERTĄ RAINĮ</w:t>
      </w:r>
      <w:r>
        <w:rPr>
          <w:szCs w:val="24"/>
        </w:rPr>
        <w:t xml:space="preserve"> iš Vilniaus miesto apylinkės teismo teisėjo pareigų, savo poelgiu pažeminus teisėjo vardą;</w:t>
      </w:r>
    </w:p>
    <w:p w14:paraId="150B48BC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1.8.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ARŪNĄ KAMINSKĄ</w:t>
      </w:r>
      <w:r>
        <w:rPr>
          <w:szCs w:val="24"/>
        </w:rPr>
        <w:t xml:space="preserve"> iš Vilniaus apygardos administracinio teismo teisėjo pareigų, savo poelgiu pažeminus teisėjo vardą;</w:t>
      </w:r>
    </w:p>
    <w:p w14:paraId="6CF20A78" w14:textId="77777777" w:rsidR="00352081" w:rsidRDefault="00352081" w:rsidP="00352081">
      <w:pPr>
        <w:pStyle w:val="Straipsniotekstas"/>
        <w:ind w:firstLine="567"/>
        <w:rPr>
          <w:szCs w:val="24"/>
        </w:rPr>
      </w:pPr>
      <w:r>
        <w:rPr>
          <w:szCs w:val="24"/>
        </w:rPr>
        <w:lastRenderedPageBreak/>
        <w:t xml:space="preserve">1.9.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KĘSTUČIO JUCIO</w:t>
      </w:r>
      <w:r>
        <w:rPr>
          <w:szCs w:val="24"/>
        </w:rPr>
        <w:t xml:space="preserve"> atleidimui iš Lietuvos apeliacinio teismo teisėjo pareigų, savo noru.</w:t>
      </w:r>
    </w:p>
    <w:p w14:paraId="1C8883F3" w14:textId="77777777" w:rsidR="00352081" w:rsidRDefault="00352081" w:rsidP="00352081">
      <w:pPr>
        <w:pStyle w:val="Straipsniotekstas"/>
        <w:ind w:firstLine="567"/>
        <w:rPr>
          <w:szCs w:val="24"/>
        </w:rPr>
      </w:pPr>
    </w:p>
    <w:p w14:paraId="3C3AB98D" w14:textId="77777777" w:rsidR="00050ACC" w:rsidRDefault="002B4270" w:rsidP="00050ACC">
      <w:pPr>
        <w:pStyle w:val="Straipsniotekstas"/>
        <w:ind w:firstLine="567"/>
        <w:rPr>
          <w:bCs/>
          <w:szCs w:val="24"/>
        </w:rPr>
      </w:pPr>
      <w:r w:rsidRPr="00201F05">
        <w:rPr>
          <w:bCs/>
          <w:szCs w:val="24"/>
        </w:rPr>
        <w:t xml:space="preserve">Teisėjų tarybos pirmininkas </w:t>
      </w:r>
      <w:r w:rsidR="00396EA8" w:rsidRPr="002F66AD">
        <w:rPr>
          <w:bCs/>
          <w:szCs w:val="24"/>
        </w:rPr>
        <w:t>A.</w:t>
      </w:r>
      <w:r w:rsidR="005C2FB0">
        <w:rPr>
          <w:bCs/>
          <w:szCs w:val="24"/>
        </w:rPr>
        <w:t> </w:t>
      </w:r>
      <w:r w:rsidR="00396EA8" w:rsidRPr="002F66AD">
        <w:rPr>
          <w:bCs/>
          <w:szCs w:val="24"/>
        </w:rPr>
        <w:t>Valantinas klausia nuomonės dėl Teisėjų tarybos posėdžio darbotvarkės tvirtinimo</w:t>
      </w:r>
      <w:r w:rsidR="00865952">
        <w:rPr>
          <w:bCs/>
          <w:szCs w:val="24"/>
        </w:rPr>
        <w:t xml:space="preserve"> bei papildomo klausimo „</w:t>
      </w:r>
      <w:r w:rsidR="00865952">
        <w:rPr>
          <w:szCs w:val="24"/>
        </w:rPr>
        <w:t>Dėl Teisėjų tarybos nutarimo „Dėl 2020–2022 metų numatomų maksimalių valstybės biudžeto asignavimų paskirstymo teismams projekto aprobavimo“ projekto“ įtraukimo į Teisėjų tarybos posėdžio darbotvarkę</w:t>
      </w:r>
      <w:r w:rsidR="00396EA8" w:rsidRPr="002F66AD">
        <w:rPr>
          <w:bCs/>
          <w:szCs w:val="24"/>
        </w:rPr>
        <w:t>.</w:t>
      </w:r>
    </w:p>
    <w:p w14:paraId="33ED1982" w14:textId="77777777" w:rsidR="00050ACC" w:rsidRDefault="00396EA8" w:rsidP="00050ACC">
      <w:pPr>
        <w:pStyle w:val="Straipsniotekstas"/>
        <w:ind w:firstLine="567"/>
        <w:rPr>
          <w:bCs/>
          <w:szCs w:val="24"/>
        </w:rPr>
      </w:pPr>
      <w:r w:rsidRPr="002F66AD">
        <w:rPr>
          <w:bCs/>
          <w:szCs w:val="24"/>
        </w:rPr>
        <w:t>Prašymų, papildymų nėra.</w:t>
      </w:r>
    </w:p>
    <w:p w14:paraId="29F86E6A" w14:textId="77777777" w:rsidR="00050ACC" w:rsidRDefault="00396EA8" w:rsidP="00050ACC">
      <w:pPr>
        <w:pStyle w:val="Straipsniotekstas"/>
        <w:ind w:firstLine="567"/>
        <w:rPr>
          <w:bCs/>
          <w:szCs w:val="24"/>
        </w:rPr>
      </w:pPr>
      <w:r w:rsidRPr="002F66AD">
        <w:rPr>
          <w:szCs w:val="24"/>
        </w:rPr>
        <w:t>BENDRU SUTARIMU NUTARTA</w:t>
      </w:r>
      <w:r w:rsidRPr="002F66AD">
        <w:rPr>
          <w:bCs/>
          <w:szCs w:val="24"/>
        </w:rPr>
        <w:t xml:space="preserve"> patvirtinti Teisėjų tarybos posėdžio darbotvarkę</w:t>
      </w:r>
      <w:r w:rsidR="00865952">
        <w:rPr>
          <w:bCs/>
          <w:szCs w:val="24"/>
        </w:rPr>
        <w:t xml:space="preserve"> su papildomu klausimu „</w:t>
      </w:r>
      <w:r w:rsidR="00865952">
        <w:rPr>
          <w:szCs w:val="24"/>
        </w:rPr>
        <w:t>Dėl Teisėjų tarybos nutarimo „Dėl 2020–2022 metų numatomų maksimalių valstybės biudžeto asignavimų paskirstymo teismams projekto aprobavimo“ projekto“</w:t>
      </w:r>
      <w:r w:rsidR="00355E27">
        <w:rPr>
          <w:bCs/>
          <w:szCs w:val="24"/>
        </w:rPr>
        <w:t>.</w:t>
      </w:r>
      <w:r w:rsidR="00693B7E">
        <w:rPr>
          <w:bCs/>
          <w:szCs w:val="24"/>
        </w:rPr>
        <w:t xml:space="preserve"> </w:t>
      </w:r>
    </w:p>
    <w:p w14:paraId="3AB09859" w14:textId="77777777" w:rsidR="00050ACC" w:rsidRDefault="00050ACC" w:rsidP="00050ACC">
      <w:pPr>
        <w:pStyle w:val="Straipsniotekstas"/>
        <w:ind w:firstLine="567"/>
        <w:rPr>
          <w:bCs/>
          <w:szCs w:val="24"/>
        </w:rPr>
      </w:pPr>
    </w:p>
    <w:p w14:paraId="23D15EE2" w14:textId="77777777" w:rsidR="00865952" w:rsidRPr="005B1D1B" w:rsidRDefault="00865952" w:rsidP="00865952">
      <w:pPr>
        <w:pStyle w:val="Straipsniotekstas"/>
        <w:ind w:firstLine="567"/>
        <w:rPr>
          <w:szCs w:val="24"/>
        </w:rPr>
      </w:pPr>
      <w:r w:rsidRPr="00FD72A4">
        <w:rPr>
          <w:szCs w:val="24"/>
          <w:shd w:val="clear" w:color="auto" w:fill="FFFFFF"/>
        </w:rPr>
        <w:t>BENDRU SUTARIMU NUTARTA: siekiant užtikrinti ikiteisminio tyrimo duomenų neskelbtinumą</w:t>
      </w:r>
      <w:r>
        <w:rPr>
          <w:szCs w:val="24"/>
          <w:shd w:val="clear" w:color="auto" w:fill="FFFFFF"/>
        </w:rPr>
        <w:t xml:space="preserve">, sprendžiant klausimus dėl Lietuvos Respublikos Prezidento pateiktų dekretų, </w:t>
      </w:r>
      <w:r w:rsidRPr="00FD72A4">
        <w:rPr>
          <w:szCs w:val="24"/>
          <w:shd w:val="clear" w:color="auto" w:fill="FFFFFF"/>
        </w:rPr>
        <w:t>Teisėjų tarybos posėdis bus neviešas.</w:t>
      </w:r>
    </w:p>
    <w:p w14:paraId="3231C1B2" w14:textId="77777777" w:rsidR="00865952" w:rsidRDefault="00865952" w:rsidP="00050ACC">
      <w:pPr>
        <w:pStyle w:val="Straipsniotekstas"/>
        <w:ind w:firstLine="567"/>
        <w:rPr>
          <w:bCs/>
          <w:szCs w:val="24"/>
        </w:rPr>
      </w:pPr>
    </w:p>
    <w:p w14:paraId="39E088FB" w14:textId="77777777" w:rsidR="00865952" w:rsidRPr="00790342" w:rsidRDefault="00865952" w:rsidP="00865952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0342">
        <w:rPr>
          <w:sz w:val="24"/>
          <w:szCs w:val="24"/>
        </w:rPr>
        <w:t xml:space="preserve">1. Dėl patarimo Lietuvos Respublikos Prezidentui teisėjų karjeros klausimais (pranešėjas – </w:t>
      </w:r>
      <w:r>
        <w:rPr>
          <w:sz w:val="24"/>
          <w:szCs w:val="24"/>
        </w:rPr>
        <w:t xml:space="preserve">                       </w:t>
      </w:r>
      <w:r w:rsidRPr="00790342">
        <w:rPr>
          <w:sz w:val="24"/>
          <w:szCs w:val="24"/>
        </w:rPr>
        <w:t>A. Valantinas):</w:t>
      </w:r>
    </w:p>
    <w:p w14:paraId="75F3CB50" w14:textId="77777777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1.1. </w:t>
      </w:r>
      <w:r w:rsidRPr="00835BE3">
        <w:rPr>
          <w:szCs w:val="24"/>
        </w:rPr>
        <w:t>SVARSTYTA.</w:t>
      </w:r>
      <w:r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 w:rsidRPr="00D76BB1">
        <w:rPr>
          <w:b/>
          <w:bCs/>
          <w:szCs w:val="24"/>
        </w:rPr>
        <w:t>KONSTANTINO GURINO</w:t>
      </w:r>
      <w:r>
        <w:rPr>
          <w:szCs w:val="24"/>
        </w:rPr>
        <w:t xml:space="preserve"> atleidimui iš Lietuvos apeliacinio teismo teisėjo pareigų, savo poelgiu pažeminus teisėjo vardą</w:t>
      </w:r>
      <w:r w:rsidR="00DA4590">
        <w:rPr>
          <w:szCs w:val="24"/>
        </w:rPr>
        <w:t>.</w:t>
      </w:r>
    </w:p>
    <w:p w14:paraId="24CBBCDE" w14:textId="77777777" w:rsidR="00DA4590" w:rsidRDefault="00DA4590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Neatvyko Lietuvos apeliacinio teismo teisėjas Konstantinas Gurinas (</w:t>
      </w:r>
      <w:r w:rsidR="00A17E1F">
        <w:rPr>
          <w:szCs w:val="24"/>
        </w:rPr>
        <w:t xml:space="preserve">K. Guriną apie posėdį informavo jo </w:t>
      </w:r>
      <w:r>
        <w:rPr>
          <w:szCs w:val="24"/>
        </w:rPr>
        <w:t>atstovas).</w:t>
      </w:r>
    </w:p>
    <w:p w14:paraId="663B695E" w14:textId="77777777" w:rsidR="00CE08BE" w:rsidRDefault="00CE08BE" w:rsidP="00865952">
      <w:pPr>
        <w:pStyle w:val="Straipsniotekstas"/>
        <w:ind w:firstLine="567"/>
        <w:rPr>
          <w:szCs w:val="24"/>
        </w:rPr>
      </w:pPr>
    </w:p>
    <w:p w14:paraId="10461E95" w14:textId="77777777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1.2. </w:t>
      </w:r>
      <w:r w:rsidR="00AD3C75" w:rsidRPr="00835BE3">
        <w:rPr>
          <w:szCs w:val="24"/>
        </w:rPr>
        <w:t>SVARSTYTA.</w:t>
      </w:r>
      <w:r w:rsidR="00AD3C75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VALDIMARO BAVĖJANO</w:t>
      </w:r>
      <w:r>
        <w:rPr>
          <w:szCs w:val="24"/>
        </w:rPr>
        <w:t xml:space="preserve"> atleidimui iš Lietuvos apeliacinio teismo teisėjo pareigų, savo poelgiu pažeminus teisėjo vardą</w:t>
      </w:r>
      <w:r w:rsidR="005A46C3">
        <w:rPr>
          <w:szCs w:val="24"/>
        </w:rPr>
        <w:t>.</w:t>
      </w:r>
    </w:p>
    <w:p w14:paraId="6D0FEF07" w14:textId="77777777" w:rsidR="005A46C3" w:rsidRDefault="005A46C3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Į posėdį neatvyko Lietuvos apeliacinio teismo teisėjas Valdimaras Bavėjanas (gautas prašymas atidėti Teisėjų tarybos posėdį).</w:t>
      </w:r>
    </w:p>
    <w:p w14:paraId="1751C287" w14:textId="77777777" w:rsidR="00CE08BE" w:rsidRDefault="00CE08BE" w:rsidP="00865952">
      <w:pPr>
        <w:pStyle w:val="Straipsniotekstas"/>
        <w:ind w:firstLine="567"/>
        <w:rPr>
          <w:szCs w:val="24"/>
        </w:rPr>
      </w:pPr>
    </w:p>
    <w:p w14:paraId="36A06692" w14:textId="77777777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1.3. </w:t>
      </w:r>
      <w:r w:rsidR="00AD3C75" w:rsidRPr="00835BE3">
        <w:rPr>
          <w:szCs w:val="24"/>
        </w:rPr>
        <w:t>SVARSTYTA.</w:t>
      </w:r>
      <w:r w:rsidR="00AD3C75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</w:t>
      </w:r>
      <w:r>
        <w:rPr>
          <w:szCs w:val="24"/>
        </w:rPr>
        <w:t>atleisti</w:t>
      </w:r>
      <w:r w:rsidRPr="00790342">
        <w:rPr>
          <w:szCs w:val="24"/>
        </w:rPr>
        <w:t xml:space="preserve"> </w:t>
      </w:r>
      <w:r>
        <w:rPr>
          <w:b/>
          <w:bCs/>
          <w:szCs w:val="24"/>
        </w:rPr>
        <w:t>EGIDIJŲ LAUŽIKĄ</w:t>
      </w:r>
      <w:r>
        <w:rPr>
          <w:szCs w:val="24"/>
        </w:rPr>
        <w:t xml:space="preserve"> iš Lietuvos Aukščiausiojo Teismo teisėjo pareigų, savo poelgiu pažeminus teisėjo vardą</w:t>
      </w:r>
      <w:r w:rsidR="005A46C3">
        <w:rPr>
          <w:szCs w:val="24"/>
        </w:rPr>
        <w:t>.</w:t>
      </w:r>
    </w:p>
    <w:p w14:paraId="0C0E1A37" w14:textId="77777777" w:rsidR="00C16891" w:rsidRDefault="00C16891" w:rsidP="00C16891">
      <w:pPr>
        <w:pStyle w:val="Straipsniotekstas"/>
        <w:ind w:firstLine="567"/>
        <w:rPr>
          <w:szCs w:val="24"/>
        </w:rPr>
      </w:pPr>
      <w:r>
        <w:rPr>
          <w:szCs w:val="24"/>
        </w:rPr>
        <w:t>Atvyko Lietuvos Aukščiausiojo Teismo teisėjas Egidijus Laužikas ir jo atstovas advokatas Mindaugas Dūda.</w:t>
      </w:r>
    </w:p>
    <w:p w14:paraId="14106183" w14:textId="77777777" w:rsidR="00CE08BE" w:rsidRDefault="000D709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Lietuvos Aukščiausiojo Teismo teisėjas Egidijus Laužikas ir jo atstovas advokatas Mindaugas Dūda</w:t>
      </w:r>
      <w:r w:rsidR="003E7D44">
        <w:rPr>
          <w:szCs w:val="24"/>
        </w:rPr>
        <w:t>.</w:t>
      </w:r>
    </w:p>
    <w:p w14:paraId="5379AB88" w14:textId="77777777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1.4.</w:t>
      </w:r>
      <w:r w:rsidR="00AD3C75">
        <w:rPr>
          <w:szCs w:val="24"/>
        </w:rPr>
        <w:t xml:space="preserve"> </w:t>
      </w:r>
      <w:r w:rsidR="00AD3C75" w:rsidRPr="00835BE3">
        <w:rPr>
          <w:szCs w:val="24"/>
        </w:rPr>
        <w:t>SVARSTYTA.</w:t>
      </w:r>
      <w:r w:rsidRPr="005E10E9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VIKTORO KAŽIO</w:t>
      </w:r>
      <w:r>
        <w:rPr>
          <w:szCs w:val="24"/>
        </w:rPr>
        <w:t xml:space="preserve"> atleidimui iš Lietuvos apeliacinio teismo teisėjo pareigų, savo poelgiu pažeminus teisėjo vardą</w:t>
      </w:r>
      <w:r w:rsidR="00CE08BE">
        <w:rPr>
          <w:szCs w:val="24"/>
        </w:rPr>
        <w:t>.</w:t>
      </w:r>
    </w:p>
    <w:p w14:paraId="7DB65FE6" w14:textId="77777777" w:rsidR="00CE08BE" w:rsidRDefault="00CE08BE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Atvyko Lietuvos apeliacinio teismo teisėjas V</w:t>
      </w:r>
      <w:r w:rsidR="0023683F">
        <w:rPr>
          <w:szCs w:val="24"/>
        </w:rPr>
        <w:t>i</w:t>
      </w:r>
      <w:r>
        <w:rPr>
          <w:szCs w:val="24"/>
        </w:rPr>
        <w:t>ktoras Kažys ir jo atstovė advokatė Rasa Aurelija Kučinskaitė.</w:t>
      </w:r>
    </w:p>
    <w:p w14:paraId="5889FAD5" w14:textId="77777777" w:rsidR="000D7092" w:rsidRDefault="000D7092" w:rsidP="000D7092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Lietuvos apeliacinio teismo teisėjas Viktoras Kažys ir jo atstovė advokatė Rasa Aurelija Kučinskaitė.</w:t>
      </w:r>
    </w:p>
    <w:p w14:paraId="40689605" w14:textId="77777777" w:rsidR="000D7092" w:rsidRDefault="000D7092" w:rsidP="00865952">
      <w:pPr>
        <w:pStyle w:val="Straipsniotekstas"/>
        <w:ind w:firstLine="567"/>
        <w:rPr>
          <w:szCs w:val="24"/>
        </w:rPr>
      </w:pPr>
    </w:p>
    <w:p w14:paraId="07501317" w14:textId="77777777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1.5. </w:t>
      </w:r>
      <w:r w:rsidR="00AD3C75" w:rsidRPr="00835BE3">
        <w:rPr>
          <w:szCs w:val="24"/>
        </w:rPr>
        <w:t>SVARSTYTA.</w:t>
      </w:r>
      <w:r w:rsidR="00AD3C75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HENRICHĄ JAGLINSKĮ</w:t>
      </w:r>
      <w:r>
        <w:rPr>
          <w:szCs w:val="24"/>
        </w:rPr>
        <w:t xml:space="preserve"> iš Vilniaus apygardos teismo teisėjo pareigų, savo poelgiu pažeminus teisėjo vardą</w:t>
      </w:r>
      <w:r w:rsidR="00CE08BE">
        <w:rPr>
          <w:szCs w:val="24"/>
        </w:rPr>
        <w:t>.</w:t>
      </w:r>
    </w:p>
    <w:p w14:paraId="25F90198" w14:textId="77777777" w:rsidR="00CE08BE" w:rsidRDefault="00CE08BE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Atvyko Vilniaus apygardos teismo teisėjas Henrichas Jaglinskis ir jo atstovas advokatas Andrius Baranskis.</w:t>
      </w:r>
    </w:p>
    <w:p w14:paraId="5CBEEC73" w14:textId="77777777" w:rsidR="000D7092" w:rsidRDefault="000D7092" w:rsidP="000D7092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Vilniaus apygardos teismo teisėjas Henrichas Jaglinskis ir jo atstovas advokatas Andrius Baranskis.</w:t>
      </w:r>
    </w:p>
    <w:p w14:paraId="2381D584" w14:textId="77777777" w:rsidR="00CE08BE" w:rsidRDefault="00CE08BE" w:rsidP="00865952">
      <w:pPr>
        <w:pStyle w:val="Straipsniotekstas"/>
        <w:ind w:firstLine="567"/>
        <w:rPr>
          <w:szCs w:val="24"/>
        </w:rPr>
      </w:pPr>
    </w:p>
    <w:p w14:paraId="46E8E558" w14:textId="77777777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lastRenderedPageBreak/>
        <w:t xml:space="preserve">1.6. </w:t>
      </w:r>
      <w:r w:rsidR="00AD3C75" w:rsidRPr="00835BE3">
        <w:rPr>
          <w:szCs w:val="24"/>
        </w:rPr>
        <w:t>SVARSTYTA.</w:t>
      </w:r>
      <w:r w:rsidR="00AD3C75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GINTARĄ ČEKANAUSKĄ</w:t>
      </w:r>
      <w:r>
        <w:rPr>
          <w:szCs w:val="24"/>
        </w:rPr>
        <w:t xml:space="preserve"> iš Regionų apygardos administracinio teismo Kauno rūmų teisėjo pareigų, savo poelgiu pažeminus teisėjo vardą</w:t>
      </w:r>
      <w:r w:rsidR="00CE08BE">
        <w:rPr>
          <w:szCs w:val="24"/>
        </w:rPr>
        <w:t>.</w:t>
      </w:r>
    </w:p>
    <w:p w14:paraId="6FB34A3E" w14:textId="13FBE72E" w:rsidR="00CE08BE" w:rsidRDefault="00CE08BE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Neatvyko Regionų apygardos administracinio teismo Kauno rūmų teisėjas Gintaras Čekanauskas ir jo atstovė, gautas prašymas atidėti klausimo svarstymą, kadangi posėdyje negali dalyvauti jo atstovė </w:t>
      </w:r>
      <w:r w:rsidR="00FF44CB">
        <w:rPr>
          <w:szCs w:val="24"/>
        </w:rPr>
        <w:t>(</w:t>
      </w:r>
      <w:r>
        <w:rPr>
          <w:szCs w:val="24"/>
        </w:rPr>
        <w:t>yra išvykusi)</w:t>
      </w:r>
      <w:r w:rsidR="0023683F">
        <w:rPr>
          <w:szCs w:val="24"/>
        </w:rPr>
        <w:t>.</w:t>
      </w:r>
    </w:p>
    <w:p w14:paraId="4C340E3B" w14:textId="77777777" w:rsidR="0023683F" w:rsidRDefault="0023683F" w:rsidP="00865952">
      <w:pPr>
        <w:pStyle w:val="Straipsniotekstas"/>
        <w:ind w:firstLine="567"/>
        <w:rPr>
          <w:szCs w:val="24"/>
        </w:rPr>
      </w:pPr>
    </w:p>
    <w:p w14:paraId="0412C1E2" w14:textId="77777777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1.7. </w:t>
      </w:r>
      <w:r w:rsidR="00AD3C75" w:rsidRPr="00835BE3">
        <w:rPr>
          <w:szCs w:val="24"/>
        </w:rPr>
        <w:t>SVARSTYTA.</w:t>
      </w:r>
      <w:r w:rsidR="00AD3C75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ROBERTĄ RAINĮ</w:t>
      </w:r>
      <w:r>
        <w:rPr>
          <w:szCs w:val="24"/>
        </w:rPr>
        <w:t xml:space="preserve"> iš Vilniaus miesto apylinkės teismo teisėjo pareigų, savo poelgiu pažeminus teisėjo vardą</w:t>
      </w:r>
      <w:r w:rsidR="00CE08BE">
        <w:rPr>
          <w:szCs w:val="24"/>
        </w:rPr>
        <w:t>.</w:t>
      </w:r>
    </w:p>
    <w:p w14:paraId="5EA4A369" w14:textId="77777777" w:rsidR="00CE08BE" w:rsidRDefault="00CE08BE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Atvyko Vilniaus miesto apylinkės teismo teisėjas Robertas Rainys.</w:t>
      </w:r>
    </w:p>
    <w:p w14:paraId="6D1DE8B4" w14:textId="77777777" w:rsidR="00883CEA" w:rsidRDefault="000D709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Vilniaus miesto apylinkės teismo teisėjas Robertas Rainys.</w:t>
      </w:r>
    </w:p>
    <w:p w14:paraId="2F75415F" w14:textId="77777777" w:rsidR="000D7092" w:rsidRDefault="000D7092" w:rsidP="00865952">
      <w:pPr>
        <w:pStyle w:val="Straipsniotekstas"/>
        <w:ind w:firstLine="567"/>
        <w:rPr>
          <w:szCs w:val="24"/>
        </w:rPr>
      </w:pPr>
    </w:p>
    <w:p w14:paraId="40599647" w14:textId="77777777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1.8.</w:t>
      </w:r>
      <w:r w:rsidR="00AD3C75" w:rsidRPr="00AD3C75">
        <w:rPr>
          <w:szCs w:val="24"/>
        </w:rPr>
        <w:t xml:space="preserve"> </w:t>
      </w:r>
      <w:r w:rsidR="00AD3C75" w:rsidRPr="00835BE3">
        <w:rPr>
          <w:szCs w:val="24"/>
        </w:rPr>
        <w:t>SVARSTYTA.</w:t>
      </w:r>
      <w:r w:rsidR="00AD3C75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ARŪNĄ KAMINSKĄ</w:t>
      </w:r>
      <w:r>
        <w:rPr>
          <w:szCs w:val="24"/>
        </w:rPr>
        <w:t xml:space="preserve"> iš Vilniaus apygardos administracinio teismo teisėjo pareigų, savo poelgiu pažeminus teisėjo vardą</w:t>
      </w:r>
      <w:r w:rsidR="00830209">
        <w:rPr>
          <w:szCs w:val="24"/>
        </w:rPr>
        <w:t>.</w:t>
      </w:r>
    </w:p>
    <w:p w14:paraId="3D328601" w14:textId="77777777" w:rsidR="008C55D3" w:rsidRDefault="008C55D3" w:rsidP="00865952">
      <w:pPr>
        <w:pStyle w:val="Straipsniotekstas"/>
        <w:ind w:firstLine="567"/>
        <w:rPr>
          <w:szCs w:val="24"/>
        </w:rPr>
      </w:pPr>
    </w:p>
    <w:p w14:paraId="564BAFA0" w14:textId="77777777" w:rsidR="00830209" w:rsidRDefault="00883CEA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Atvyko </w:t>
      </w:r>
      <w:r w:rsidR="00830209">
        <w:rPr>
          <w:szCs w:val="24"/>
        </w:rPr>
        <w:t>Vilniaus apygardos administracinio teismo teisėjas Arūnas Kaminskas.</w:t>
      </w:r>
    </w:p>
    <w:p w14:paraId="309D701B" w14:textId="77777777" w:rsidR="00830209" w:rsidRDefault="000D709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Vilniaus apygardos administracinio teismo teisėjas Arūnas Kaminskas.</w:t>
      </w:r>
    </w:p>
    <w:p w14:paraId="22E293A0" w14:textId="77777777" w:rsidR="008B7839" w:rsidRDefault="008B7839" w:rsidP="00865952">
      <w:pPr>
        <w:pStyle w:val="Straipsniotekstas"/>
        <w:ind w:firstLine="567"/>
        <w:rPr>
          <w:szCs w:val="24"/>
        </w:rPr>
      </w:pPr>
    </w:p>
    <w:p w14:paraId="69463677" w14:textId="77777777" w:rsidR="00EF10EA" w:rsidRPr="00C30AA8" w:rsidRDefault="008B7839" w:rsidP="00865952">
      <w:pPr>
        <w:pStyle w:val="Straipsniotekstas"/>
        <w:ind w:firstLine="567"/>
        <w:rPr>
          <w:i/>
          <w:iCs/>
          <w:szCs w:val="24"/>
        </w:rPr>
      </w:pPr>
      <w:r w:rsidRPr="00C30AA8">
        <w:rPr>
          <w:i/>
          <w:iCs/>
          <w:szCs w:val="24"/>
        </w:rPr>
        <w:t>Skelbiama 10 min. per</w:t>
      </w:r>
      <w:r>
        <w:rPr>
          <w:i/>
          <w:iCs/>
          <w:szCs w:val="24"/>
        </w:rPr>
        <w:t>tr</w:t>
      </w:r>
      <w:r w:rsidRPr="00C30AA8">
        <w:rPr>
          <w:i/>
          <w:iCs/>
          <w:szCs w:val="24"/>
        </w:rPr>
        <w:t>auk</w:t>
      </w:r>
      <w:r>
        <w:rPr>
          <w:i/>
          <w:iCs/>
          <w:szCs w:val="24"/>
        </w:rPr>
        <w:t>a</w:t>
      </w:r>
      <w:r w:rsidRPr="00C30AA8">
        <w:rPr>
          <w:i/>
          <w:iCs/>
          <w:szCs w:val="24"/>
        </w:rPr>
        <w:t>.</w:t>
      </w:r>
    </w:p>
    <w:p w14:paraId="45A46F29" w14:textId="77777777" w:rsidR="008B7839" w:rsidRDefault="008B7839" w:rsidP="00865952">
      <w:pPr>
        <w:pStyle w:val="Straipsniotekstas"/>
        <w:ind w:firstLine="567"/>
        <w:rPr>
          <w:i/>
          <w:iCs/>
          <w:szCs w:val="24"/>
        </w:rPr>
      </w:pPr>
      <w:r w:rsidRPr="00C30AA8">
        <w:rPr>
          <w:i/>
          <w:iCs/>
          <w:szCs w:val="24"/>
        </w:rPr>
        <w:t>Po pertraukos 13.35 val. posėdis tęsiamas.</w:t>
      </w:r>
    </w:p>
    <w:p w14:paraId="5049625E" w14:textId="77777777" w:rsidR="008B7839" w:rsidRPr="00C30AA8" w:rsidRDefault="008B7839" w:rsidP="00865952">
      <w:pPr>
        <w:pStyle w:val="Straipsniotekstas"/>
        <w:ind w:firstLine="567"/>
        <w:rPr>
          <w:i/>
          <w:iCs/>
          <w:szCs w:val="24"/>
        </w:rPr>
      </w:pPr>
    </w:p>
    <w:p w14:paraId="2A4F8E43" w14:textId="3891972F" w:rsidR="00865952" w:rsidRDefault="00865952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1.9. </w:t>
      </w:r>
      <w:r w:rsidR="00AD3C75" w:rsidRPr="00835BE3">
        <w:rPr>
          <w:szCs w:val="24"/>
        </w:rPr>
        <w:t>SVARSTYTA.</w:t>
      </w:r>
      <w:r w:rsidR="00AD3C75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KĘSTUČIO JUCIO</w:t>
      </w:r>
      <w:r>
        <w:rPr>
          <w:szCs w:val="24"/>
        </w:rPr>
        <w:t xml:space="preserve"> atleidimui iš Lietuvos apeliacinio teismo teisėjo pareigų savo noru.</w:t>
      </w:r>
    </w:p>
    <w:p w14:paraId="49115936" w14:textId="77777777" w:rsidR="00830209" w:rsidRDefault="00830209" w:rsidP="00865952">
      <w:pPr>
        <w:pStyle w:val="Straipsniotekstas"/>
        <w:ind w:firstLine="567"/>
        <w:rPr>
          <w:szCs w:val="24"/>
        </w:rPr>
      </w:pPr>
      <w:r>
        <w:rPr>
          <w:szCs w:val="24"/>
        </w:rPr>
        <w:t>Į Teisėjų tarybos posėdį neatvyko Lietuvos apeliacinio teismo teisėjas Kęstutis Jucys (telefonu informavo, kad posėdyje nedalyvaus).</w:t>
      </w:r>
    </w:p>
    <w:p w14:paraId="39984149" w14:textId="4461B9B2" w:rsidR="00830209" w:rsidRDefault="00830209" w:rsidP="00830209">
      <w:pPr>
        <w:pStyle w:val="Straipsniotekstas"/>
        <w:ind w:firstLine="567"/>
        <w:rPr>
          <w:szCs w:val="24"/>
        </w:rPr>
      </w:pPr>
      <w:r w:rsidRPr="00765412">
        <w:rPr>
          <w:szCs w:val="24"/>
        </w:rPr>
        <w:t xml:space="preserve">Teisėjų tarybos pirmininkas A. Valantinas siūlo balsuoti, kad būtų patarta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KĘSTUČIO JUCIO</w:t>
      </w:r>
      <w:r>
        <w:rPr>
          <w:szCs w:val="24"/>
        </w:rPr>
        <w:t xml:space="preserve"> atleidimui iš Lietuvos apeliacinio teismo teisėjo pareigų savo noru.</w:t>
      </w:r>
    </w:p>
    <w:p w14:paraId="210D711A" w14:textId="77777777" w:rsidR="00830209" w:rsidRPr="00830209" w:rsidRDefault="00830209" w:rsidP="00830209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142FBB">
        <w:rPr>
          <w:sz w:val="24"/>
          <w:szCs w:val="24"/>
        </w:rPr>
        <w:t>Balsavimo rezultatai:</w:t>
      </w:r>
      <w:r w:rsidRPr="00830209">
        <w:rPr>
          <w:rStyle w:val="Paprastas"/>
          <w:szCs w:val="24"/>
        </w:rPr>
        <w:t xml:space="preserve"> už – 1</w:t>
      </w:r>
      <w:r>
        <w:rPr>
          <w:rStyle w:val="Paprastas"/>
          <w:szCs w:val="24"/>
        </w:rPr>
        <w:t>8</w:t>
      </w:r>
      <w:r w:rsidRPr="00830209">
        <w:rPr>
          <w:rStyle w:val="Paprastas"/>
          <w:szCs w:val="24"/>
        </w:rPr>
        <w:t xml:space="preserve">; prieš – 0; susilaikė – 0. </w:t>
      </w:r>
    </w:p>
    <w:p w14:paraId="1BB8B549" w14:textId="741DB069" w:rsidR="00830209" w:rsidRDefault="00830209" w:rsidP="00830209">
      <w:pPr>
        <w:pStyle w:val="Straipsniotekstas"/>
        <w:ind w:firstLine="567"/>
        <w:rPr>
          <w:szCs w:val="24"/>
        </w:rPr>
      </w:pPr>
      <w:r w:rsidRPr="00765412">
        <w:rPr>
          <w:rStyle w:val="Paprastas"/>
          <w:szCs w:val="24"/>
        </w:rPr>
        <w:t xml:space="preserve">NUTARTA. Patarti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KĘSTUČIO JUCIO</w:t>
      </w:r>
      <w:r>
        <w:rPr>
          <w:szCs w:val="24"/>
        </w:rPr>
        <w:t xml:space="preserve"> atleidimui iš Lietuvos apeliacinio teismo teisėjo pareigų savo noru.</w:t>
      </w:r>
    </w:p>
    <w:p w14:paraId="180F65E6" w14:textId="77777777" w:rsidR="00830209" w:rsidRDefault="00830209" w:rsidP="00830209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21C4DAC2" w14:textId="77777777" w:rsidR="00883CEA" w:rsidRDefault="00883CEA" w:rsidP="00883CEA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1.3. </w:t>
      </w:r>
      <w:r w:rsidRPr="00835BE3">
        <w:rPr>
          <w:szCs w:val="24"/>
        </w:rPr>
        <w:t>SVARSTYTA.</w:t>
      </w:r>
      <w:r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</w:t>
      </w:r>
      <w:r>
        <w:rPr>
          <w:szCs w:val="24"/>
        </w:rPr>
        <w:t>atleisti</w:t>
      </w:r>
      <w:r w:rsidRPr="00790342">
        <w:rPr>
          <w:szCs w:val="24"/>
        </w:rPr>
        <w:t xml:space="preserve"> </w:t>
      </w:r>
      <w:r>
        <w:rPr>
          <w:b/>
          <w:bCs/>
          <w:szCs w:val="24"/>
        </w:rPr>
        <w:t>EGIDIJŲ LAUŽIKĄ</w:t>
      </w:r>
      <w:r>
        <w:rPr>
          <w:szCs w:val="24"/>
        </w:rPr>
        <w:t xml:space="preserve"> iš Lietuvos Aukščiausiojo Teismo teisėjo pareigų, savo poelgiu pažeminus teisėjo vardą.</w:t>
      </w:r>
    </w:p>
    <w:p w14:paraId="180912C8" w14:textId="77777777" w:rsidR="00883CEA" w:rsidRDefault="0023683F" w:rsidP="00883CEA">
      <w:pPr>
        <w:pStyle w:val="Straipsniotekstas"/>
        <w:ind w:firstLine="567"/>
        <w:rPr>
          <w:szCs w:val="24"/>
        </w:rPr>
      </w:pPr>
      <w:r>
        <w:rPr>
          <w:szCs w:val="24"/>
        </w:rPr>
        <w:t>Dalyvauja</w:t>
      </w:r>
      <w:r w:rsidR="00883CEA">
        <w:rPr>
          <w:szCs w:val="24"/>
        </w:rPr>
        <w:t xml:space="preserve"> Lietuvos Aukščiausiojo Teismo teisėjas Egidijus Laužikas ir jo atstovas advokatas Mindaugas Dūda.</w:t>
      </w:r>
    </w:p>
    <w:p w14:paraId="2F222F04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Lietuvos Aukščiausiojo Teismo teisėjas Egidijus Laužikas ir jo atstovas advokatas Mindaugas Dūda</w:t>
      </w:r>
    </w:p>
    <w:p w14:paraId="4D72744F" w14:textId="77777777" w:rsidR="00883CEA" w:rsidRDefault="00883CEA" w:rsidP="00883CEA">
      <w:pPr>
        <w:pStyle w:val="Straipsniotekstas"/>
        <w:ind w:firstLine="567"/>
        <w:rPr>
          <w:szCs w:val="24"/>
        </w:rPr>
      </w:pPr>
    </w:p>
    <w:p w14:paraId="3AE4DBF5" w14:textId="77777777" w:rsidR="00883CEA" w:rsidRDefault="00883CEA" w:rsidP="00883CEA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1.4. </w:t>
      </w:r>
      <w:r w:rsidRPr="00835BE3">
        <w:rPr>
          <w:szCs w:val="24"/>
        </w:rPr>
        <w:t>SVARSTYTA.</w:t>
      </w:r>
      <w:r w:rsidRPr="005E10E9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VIKTORO KAŽIO</w:t>
      </w:r>
      <w:r>
        <w:rPr>
          <w:szCs w:val="24"/>
        </w:rPr>
        <w:t xml:space="preserve"> atleidimui iš Lietuvos apeliacinio teismo teisėjo pareigų, savo poelgiu pažeminus teisėjo vardą.</w:t>
      </w:r>
    </w:p>
    <w:p w14:paraId="78D71700" w14:textId="77777777" w:rsidR="00883CEA" w:rsidRDefault="0023683F" w:rsidP="00883CEA">
      <w:pPr>
        <w:pStyle w:val="Straipsniotekstas"/>
        <w:ind w:firstLine="567"/>
        <w:rPr>
          <w:szCs w:val="24"/>
        </w:rPr>
      </w:pPr>
      <w:r>
        <w:rPr>
          <w:szCs w:val="24"/>
        </w:rPr>
        <w:t>Dalyvauja</w:t>
      </w:r>
      <w:r w:rsidR="00883CEA">
        <w:rPr>
          <w:szCs w:val="24"/>
        </w:rPr>
        <w:t xml:space="preserve"> Lietuvos apeliacinio teismo teisėjas V</w:t>
      </w:r>
      <w:r>
        <w:rPr>
          <w:szCs w:val="24"/>
        </w:rPr>
        <w:t>i</w:t>
      </w:r>
      <w:r w:rsidR="00883CEA">
        <w:rPr>
          <w:szCs w:val="24"/>
        </w:rPr>
        <w:t>ktoras Kažys ir jo atstovė advokatė Rasa Aurelija Kučinskaitė.</w:t>
      </w:r>
    </w:p>
    <w:p w14:paraId="6E9A4266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Lietuvos apeliacinio teismo teisėjas Viktoras Kažys ir jo atstovė advokatė Rasa Aurelija Kučinskaitė.</w:t>
      </w:r>
    </w:p>
    <w:p w14:paraId="2EF2365F" w14:textId="77777777" w:rsidR="00883CEA" w:rsidRDefault="00883CEA" w:rsidP="00883CEA">
      <w:pPr>
        <w:pStyle w:val="Straipsniotekstas"/>
        <w:ind w:firstLine="567"/>
        <w:rPr>
          <w:szCs w:val="24"/>
        </w:rPr>
      </w:pPr>
    </w:p>
    <w:p w14:paraId="1D1CA2F8" w14:textId="77777777" w:rsidR="00883CEA" w:rsidRDefault="00883CEA" w:rsidP="00883CEA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1.5. </w:t>
      </w:r>
      <w:r w:rsidRPr="00835BE3">
        <w:rPr>
          <w:szCs w:val="24"/>
        </w:rPr>
        <w:t>SVARSTYTA.</w:t>
      </w:r>
      <w:r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HENRICHĄ JAGLINSKĮ</w:t>
      </w:r>
      <w:r>
        <w:rPr>
          <w:szCs w:val="24"/>
        </w:rPr>
        <w:t xml:space="preserve"> iš Vilniaus apygardos teismo teisėjo pareigų, savo poelgiu pažeminus teisėjo vardą.</w:t>
      </w:r>
    </w:p>
    <w:p w14:paraId="6EA4D05E" w14:textId="77777777" w:rsidR="00883CEA" w:rsidRDefault="0023683F" w:rsidP="00883CEA">
      <w:pPr>
        <w:pStyle w:val="Straipsniotekstas"/>
        <w:ind w:firstLine="567"/>
        <w:rPr>
          <w:szCs w:val="24"/>
        </w:rPr>
      </w:pPr>
      <w:r>
        <w:rPr>
          <w:szCs w:val="24"/>
        </w:rPr>
        <w:lastRenderedPageBreak/>
        <w:t>Dalyvauja</w:t>
      </w:r>
      <w:r w:rsidR="00883CEA">
        <w:rPr>
          <w:szCs w:val="24"/>
        </w:rPr>
        <w:t xml:space="preserve"> Vilniaus apygardos teismo teisėjas Henrichas Jaglinskis ir jo atstovas advokatas Andrius Baranskis.</w:t>
      </w:r>
    </w:p>
    <w:p w14:paraId="43DAA2E7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Vilniaus apygardos teismo teisėjas Henrichas Jaglinskis ir jo atstovas advokatas Andrius Baranskis.</w:t>
      </w:r>
    </w:p>
    <w:p w14:paraId="35A86264" w14:textId="77777777" w:rsidR="00883CEA" w:rsidRDefault="00883CEA" w:rsidP="00883CEA">
      <w:pPr>
        <w:pStyle w:val="Straipsniotekstas"/>
        <w:ind w:firstLine="567"/>
        <w:rPr>
          <w:szCs w:val="24"/>
        </w:rPr>
      </w:pPr>
    </w:p>
    <w:p w14:paraId="17D37471" w14:textId="77777777" w:rsidR="00883CEA" w:rsidRDefault="00883CEA" w:rsidP="00883CEA">
      <w:pPr>
        <w:pStyle w:val="Straipsniotekstas"/>
        <w:ind w:firstLine="567"/>
        <w:rPr>
          <w:szCs w:val="24"/>
        </w:rPr>
      </w:pPr>
      <w:r>
        <w:rPr>
          <w:szCs w:val="24"/>
        </w:rPr>
        <w:t>1.8.</w:t>
      </w:r>
      <w:r w:rsidRPr="00AD3C75">
        <w:rPr>
          <w:szCs w:val="24"/>
        </w:rPr>
        <w:t xml:space="preserve"> </w:t>
      </w:r>
      <w:r w:rsidRPr="00835BE3">
        <w:rPr>
          <w:szCs w:val="24"/>
        </w:rPr>
        <w:t>SVARSTYTA.</w:t>
      </w:r>
      <w:r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ARŪNĄ KAMINSKĄ</w:t>
      </w:r>
      <w:r>
        <w:rPr>
          <w:szCs w:val="24"/>
        </w:rPr>
        <w:t xml:space="preserve"> iš Vilniaus apygardos administracinio teismo teisėjo pareigų, savo poelgiu pažeminus teisėjo vardą.</w:t>
      </w:r>
    </w:p>
    <w:p w14:paraId="2626CBEC" w14:textId="77777777" w:rsidR="00830209" w:rsidRPr="00790342" w:rsidRDefault="0023683F" w:rsidP="00830209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Dalyvauja Vilniaus apygardos administracinio teismo teisėjas Arūnas Kaminskas.</w:t>
      </w:r>
    </w:p>
    <w:p w14:paraId="3969F167" w14:textId="77777777" w:rsidR="00575B7C" w:rsidRDefault="00575B7C" w:rsidP="00575B7C">
      <w:pPr>
        <w:pStyle w:val="Straipsniotekstas"/>
        <w:ind w:firstLine="567"/>
        <w:rPr>
          <w:szCs w:val="24"/>
        </w:rPr>
      </w:pPr>
      <w:r>
        <w:rPr>
          <w:szCs w:val="24"/>
        </w:rPr>
        <w:t>Iš posėdžio salės išeina Vilniaus apygardos administracinio teismo teisėjas Arūnas Kaminskas.</w:t>
      </w:r>
    </w:p>
    <w:p w14:paraId="305EE000" w14:textId="77777777" w:rsidR="00830209" w:rsidRDefault="00830209" w:rsidP="00865952">
      <w:pPr>
        <w:pStyle w:val="Straipsniotekstas"/>
        <w:ind w:firstLine="567"/>
        <w:rPr>
          <w:szCs w:val="24"/>
        </w:rPr>
      </w:pPr>
    </w:p>
    <w:p w14:paraId="42C422D6" w14:textId="77777777" w:rsidR="00865952" w:rsidRDefault="003165F1" w:rsidP="007D4E33">
      <w:pPr>
        <w:pStyle w:val="Straipsniotekstas"/>
        <w:ind w:firstLine="567"/>
        <w:rPr>
          <w:szCs w:val="24"/>
        </w:rPr>
      </w:pPr>
      <w:r w:rsidRPr="00835BE3">
        <w:rPr>
          <w:szCs w:val="24"/>
        </w:rPr>
        <w:t>SVARSTYTA.</w:t>
      </w:r>
      <w:r>
        <w:rPr>
          <w:szCs w:val="24"/>
        </w:rPr>
        <w:t xml:space="preserve"> </w:t>
      </w:r>
      <w:r w:rsidR="00AD3C75">
        <w:rPr>
          <w:szCs w:val="24"/>
        </w:rPr>
        <w:t>PAPILDOMAS KLAUSIMAS. Dėl Teisėjų tarybos nutarimo „Dėl 2020–2022 metų numatomų maksimalių valstybės biudžeto asignavimų paskirstymo teismams projekto aprobavimo“ projekto</w:t>
      </w:r>
      <w:r w:rsidR="00AD3C75" w:rsidRPr="00693B7E" w:rsidDel="00865952">
        <w:rPr>
          <w:szCs w:val="24"/>
        </w:rPr>
        <w:t xml:space="preserve"> </w:t>
      </w:r>
      <w:r w:rsidR="00575B7C">
        <w:rPr>
          <w:szCs w:val="24"/>
        </w:rPr>
        <w:t xml:space="preserve"> (pranešėja V. A. Gudelevičiūtė).</w:t>
      </w:r>
    </w:p>
    <w:p w14:paraId="7979467A" w14:textId="77777777" w:rsidR="00865952" w:rsidRDefault="00E2484E" w:rsidP="007D4E33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Klausimą pristato </w:t>
      </w:r>
      <w:r w:rsidR="00575B7C">
        <w:rPr>
          <w:szCs w:val="24"/>
        </w:rPr>
        <w:t xml:space="preserve">atvykusi </w:t>
      </w:r>
      <w:r>
        <w:rPr>
          <w:szCs w:val="24"/>
        </w:rPr>
        <w:t>Strateginio planavimo skyriaus vedėja Vita Aleksandra Gudelevičiūtė.</w:t>
      </w:r>
    </w:p>
    <w:p w14:paraId="3C91B540" w14:textId="64C7D5EF" w:rsidR="003E7D44" w:rsidRDefault="003E7D44" w:rsidP="003E7D4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E7D44">
        <w:rPr>
          <w:szCs w:val="24"/>
          <w:lang w:val="lt-LT"/>
        </w:rPr>
        <w:t>Teisėjų tarybos pirmininkas A. Valantinas siūlo balsuoti, kas už tai, kad būtų patvirtintas Teisėjų tarybos nutarimas „</w:t>
      </w:r>
      <w:r w:rsidRPr="00C30AA8">
        <w:rPr>
          <w:szCs w:val="24"/>
          <w:lang w:val="lt-LT"/>
        </w:rPr>
        <w:t>Dėl Teisėjų tarybos nutarimo „Dėl 2020–2022 metų numatomų maksimalių valstybės biudžeto asignavimų paskirstymo teismams projekto aprobavimo“ projekto</w:t>
      </w:r>
      <w:r>
        <w:rPr>
          <w:szCs w:val="24"/>
          <w:lang w:val="lt-LT"/>
        </w:rPr>
        <w:t>“</w:t>
      </w:r>
      <w:r w:rsidR="00A17FAC">
        <w:rPr>
          <w:szCs w:val="24"/>
          <w:lang w:val="lt-LT"/>
        </w:rPr>
        <w:t>.</w:t>
      </w:r>
    </w:p>
    <w:p w14:paraId="61671879" w14:textId="77777777" w:rsidR="00A17FAC" w:rsidRDefault="00A17FAC" w:rsidP="003E7D4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14:paraId="3CE326B3" w14:textId="77777777" w:rsidR="003E7D44" w:rsidRPr="00C30AA8" w:rsidRDefault="003E7D44" w:rsidP="003E7D4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30AA8">
        <w:rPr>
          <w:szCs w:val="24"/>
          <w:lang w:val="lt-LT"/>
        </w:rPr>
        <w:t>Balsavimo rezultatai:</w:t>
      </w:r>
    </w:p>
    <w:p w14:paraId="715081AF" w14:textId="77777777" w:rsidR="003E7D44" w:rsidRPr="000E157B" w:rsidRDefault="003E7D44" w:rsidP="003E7D44">
      <w:pPr>
        <w:ind w:right="-18" w:firstLine="567"/>
        <w:jc w:val="both"/>
        <w:rPr>
          <w:sz w:val="24"/>
          <w:szCs w:val="24"/>
          <w:lang w:val="lt-LT"/>
        </w:rPr>
      </w:pPr>
      <w:r w:rsidRPr="000E157B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18</w:t>
      </w:r>
      <w:r w:rsidRPr="000E157B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0E157B">
        <w:rPr>
          <w:sz w:val="24"/>
          <w:szCs w:val="24"/>
          <w:lang w:val="lt-LT"/>
        </w:rPr>
        <w:t>; Susilaikė –</w:t>
      </w:r>
      <w:r>
        <w:rPr>
          <w:sz w:val="24"/>
          <w:szCs w:val="24"/>
          <w:lang w:val="lt-LT"/>
        </w:rPr>
        <w:t>0</w:t>
      </w:r>
      <w:r w:rsidRPr="000E157B">
        <w:rPr>
          <w:sz w:val="24"/>
          <w:szCs w:val="24"/>
          <w:lang w:val="lt-LT"/>
        </w:rPr>
        <w:t>.</w:t>
      </w:r>
    </w:p>
    <w:p w14:paraId="388BFC8D" w14:textId="77777777" w:rsidR="003E7D44" w:rsidRDefault="003E7D44" w:rsidP="003E7D4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0E157B">
        <w:rPr>
          <w:szCs w:val="24"/>
          <w:lang w:val="lt-LT"/>
        </w:rPr>
        <w:t xml:space="preserve">NUTARTA. Patvirtinti Teisėjų tarybos nutarimą </w:t>
      </w:r>
      <w:r w:rsidRPr="003E7D44">
        <w:rPr>
          <w:szCs w:val="24"/>
          <w:lang w:val="lt-LT"/>
        </w:rPr>
        <w:t>„</w:t>
      </w:r>
      <w:r w:rsidRPr="00FD72A4">
        <w:rPr>
          <w:szCs w:val="24"/>
          <w:lang w:val="lt-LT"/>
        </w:rPr>
        <w:t>Dėl Teisėjų tarybos nutarimo „Dėl 2020–2022 metų numatomų maksimalių valstybės biudžeto asignavimų paskirstymo teismams projekto aprobavimo“ projekto</w:t>
      </w:r>
      <w:r w:rsidRPr="00343451">
        <w:rPr>
          <w:szCs w:val="24"/>
          <w:lang w:val="lt-LT"/>
        </w:rPr>
        <w:t>“</w:t>
      </w:r>
      <w:r>
        <w:rPr>
          <w:szCs w:val="24"/>
          <w:lang w:val="lt-LT"/>
        </w:rPr>
        <w:t>.</w:t>
      </w:r>
    </w:p>
    <w:p w14:paraId="6D648F4D" w14:textId="77777777" w:rsidR="00865952" w:rsidRPr="00C30AA8" w:rsidRDefault="003E7D44" w:rsidP="007D4E33">
      <w:pPr>
        <w:pStyle w:val="Straipsniotekstas"/>
        <w:ind w:firstLine="567"/>
        <w:rPr>
          <w:i/>
          <w:iCs/>
          <w:szCs w:val="24"/>
        </w:rPr>
      </w:pPr>
      <w:r w:rsidRPr="00C30AA8">
        <w:rPr>
          <w:i/>
          <w:iCs/>
          <w:szCs w:val="24"/>
        </w:rPr>
        <w:t>Skelbiama pertrauka.</w:t>
      </w:r>
    </w:p>
    <w:p w14:paraId="45DA7442" w14:textId="77777777" w:rsidR="003E7D44" w:rsidRDefault="003E7D44" w:rsidP="007D4E33">
      <w:pPr>
        <w:pStyle w:val="Straipsniotekstas"/>
        <w:ind w:firstLine="567"/>
        <w:rPr>
          <w:i/>
          <w:iCs/>
          <w:szCs w:val="24"/>
        </w:rPr>
      </w:pPr>
      <w:r w:rsidRPr="00C30AA8">
        <w:rPr>
          <w:i/>
          <w:iCs/>
          <w:szCs w:val="24"/>
        </w:rPr>
        <w:t>Po pertraukos 16.25 val. posėdis tęsiamas.</w:t>
      </w:r>
    </w:p>
    <w:p w14:paraId="68AAE868" w14:textId="77777777" w:rsidR="008B7839" w:rsidRPr="00C30AA8" w:rsidRDefault="008B7839" w:rsidP="007D4E33">
      <w:pPr>
        <w:pStyle w:val="Straipsniotekstas"/>
        <w:ind w:firstLine="567"/>
        <w:rPr>
          <w:i/>
          <w:iCs/>
          <w:szCs w:val="24"/>
        </w:rPr>
      </w:pPr>
    </w:p>
    <w:p w14:paraId="7FA2D537" w14:textId="4C14FD88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1.1. </w:t>
      </w:r>
      <w:r w:rsidR="008B7839" w:rsidRPr="00835BE3">
        <w:rPr>
          <w:szCs w:val="24"/>
        </w:rPr>
        <w:t>SVARSTYTA.</w:t>
      </w:r>
      <w:r w:rsidR="008B7839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 w:rsidRPr="00D76BB1">
        <w:rPr>
          <w:b/>
          <w:bCs/>
          <w:szCs w:val="24"/>
        </w:rPr>
        <w:t>KONSTANTINO GURINO</w:t>
      </w:r>
      <w:r>
        <w:rPr>
          <w:szCs w:val="24"/>
        </w:rPr>
        <w:t xml:space="preserve"> atleidimui iš Lietuvos apeliacinio teismo teisėjo pareigų, savo poelgiu pažeminus teisėjo vardą</w:t>
      </w:r>
      <w:r w:rsidR="00C30AA8">
        <w:rPr>
          <w:szCs w:val="24"/>
        </w:rPr>
        <w:t>.</w:t>
      </w:r>
    </w:p>
    <w:p w14:paraId="5C4F2CF0" w14:textId="77777777" w:rsidR="00A17FAC" w:rsidRDefault="00A17FAC" w:rsidP="003E7D44">
      <w:pPr>
        <w:pStyle w:val="Straipsniotekstas"/>
        <w:ind w:firstLine="567"/>
        <w:rPr>
          <w:szCs w:val="24"/>
        </w:rPr>
      </w:pPr>
    </w:p>
    <w:p w14:paraId="24DA8D5A" w14:textId="647BC78E" w:rsidR="00C10775" w:rsidRDefault="00C30AA8" w:rsidP="00C10775">
      <w:pPr>
        <w:pStyle w:val="Straipsniotekstas"/>
        <w:ind w:firstLine="567"/>
        <w:rPr>
          <w:szCs w:val="24"/>
        </w:rPr>
      </w:pPr>
      <w:r w:rsidRPr="00C10775">
        <w:rPr>
          <w:szCs w:val="24"/>
        </w:rPr>
        <w:t>Teisėjų tarybos pirmininkas A.</w:t>
      </w:r>
      <w:r w:rsidR="006661EC">
        <w:rPr>
          <w:szCs w:val="24"/>
        </w:rPr>
        <w:t xml:space="preserve"> </w:t>
      </w:r>
      <w:r w:rsidRPr="00C10775">
        <w:rPr>
          <w:szCs w:val="24"/>
        </w:rPr>
        <w:t xml:space="preserve">Valantinas siūlo </w:t>
      </w:r>
      <w:r w:rsidRPr="00C94A84">
        <w:rPr>
          <w:szCs w:val="24"/>
        </w:rPr>
        <w:t xml:space="preserve">balsuoti, </w:t>
      </w:r>
      <w:r w:rsidR="00A81665" w:rsidRPr="00A15D10">
        <w:rPr>
          <w:szCs w:val="24"/>
        </w:rPr>
        <w:t>kas už tai</w:t>
      </w:r>
      <w:r w:rsidR="00A81665" w:rsidRPr="00C94A84">
        <w:rPr>
          <w:szCs w:val="24"/>
        </w:rPr>
        <w:t>,</w:t>
      </w:r>
      <w:r w:rsidR="00A81665">
        <w:rPr>
          <w:szCs w:val="24"/>
        </w:rPr>
        <w:t xml:space="preserve"> </w:t>
      </w:r>
      <w:r w:rsidRPr="00C10775">
        <w:rPr>
          <w:szCs w:val="24"/>
        </w:rPr>
        <w:t xml:space="preserve">kad būtų patarta Lietuvos Respublikos Prezidentui </w:t>
      </w:r>
      <w:r w:rsidR="00C10775">
        <w:rPr>
          <w:szCs w:val="24"/>
        </w:rPr>
        <w:t>teikti</w:t>
      </w:r>
      <w:r w:rsidR="00C10775" w:rsidRPr="00790342">
        <w:rPr>
          <w:szCs w:val="24"/>
        </w:rPr>
        <w:t xml:space="preserve"> Lietuvos Respublikos Seimui pritarti </w:t>
      </w:r>
      <w:r w:rsidR="00C10775" w:rsidRPr="00D76BB1">
        <w:rPr>
          <w:b/>
          <w:bCs/>
          <w:szCs w:val="24"/>
        </w:rPr>
        <w:t>KONSTANTINO GURINO</w:t>
      </w:r>
      <w:r w:rsidR="00C10775">
        <w:rPr>
          <w:szCs w:val="24"/>
        </w:rPr>
        <w:t xml:space="preserve"> atleidimui iš Lietuvos apeliacinio teismo teisėjo pareigų, savo poelgiu pažeminus teisėjo vardą.</w:t>
      </w:r>
    </w:p>
    <w:p w14:paraId="7BA380A7" w14:textId="77777777" w:rsidR="00A17FAC" w:rsidRDefault="00A17FAC" w:rsidP="00C10775">
      <w:pPr>
        <w:pStyle w:val="Straipsniotekstas"/>
        <w:ind w:firstLine="567"/>
        <w:rPr>
          <w:szCs w:val="24"/>
        </w:rPr>
      </w:pPr>
    </w:p>
    <w:p w14:paraId="6F6D7E99" w14:textId="77777777" w:rsidR="00C30AA8" w:rsidRPr="00C10775" w:rsidRDefault="00C30AA8" w:rsidP="00C30AA8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C10775">
        <w:rPr>
          <w:sz w:val="24"/>
          <w:szCs w:val="24"/>
        </w:rPr>
        <w:t>Balsavimo rezultatai:</w:t>
      </w:r>
      <w:r w:rsidRPr="00C10775">
        <w:rPr>
          <w:rStyle w:val="Paprastas"/>
          <w:szCs w:val="24"/>
        </w:rPr>
        <w:t xml:space="preserve"> už – 1</w:t>
      </w:r>
      <w:r w:rsidR="00C10775">
        <w:rPr>
          <w:rStyle w:val="Paprastas"/>
          <w:szCs w:val="24"/>
        </w:rPr>
        <w:t>6</w:t>
      </w:r>
      <w:r w:rsidRPr="00C10775">
        <w:rPr>
          <w:rStyle w:val="Paprastas"/>
          <w:szCs w:val="24"/>
        </w:rPr>
        <w:t xml:space="preserve">; prieš – </w:t>
      </w:r>
      <w:r w:rsidR="00C10775">
        <w:rPr>
          <w:rStyle w:val="Paprastas"/>
          <w:szCs w:val="24"/>
        </w:rPr>
        <w:t>2</w:t>
      </w:r>
      <w:r w:rsidRPr="00C10775">
        <w:rPr>
          <w:rStyle w:val="Paprastas"/>
          <w:szCs w:val="24"/>
        </w:rPr>
        <w:t xml:space="preserve">; susilaikė – 0. </w:t>
      </w:r>
    </w:p>
    <w:p w14:paraId="569EA9AB" w14:textId="77777777" w:rsidR="00C30AA8" w:rsidRDefault="00C30AA8" w:rsidP="00C10775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10775">
        <w:rPr>
          <w:rStyle w:val="Paprastas"/>
          <w:szCs w:val="24"/>
        </w:rPr>
        <w:t xml:space="preserve">NUTARTA. Patarti </w:t>
      </w:r>
      <w:r w:rsidR="00C10775" w:rsidRPr="00C10775">
        <w:rPr>
          <w:sz w:val="24"/>
          <w:szCs w:val="24"/>
        </w:rPr>
        <w:t xml:space="preserve">Lietuvos Respublikos Prezidentui </w:t>
      </w:r>
      <w:r w:rsidR="00C10775" w:rsidRPr="00D57DFE">
        <w:rPr>
          <w:sz w:val="24"/>
          <w:szCs w:val="24"/>
        </w:rPr>
        <w:t xml:space="preserve">teikti Lietuvos Respublikos Seimui pritarti </w:t>
      </w:r>
      <w:r w:rsidR="00C10775" w:rsidRPr="00D57DFE">
        <w:rPr>
          <w:b/>
          <w:bCs/>
          <w:sz w:val="24"/>
          <w:szCs w:val="24"/>
        </w:rPr>
        <w:t>KONSTANTINO GURINO</w:t>
      </w:r>
      <w:r w:rsidR="00C10775" w:rsidRPr="00D57DFE">
        <w:rPr>
          <w:sz w:val="24"/>
          <w:szCs w:val="24"/>
        </w:rPr>
        <w:t xml:space="preserve"> atleidimui iš Lietuvos apeliacinio teismo teisėjo pareigų, savo poelgiu pažeminus teisėjo vardą.</w:t>
      </w:r>
    </w:p>
    <w:p w14:paraId="1FDFE927" w14:textId="77777777" w:rsidR="00C10775" w:rsidRPr="00D57DFE" w:rsidRDefault="00C10775" w:rsidP="00C10775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6C004373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1.2. </w:t>
      </w:r>
      <w:r w:rsidR="00091B00" w:rsidRPr="00835BE3">
        <w:rPr>
          <w:szCs w:val="24"/>
        </w:rPr>
        <w:t>SVARSTYTA.</w:t>
      </w:r>
      <w:r w:rsidR="00091B00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VALDIMARO BAVĖJANO</w:t>
      </w:r>
      <w:r>
        <w:rPr>
          <w:szCs w:val="24"/>
        </w:rPr>
        <w:t xml:space="preserve"> atleidimui iš Lietuvos apeliacinio teismo teisėjo pareigų, savo poelgiu pažeminus teisėjo vardą</w:t>
      </w:r>
      <w:r w:rsidR="00802FE5">
        <w:rPr>
          <w:szCs w:val="24"/>
        </w:rPr>
        <w:t>.</w:t>
      </w:r>
    </w:p>
    <w:p w14:paraId="61287B27" w14:textId="77777777" w:rsidR="00802FE5" w:rsidRDefault="00802FE5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BENDRU SUTARIMU NUTARTA: atidėti klausimo svarstymą </w:t>
      </w:r>
      <w:r w:rsidR="001C35CE">
        <w:rPr>
          <w:szCs w:val="24"/>
        </w:rPr>
        <w:t xml:space="preserve">2019 m. rugpjūčio 30 d. </w:t>
      </w:r>
      <w:r>
        <w:rPr>
          <w:szCs w:val="24"/>
        </w:rPr>
        <w:t xml:space="preserve"> Teisėjų tarybos posėdžiui</w:t>
      </w:r>
      <w:r w:rsidR="001C35CE">
        <w:rPr>
          <w:szCs w:val="24"/>
        </w:rPr>
        <w:t>.</w:t>
      </w:r>
    </w:p>
    <w:p w14:paraId="6909620E" w14:textId="77777777" w:rsidR="001C35CE" w:rsidRDefault="001C35CE" w:rsidP="003E7D44">
      <w:pPr>
        <w:pStyle w:val="Straipsniotekstas"/>
        <w:ind w:firstLine="567"/>
        <w:rPr>
          <w:szCs w:val="24"/>
        </w:rPr>
      </w:pPr>
    </w:p>
    <w:p w14:paraId="28039997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1.3. </w:t>
      </w:r>
      <w:r w:rsidR="00091B00" w:rsidRPr="00835BE3">
        <w:rPr>
          <w:szCs w:val="24"/>
        </w:rPr>
        <w:t>SVARSTYTA.</w:t>
      </w:r>
      <w:r w:rsidR="00091B00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</w:t>
      </w:r>
      <w:r>
        <w:rPr>
          <w:szCs w:val="24"/>
        </w:rPr>
        <w:t>atleisti</w:t>
      </w:r>
      <w:r w:rsidRPr="00790342">
        <w:rPr>
          <w:szCs w:val="24"/>
        </w:rPr>
        <w:t xml:space="preserve"> </w:t>
      </w:r>
      <w:r>
        <w:rPr>
          <w:b/>
          <w:bCs/>
          <w:szCs w:val="24"/>
        </w:rPr>
        <w:t>EGIDIJŲ LAUŽIKĄ</w:t>
      </w:r>
      <w:r>
        <w:rPr>
          <w:szCs w:val="24"/>
        </w:rPr>
        <w:t xml:space="preserve"> iš Lietuvos Aukščiausiojo Teismo teisėjo pareigų, savo poelgiu pažeminus teisėjo vardą</w:t>
      </w:r>
      <w:r w:rsidR="001C35CE">
        <w:rPr>
          <w:szCs w:val="24"/>
        </w:rPr>
        <w:t>.</w:t>
      </w:r>
    </w:p>
    <w:p w14:paraId="2D27FBEA" w14:textId="0764D899" w:rsidR="007C4FEE" w:rsidRDefault="001C35CE" w:rsidP="007C4FEE">
      <w:pPr>
        <w:pStyle w:val="Straipsniotekstas"/>
        <w:ind w:firstLine="567"/>
        <w:rPr>
          <w:szCs w:val="24"/>
        </w:rPr>
      </w:pPr>
      <w:r w:rsidRPr="00C10775">
        <w:rPr>
          <w:szCs w:val="24"/>
        </w:rPr>
        <w:lastRenderedPageBreak/>
        <w:t>Teisėjų tarybos pirmininkas A.</w:t>
      </w:r>
      <w:r w:rsidR="006661EC">
        <w:rPr>
          <w:szCs w:val="24"/>
        </w:rPr>
        <w:t xml:space="preserve"> </w:t>
      </w:r>
      <w:r w:rsidRPr="00C10775">
        <w:rPr>
          <w:szCs w:val="24"/>
        </w:rPr>
        <w:t>Valantinas siūlo balsuoti</w:t>
      </w:r>
      <w:r w:rsidRPr="00C94A84">
        <w:rPr>
          <w:szCs w:val="24"/>
        </w:rPr>
        <w:t>,</w:t>
      </w:r>
      <w:r w:rsidR="00A81665" w:rsidRPr="00C94A84">
        <w:rPr>
          <w:szCs w:val="24"/>
        </w:rPr>
        <w:t xml:space="preserve"> </w:t>
      </w:r>
      <w:r w:rsidR="00A81665" w:rsidRPr="00A15D10">
        <w:rPr>
          <w:szCs w:val="24"/>
        </w:rPr>
        <w:t>kas už tai</w:t>
      </w:r>
      <w:r w:rsidR="00A81665" w:rsidRPr="00C94A84">
        <w:rPr>
          <w:szCs w:val="24"/>
        </w:rPr>
        <w:t>,</w:t>
      </w:r>
      <w:r w:rsidRPr="00C10775">
        <w:rPr>
          <w:szCs w:val="24"/>
        </w:rPr>
        <w:t xml:space="preserve"> kad būtų patarta Lietuvos Respublikos Prezidentui </w:t>
      </w:r>
      <w:r w:rsidR="007C4FEE">
        <w:rPr>
          <w:szCs w:val="24"/>
        </w:rPr>
        <w:t>teikti</w:t>
      </w:r>
      <w:r w:rsidR="007C4FEE" w:rsidRPr="00790342">
        <w:rPr>
          <w:szCs w:val="24"/>
        </w:rPr>
        <w:t xml:space="preserve"> Lietuvos Respublikos Seimui </w:t>
      </w:r>
      <w:r w:rsidR="007C4FEE">
        <w:rPr>
          <w:szCs w:val="24"/>
        </w:rPr>
        <w:t>atleisti</w:t>
      </w:r>
      <w:r w:rsidR="007C4FEE" w:rsidRPr="00790342">
        <w:rPr>
          <w:szCs w:val="24"/>
        </w:rPr>
        <w:t xml:space="preserve"> </w:t>
      </w:r>
      <w:r w:rsidR="007C4FEE">
        <w:rPr>
          <w:b/>
          <w:bCs/>
          <w:szCs w:val="24"/>
        </w:rPr>
        <w:t>EGIDIJŲ LAUŽIKĄ</w:t>
      </w:r>
      <w:r w:rsidR="007C4FEE">
        <w:rPr>
          <w:szCs w:val="24"/>
        </w:rPr>
        <w:t xml:space="preserve"> iš Lietuvos Aukščiausiojo Teismo teisėjo pareigų, savo poelgiu pažeminus teisėjo vardą.</w:t>
      </w:r>
    </w:p>
    <w:p w14:paraId="42D61696" w14:textId="77777777" w:rsidR="00A17FAC" w:rsidRDefault="00A17FAC" w:rsidP="007C4FEE">
      <w:pPr>
        <w:pStyle w:val="Straipsniotekstas"/>
        <w:ind w:firstLine="567"/>
        <w:rPr>
          <w:szCs w:val="24"/>
        </w:rPr>
      </w:pPr>
    </w:p>
    <w:p w14:paraId="71F8137A" w14:textId="7AE50074" w:rsidR="001C35CE" w:rsidRPr="00C10775" w:rsidRDefault="001C35CE" w:rsidP="007C4FEE">
      <w:pPr>
        <w:pStyle w:val="Straipsniotekstas"/>
        <w:ind w:firstLine="567"/>
        <w:rPr>
          <w:rStyle w:val="Paprastas"/>
          <w:szCs w:val="24"/>
        </w:rPr>
      </w:pPr>
      <w:r w:rsidRPr="00C10775">
        <w:rPr>
          <w:szCs w:val="24"/>
        </w:rPr>
        <w:t>Balsavimo rezultatai:</w:t>
      </w:r>
      <w:r w:rsidRPr="00C10775">
        <w:rPr>
          <w:rStyle w:val="Paprastas"/>
          <w:szCs w:val="24"/>
        </w:rPr>
        <w:t xml:space="preserve"> už – 1</w:t>
      </w:r>
      <w:r w:rsidR="004471B6">
        <w:rPr>
          <w:rStyle w:val="Paprastas"/>
          <w:szCs w:val="24"/>
        </w:rPr>
        <w:t>4</w:t>
      </w:r>
      <w:r w:rsidRPr="00C10775">
        <w:rPr>
          <w:rStyle w:val="Paprastas"/>
          <w:szCs w:val="24"/>
        </w:rPr>
        <w:t xml:space="preserve">; prieš – </w:t>
      </w:r>
      <w:r w:rsidR="00A17FAC">
        <w:rPr>
          <w:rStyle w:val="Paprastas"/>
          <w:szCs w:val="24"/>
        </w:rPr>
        <w:t>3</w:t>
      </w:r>
      <w:r w:rsidRPr="00C10775">
        <w:rPr>
          <w:rStyle w:val="Paprastas"/>
          <w:szCs w:val="24"/>
        </w:rPr>
        <w:t xml:space="preserve">; susilaikė – </w:t>
      </w:r>
      <w:r w:rsidR="00A17FAC">
        <w:rPr>
          <w:rStyle w:val="Paprastas"/>
          <w:szCs w:val="24"/>
        </w:rPr>
        <w:t>0</w:t>
      </w:r>
      <w:r w:rsidR="004471B6">
        <w:rPr>
          <w:rStyle w:val="Paprastas"/>
          <w:szCs w:val="24"/>
        </w:rPr>
        <w:t>; nebalsavo – 1</w:t>
      </w:r>
      <w:r w:rsidRPr="00C10775">
        <w:rPr>
          <w:rStyle w:val="Paprastas"/>
          <w:szCs w:val="24"/>
        </w:rPr>
        <w:t xml:space="preserve">. </w:t>
      </w:r>
    </w:p>
    <w:p w14:paraId="5510167F" w14:textId="74AD29A6" w:rsidR="001C35CE" w:rsidRDefault="001C35CE" w:rsidP="00D57DFE">
      <w:pPr>
        <w:pStyle w:val="Straipsniotekstas"/>
        <w:ind w:firstLine="567"/>
        <w:rPr>
          <w:szCs w:val="24"/>
        </w:rPr>
      </w:pPr>
      <w:r w:rsidRPr="00C10775">
        <w:rPr>
          <w:rStyle w:val="Paprastas"/>
          <w:szCs w:val="24"/>
        </w:rPr>
        <w:t xml:space="preserve">NUTARTA. Patarti </w:t>
      </w:r>
      <w:r w:rsidRPr="00C10775">
        <w:rPr>
          <w:szCs w:val="24"/>
        </w:rPr>
        <w:t xml:space="preserve">Lietuvos Respublikos Prezidentui </w:t>
      </w:r>
      <w:r w:rsidR="004471B6">
        <w:rPr>
          <w:szCs w:val="24"/>
        </w:rPr>
        <w:t>teikti</w:t>
      </w:r>
      <w:r w:rsidR="004471B6" w:rsidRPr="00790342">
        <w:rPr>
          <w:szCs w:val="24"/>
        </w:rPr>
        <w:t xml:space="preserve"> Lietuvos Respublikos Seimui </w:t>
      </w:r>
      <w:r w:rsidR="004471B6">
        <w:rPr>
          <w:szCs w:val="24"/>
        </w:rPr>
        <w:t>atleisti</w:t>
      </w:r>
      <w:r w:rsidR="004471B6" w:rsidRPr="00790342">
        <w:rPr>
          <w:szCs w:val="24"/>
        </w:rPr>
        <w:t xml:space="preserve"> </w:t>
      </w:r>
      <w:r w:rsidR="004471B6">
        <w:rPr>
          <w:b/>
          <w:bCs/>
          <w:szCs w:val="24"/>
        </w:rPr>
        <w:t>EGIDIJŲ LAUŽIKĄ</w:t>
      </w:r>
      <w:r w:rsidR="004471B6">
        <w:rPr>
          <w:szCs w:val="24"/>
        </w:rPr>
        <w:t xml:space="preserve"> iš Lietuvos Aukščiausiojo Teismo teisėjo pareigų, savo poelgiu pažeminus teisėjo vardą.</w:t>
      </w:r>
    </w:p>
    <w:p w14:paraId="3223A85C" w14:textId="77777777" w:rsidR="00F54B42" w:rsidRDefault="00F54B42" w:rsidP="00D57DFE">
      <w:pPr>
        <w:pStyle w:val="Straipsniotekstas"/>
        <w:ind w:firstLine="567"/>
        <w:rPr>
          <w:szCs w:val="24"/>
        </w:rPr>
      </w:pPr>
    </w:p>
    <w:p w14:paraId="653BE49F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>1.4.</w:t>
      </w:r>
      <w:r w:rsidRPr="005E10E9">
        <w:rPr>
          <w:szCs w:val="24"/>
        </w:rPr>
        <w:t xml:space="preserve"> </w:t>
      </w:r>
      <w:r w:rsidR="00091B00" w:rsidRPr="00835BE3">
        <w:rPr>
          <w:szCs w:val="24"/>
        </w:rPr>
        <w:t>SVARSTYTA.</w:t>
      </w:r>
      <w:r w:rsidR="00091B00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VIKTORO KAŽIO</w:t>
      </w:r>
      <w:r>
        <w:rPr>
          <w:szCs w:val="24"/>
        </w:rPr>
        <w:t xml:space="preserve"> atleidimui iš Lietuvos apeliacinio teismo teisėjo pareigų, savo poelgiu pažeminus teisėjo vardą</w:t>
      </w:r>
      <w:r w:rsidR="001F792E">
        <w:rPr>
          <w:szCs w:val="24"/>
        </w:rPr>
        <w:t>.</w:t>
      </w:r>
    </w:p>
    <w:p w14:paraId="45BE8379" w14:textId="4B22D451" w:rsidR="001F792E" w:rsidRDefault="001F792E" w:rsidP="001F792E">
      <w:pPr>
        <w:pStyle w:val="Straipsniotekstas"/>
        <w:ind w:firstLine="567"/>
        <w:rPr>
          <w:szCs w:val="24"/>
        </w:rPr>
      </w:pPr>
      <w:r w:rsidRPr="00C10775">
        <w:rPr>
          <w:szCs w:val="24"/>
        </w:rPr>
        <w:t>Teisėjų tarybos pirmininkas A.</w:t>
      </w:r>
      <w:r w:rsidR="006661EC">
        <w:rPr>
          <w:szCs w:val="24"/>
        </w:rPr>
        <w:t xml:space="preserve"> </w:t>
      </w:r>
      <w:r w:rsidRPr="00C10775">
        <w:rPr>
          <w:szCs w:val="24"/>
        </w:rPr>
        <w:t>Valantinas siūlo balsuoti</w:t>
      </w:r>
      <w:r w:rsidRPr="00C94A84">
        <w:rPr>
          <w:szCs w:val="24"/>
        </w:rPr>
        <w:t>,</w:t>
      </w:r>
      <w:r w:rsidR="00A81665" w:rsidRPr="00A15D10">
        <w:rPr>
          <w:szCs w:val="24"/>
        </w:rPr>
        <w:t xml:space="preserve"> kas už tai</w:t>
      </w:r>
      <w:r w:rsidR="00A81665" w:rsidRPr="00C94A84">
        <w:rPr>
          <w:szCs w:val="24"/>
        </w:rPr>
        <w:t>,</w:t>
      </w:r>
      <w:r w:rsidRPr="00C10775">
        <w:rPr>
          <w:szCs w:val="24"/>
        </w:rPr>
        <w:t xml:space="preserve"> kad būtų patarta 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pritarti </w:t>
      </w:r>
      <w:r>
        <w:rPr>
          <w:b/>
          <w:bCs/>
          <w:szCs w:val="24"/>
        </w:rPr>
        <w:t>VIKTORO KAŽIO</w:t>
      </w:r>
      <w:r>
        <w:rPr>
          <w:szCs w:val="24"/>
        </w:rPr>
        <w:t xml:space="preserve"> atleidimui iš Lietuvos apeliacinio teismo teisėjo pareigų, savo poelgiu pažeminus teisėjo vardą.</w:t>
      </w:r>
    </w:p>
    <w:p w14:paraId="1237F2A8" w14:textId="77777777" w:rsidR="00A17FAC" w:rsidRDefault="00A17FAC" w:rsidP="001F792E">
      <w:pPr>
        <w:pStyle w:val="Straipsniotekstas"/>
        <w:ind w:firstLine="567"/>
        <w:rPr>
          <w:szCs w:val="24"/>
        </w:rPr>
      </w:pPr>
    </w:p>
    <w:p w14:paraId="38C69F63" w14:textId="77777777" w:rsidR="001F792E" w:rsidRPr="00C10775" w:rsidRDefault="001F792E" w:rsidP="001F792E">
      <w:pPr>
        <w:pStyle w:val="Straipsniotekstas"/>
        <w:ind w:firstLine="567"/>
        <w:rPr>
          <w:rStyle w:val="Paprastas"/>
          <w:szCs w:val="24"/>
        </w:rPr>
      </w:pPr>
      <w:r w:rsidRPr="00C10775">
        <w:rPr>
          <w:szCs w:val="24"/>
        </w:rPr>
        <w:t>Balsavimo rezultatai:</w:t>
      </w:r>
      <w:r w:rsidRPr="00C10775">
        <w:rPr>
          <w:rStyle w:val="Paprastas"/>
          <w:szCs w:val="24"/>
        </w:rPr>
        <w:t xml:space="preserve"> už – </w:t>
      </w:r>
      <w:r>
        <w:rPr>
          <w:rStyle w:val="Paprastas"/>
          <w:szCs w:val="24"/>
        </w:rPr>
        <w:t>5</w:t>
      </w:r>
      <w:r w:rsidRPr="00C10775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13</w:t>
      </w:r>
      <w:r w:rsidRPr="00C10775">
        <w:rPr>
          <w:rStyle w:val="Paprastas"/>
          <w:szCs w:val="24"/>
        </w:rPr>
        <w:t xml:space="preserve">; susilaikė – </w:t>
      </w:r>
      <w:r>
        <w:rPr>
          <w:rStyle w:val="Paprastas"/>
          <w:szCs w:val="24"/>
        </w:rPr>
        <w:t>0</w:t>
      </w:r>
      <w:r w:rsidRPr="00C10775">
        <w:rPr>
          <w:rStyle w:val="Paprastas"/>
          <w:szCs w:val="24"/>
        </w:rPr>
        <w:t xml:space="preserve">. </w:t>
      </w:r>
    </w:p>
    <w:p w14:paraId="36DD580E" w14:textId="77777777" w:rsidR="00F346FF" w:rsidRDefault="001F792E" w:rsidP="00F346FF">
      <w:pPr>
        <w:pStyle w:val="Straipsniotekstas"/>
        <w:ind w:firstLine="567"/>
        <w:rPr>
          <w:szCs w:val="24"/>
        </w:rPr>
      </w:pPr>
      <w:r w:rsidRPr="00C10775">
        <w:rPr>
          <w:rStyle w:val="Paprastas"/>
          <w:szCs w:val="24"/>
        </w:rPr>
        <w:t xml:space="preserve">NUTARTA. </w:t>
      </w:r>
      <w:r w:rsidR="00F346FF">
        <w:rPr>
          <w:rStyle w:val="Paprastas"/>
          <w:szCs w:val="24"/>
        </w:rPr>
        <w:t>Nepatarti</w:t>
      </w:r>
      <w:r w:rsidRPr="00C10775">
        <w:rPr>
          <w:rStyle w:val="Paprastas"/>
          <w:szCs w:val="24"/>
        </w:rPr>
        <w:t xml:space="preserve"> </w:t>
      </w:r>
      <w:r w:rsidRPr="00C10775">
        <w:rPr>
          <w:szCs w:val="24"/>
        </w:rPr>
        <w:t xml:space="preserve">Lietuvos Respublikos Prezidentui </w:t>
      </w:r>
      <w:r>
        <w:rPr>
          <w:szCs w:val="24"/>
        </w:rPr>
        <w:t>teikti</w:t>
      </w:r>
      <w:r w:rsidRPr="00790342">
        <w:rPr>
          <w:szCs w:val="24"/>
        </w:rPr>
        <w:t xml:space="preserve"> Lietuvos Respublikos Seimui </w:t>
      </w:r>
      <w:r w:rsidR="00F346FF" w:rsidRPr="00790342">
        <w:rPr>
          <w:szCs w:val="24"/>
        </w:rPr>
        <w:t xml:space="preserve">pritarti </w:t>
      </w:r>
      <w:r w:rsidR="00F346FF">
        <w:rPr>
          <w:b/>
          <w:bCs/>
          <w:szCs w:val="24"/>
        </w:rPr>
        <w:t>VIKTORO KAŽIO</w:t>
      </w:r>
      <w:r w:rsidR="00F346FF">
        <w:rPr>
          <w:szCs w:val="24"/>
        </w:rPr>
        <w:t xml:space="preserve"> atleidimui iš Lietuvos apeliacinio teismo teisėjo pareigų, savo poelgiu pažeminus teisėjo vardą.</w:t>
      </w:r>
    </w:p>
    <w:p w14:paraId="6487E8AD" w14:textId="77777777" w:rsidR="001F792E" w:rsidRDefault="001F792E" w:rsidP="003E7D44">
      <w:pPr>
        <w:pStyle w:val="Straipsniotekstas"/>
        <w:ind w:firstLine="567"/>
        <w:rPr>
          <w:szCs w:val="24"/>
        </w:rPr>
      </w:pPr>
    </w:p>
    <w:p w14:paraId="4CF61BA6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1.5. </w:t>
      </w:r>
      <w:r w:rsidR="00091B00" w:rsidRPr="00835BE3">
        <w:rPr>
          <w:szCs w:val="24"/>
        </w:rPr>
        <w:t>SVARSTYTA.</w:t>
      </w:r>
      <w:r w:rsidR="00091B00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HENRICHĄ JAGLINSKĮ</w:t>
      </w:r>
      <w:r>
        <w:rPr>
          <w:szCs w:val="24"/>
        </w:rPr>
        <w:t xml:space="preserve"> iš Vilniaus apygardos teismo teisėjo pareigų, savo poelgiu pažeminus teisėjo vardą</w:t>
      </w:r>
      <w:r w:rsidR="00351987">
        <w:rPr>
          <w:szCs w:val="24"/>
        </w:rPr>
        <w:t>.</w:t>
      </w:r>
    </w:p>
    <w:p w14:paraId="188F913D" w14:textId="26C2DF92" w:rsidR="00085994" w:rsidRDefault="00085994" w:rsidP="00085994">
      <w:pPr>
        <w:pStyle w:val="Straipsniotekstas"/>
        <w:ind w:firstLine="567"/>
        <w:rPr>
          <w:szCs w:val="24"/>
        </w:rPr>
      </w:pPr>
      <w:r w:rsidRPr="00C10775">
        <w:rPr>
          <w:szCs w:val="24"/>
        </w:rPr>
        <w:t>Teisėjų tarybos pirmininkas A.</w:t>
      </w:r>
      <w:r w:rsidR="006661EC">
        <w:rPr>
          <w:szCs w:val="24"/>
        </w:rPr>
        <w:t xml:space="preserve"> </w:t>
      </w:r>
      <w:r w:rsidRPr="00C10775">
        <w:rPr>
          <w:szCs w:val="24"/>
        </w:rPr>
        <w:t xml:space="preserve">Valantinas siūlo </w:t>
      </w:r>
      <w:r w:rsidRPr="00C94A84">
        <w:rPr>
          <w:szCs w:val="24"/>
        </w:rPr>
        <w:t xml:space="preserve">balsuoti, </w:t>
      </w:r>
      <w:r w:rsidR="00A81665" w:rsidRPr="00A15D10">
        <w:rPr>
          <w:szCs w:val="24"/>
        </w:rPr>
        <w:t>kas už tai</w:t>
      </w:r>
      <w:r w:rsidR="00A81665" w:rsidRPr="00C94A84">
        <w:rPr>
          <w:szCs w:val="24"/>
        </w:rPr>
        <w:t>,</w:t>
      </w:r>
      <w:r w:rsidR="00A81665">
        <w:rPr>
          <w:szCs w:val="24"/>
        </w:rPr>
        <w:t xml:space="preserve"> </w:t>
      </w:r>
      <w:r w:rsidRPr="00C10775">
        <w:rPr>
          <w:szCs w:val="24"/>
        </w:rPr>
        <w:t xml:space="preserve">kad būtų patarta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HENRICHĄ JAGLINSKĮ</w:t>
      </w:r>
      <w:r>
        <w:rPr>
          <w:szCs w:val="24"/>
        </w:rPr>
        <w:t xml:space="preserve"> iš Vilniaus apygardos teismo teisėjo pareigų, savo poelgiu pažeminus teisėjo vardą.</w:t>
      </w:r>
    </w:p>
    <w:p w14:paraId="1D07B770" w14:textId="77777777" w:rsidR="00A17FAC" w:rsidRDefault="00A17FAC" w:rsidP="00085994">
      <w:pPr>
        <w:pStyle w:val="Straipsniotekstas"/>
        <w:ind w:firstLine="567"/>
        <w:rPr>
          <w:szCs w:val="24"/>
        </w:rPr>
      </w:pPr>
    </w:p>
    <w:p w14:paraId="56C39425" w14:textId="77777777" w:rsidR="00085994" w:rsidRPr="00C10775" w:rsidRDefault="00085994" w:rsidP="00085994">
      <w:pPr>
        <w:pStyle w:val="Straipsniotekstas"/>
        <w:ind w:firstLine="567"/>
        <w:rPr>
          <w:rStyle w:val="Paprastas"/>
          <w:szCs w:val="24"/>
        </w:rPr>
      </w:pPr>
      <w:r w:rsidRPr="00C10775">
        <w:rPr>
          <w:szCs w:val="24"/>
        </w:rPr>
        <w:t>Balsavimo rezultatai:</w:t>
      </w:r>
      <w:r w:rsidRPr="00C10775">
        <w:rPr>
          <w:rStyle w:val="Paprastas"/>
          <w:szCs w:val="24"/>
        </w:rPr>
        <w:t xml:space="preserve"> už – </w:t>
      </w:r>
      <w:r>
        <w:rPr>
          <w:rStyle w:val="Paprastas"/>
          <w:szCs w:val="24"/>
        </w:rPr>
        <w:t>17</w:t>
      </w:r>
      <w:r w:rsidRPr="00C10775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1</w:t>
      </w:r>
      <w:r w:rsidRPr="00C10775">
        <w:rPr>
          <w:rStyle w:val="Paprastas"/>
          <w:szCs w:val="24"/>
        </w:rPr>
        <w:t xml:space="preserve">; susilaikė – </w:t>
      </w:r>
      <w:r>
        <w:rPr>
          <w:rStyle w:val="Paprastas"/>
          <w:szCs w:val="24"/>
        </w:rPr>
        <w:t>0</w:t>
      </w:r>
      <w:r w:rsidRPr="00C10775">
        <w:rPr>
          <w:rStyle w:val="Paprastas"/>
          <w:szCs w:val="24"/>
        </w:rPr>
        <w:t xml:space="preserve">. </w:t>
      </w:r>
    </w:p>
    <w:p w14:paraId="2817381E" w14:textId="77777777" w:rsidR="00085994" w:rsidRDefault="00085994" w:rsidP="00085994">
      <w:pPr>
        <w:pStyle w:val="Straipsniotekstas"/>
        <w:ind w:firstLine="567"/>
        <w:rPr>
          <w:szCs w:val="24"/>
        </w:rPr>
      </w:pPr>
      <w:r w:rsidRPr="00C10775">
        <w:rPr>
          <w:rStyle w:val="Paprastas"/>
          <w:szCs w:val="24"/>
        </w:rPr>
        <w:t xml:space="preserve">NUTARTA. </w:t>
      </w:r>
      <w:r w:rsidR="001D59AE">
        <w:rPr>
          <w:rStyle w:val="Paprastas"/>
          <w:szCs w:val="24"/>
        </w:rPr>
        <w:t>P</w:t>
      </w:r>
      <w:r>
        <w:rPr>
          <w:rStyle w:val="Paprastas"/>
          <w:szCs w:val="24"/>
        </w:rPr>
        <w:t>atarti</w:t>
      </w:r>
      <w:r w:rsidRPr="00C10775">
        <w:rPr>
          <w:rStyle w:val="Paprastas"/>
          <w:szCs w:val="24"/>
        </w:rPr>
        <w:t xml:space="preserve"> </w:t>
      </w:r>
      <w:r w:rsidRPr="00C10775">
        <w:rPr>
          <w:szCs w:val="24"/>
        </w:rPr>
        <w:t xml:space="preserve">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HENRICHĄ JAGLINSKĮ</w:t>
      </w:r>
      <w:r>
        <w:rPr>
          <w:szCs w:val="24"/>
        </w:rPr>
        <w:t xml:space="preserve"> iš Vilniaus apygardos teismo teisėjo pareigų, savo poelgiu pažeminus teisėjo vardą.</w:t>
      </w:r>
    </w:p>
    <w:p w14:paraId="1DD0A739" w14:textId="77777777" w:rsidR="00351987" w:rsidRDefault="00351987" w:rsidP="003E7D44">
      <w:pPr>
        <w:pStyle w:val="Straipsniotekstas"/>
        <w:ind w:firstLine="567"/>
        <w:rPr>
          <w:szCs w:val="24"/>
        </w:rPr>
      </w:pPr>
    </w:p>
    <w:p w14:paraId="68AC04C1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1.6. </w:t>
      </w:r>
      <w:r w:rsidR="00091B00" w:rsidRPr="00835BE3">
        <w:rPr>
          <w:szCs w:val="24"/>
        </w:rPr>
        <w:t>SVARSTYTA.</w:t>
      </w:r>
      <w:r w:rsidR="00091B00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GINTARĄ ČEKANAUSKĄ</w:t>
      </w:r>
      <w:r>
        <w:rPr>
          <w:szCs w:val="24"/>
        </w:rPr>
        <w:t xml:space="preserve"> iš Regionų apygardos administracinio teismo Kauno rūmų teisėjo pareigų, savo poelgiu pažeminus teisėjo vardą</w:t>
      </w:r>
      <w:r w:rsidR="006661EC">
        <w:rPr>
          <w:szCs w:val="24"/>
        </w:rPr>
        <w:t>.</w:t>
      </w:r>
    </w:p>
    <w:p w14:paraId="2A3F5228" w14:textId="77777777" w:rsidR="001D59AE" w:rsidRDefault="001D59AE" w:rsidP="001D59AE">
      <w:pPr>
        <w:pStyle w:val="Straipsniotekstas"/>
        <w:ind w:firstLine="567"/>
        <w:rPr>
          <w:szCs w:val="24"/>
        </w:rPr>
      </w:pPr>
      <w:r>
        <w:rPr>
          <w:szCs w:val="24"/>
        </w:rPr>
        <w:t>BENDRU SUTARIMU NUTARTA: atidėti klausimo svarstymą 2019 m. rugpjūčio 30 d.  Teisėjų tarybos posėdžiui.</w:t>
      </w:r>
    </w:p>
    <w:p w14:paraId="5A3F8D8A" w14:textId="77777777" w:rsidR="006661EC" w:rsidRDefault="006661EC" w:rsidP="003E7D44">
      <w:pPr>
        <w:pStyle w:val="Straipsniotekstas"/>
        <w:ind w:firstLine="567"/>
        <w:rPr>
          <w:szCs w:val="24"/>
        </w:rPr>
      </w:pPr>
    </w:p>
    <w:p w14:paraId="5325CC23" w14:textId="77777777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1.7. </w:t>
      </w:r>
      <w:r w:rsidR="00091B00" w:rsidRPr="00835BE3">
        <w:rPr>
          <w:szCs w:val="24"/>
        </w:rPr>
        <w:t>SVARSTYTA.</w:t>
      </w:r>
      <w:r w:rsidR="00091B00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ROBERTĄ RAINĮ</w:t>
      </w:r>
      <w:r>
        <w:rPr>
          <w:szCs w:val="24"/>
        </w:rPr>
        <w:t xml:space="preserve"> iš Vilniaus miesto apylinkės teismo teisėjo pareigų, savo poelgiu pažeminus teisėjo vardą</w:t>
      </w:r>
      <w:r w:rsidR="001D59AE">
        <w:rPr>
          <w:szCs w:val="24"/>
        </w:rPr>
        <w:t>.</w:t>
      </w:r>
    </w:p>
    <w:p w14:paraId="6C152EDB" w14:textId="4BCA4F00" w:rsidR="001D59AE" w:rsidRDefault="001D59AE" w:rsidP="001D59AE">
      <w:pPr>
        <w:pStyle w:val="Straipsniotekstas"/>
        <w:ind w:firstLine="567"/>
        <w:rPr>
          <w:szCs w:val="24"/>
        </w:rPr>
      </w:pPr>
      <w:r w:rsidRPr="00C10775">
        <w:rPr>
          <w:szCs w:val="24"/>
        </w:rPr>
        <w:t>Teisėjų tarybos pirmininkas A.</w:t>
      </w:r>
      <w:r>
        <w:rPr>
          <w:szCs w:val="24"/>
        </w:rPr>
        <w:t xml:space="preserve"> </w:t>
      </w:r>
      <w:r w:rsidRPr="00C10775">
        <w:rPr>
          <w:szCs w:val="24"/>
        </w:rPr>
        <w:t>Valantinas siūlo balsuoti</w:t>
      </w:r>
      <w:r w:rsidRPr="00C94A84">
        <w:rPr>
          <w:szCs w:val="24"/>
        </w:rPr>
        <w:t xml:space="preserve">, </w:t>
      </w:r>
      <w:r w:rsidR="00A81665" w:rsidRPr="00A15D10">
        <w:rPr>
          <w:szCs w:val="24"/>
        </w:rPr>
        <w:t>kas už tai</w:t>
      </w:r>
      <w:r w:rsidR="00A81665" w:rsidRPr="00C94A84">
        <w:rPr>
          <w:szCs w:val="24"/>
        </w:rPr>
        <w:t>,</w:t>
      </w:r>
      <w:r w:rsidR="00A81665">
        <w:rPr>
          <w:szCs w:val="24"/>
        </w:rPr>
        <w:t xml:space="preserve"> </w:t>
      </w:r>
      <w:r w:rsidRPr="00C10775">
        <w:rPr>
          <w:szCs w:val="24"/>
        </w:rPr>
        <w:t xml:space="preserve">kad būtų patarta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ROBERTĄ RAINĮ</w:t>
      </w:r>
      <w:r>
        <w:rPr>
          <w:szCs w:val="24"/>
        </w:rPr>
        <w:t xml:space="preserve"> iš Vilniaus miesto apylinkės teismo teisėjo pareigų, savo poelgiu pažeminus teisėjo vardą.</w:t>
      </w:r>
    </w:p>
    <w:p w14:paraId="2B459070" w14:textId="77777777" w:rsidR="00A17FAC" w:rsidRDefault="00A17FAC" w:rsidP="001D59AE">
      <w:pPr>
        <w:pStyle w:val="Straipsniotekstas"/>
        <w:ind w:firstLine="567"/>
        <w:rPr>
          <w:szCs w:val="24"/>
        </w:rPr>
      </w:pPr>
    </w:p>
    <w:p w14:paraId="03B38717" w14:textId="77777777" w:rsidR="001D59AE" w:rsidRPr="00C10775" w:rsidRDefault="001D59AE" w:rsidP="001D59AE">
      <w:pPr>
        <w:pStyle w:val="Straipsniotekstas"/>
        <w:ind w:firstLine="567"/>
        <w:rPr>
          <w:rStyle w:val="Paprastas"/>
          <w:szCs w:val="24"/>
        </w:rPr>
      </w:pPr>
      <w:r w:rsidRPr="00C10775">
        <w:rPr>
          <w:szCs w:val="24"/>
        </w:rPr>
        <w:t>Balsavimo rezultatai:</w:t>
      </w:r>
      <w:r w:rsidRPr="00C10775">
        <w:rPr>
          <w:rStyle w:val="Paprastas"/>
          <w:szCs w:val="24"/>
        </w:rPr>
        <w:t xml:space="preserve"> už – </w:t>
      </w:r>
      <w:r>
        <w:rPr>
          <w:rStyle w:val="Paprastas"/>
          <w:szCs w:val="24"/>
        </w:rPr>
        <w:t>2</w:t>
      </w:r>
      <w:r w:rsidRPr="00C10775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16</w:t>
      </w:r>
      <w:r w:rsidRPr="00C10775">
        <w:rPr>
          <w:rStyle w:val="Paprastas"/>
          <w:szCs w:val="24"/>
        </w:rPr>
        <w:t xml:space="preserve">; susilaikė – </w:t>
      </w:r>
      <w:r>
        <w:rPr>
          <w:rStyle w:val="Paprastas"/>
          <w:szCs w:val="24"/>
        </w:rPr>
        <w:t>0</w:t>
      </w:r>
      <w:r w:rsidRPr="00C10775">
        <w:rPr>
          <w:rStyle w:val="Paprastas"/>
          <w:szCs w:val="24"/>
        </w:rPr>
        <w:t xml:space="preserve">. </w:t>
      </w:r>
    </w:p>
    <w:p w14:paraId="195236D4" w14:textId="77777777" w:rsidR="001D59AE" w:rsidRDefault="001D59AE" w:rsidP="001D59AE">
      <w:pPr>
        <w:pStyle w:val="Straipsniotekstas"/>
        <w:ind w:firstLine="567"/>
        <w:rPr>
          <w:szCs w:val="24"/>
        </w:rPr>
      </w:pPr>
      <w:r w:rsidRPr="00C10775">
        <w:rPr>
          <w:rStyle w:val="Paprastas"/>
          <w:szCs w:val="24"/>
        </w:rPr>
        <w:t xml:space="preserve">NUTARTA. </w:t>
      </w:r>
      <w:r>
        <w:rPr>
          <w:rStyle w:val="Paprastas"/>
          <w:szCs w:val="24"/>
        </w:rPr>
        <w:t>Nepatarti</w:t>
      </w:r>
      <w:r w:rsidRPr="00C10775">
        <w:rPr>
          <w:rStyle w:val="Paprastas"/>
          <w:szCs w:val="24"/>
        </w:rPr>
        <w:t xml:space="preserve"> </w:t>
      </w:r>
      <w:r w:rsidRPr="00C10775">
        <w:rPr>
          <w:szCs w:val="24"/>
        </w:rPr>
        <w:t xml:space="preserve">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ROBERTĄ RAINĮ</w:t>
      </w:r>
      <w:r>
        <w:rPr>
          <w:szCs w:val="24"/>
        </w:rPr>
        <w:t xml:space="preserve"> iš Vilniaus miesto apylinkės teismo teisėjo pareigų, savo poelgiu pažeminus teisėjo vardą.</w:t>
      </w:r>
    </w:p>
    <w:p w14:paraId="020E22B5" w14:textId="77777777" w:rsidR="001D59AE" w:rsidRDefault="001D59AE" w:rsidP="003E7D44">
      <w:pPr>
        <w:pStyle w:val="Straipsniotekstas"/>
        <w:ind w:firstLine="567"/>
        <w:rPr>
          <w:szCs w:val="24"/>
        </w:rPr>
      </w:pPr>
    </w:p>
    <w:p w14:paraId="73563C5D" w14:textId="3E4F6DE2" w:rsidR="003E7D44" w:rsidRDefault="003E7D44" w:rsidP="003E7D44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1.8. </w:t>
      </w:r>
      <w:r w:rsidR="00091B00" w:rsidRPr="00835BE3">
        <w:rPr>
          <w:szCs w:val="24"/>
        </w:rPr>
        <w:t>SVARSTYTA.</w:t>
      </w:r>
      <w:r w:rsidR="00091B00">
        <w:rPr>
          <w:szCs w:val="24"/>
        </w:rPr>
        <w:t xml:space="preserve"> </w:t>
      </w:r>
      <w:r w:rsidRPr="00790342">
        <w:rPr>
          <w:szCs w:val="24"/>
        </w:rPr>
        <w:t xml:space="preserve">Dėl patarimo Lietuvos Respublikos Prezidentui </w:t>
      </w:r>
      <w:r>
        <w:rPr>
          <w:szCs w:val="24"/>
        </w:rPr>
        <w:t xml:space="preserve">atleisti </w:t>
      </w:r>
      <w:r>
        <w:rPr>
          <w:b/>
          <w:bCs/>
          <w:szCs w:val="24"/>
        </w:rPr>
        <w:t>ARŪNĄ KAMINSKĄ</w:t>
      </w:r>
      <w:r>
        <w:rPr>
          <w:szCs w:val="24"/>
        </w:rPr>
        <w:t xml:space="preserve"> iš Vilniaus apygardos administracinio teismo teisėjo pareigų, savo poelgiu pažeminus teisėjo vardą</w:t>
      </w:r>
      <w:r w:rsidR="000A3BC4">
        <w:rPr>
          <w:szCs w:val="24"/>
        </w:rPr>
        <w:t>.</w:t>
      </w:r>
    </w:p>
    <w:p w14:paraId="083747CE" w14:textId="77777777" w:rsidR="00A17FAC" w:rsidRDefault="00A17FAC" w:rsidP="003E7D44">
      <w:pPr>
        <w:pStyle w:val="Straipsniotekstas"/>
        <w:ind w:firstLine="567"/>
        <w:rPr>
          <w:szCs w:val="24"/>
        </w:rPr>
      </w:pPr>
    </w:p>
    <w:p w14:paraId="4E56A7FC" w14:textId="77777777" w:rsidR="007E092B" w:rsidRDefault="007E092B" w:rsidP="007E092B">
      <w:pPr>
        <w:pStyle w:val="Straipsniotekstas"/>
        <w:ind w:firstLine="567"/>
        <w:rPr>
          <w:szCs w:val="24"/>
        </w:rPr>
      </w:pPr>
      <w:r>
        <w:rPr>
          <w:szCs w:val="24"/>
        </w:rPr>
        <w:lastRenderedPageBreak/>
        <w:t xml:space="preserve">BENDRU SUTARIMU NUTARTA: atidėti klausimo svarstymą 2019 m. rugpjūčio 30 d.  Teisėjų tarybos posėdžiui, kreiptis į Lietuvos Respublikos generalinę prokuratūrą dėl </w:t>
      </w:r>
      <w:r w:rsidR="005A7580">
        <w:rPr>
          <w:szCs w:val="24"/>
        </w:rPr>
        <w:t>ikiteisminio tyrimo medžiagos pateikimo Teisėjų tarybos nariams</w:t>
      </w:r>
      <w:r>
        <w:rPr>
          <w:szCs w:val="24"/>
        </w:rPr>
        <w:t>.</w:t>
      </w:r>
    </w:p>
    <w:p w14:paraId="6D774430" w14:textId="77777777" w:rsidR="0003448A" w:rsidRDefault="0003448A" w:rsidP="0003448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137FD6E2" w14:textId="77777777" w:rsidR="0003448A" w:rsidRDefault="00A02089" w:rsidP="0003448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00EE2">
        <w:rPr>
          <w:szCs w:val="24"/>
        </w:rPr>
        <w:t xml:space="preserve">Posėdžio pabaiga </w:t>
      </w:r>
      <w:r w:rsidR="002A2EFA">
        <w:rPr>
          <w:szCs w:val="24"/>
        </w:rPr>
        <w:t>1</w:t>
      </w:r>
      <w:r w:rsidR="00220DB5">
        <w:rPr>
          <w:szCs w:val="24"/>
        </w:rPr>
        <w:t>7</w:t>
      </w:r>
      <w:r w:rsidR="00F61B89">
        <w:rPr>
          <w:szCs w:val="24"/>
        </w:rPr>
        <w:t>.</w:t>
      </w:r>
      <w:r w:rsidR="00220DB5">
        <w:rPr>
          <w:szCs w:val="24"/>
        </w:rPr>
        <w:t>0</w:t>
      </w:r>
      <w:r w:rsidR="00F61B89">
        <w:rPr>
          <w:szCs w:val="24"/>
        </w:rPr>
        <w:t>0</w:t>
      </w:r>
      <w:r w:rsidR="007762DB">
        <w:rPr>
          <w:szCs w:val="24"/>
        </w:rPr>
        <w:t xml:space="preserve"> </w:t>
      </w:r>
      <w:r w:rsidRPr="00000EE2">
        <w:rPr>
          <w:szCs w:val="24"/>
        </w:rPr>
        <w:t xml:space="preserve">val. </w:t>
      </w:r>
    </w:p>
    <w:p w14:paraId="2A634FE1" w14:textId="77777777" w:rsidR="0021312F" w:rsidRPr="0003448A" w:rsidRDefault="009E7EB8" w:rsidP="0003448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00EE2">
        <w:rPr>
          <w:i/>
          <w:szCs w:val="24"/>
        </w:rPr>
        <w:t xml:space="preserve">Kitas Teisėjų tarybos posėdis planuojamas 2019 m. </w:t>
      </w:r>
      <w:r w:rsidR="00F61B89">
        <w:rPr>
          <w:i/>
          <w:szCs w:val="24"/>
        </w:rPr>
        <w:t xml:space="preserve">rugpjūčio </w:t>
      </w:r>
      <w:r w:rsidR="00220DB5">
        <w:rPr>
          <w:i/>
          <w:szCs w:val="24"/>
        </w:rPr>
        <w:t>30</w:t>
      </w:r>
      <w:r w:rsidR="00F61B89">
        <w:rPr>
          <w:i/>
          <w:szCs w:val="24"/>
        </w:rPr>
        <w:t xml:space="preserve"> </w:t>
      </w:r>
      <w:r w:rsidRPr="00000EE2">
        <w:rPr>
          <w:i/>
          <w:szCs w:val="24"/>
        </w:rPr>
        <w:t>d. 10.00 val.</w:t>
      </w:r>
    </w:p>
    <w:p w14:paraId="3EFC31EC" w14:textId="77777777" w:rsidR="00F529A9" w:rsidRPr="00000EE2" w:rsidRDefault="00F529A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14:paraId="6C13F3A3" w14:textId="77777777" w:rsidR="001D0C27" w:rsidRPr="002F66AD" w:rsidRDefault="001D0C27" w:rsidP="00D1369B">
      <w:pPr>
        <w:pStyle w:val="Tekstas"/>
        <w:spacing w:before="0" w:after="0"/>
        <w:ind w:right="0" w:firstLine="709"/>
        <w:rPr>
          <w:szCs w:val="24"/>
        </w:rPr>
      </w:pPr>
    </w:p>
    <w:p w14:paraId="5476AA4D" w14:textId="77777777" w:rsidR="001D0C27" w:rsidRPr="002F66AD" w:rsidRDefault="003059A2" w:rsidP="00F61B89">
      <w:pPr>
        <w:pStyle w:val="Tekstas"/>
        <w:spacing w:before="0" w:after="0"/>
        <w:ind w:right="0" w:firstLine="0"/>
        <w:rPr>
          <w:b/>
          <w:szCs w:val="24"/>
        </w:rPr>
      </w:pPr>
      <w:r w:rsidRPr="002F66AD">
        <w:rPr>
          <w:szCs w:val="24"/>
        </w:rPr>
        <w:t>Posėdžio pirmininkas</w:t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D1369B">
        <w:rPr>
          <w:szCs w:val="24"/>
        </w:rPr>
        <w:tab/>
      </w:r>
      <w:r w:rsidR="001D0C27" w:rsidRPr="002F66AD">
        <w:rPr>
          <w:szCs w:val="24"/>
        </w:rPr>
        <w:t>Algimantas Valantinas</w:t>
      </w:r>
    </w:p>
    <w:p w14:paraId="67703000" w14:textId="77777777" w:rsidR="008F4793" w:rsidRPr="002F66AD" w:rsidRDefault="008F4793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55EE5CA5" w14:textId="77777777" w:rsidR="00184B19" w:rsidRDefault="00184B19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77777777" w:rsidR="00235C83" w:rsidRPr="002F66AD" w:rsidRDefault="00753820" w:rsidP="00F61B89">
      <w:pPr>
        <w:pStyle w:val="Tekstas"/>
        <w:tabs>
          <w:tab w:val="left" w:pos="0"/>
        </w:tabs>
        <w:spacing w:before="0" w:after="0"/>
        <w:ind w:right="0" w:firstLine="0"/>
      </w:pPr>
      <w:r w:rsidRPr="002F66AD">
        <w:rPr>
          <w:szCs w:val="24"/>
        </w:rPr>
        <w:t xml:space="preserve">Posėdžio sekretorė </w:t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F61B89">
        <w:rPr>
          <w:szCs w:val="24"/>
        </w:rPr>
        <w:tab/>
      </w:r>
      <w:r w:rsidR="00D1369B">
        <w:rPr>
          <w:szCs w:val="24"/>
        </w:rPr>
        <w:tab/>
      </w:r>
      <w:r w:rsidR="002A2EFA">
        <w:rPr>
          <w:szCs w:val="24"/>
        </w:rPr>
        <w:t>Alina Dokutovičienė</w:t>
      </w:r>
    </w:p>
    <w:sectPr w:rsidR="00235C83" w:rsidRPr="002F66AD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49CE1" w14:textId="77777777" w:rsidR="00BD2AD6" w:rsidRDefault="00BD2AD6">
      <w:r>
        <w:separator/>
      </w:r>
    </w:p>
  </w:endnote>
  <w:endnote w:type="continuationSeparator" w:id="0">
    <w:p w14:paraId="5F60E733" w14:textId="77777777" w:rsidR="00BD2AD6" w:rsidRDefault="00BD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A739E" w14:textId="77777777" w:rsidR="00F73191" w:rsidRDefault="00A50E2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319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319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F73191" w:rsidRDefault="00F7319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55794" w14:textId="77777777" w:rsidR="00F73191" w:rsidRDefault="00F73191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F73191" w:rsidRDefault="00F7319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561E6" w14:textId="77777777" w:rsidR="00BD2AD6" w:rsidRDefault="00BD2AD6">
      <w:r>
        <w:separator/>
      </w:r>
    </w:p>
  </w:footnote>
  <w:footnote w:type="continuationSeparator" w:id="0">
    <w:p w14:paraId="65EA26C2" w14:textId="77777777" w:rsidR="00BD2AD6" w:rsidRDefault="00BD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84729" w14:textId="77777777" w:rsidR="00F73191" w:rsidRDefault="00A50E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7319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F73191" w:rsidRDefault="00F731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31F4" w14:textId="77777777" w:rsidR="00F73191" w:rsidRPr="003C7160" w:rsidRDefault="00A50E21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="00F1098B"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E95C74"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F73191" w:rsidRDefault="00F7319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F595" w14:textId="77777777" w:rsidR="00403745" w:rsidRDefault="00403745">
    <w:pPr>
      <w:pStyle w:val="Antrats"/>
    </w:pPr>
    <w:r>
      <w:tab/>
    </w:r>
    <w:r>
      <w:tab/>
      <w:t>NEVIEŠO POSĖDŽIO PROTOKOLO 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AC9"/>
    <w:rsid w:val="00012F45"/>
    <w:rsid w:val="00013AE8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6355"/>
    <w:rsid w:val="000263EE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BB4"/>
    <w:rsid w:val="000422B6"/>
    <w:rsid w:val="00043002"/>
    <w:rsid w:val="00043366"/>
    <w:rsid w:val="00043825"/>
    <w:rsid w:val="0004451F"/>
    <w:rsid w:val="00044548"/>
    <w:rsid w:val="00045C5D"/>
    <w:rsid w:val="00046611"/>
    <w:rsid w:val="00046904"/>
    <w:rsid w:val="00046E1F"/>
    <w:rsid w:val="000474F8"/>
    <w:rsid w:val="0004751A"/>
    <w:rsid w:val="0004762C"/>
    <w:rsid w:val="0005032F"/>
    <w:rsid w:val="00050ACC"/>
    <w:rsid w:val="00050CFC"/>
    <w:rsid w:val="00050D94"/>
    <w:rsid w:val="00051258"/>
    <w:rsid w:val="00052F9E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F07"/>
    <w:rsid w:val="00096F08"/>
    <w:rsid w:val="00097A29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587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2F4A"/>
    <w:rsid w:val="000B3932"/>
    <w:rsid w:val="000B4041"/>
    <w:rsid w:val="000B5606"/>
    <w:rsid w:val="000B5EC7"/>
    <w:rsid w:val="000B60F9"/>
    <w:rsid w:val="000B6A36"/>
    <w:rsid w:val="000B6AA9"/>
    <w:rsid w:val="000B740F"/>
    <w:rsid w:val="000B747B"/>
    <w:rsid w:val="000B76F9"/>
    <w:rsid w:val="000B7D4A"/>
    <w:rsid w:val="000C0DC5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AC6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7BB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A56"/>
    <w:rsid w:val="00114BA8"/>
    <w:rsid w:val="00114BFA"/>
    <w:rsid w:val="001159DE"/>
    <w:rsid w:val="00115E66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2AF"/>
    <w:rsid w:val="0013190F"/>
    <w:rsid w:val="0013239E"/>
    <w:rsid w:val="001324B8"/>
    <w:rsid w:val="00133253"/>
    <w:rsid w:val="00133573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A4"/>
    <w:rsid w:val="00156126"/>
    <w:rsid w:val="001561B4"/>
    <w:rsid w:val="00156FB6"/>
    <w:rsid w:val="0015716E"/>
    <w:rsid w:val="001573AF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5AD"/>
    <w:rsid w:val="00184A86"/>
    <w:rsid w:val="00184B19"/>
    <w:rsid w:val="00184C68"/>
    <w:rsid w:val="001854CB"/>
    <w:rsid w:val="00185CC4"/>
    <w:rsid w:val="0018768A"/>
    <w:rsid w:val="00187BCB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2A8"/>
    <w:rsid w:val="00194736"/>
    <w:rsid w:val="00194AF5"/>
    <w:rsid w:val="00194D13"/>
    <w:rsid w:val="001952F3"/>
    <w:rsid w:val="00195D12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55D9"/>
    <w:rsid w:val="001A5DCB"/>
    <w:rsid w:val="001A6384"/>
    <w:rsid w:val="001A6541"/>
    <w:rsid w:val="001A6A56"/>
    <w:rsid w:val="001A704B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299"/>
    <w:rsid w:val="001C35CE"/>
    <w:rsid w:val="001C382D"/>
    <w:rsid w:val="001C3A71"/>
    <w:rsid w:val="001C3AF3"/>
    <w:rsid w:val="001C4924"/>
    <w:rsid w:val="001C4AB1"/>
    <w:rsid w:val="001C4DD7"/>
    <w:rsid w:val="001C5AAF"/>
    <w:rsid w:val="001C6498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9AE"/>
    <w:rsid w:val="001D5ACD"/>
    <w:rsid w:val="001D6276"/>
    <w:rsid w:val="001D6A78"/>
    <w:rsid w:val="001E04AF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70D1"/>
    <w:rsid w:val="001E72D1"/>
    <w:rsid w:val="001E74A8"/>
    <w:rsid w:val="001E7648"/>
    <w:rsid w:val="001F0B11"/>
    <w:rsid w:val="001F10D3"/>
    <w:rsid w:val="001F1273"/>
    <w:rsid w:val="001F1700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E73"/>
    <w:rsid w:val="00200FEB"/>
    <w:rsid w:val="0020123C"/>
    <w:rsid w:val="00201610"/>
    <w:rsid w:val="00201907"/>
    <w:rsid w:val="00201F05"/>
    <w:rsid w:val="002020F6"/>
    <w:rsid w:val="002027ED"/>
    <w:rsid w:val="0020329D"/>
    <w:rsid w:val="00203330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6F7A"/>
    <w:rsid w:val="0022729E"/>
    <w:rsid w:val="0022746C"/>
    <w:rsid w:val="00230403"/>
    <w:rsid w:val="00230496"/>
    <w:rsid w:val="002309B8"/>
    <w:rsid w:val="0023279B"/>
    <w:rsid w:val="00232D9A"/>
    <w:rsid w:val="00232F11"/>
    <w:rsid w:val="002337DF"/>
    <w:rsid w:val="00233B4F"/>
    <w:rsid w:val="00235240"/>
    <w:rsid w:val="00235C83"/>
    <w:rsid w:val="002362B6"/>
    <w:rsid w:val="00236374"/>
    <w:rsid w:val="00236456"/>
    <w:rsid w:val="0023683F"/>
    <w:rsid w:val="00237361"/>
    <w:rsid w:val="00237937"/>
    <w:rsid w:val="00237971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6C6"/>
    <w:rsid w:val="00253AC4"/>
    <w:rsid w:val="00253F11"/>
    <w:rsid w:val="002549F4"/>
    <w:rsid w:val="00255245"/>
    <w:rsid w:val="00256614"/>
    <w:rsid w:val="00256C98"/>
    <w:rsid w:val="00257449"/>
    <w:rsid w:val="002576D3"/>
    <w:rsid w:val="0026043F"/>
    <w:rsid w:val="00261A5D"/>
    <w:rsid w:val="00261AB3"/>
    <w:rsid w:val="00261CD7"/>
    <w:rsid w:val="00261D2E"/>
    <w:rsid w:val="002627E2"/>
    <w:rsid w:val="00262B74"/>
    <w:rsid w:val="00264404"/>
    <w:rsid w:val="00264798"/>
    <w:rsid w:val="002648F3"/>
    <w:rsid w:val="00264C63"/>
    <w:rsid w:val="00264DE1"/>
    <w:rsid w:val="002650D9"/>
    <w:rsid w:val="0026570D"/>
    <w:rsid w:val="002658A5"/>
    <w:rsid w:val="00265C47"/>
    <w:rsid w:val="00265FAD"/>
    <w:rsid w:val="00266C6A"/>
    <w:rsid w:val="00266DB4"/>
    <w:rsid w:val="00266DC4"/>
    <w:rsid w:val="00266F27"/>
    <w:rsid w:val="002672D0"/>
    <w:rsid w:val="002705CE"/>
    <w:rsid w:val="002706C6"/>
    <w:rsid w:val="00270C10"/>
    <w:rsid w:val="002712F8"/>
    <w:rsid w:val="0027142B"/>
    <w:rsid w:val="002714F4"/>
    <w:rsid w:val="00271CEF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26B8"/>
    <w:rsid w:val="002830C2"/>
    <w:rsid w:val="00283747"/>
    <w:rsid w:val="00283C67"/>
    <w:rsid w:val="00283E7C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D07"/>
    <w:rsid w:val="00292EBC"/>
    <w:rsid w:val="002930F2"/>
    <w:rsid w:val="00293218"/>
    <w:rsid w:val="00293FCB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D98"/>
    <w:rsid w:val="00297F71"/>
    <w:rsid w:val="002A1809"/>
    <w:rsid w:val="002A1887"/>
    <w:rsid w:val="002A1ACF"/>
    <w:rsid w:val="002A1F71"/>
    <w:rsid w:val="002A24E5"/>
    <w:rsid w:val="002A2DF1"/>
    <w:rsid w:val="002A2EFA"/>
    <w:rsid w:val="002A3918"/>
    <w:rsid w:val="002A39B0"/>
    <w:rsid w:val="002A46F2"/>
    <w:rsid w:val="002A4747"/>
    <w:rsid w:val="002A4BF7"/>
    <w:rsid w:val="002A531B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7F5F"/>
    <w:rsid w:val="002C06F1"/>
    <w:rsid w:val="002C14B0"/>
    <w:rsid w:val="002C1B10"/>
    <w:rsid w:val="002C1E4D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5167"/>
    <w:rsid w:val="002C5756"/>
    <w:rsid w:val="002C620F"/>
    <w:rsid w:val="002C6B5D"/>
    <w:rsid w:val="002C7887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165F1"/>
    <w:rsid w:val="00317502"/>
    <w:rsid w:val="0032033D"/>
    <w:rsid w:val="003209FC"/>
    <w:rsid w:val="00321C26"/>
    <w:rsid w:val="00321FAB"/>
    <w:rsid w:val="00322024"/>
    <w:rsid w:val="003229B9"/>
    <w:rsid w:val="00322B6F"/>
    <w:rsid w:val="00323FA9"/>
    <w:rsid w:val="00324116"/>
    <w:rsid w:val="0032439F"/>
    <w:rsid w:val="003250E3"/>
    <w:rsid w:val="0032542A"/>
    <w:rsid w:val="003265E0"/>
    <w:rsid w:val="0032689F"/>
    <w:rsid w:val="003269C2"/>
    <w:rsid w:val="003271B5"/>
    <w:rsid w:val="003273ED"/>
    <w:rsid w:val="00327EF7"/>
    <w:rsid w:val="00330405"/>
    <w:rsid w:val="00330A4B"/>
    <w:rsid w:val="00330AA3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804"/>
    <w:rsid w:val="00335902"/>
    <w:rsid w:val="003361E7"/>
    <w:rsid w:val="00336970"/>
    <w:rsid w:val="0033731F"/>
    <w:rsid w:val="00337BC4"/>
    <w:rsid w:val="00340127"/>
    <w:rsid w:val="00340F3E"/>
    <w:rsid w:val="0034162E"/>
    <w:rsid w:val="00341977"/>
    <w:rsid w:val="00341BC6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A24"/>
    <w:rsid w:val="00352C8E"/>
    <w:rsid w:val="003532DE"/>
    <w:rsid w:val="00353973"/>
    <w:rsid w:val="00353E71"/>
    <w:rsid w:val="00354020"/>
    <w:rsid w:val="003540EA"/>
    <w:rsid w:val="00354321"/>
    <w:rsid w:val="0035456E"/>
    <w:rsid w:val="00354C20"/>
    <w:rsid w:val="00354CDE"/>
    <w:rsid w:val="00354FD2"/>
    <w:rsid w:val="0035527A"/>
    <w:rsid w:val="00355494"/>
    <w:rsid w:val="003559CE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0844"/>
    <w:rsid w:val="003810AF"/>
    <w:rsid w:val="00381C87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1A33"/>
    <w:rsid w:val="00392590"/>
    <w:rsid w:val="003925A0"/>
    <w:rsid w:val="00393140"/>
    <w:rsid w:val="003933B2"/>
    <w:rsid w:val="00393B7A"/>
    <w:rsid w:val="00393FE3"/>
    <w:rsid w:val="00394566"/>
    <w:rsid w:val="00394B92"/>
    <w:rsid w:val="00395DD7"/>
    <w:rsid w:val="00395F48"/>
    <w:rsid w:val="003968DB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9B5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508F"/>
    <w:rsid w:val="003E5582"/>
    <w:rsid w:val="003E64DB"/>
    <w:rsid w:val="003E66BB"/>
    <w:rsid w:val="003E6CEA"/>
    <w:rsid w:val="003E7572"/>
    <w:rsid w:val="003E7D44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3646"/>
    <w:rsid w:val="004243AF"/>
    <w:rsid w:val="004252A5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06D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1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682"/>
    <w:rsid w:val="00455FCE"/>
    <w:rsid w:val="004571B9"/>
    <w:rsid w:val="00457285"/>
    <w:rsid w:val="00457EBE"/>
    <w:rsid w:val="00460066"/>
    <w:rsid w:val="004602AD"/>
    <w:rsid w:val="00460B59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484"/>
    <w:rsid w:val="00480F0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B71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62B"/>
    <w:rsid w:val="00491768"/>
    <w:rsid w:val="00491AA1"/>
    <w:rsid w:val="00492BB7"/>
    <w:rsid w:val="0049356E"/>
    <w:rsid w:val="0049436D"/>
    <w:rsid w:val="00494C9F"/>
    <w:rsid w:val="00494F89"/>
    <w:rsid w:val="004954F5"/>
    <w:rsid w:val="00495DC0"/>
    <w:rsid w:val="00495FCF"/>
    <w:rsid w:val="004970F7"/>
    <w:rsid w:val="00497141"/>
    <w:rsid w:val="004975A2"/>
    <w:rsid w:val="00497DB9"/>
    <w:rsid w:val="004A03F4"/>
    <w:rsid w:val="004A1035"/>
    <w:rsid w:val="004A1D22"/>
    <w:rsid w:val="004A1FD7"/>
    <w:rsid w:val="004A2009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394"/>
    <w:rsid w:val="004C44B9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629"/>
    <w:rsid w:val="004D4A94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5F8"/>
    <w:rsid w:val="00521A13"/>
    <w:rsid w:val="00521A99"/>
    <w:rsid w:val="005223CE"/>
    <w:rsid w:val="005224C5"/>
    <w:rsid w:val="00523BCE"/>
    <w:rsid w:val="00524131"/>
    <w:rsid w:val="00524B9D"/>
    <w:rsid w:val="00524E34"/>
    <w:rsid w:val="005253EB"/>
    <w:rsid w:val="005266A2"/>
    <w:rsid w:val="00526AC1"/>
    <w:rsid w:val="0052789D"/>
    <w:rsid w:val="00527EED"/>
    <w:rsid w:val="00527FAA"/>
    <w:rsid w:val="005300C2"/>
    <w:rsid w:val="00530669"/>
    <w:rsid w:val="00530AFF"/>
    <w:rsid w:val="00531B76"/>
    <w:rsid w:val="00531EBE"/>
    <w:rsid w:val="005320BF"/>
    <w:rsid w:val="0053237C"/>
    <w:rsid w:val="005326B6"/>
    <w:rsid w:val="00532DA4"/>
    <w:rsid w:val="00533AAA"/>
    <w:rsid w:val="005343E6"/>
    <w:rsid w:val="00534E82"/>
    <w:rsid w:val="005350F4"/>
    <w:rsid w:val="005351D3"/>
    <w:rsid w:val="00535566"/>
    <w:rsid w:val="00535CA4"/>
    <w:rsid w:val="00536228"/>
    <w:rsid w:val="005408DF"/>
    <w:rsid w:val="00540944"/>
    <w:rsid w:val="005411FD"/>
    <w:rsid w:val="0054126C"/>
    <w:rsid w:val="00541426"/>
    <w:rsid w:val="00541843"/>
    <w:rsid w:val="00541BCA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2BC"/>
    <w:rsid w:val="005456DB"/>
    <w:rsid w:val="00546427"/>
    <w:rsid w:val="00546BA9"/>
    <w:rsid w:val="0054742B"/>
    <w:rsid w:val="00547896"/>
    <w:rsid w:val="0054799E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E53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7A5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A20"/>
    <w:rsid w:val="005A4DFD"/>
    <w:rsid w:val="005A4FE1"/>
    <w:rsid w:val="005A5EE9"/>
    <w:rsid w:val="005A67F3"/>
    <w:rsid w:val="005A6C01"/>
    <w:rsid w:val="005A7580"/>
    <w:rsid w:val="005A7D45"/>
    <w:rsid w:val="005A7DDD"/>
    <w:rsid w:val="005B00DE"/>
    <w:rsid w:val="005B0161"/>
    <w:rsid w:val="005B0AF8"/>
    <w:rsid w:val="005B0B5C"/>
    <w:rsid w:val="005B0DEC"/>
    <w:rsid w:val="005B1577"/>
    <w:rsid w:val="005B176F"/>
    <w:rsid w:val="005B1935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5029"/>
    <w:rsid w:val="005C5876"/>
    <w:rsid w:val="005C5C7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764"/>
    <w:rsid w:val="005D48AB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995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150B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CC"/>
    <w:rsid w:val="00610754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D59"/>
    <w:rsid w:val="00617051"/>
    <w:rsid w:val="00617593"/>
    <w:rsid w:val="00617ECB"/>
    <w:rsid w:val="00620800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1FF7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2CA"/>
    <w:rsid w:val="006526C7"/>
    <w:rsid w:val="00652E12"/>
    <w:rsid w:val="006542F3"/>
    <w:rsid w:val="006548AC"/>
    <w:rsid w:val="00655099"/>
    <w:rsid w:val="006555F9"/>
    <w:rsid w:val="00655B0D"/>
    <w:rsid w:val="00656B84"/>
    <w:rsid w:val="00660AE1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47EE"/>
    <w:rsid w:val="00665305"/>
    <w:rsid w:val="0066619D"/>
    <w:rsid w:val="006661EC"/>
    <w:rsid w:val="006665F1"/>
    <w:rsid w:val="00666765"/>
    <w:rsid w:val="006669F7"/>
    <w:rsid w:val="00666F4E"/>
    <w:rsid w:val="00667838"/>
    <w:rsid w:val="00667EF2"/>
    <w:rsid w:val="00670128"/>
    <w:rsid w:val="00670265"/>
    <w:rsid w:val="0067077A"/>
    <w:rsid w:val="00670F9E"/>
    <w:rsid w:val="00671798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6FEB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67F9"/>
    <w:rsid w:val="00687006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B7E"/>
    <w:rsid w:val="00693D49"/>
    <w:rsid w:val="00695C7C"/>
    <w:rsid w:val="00697B04"/>
    <w:rsid w:val="00697EB4"/>
    <w:rsid w:val="006A063E"/>
    <w:rsid w:val="006A0696"/>
    <w:rsid w:val="006A06B3"/>
    <w:rsid w:val="006A09D8"/>
    <w:rsid w:val="006A1BF5"/>
    <w:rsid w:val="006A2C1F"/>
    <w:rsid w:val="006A2F06"/>
    <w:rsid w:val="006A328E"/>
    <w:rsid w:val="006A35DB"/>
    <w:rsid w:val="006A36DD"/>
    <w:rsid w:val="006A38DE"/>
    <w:rsid w:val="006A3948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C03C5"/>
    <w:rsid w:val="006C0733"/>
    <w:rsid w:val="006C091B"/>
    <w:rsid w:val="006C0C4B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E00"/>
    <w:rsid w:val="006D1E33"/>
    <w:rsid w:val="006D2184"/>
    <w:rsid w:val="006D241C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AC1"/>
    <w:rsid w:val="006F0F4D"/>
    <w:rsid w:val="006F1B6B"/>
    <w:rsid w:val="006F1C14"/>
    <w:rsid w:val="006F29BF"/>
    <w:rsid w:val="006F2D12"/>
    <w:rsid w:val="006F2D36"/>
    <w:rsid w:val="006F2D70"/>
    <w:rsid w:val="006F2EDB"/>
    <w:rsid w:val="006F4316"/>
    <w:rsid w:val="006F4AA3"/>
    <w:rsid w:val="006F5D70"/>
    <w:rsid w:val="006F6562"/>
    <w:rsid w:val="006F6D25"/>
    <w:rsid w:val="006F70BC"/>
    <w:rsid w:val="006F7859"/>
    <w:rsid w:val="0070004C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681"/>
    <w:rsid w:val="007119A2"/>
    <w:rsid w:val="00711C7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30276"/>
    <w:rsid w:val="007303C9"/>
    <w:rsid w:val="00730459"/>
    <w:rsid w:val="007309BB"/>
    <w:rsid w:val="00730C81"/>
    <w:rsid w:val="007317D7"/>
    <w:rsid w:val="007322C7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FB8"/>
    <w:rsid w:val="00751355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2FC"/>
    <w:rsid w:val="00771501"/>
    <w:rsid w:val="00772CF2"/>
    <w:rsid w:val="00773E75"/>
    <w:rsid w:val="00775243"/>
    <w:rsid w:val="007753B6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23D"/>
    <w:rsid w:val="00786369"/>
    <w:rsid w:val="00786888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C3F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52D6"/>
    <w:rsid w:val="007A534C"/>
    <w:rsid w:val="007A55BC"/>
    <w:rsid w:val="007A65F8"/>
    <w:rsid w:val="007A6760"/>
    <w:rsid w:val="007A6E3A"/>
    <w:rsid w:val="007A70BF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B54"/>
    <w:rsid w:val="007C1525"/>
    <w:rsid w:val="007C22D1"/>
    <w:rsid w:val="007C2946"/>
    <w:rsid w:val="007C2DD0"/>
    <w:rsid w:val="007C2FD7"/>
    <w:rsid w:val="007C3904"/>
    <w:rsid w:val="007C4243"/>
    <w:rsid w:val="007C429E"/>
    <w:rsid w:val="007C4519"/>
    <w:rsid w:val="007C4BD9"/>
    <w:rsid w:val="007C4C0B"/>
    <w:rsid w:val="007C4FEE"/>
    <w:rsid w:val="007C5107"/>
    <w:rsid w:val="007C52CE"/>
    <w:rsid w:val="007C543A"/>
    <w:rsid w:val="007C55CD"/>
    <w:rsid w:val="007C5D51"/>
    <w:rsid w:val="007C61C5"/>
    <w:rsid w:val="007C6326"/>
    <w:rsid w:val="007C6797"/>
    <w:rsid w:val="007C747F"/>
    <w:rsid w:val="007C7A52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1AF"/>
    <w:rsid w:val="007D5938"/>
    <w:rsid w:val="007D5E5E"/>
    <w:rsid w:val="007D70EC"/>
    <w:rsid w:val="007D74E2"/>
    <w:rsid w:val="007D7BC8"/>
    <w:rsid w:val="007E092B"/>
    <w:rsid w:val="007E0C08"/>
    <w:rsid w:val="007E13B2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CA5"/>
    <w:rsid w:val="00801552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511F"/>
    <w:rsid w:val="008052A5"/>
    <w:rsid w:val="008052DB"/>
    <w:rsid w:val="008053E0"/>
    <w:rsid w:val="00805E19"/>
    <w:rsid w:val="0080654C"/>
    <w:rsid w:val="0081006F"/>
    <w:rsid w:val="008100B0"/>
    <w:rsid w:val="00810288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6E0"/>
    <w:rsid w:val="00825D76"/>
    <w:rsid w:val="00825E2D"/>
    <w:rsid w:val="00825E7D"/>
    <w:rsid w:val="0082603D"/>
    <w:rsid w:val="00826FF3"/>
    <w:rsid w:val="008270FA"/>
    <w:rsid w:val="008275B7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71BC"/>
    <w:rsid w:val="0083730F"/>
    <w:rsid w:val="00837613"/>
    <w:rsid w:val="008376B3"/>
    <w:rsid w:val="00837794"/>
    <w:rsid w:val="00837C7A"/>
    <w:rsid w:val="00837E56"/>
    <w:rsid w:val="0084120D"/>
    <w:rsid w:val="0084173C"/>
    <w:rsid w:val="00842B58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898"/>
    <w:rsid w:val="00861FD4"/>
    <w:rsid w:val="008622F3"/>
    <w:rsid w:val="008641C8"/>
    <w:rsid w:val="008643D4"/>
    <w:rsid w:val="008653A5"/>
    <w:rsid w:val="008656A2"/>
    <w:rsid w:val="00865952"/>
    <w:rsid w:val="0086653E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5F47"/>
    <w:rsid w:val="00896487"/>
    <w:rsid w:val="00896F30"/>
    <w:rsid w:val="008976EE"/>
    <w:rsid w:val="008A07EC"/>
    <w:rsid w:val="008A128C"/>
    <w:rsid w:val="008A12DD"/>
    <w:rsid w:val="008A27D0"/>
    <w:rsid w:val="008A2C4D"/>
    <w:rsid w:val="008A336A"/>
    <w:rsid w:val="008A34CB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963"/>
    <w:rsid w:val="008C09F9"/>
    <w:rsid w:val="008C17AE"/>
    <w:rsid w:val="008C1BCF"/>
    <w:rsid w:val="008C1C57"/>
    <w:rsid w:val="008C1EF5"/>
    <w:rsid w:val="008C23EA"/>
    <w:rsid w:val="008C3DA9"/>
    <w:rsid w:val="008C4607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95A"/>
    <w:rsid w:val="008D1AD9"/>
    <w:rsid w:val="008D1C62"/>
    <w:rsid w:val="008D2860"/>
    <w:rsid w:val="008D2A07"/>
    <w:rsid w:val="008D2CC9"/>
    <w:rsid w:val="008D2E04"/>
    <w:rsid w:val="008D4254"/>
    <w:rsid w:val="008D4314"/>
    <w:rsid w:val="008D493A"/>
    <w:rsid w:val="008D4A45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3142"/>
    <w:rsid w:val="008E339F"/>
    <w:rsid w:val="008E352E"/>
    <w:rsid w:val="008E375F"/>
    <w:rsid w:val="008E38C0"/>
    <w:rsid w:val="008E3F63"/>
    <w:rsid w:val="008E4982"/>
    <w:rsid w:val="008E4DCE"/>
    <w:rsid w:val="008E5BC5"/>
    <w:rsid w:val="008E5CAA"/>
    <w:rsid w:val="008E670A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AE6"/>
    <w:rsid w:val="00904D87"/>
    <w:rsid w:val="00904EA8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4D35"/>
    <w:rsid w:val="00915961"/>
    <w:rsid w:val="00915C56"/>
    <w:rsid w:val="00916170"/>
    <w:rsid w:val="0091657C"/>
    <w:rsid w:val="00916748"/>
    <w:rsid w:val="00916916"/>
    <w:rsid w:val="00916C2D"/>
    <w:rsid w:val="00916E22"/>
    <w:rsid w:val="009172D6"/>
    <w:rsid w:val="0091754C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505AB"/>
    <w:rsid w:val="00950993"/>
    <w:rsid w:val="00950B25"/>
    <w:rsid w:val="0095100B"/>
    <w:rsid w:val="0095151E"/>
    <w:rsid w:val="0095183A"/>
    <w:rsid w:val="00951917"/>
    <w:rsid w:val="00951B67"/>
    <w:rsid w:val="00951F92"/>
    <w:rsid w:val="00952039"/>
    <w:rsid w:val="00952EFE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8B"/>
    <w:rsid w:val="0095790B"/>
    <w:rsid w:val="00957B63"/>
    <w:rsid w:val="00960164"/>
    <w:rsid w:val="00960944"/>
    <w:rsid w:val="00960997"/>
    <w:rsid w:val="00960DA0"/>
    <w:rsid w:val="00960FA8"/>
    <w:rsid w:val="0096162D"/>
    <w:rsid w:val="00961C26"/>
    <w:rsid w:val="00961C32"/>
    <w:rsid w:val="00961CA0"/>
    <w:rsid w:val="0096265B"/>
    <w:rsid w:val="0096294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6F2"/>
    <w:rsid w:val="00994C40"/>
    <w:rsid w:val="00995282"/>
    <w:rsid w:val="009952E1"/>
    <w:rsid w:val="009953D3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B7327"/>
    <w:rsid w:val="009C059B"/>
    <w:rsid w:val="009C1012"/>
    <w:rsid w:val="009C1D95"/>
    <w:rsid w:val="009C269C"/>
    <w:rsid w:val="009C2985"/>
    <w:rsid w:val="009C2F34"/>
    <w:rsid w:val="009C356C"/>
    <w:rsid w:val="009C3AAD"/>
    <w:rsid w:val="009C3F3E"/>
    <w:rsid w:val="009C4760"/>
    <w:rsid w:val="009C49EE"/>
    <w:rsid w:val="009C4F64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1DB6"/>
    <w:rsid w:val="009F2D28"/>
    <w:rsid w:val="009F3257"/>
    <w:rsid w:val="009F32B8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8DD"/>
    <w:rsid w:val="00A02089"/>
    <w:rsid w:val="00A0221B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FD"/>
    <w:rsid w:val="00A1628D"/>
    <w:rsid w:val="00A16A17"/>
    <w:rsid w:val="00A16BD3"/>
    <w:rsid w:val="00A1754E"/>
    <w:rsid w:val="00A17969"/>
    <w:rsid w:val="00A17E1F"/>
    <w:rsid w:val="00A17FAC"/>
    <w:rsid w:val="00A20D7F"/>
    <w:rsid w:val="00A21623"/>
    <w:rsid w:val="00A21B4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BA8"/>
    <w:rsid w:val="00A363EE"/>
    <w:rsid w:val="00A378FD"/>
    <w:rsid w:val="00A37CBD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4429"/>
    <w:rsid w:val="00A64458"/>
    <w:rsid w:val="00A64574"/>
    <w:rsid w:val="00A645B5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069"/>
    <w:rsid w:val="00A709E7"/>
    <w:rsid w:val="00A723E4"/>
    <w:rsid w:val="00A72741"/>
    <w:rsid w:val="00A73440"/>
    <w:rsid w:val="00A73DA0"/>
    <w:rsid w:val="00A73E6D"/>
    <w:rsid w:val="00A73F55"/>
    <w:rsid w:val="00A74205"/>
    <w:rsid w:val="00A74768"/>
    <w:rsid w:val="00A75243"/>
    <w:rsid w:val="00A75BE4"/>
    <w:rsid w:val="00A75F21"/>
    <w:rsid w:val="00A76057"/>
    <w:rsid w:val="00A762EE"/>
    <w:rsid w:val="00A77143"/>
    <w:rsid w:val="00A77E42"/>
    <w:rsid w:val="00A77EC8"/>
    <w:rsid w:val="00A80A42"/>
    <w:rsid w:val="00A81665"/>
    <w:rsid w:val="00A81AD3"/>
    <w:rsid w:val="00A81C78"/>
    <w:rsid w:val="00A82F55"/>
    <w:rsid w:val="00A82FA6"/>
    <w:rsid w:val="00A832D2"/>
    <w:rsid w:val="00A83CC2"/>
    <w:rsid w:val="00A84632"/>
    <w:rsid w:val="00A857DE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6D4C"/>
    <w:rsid w:val="00A9779F"/>
    <w:rsid w:val="00A97A93"/>
    <w:rsid w:val="00A97C8A"/>
    <w:rsid w:val="00AA1554"/>
    <w:rsid w:val="00AA17FF"/>
    <w:rsid w:val="00AA27B0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3C75"/>
    <w:rsid w:val="00AD46FB"/>
    <w:rsid w:val="00AD4C71"/>
    <w:rsid w:val="00AD5DA5"/>
    <w:rsid w:val="00AD61CE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AC"/>
    <w:rsid w:val="00B06C62"/>
    <w:rsid w:val="00B06CA5"/>
    <w:rsid w:val="00B075FB"/>
    <w:rsid w:val="00B07934"/>
    <w:rsid w:val="00B07D10"/>
    <w:rsid w:val="00B104BE"/>
    <w:rsid w:val="00B1065E"/>
    <w:rsid w:val="00B11CF1"/>
    <w:rsid w:val="00B12342"/>
    <w:rsid w:val="00B123AD"/>
    <w:rsid w:val="00B12BF9"/>
    <w:rsid w:val="00B143FB"/>
    <w:rsid w:val="00B1664D"/>
    <w:rsid w:val="00B16A3F"/>
    <w:rsid w:val="00B16F10"/>
    <w:rsid w:val="00B17C7A"/>
    <w:rsid w:val="00B2077B"/>
    <w:rsid w:val="00B21CBC"/>
    <w:rsid w:val="00B21D41"/>
    <w:rsid w:val="00B21F1D"/>
    <w:rsid w:val="00B224EB"/>
    <w:rsid w:val="00B226B0"/>
    <w:rsid w:val="00B228FA"/>
    <w:rsid w:val="00B2389D"/>
    <w:rsid w:val="00B24018"/>
    <w:rsid w:val="00B2551C"/>
    <w:rsid w:val="00B2602A"/>
    <w:rsid w:val="00B266CF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4D54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910"/>
    <w:rsid w:val="00B53D29"/>
    <w:rsid w:val="00B5441A"/>
    <w:rsid w:val="00B54850"/>
    <w:rsid w:val="00B54BE8"/>
    <w:rsid w:val="00B5515B"/>
    <w:rsid w:val="00B551D6"/>
    <w:rsid w:val="00B55447"/>
    <w:rsid w:val="00B55C79"/>
    <w:rsid w:val="00B56620"/>
    <w:rsid w:val="00B56BE3"/>
    <w:rsid w:val="00B56C1A"/>
    <w:rsid w:val="00B573BA"/>
    <w:rsid w:val="00B573FD"/>
    <w:rsid w:val="00B57ADC"/>
    <w:rsid w:val="00B57E19"/>
    <w:rsid w:val="00B60105"/>
    <w:rsid w:val="00B60D1A"/>
    <w:rsid w:val="00B61E70"/>
    <w:rsid w:val="00B62548"/>
    <w:rsid w:val="00B628AE"/>
    <w:rsid w:val="00B62A4F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381"/>
    <w:rsid w:val="00B744F3"/>
    <w:rsid w:val="00B74DB6"/>
    <w:rsid w:val="00B75658"/>
    <w:rsid w:val="00B75F3A"/>
    <w:rsid w:val="00B7713A"/>
    <w:rsid w:val="00B77AD7"/>
    <w:rsid w:val="00B77B11"/>
    <w:rsid w:val="00B814B9"/>
    <w:rsid w:val="00B820FF"/>
    <w:rsid w:val="00B82501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A0F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6FED"/>
    <w:rsid w:val="00BB7683"/>
    <w:rsid w:val="00BB776F"/>
    <w:rsid w:val="00BB79B9"/>
    <w:rsid w:val="00BC010A"/>
    <w:rsid w:val="00BC013D"/>
    <w:rsid w:val="00BC15A7"/>
    <w:rsid w:val="00BC1EEE"/>
    <w:rsid w:val="00BC2545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A95"/>
    <w:rsid w:val="00BC6D7B"/>
    <w:rsid w:val="00BC7DC6"/>
    <w:rsid w:val="00BD00AC"/>
    <w:rsid w:val="00BD0312"/>
    <w:rsid w:val="00BD0A09"/>
    <w:rsid w:val="00BD1575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C22"/>
    <w:rsid w:val="00BD4CDA"/>
    <w:rsid w:val="00BD543D"/>
    <w:rsid w:val="00BD6A97"/>
    <w:rsid w:val="00BD6E77"/>
    <w:rsid w:val="00BD756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0411"/>
    <w:rsid w:val="00BF16CA"/>
    <w:rsid w:val="00BF1ABD"/>
    <w:rsid w:val="00BF1ED6"/>
    <w:rsid w:val="00BF38D9"/>
    <w:rsid w:val="00BF39C2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5E2"/>
    <w:rsid w:val="00C10633"/>
    <w:rsid w:val="00C10775"/>
    <w:rsid w:val="00C10DD4"/>
    <w:rsid w:val="00C10FCE"/>
    <w:rsid w:val="00C1163C"/>
    <w:rsid w:val="00C11912"/>
    <w:rsid w:val="00C11D1C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EE2"/>
    <w:rsid w:val="00C15527"/>
    <w:rsid w:val="00C155CB"/>
    <w:rsid w:val="00C15735"/>
    <w:rsid w:val="00C159BF"/>
    <w:rsid w:val="00C15BEE"/>
    <w:rsid w:val="00C16884"/>
    <w:rsid w:val="00C16891"/>
    <w:rsid w:val="00C168C4"/>
    <w:rsid w:val="00C16FA5"/>
    <w:rsid w:val="00C21596"/>
    <w:rsid w:val="00C21DB4"/>
    <w:rsid w:val="00C22309"/>
    <w:rsid w:val="00C22A97"/>
    <w:rsid w:val="00C22E08"/>
    <w:rsid w:val="00C23336"/>
    <w:rsid w:val="00C23696"/>
    <w:rsid w:val="00C23997"/>
    <w:rsid w:val="00C24085"/>
    <w:rsid w:val="00C242CF"/>
    <w:rsid w:val="00C2449B"/>
    <w:rsid w:val="00C24BDD"/>
    <w:rsid w:val="00C24FEB"/>
    <w:rsid w:val="00C25155"/>
    <w:rsid w:val="00C2515A"/>
    <w:rsid w:val="00C25A94"/>
    <w:rsid w:val="00C25BF2"/>
    <w:rsid w:val="00C26021"/>
    <w:rsid w:val="00C26083"/>
    <w:rsid w:val="00C2780A"/>
    <w:rsid w:val="00C30AA8"/>
    <w:rsid w:val="00C31615"/>
    <w:rsid w:val="00C32067"/>
    <w:rsid w:val="00C33CA5"/>
    <w:rsid w:val="00C3444F"/>
    <w:rsid w:val="00C346A5"/>
    <w:rsid w:val="00C349C1"/>
    <w:rsid w:val="00C353C2"/>
    <w:rsid w:val="00C3587E"/>
    <w:rsid w:val="00C36E59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D4D"/>
    <w:rsid w:val="00C47323"/>
    <w:rsid w:val="00C473C5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47E0"/>
    <w:rsid w:val="00C65224"/>
    <w:rsid w:val="00C65360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25E6"/>
    <w:rsid w:val="00C829BB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0C11"/>
    <w:rsid w:val="00C91348"/>
    <w:rsid w:val="00C9243F"/>
    <w:rsid w:val="00C92924"/>
    <w:rsid w:val="00C92C8B"/>
    <w:rsid w:val="00C92E72"/>
    <w:rsid w:val="00C93136"/>
    <w:rsid w:val="00C931FD"/>
    <w:rsid w:val="00C937C4"/>
    <w:rsid w:val="00C94368"/>
    <w:rsid w:val="00C948D0"/>
    <w:rsid w:val="00C94A84"/>
    <w:rsid w:val="00C94DBE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219"/>
    <w:rsid w:val="00CA2414"/>
    <w:rsid w:val="00CA253E"/>
    <w:rsid w:val="00CA302D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C3B"/>
    <w:rsid w:val="00CA7F72"/>
    <w:rsid w:val="00CB04F1"/>
    <w:rsid w:val="00CB1151"/>
    <w:rsid w:val="00CB11CB"/>
    <w:rsid w:val="00CB1677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6FF2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9F8"/>
    <w:rsid w:val="00CE1E2D"/>
    <w:rsid w:val="00CE28CC"/>
    <w:rsid w:val="00CE3166"/>
    <w:rsid w:val="00CE321F"/>
    <w:rsid w:val="00CE3A1B"/>
    <w:rsid w:val="00CE3FC8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D004F9"/>
    <w:rsid w:val="00D00ED2"/>
    <w:rsid w:val="00D010AA"/>
    <w:rsid w:val="00D015DF"/>
    <w:rsid w:val="00D018BD"/>
    <w:rsid w:val="00D01C6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3267"/>
    <w:rsid w:val="00D337A3"/>
    <w:rsid w:val="00D337AE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113"/>
    <w:rsid w:val="00D442DF"/>
    <w:rsid w:val="00D44CA4"/>
    <w:rsid w:val="00D4533B"/>
    <w:rsid w:val="00D453A6"/>
    <w:rsid w:val="00D45B59"/>
    <w:rsid w:val="00D45DAB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1A4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34"/>
    <w:rsid w:val="00D801B3"/>
    <w:rsid w:val="00D802AF"/>
    <w:rsid w:val="00D80EAC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793"/>
    <w:rsid w:val="00DB5CFA"/>
    <w:rsid w:val="00DB5F1C"/>
    <w:rsid w:val="00DB63E8"/>
    <w:rsid w:val="00DB65DC"/>
    <w:rsid w:val="00DB6A48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0384"/>
    <w:rsid w:val="00DD215C"/>
    <w:rsid w:val="00DD2196"/>
    <w:rsid w:val="00DD2550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66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03C"/>
    <w:rsid w:val="00E023B6"/>
    <w:rsid w:val="00E02B0B"/>
    <w:rsid w:val="00E02BD2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944"/>
    <w:rsid w:val="00E12B5E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6105"/>
    <w:rsid w:val="00E2653D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A1D"/>
    <w:rsid w:val="00E32C89"/>
    <w:rsid w:val="00E3365B"/>
    <w:rsid w:val="00E34032"/>
    <w:rsid w:val="00E3456A"/>
    <w:rsid w:val="00E346D3"/>
    <w:rsid w:val="00E34CAF"/>
    <w:rsid w:val="00E34F4A"/>
    <w:rsid w:val="00E36064"/>
    <w:rsid w:val="00E36724"/>
    <w:rsid w:val="00E36C1F"/>
    <w:rsid w:val="00E36F77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10B2"/>
    <w:rsid w:val="00E6140C"/>
    <w:rsid w:val="00E61BF2"/>
    <w:rsid w:val="00E62DA5"/>
    <w:rsid w:val="00E63984"/>
    <w:rsid w:val="00E63AA0"/>
    <w:rsid w:val="00E6480B"/>
    <w:rsid w:val="00E648FB"/>
    <w:rsid w:val="00E649E3"/>
    <w:rsid w:val="00E64F91"/>
    <w:rsid w:val="00E652D2"/>
    <w:rsid w:val="00E65C5B"/>
    <w:rsid w:val="00E65FC6"/>
    <w:rsid w:val="00E662D1"/>
    <w:rsid w:val="00E66579"/>
    <w:rsid w:val="00E66584"/>
    <w:rsid w:val="00E66597"/>
    <w:rsid w:val="00E66E5C"/>
    <w:rsid w:val="00E66E76"/>
    <w:rsid w:val="00E70586"/>
    <w:rsid w:val="00E71AD4"/>
    <w:rsid w:val="00E71E25"/>
    <w:rsid w:val="00E723A8"/>
    <w:rsid w:val="00E72B08"/>
    <w:rsid w:val="00E72B7E"/>
    <w:rsid w:val="00E72E0D"/>
    <w:rsid w:val="00E72F87"/>
    <w:rsid w:val="00E72F8D"/>
    <w:rsid w:val="00E73003"/>
    <w:rsid w:val="00E7406F"/>
    <w:rsid w:val="00E742B7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52F3"/>
    <w:rsid w:val="00E866D7"/>
    <w:rsid w:val="00E87474"/>
    <w:rsid w:val="00E874DE"/>
    <w:rsid w:val="00E87EBA"/>
    <w:rsid w:val="00E9092D"/>
    <w:rsid w:val="00E90CC7"/>
    <w:rsid w:val="00E90D8E"/>
    <w:rsid w:val="00E922D8"/>
    <w:rsid w:val="00E928B1"/>
    <w:rsid w:val="00E92DA9"/>
    <w:rsid w:val="00E93028"/>
    <w:rsid w:val="00E93642"/>
    <w:rsid w:val="00E93656"/>
    <w:rsid w:val="00E94608"/>
    <w:rsid w:val="00E94A6B"/>
    <w:rsid w:val="00E95146"/>
    <w:rsid w:val="00E95323"/>
    <w:rsid w:val="00E9556B"/>
    <w:rsid w:val="00E959A6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1777"/>
    <w:rsid w:val="00EB19F4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4701"/>
    <w:rsid w:val="00EC52C5"/>
    <w:rsid w:val="00EC54D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D0C12"/>
    <w:rsid w:val="00ED0DE4"/>
    <w:rsid w:val="00ED0F12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EC2"/>
    <w:rsid w:val="00EE50A6"/>
    <w:rsid w:val="00EE50BB"/>
    <w:rsid w:val="00EE58C5"/>
    <w:rsid w:val="00EE5984"/>
    <w:rsid w:val="00EE762A"/>
    <w:rsid w:val="00EF07FB"/>
    <w:rsid w:val="00EF09BA"/>
    <w:rsid w:val="00EF0D91"/>
    <w:rsid w:val="00EF10EA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1AB8"/>
    <w:rsid w:val="00F0248D"/>
    <w:rsid w:val="00F0250F"/>
    <w:rsid w:val="00F02992"/>
    <w:rsid w:val="00F02B25"/>
    <w:rsid w:val="00F0302A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866"/>
    <w:rsid w:val="00F05946"/>
    <w:rsid w:val="00F059B9"/>
    <w:rsid w:val="00F05B91"/>
    <w:rsid w:val="00F05DE1"/>
    <w:rsid w:val="00F05F76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1630"/>
    <w:rsid w:val="00F120B0"/>
    <w:rsid w:val="00F1235A"/>
    <w:rsid w:val="00F12A0C"/>
    <w:rsid w:val="00F12AA1"/>
    <w:rsid w:val="00F1322F"/>
    <w:rsid w:val="00F133A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97B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15E4"/>
    <w:rsid w:val="00F31BC7"/>
    <w:rsid w:val="00F32AD3"/>
    <w:rsid w:val="00F32CF9"/>
    <w:rsid w:val="00F333B7"/>
    <w:rsid w:val="00F335D2"/>
    <w:rsid w:val="00F33676"/>
    <w:rsid w:val="00F346FF"/>
    <w:rsid w:val="00F34A55"/>
    <w:rsid w:val="00F36110"/>
    <w:rsid w:val="00F36A21"/>
    <w:rsid w:val="00F37494"/>
    <w:rsid w:val="00F400BB"/>
    <w:rsid w:val="00F40300"/>
    <w:rsid w:val="00F40502"/>
    <w:rsid w:val="00F40B7B"/>
    <w:rsid w:val="00F4172E"/>
    <w:rsid w:val="00F4216A"/>
    <w:rsid w:val="00F423D2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53A"/>
    <w:rsid w:val="00F46EC8"/>
    <w:rsid w:val="00F46F7B"/>
    <w:rsid w:val="00F47DED"/>
    <w:rsid w:val="00F50798"/>
    <w:rsid w:val="00F50C8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579A0"/>
    <w:rsid w:val="00F60573"/>
    <w:rsid w:val="00F60634"/>
    <w:rsid w:val="00F60F24"/>
    <w:rsid w:val="00F612E7"/>
    <w:rsid w:val="00F616D6"/>
    <w:rsid w:val="00F618C9"/>
    <w:rsid w:val="00F61B89"/>
    <w:rsid w:val="00F6246C"/>
    <w:rsid w:val="00F62A73"/>
    <w:rsid w:val="00F62D7D"/>
    <w:rsid w:val="00F62EAE"/>
    <w:rsid w:val="00F6322C"/>
    <w:rsid w:val="00F64538"/>
    <w:rsid w:val="00F64B1E"/>
    <w:rsid w:val="00F664D6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C5B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64"/>
    <w:rsid w:val="00F857EA"/>
    <w:rsid w:val="00F85B9F"/>
    <w:rsid w:val="00F85F1F"/>
    <w:rsid w:val="00F870A7"/>
    <w:rsid w:val="00F87207"/>
    <w:rsid w:val="00F8783B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EC"/>
    <w:rsid w:val="00FC37E2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1E62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7F3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D361-4066-4C8E-B128-034D3FDF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11511</Words>
  <Characters>6562</Characters>
  <Application>Microsoft Office Word</Application>
  <DocSecurity>0</DocSecurity>
  <Lines>54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10</cp:revision>
  <cp:lastPrinted>2019-07-19T11:53:00Z</cp:lastPrinted>
  <dcterms:created xsi:type="dcterms:W3CDTF">2019-08-12T12:59:00Z</dcterms:created>
  <dcterms:modified xsi:type="dcterms:W3CDTF">2019-08-13T08:00:00Z</dcterms:modified>
</cp:coreProperties>
</file>