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:rsidR="00532F87" w:rsidRDefault="00AC44CA" w:rsidP="00532F87">
      <w:pPr>
        <w:jc w:val="center"/>
        <w:rPr>
          <w:b/>
          <w:bCs/>
          <w:color w:val="000000"/>
        </w:rPr>
      </w:pPr>
      <w:r>
        <w:rPr>
          <w:b/>
          <w:color w:val="000000"/>
        </w:rPr>
        <w:t xml:space="preserve">SEMINARO PAGAL </w:t>
      </w:r>
      <w:r w:rsidR="00FC3238">
        <w:rPr>
          <w:b/>
          <w:color w:val="000000"/>
        </w:rPr>
        <w:t xml:space="preserve">BAUDŽIAMĄSIAS BYLAS NAGRINĖJANČIŲ </w:t>
      </w:r>
      <w:r w:rsidR="00532F87">
        <w:rPr>
          <w:b/>
          <w:bCs/>
          <w:color w:val="000000"/>
        </w:rPr>
        <w:t xml:space="preserve">APYLINKIŲ TEISMŲ TEISĖJŲ MOKYMO PROGRAMA </w:t>
      </w:r>
    </w:p>
    <w:p w:rsidR="00532F87" w:rsidRDefault="00532F87" w:rsidP="00532F87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„</w:t>
      </w:r>
      <w:r w:rsidR="00FC3238">
        <w:rPr>
          <w:b/>
          <w:bCs/>
          <w:color w:val="000000"/>
        </w:rPr>
        <w:t>ADMINISTRACINIŲ NUSIŽENGIMŲ KODEKSAS</w:t>
      </w:r>
      <w:r>
        <w:rPr>
          <w:b/>
          <w:bCs/>
          <w:color w:val="000000"/>
        </w:rPr>
        <w:t>“</w:t>
      </w:r>
    </w:p>
    <w:p w:rsidR="00AC44CA" w:rsidRPr="00E06117" w:rsidRDefault="00AC44CA" w:rsidP="00532F87">
      <w:pPr>
        <w:widowControl w:val="0"/>
        <w:autoSpaceDE w:val="0"/>
        <w:autoSpaceDN w:val="0"/>
        <w:adjustRightInd w:val="0"/>
        <w:jc w:val="center"/>
      </w:pPr>
      <w:r w:rsidRPr="00E06117">
        <w:t xml:space="preserve"> (seminaro kodas – </w:t>
      </w:r>
      <w:r w:rsidR="00345A46">
        <w:t>BI-ANK-</w:t>
      </w:r>
      <w:r w:rsidR="00DA28F9">
        <w:t>K</w:t>
      </w:r>
      <w:r w:rsidRPr="00E06117">
        <w:t>)</w:t>
      </w:r>
    </w:p>
    <w:p w:rsidR="00AC44CA" w:rsidRPr="00E06117" w:rsidRDefault="00AC44CA" w:rsidP="00025F74">
      <w:pPr>
        <w:tabs>
          <w:tab w:val="center" w:pos="7001"/>
          <w:tab w:val="left" w:pos="8175"/>
          <w:tab w:val="left" w:pos="10800"/>
        </w:tabs>
        <w:jc w:val="center"/>
        <w:rPr>
          <w:sz w:val="20"/>
          <w:szCs w:val="20"/>
        </w:rPr>
      </w:pPr>
    </w:p>
    <w:p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:rsidR="00AC44CA" w:rsidRPr="007213F3" w:rsidRDefault="00AC44CA" w:rsidP="00CE5976">
      <w:pPr>
        <w:jc w:val="center"/>
        <w:rPr>
          <w:b/>
          <w:color w:val="000000"/>
        </w:rPr>
      </w:pPr>
      <w:r w:rsidRPr="007213F3">
        <w:rPr>
          <w:b/>
          <w:color w:val="000000"/>
        </w:rPr>
        <w:t>P R O G R A M A</w:t>
      </w:r>
    </w:p>
    <w:p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:rsidR="00AC44CA" w:rsidRDefault="003075B7" w:rsidP="00E06117">
      <w:pPr>
        <w:jc w:val="center"/>
      </w:pPr>
      <w:r>
        <w:t>201</w:t>
      </w:r>
      <w:r w:rsidR="00503F03">
        <w:t>9</w:t>
      </w:r>
      <w:r w:rsidR="00AC44CA" w:rsidRPr="00E06117">
        <w:t xml:space="preserve"> m. </w:t>
      </w:r>
      <w:r w:rsidR="000A6344">
        <w:t>spalio</w:t>
      </w:r>
      <w:r w:rsidR="00AC44CA" w:rsidRPr="00E06117">
        <w:t xml:space="preserve"> </w:t>
      </w:r>
      <w:r w:rsidR="000A6344">
        <w:t>11</w:t>
      </w:r>
      <w:r w:rsidR="002935A6" w:rsidRPr="00E06117">
        <w:t xml:space="preserve"> </w:t>
      </w:r>
      <w:r w:rsidR="00AC44CA" w:rsidRPr="00E06117">
        <w:t>d.</w:t>
      </w:r>
    </w:p>
    <w:p w:rsidR="000A6344" w:rsidRDefault="000A6344" w:rsidP="00E06117">
      <w:pPr>
        <w:jc w:val="center"/>
        <w:rPr>
          <w:bCs/>
        </w:rPr>
      </w:pPr>
    </w:p>
    <w:p w:rsidR="00AC44CA" w:rsidRDefault="000A6344" w:rsidP="00E06117">
      <w:pPr>
        <w:jc w:val="center"/>
        <w:rPr>
          <w:color w:val="000000"/>
        </w:rPr>
      </w:pPr>
      <w:r>
        <w:rPr>
          <w:color w:val="000000"/>
        </w:rPr>
        <w:t>Kauno</w:t>
      </w:r>
      <w:r w:rsidR="00FC3238">
        <w:rPr>
          <w:color w:val="000000"/>
        </w:rPr>
        <w:t xml:space="preserve"> apygardos teismas</w:t>
      </w:r>
      <w:r w:rsidR="00503F03">
        <w:rPr>
          <w:color w:val="000000"/>
        </w:rPr>
        <w:t xml:space="preserve"> (</w:t>
      </w:r>
      <w:r w:rsidRPr="000A6344">
        <w:rPr>
          <w:color w:val="000000"/>
        </w:rPr>
        <w:t>A. Mickevičiaus g. 18, Kaunas), Konferencijų salė, 3 aukštas</w:t>
      </w:r>
    </w:p>
    <w:p w:rsidR="00AC44CA" w:rsidRPr="00E06117" w:rsidRDefault="00AC44CA" w:rsidP="00404B41">
      <w:pPr>
        <w:ind w:right="-262"/>
        <w:rPr>
          <w:color w:val="000000"/>
          <w:sz w:val="10"/>
          <w:szCs w:val="10"/>
        </w:rPr>
      </w:pPr>
    </w:p>
    <w:p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 w:firstRow="1" w:lastRow="1" w:firstColumn="1" w:lastColumn="1" w:noHBand="0" w:noVBand="0"/>
      </w:tblPr>
      <w:tblGrid>
        <w:gridCol w:w="9414"/>
      </w:tblGrid>
      <w:tr w:rsidR="00AC44CA" w:rsidRPr="00E06117" w:rsidTr="001F6404">
        <w:tc>
          <w:tcPr>
            <w:tcW w:w="9414" w:type="dxa"/>
          </w:tcPr>
          <w:p w:rsidR="00AC44CA" w:rsidRPr="003075B7" w:rsidRDefault="00AC44CA" w:rsidP="00457C8E">
            <w:pPr>
              <w:rPr>
                <w:i/>
                <w:iCs/>
              </w:rPr>
            </w:pPr>
            <w:r w:rsidRPr="00E06117">
              <w:rPr>
                <w:i/>
                <w:iCs/>
              </w:rPr>
              <w:t>Lektor</w:t>
            </w:r>
            <w:r w:rsidR="00FC3238">
              <w:rPr>
                <w:i/>
                <w:iCs/>
              </w:rPr>
              <w:t>ius</w:t>
            </w:r>
            <w:r w:rsidR="003075B7">
              <w:rPr>
                <w:i/>
                <w:iCs/>
              </w:rPr>
              <w:t>:</w:t>
            </w:r>
          </w:p>
          <w:p w:rsidR="00FC3238" w:rsidRPr="0052387E" w:rsidRDefault="00FC3238" w:rsidP="00FC3238">
            <w:pPr>
              <w:ind w:right="-1080"/>
              <w:jc w:val="both"/>
              <w:rPr>
                <w:i/>
              </w:rPr>
            </w:pPr>
            <w:r>
              <w:rPr>
                <w:b/>
                <w:i/>
              </w:rPr>
              <w:t xml:space="preserve">Artūras </w:t>
            </w:r>
            <w:proofErr w:type="spellStart"/>
            <w:r>
              <w:rPr>
                <w:b/>
                <w:i/>
              </w:rPr>
              <w:t>Pažarskis</w:t>
            </w:r>
            <w:proofErr w:type="spellEnd"/>
            <w:r w:rsidR="00121500">
              <w:rPr>
                <w:b/>
                <w:i/>
              </w:rPr>
              <w:t xml:space="preserve"> - </w:t>
            </w:r>
            <w:r w:rsidRPr="0052387E">
              <w:rPr>
                <w:i/>
              </w:rPr>
              <w:t>Lietuvos Aukščiausiojo Teismo teisėjas</w:t>
            </w:r>
          </w:p>
          <w:p w:rsidR="00121500" w:rsidRDefault="00121500" w:rsidP="00241B65">
            <w:pPr>
              <w:rPr>
                <w:b/>
                <w:i/>
              </w:rPr>
            </w:pPr>
          </w:p>
          <w:p w:rsidR="00880D22" w:rsidRPr="00532F87" w:rsidRDefault="00880D22" w:rsidP="00880D22"/>
          <w:p w:rsidR="00AC44CA" w:rsidRPr="00E06117" w:rsidRDefault="00AC44CA" w:rsidP="00E06117">
            <w:pPr>
              <w:ind w:right="-1080"/>
              <w:jc w:val="both"/>
              <w:rPr>
                <w:b/>
                <w:i/>
              </w:rPr>
            </w:pPr>
          </w:p>
        </w:tc>
      </w:tr>
    </w:tbl>
    <w:p w:rsidR="00AC44CA" w:rsidRPr="00E06117" w:rsidRDefault="00AC44CA" w:rsidP="00404B41">
      <w:pPr>
        <w:rPr>
          <w:color w:val="000000"/>
          <w:sz w:val="20"/>
          <w:szCs w:val="20"/>
          <w:u w:val="single"/>
        </w:rPr>
      </w:pPr>
    </w:p>
    <w:tbl>
      <w:tblPr>
        <w:tblStyle w:val="viesusspalvinimas1parykinimas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1F6404" w:rsidRPr="0018246E" w:rsidTr="009C6B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1F6404" w:rsidRPr="001F6404" w:rsidRDefault="00FC3238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09:</w:t>
            </w:r>
            <w:r w:rsidR="00FD2B92">
              <w:rPr>
                <w:i/>
                <w:color w:val="000000"/>
              </w:rPr>
              <w:t>0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 w:rsidR="00FD2B92">
              <w:rPr>
                <w:i/>
                <w:color w:val="000000"/>
              </w:rPr>
              <w:t>09</w:t>
            </w:r>
            <w:r>
              <w:rPr>
                <w:i/>
                <w:color w:val="000000"/>
              </w:rPr>
              <w:t>:</w:t>
            </w:r>
            <w:r w:rsidR="00FD2B92">
              <w:rPr>
                <w:i/>
                <w:color w:val="000000"/>
              </w:rPr>
              <w:t>3</w:t>
            </w:r>
            <w:r w:rsidR="001F6404" w:rsidRPr="001F6404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:rsidR="001F6404" w:rsidRPr="001F6404" w:rsidRDefault="001F6404" w:rsidP="00FC323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1F6404">
              <w:rPr>
                <w:i/>
                <w:color w:val="000000"/>
              </w:rPr>
              <w:t>Dalyvių registracija</w:t>
            </w:r>
            <w:r w:rsidR="00121500">
              <w:rPr>
                <w:i/>
                <w:color w:val="000000"/>
              </w:rPr>
              <w:t xml:space="preserve">. </w:t>
            </w:r>
          </w:p>
        </w:tc>
      </w:tr>
      <w:tr w:rsidR="001F6404" w:rsidRPr="0018246E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1F6404" w:rsidRPr="001F6404" w:rsidRDefault="00FD2B92" w:rsidP="00FC3238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09</w:t>
            </w:r>
            <w:r w:rsidR="00FC3238">
              <w:rPr>
                <w:i/>
                <w:color w:val="000000"/>
              </w:rPr>
              <w:t>:</w:t>
            </w:r>
            <w:r>
              <w:rPr>
                <w:i/>
                <w:color w:val="000000"/>
              </w:rPr>
              <w:t>3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 w:rsidR="00532F87">
              <w:rPr>
                <w:i/>
                <w:color w:val="000000"/>
              </w:rPr>
              <w:t>11:</w:t>
            </w:r>
            <w:r>
              <w:rPr>
                <w:i/>
                <w:color w:val="000000"/>
              </w:rPr>
              <w:t>0</w:t>
            </w:r>
            <w:r w:rsidR="00FC3238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:rsidR="00FC3238" w:rsidRDefault="00FC3238" w:rsidP="00FC32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Administracinių nusižengimų kodekso taikymo problematika</w:t>
            </w:r>
          </w:p>
          <w:p w:rsidR="00241B65" w:rsidRPr="000651F4" w:rsidRDefault="00241B65" w:rsidP="00241B6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1F6404" w:rsidRPr="0018246E" w:rsidTr="009C6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1F6404" w:rsidRPr="001F6404" w:rsidRDefault="00745501" w:rsidP="00532F87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11:</w:t>
            </w:r>
            <w:r w:rsidR="00FD2B92">
              <w:rPr>
                <w:i/>
                <w:color w:val="000000"/>
              </w:rPr>
              <w:t>0</w:t>
            </w:r>
            <w:r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11</w:t>
            </w:r>
            <w:r w:rsidR="001F6404" w:rsidRPr="001F6404">
              <w:rPr>
                <w:i/>
                <w:color w:val="000000"/>
              </w:rPr>
              <w:t>:</w:t>
            </w:r>
            <w:r w:rsidR="00FD2B92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:rsidR="001F6404" w:rsidRPr="002F6272" w:rsidRDefault="00FC3238" w:rsidP="0012150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P</w:t>
            </w:r>
            <w:r w:rsidR="00745501" w:rsidRPr="001F6404">
              <w:rPr>
                <w:b/>
                <w:i/>
                <w:color w:val="000000"/>
              </w:rPr>
              <w:t>ertrauka</w:t>
            </w:r>
          </w:p>
        </w:tc>
      </w:tr>
      <w:tr w:rsidR="001F6404" w:rsidRPr="0018246E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1F6404" w:rsidRPr="001F6404" w:rsidRDefault="00FC3238" w:rsidP="0074550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11:</w:t>
            </w:r>
            <w:r w:rsidR="00FD2B92">
              <w:rPr>
                <w:i/>
                <w:color w:val="000000"/>
              </w:rPr>
              <w:t>1</w:t>
            </w:r>
            <w:r w:rsidR="00745501">
              <w:rPr>
                <w:i/>
                <w:color w:val="000000"/>
              </w:rPr>
              <w:t>5</w:t>
            </w:r>
            <w:r w:rsidR="002935A6">
              <w:rPr>
                <w:i/>
                <w:color w:val="000000"/>
              </w:rPr>
              <w:t>–</w:t>
            </w:r>
            <w:r w:rsidR="00FD2B92">
              <w:rPr>
                <w:i/>
                <w:color w:val="000000"/>
              </w:rPr>
              <w:t>12</w:t>
            </w:r>
            <w:r w:rsidR="001F6404" w:rsidRPr="001F6404">
              <w:rPr>
                <w:i/>
                <w:color w:val="000000"/>
              </w:rPr>
              <w:t>:</w:t>
            </w:r>
            <w:r w:rsidR="00FD2B92">
              <w:rPr>
                <w:i/>
                <w:color w:val="000000"/>
              </w:rPr>
              <w:t>4</w:t>
            </w:r>
            <w:r w:rsidR="00D14371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:rsidR="00D14371" w:rsidRPr="000651F4" w:rsidRDefault="00FC3238" w:rsidP="000651F4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Paskaitos tęsinys</w:t>
            </w:r>
          </w:p>
        </w:tc>
      </w:tr>
    </w:tbl>
    <w:p w:rsidR="001F6404" w:rsidRPr="007A30D5" w:rsidRDefault="001F6404" w:rsidP="001F6404">
      <w:pPr>
        <w:ind w:left="-540" w:firstLine="540"/>
        <w:jc w:val="center"/>
        <w:rPr>
          <w:color w:val="000000"/>
          <w:u w:val="single"/>
        </w:rPr>
      </w:pPr>
    </w:p>
    <w:p w:rsidR="00AC44CA" w:rsidRDefault="00AC44CA" w:rsidP="00E06117">
      <w:pPr>
        <w:ind w:left="-540" w:firstLine="540"/>
        <w:rPr>
          <w:b/>
          <w:color w:val="000000"/>
          <w:sz w:val="22"/>
          <w:szCs w:val="22"/>
        </w:rPr>
      </w:pPr>
      <w:r w:rsidRPr="00E06117">
        <w:rPr>
          <w:b/>
          <w:color w:val="000000"/>
          <w:sz w:val="22"/>
          <w:szCs w:val="22"/>
        </w:rPr>
        <w:t>Anketų pildymas.</w:t>
      </w:r>
    </w:p>
    <w:p w:rsidR="00AC44CA" w:rsidRPr="00E06117" w:rsidRDefault="00AC44CA" w:rsidP="00E06117">
      <w:pPr>
        <w:ind w:left="-540" w:firstLine="540"/>
        <w:rPr>
          <w:b/>
          <w:color w:val="000000"/>
          <w:sz w:val="16"/>
          <w:szCs w:val="16"/>
        </w:rPr>
      </w:pPr>
    </w:p>
    <w:p w:rsidR="00AC44CA" w:rsidRDefault="00AC44CA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  <w:r w:rsidRPr="00E06117">
        <w:rPr>
          <w:rStyle w:val="Grietas"/>
          <w:bCs/>
          <w:color w:val="000000"/>
          <w:sz w:val="22"/>
          <w:szCs w:val="22"/>
        </w:rPr>
        <w:t>Programa gali keistis.</w:t>
      </w:r>
    </w:p>
    <w:p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  <w:bookmarkStart w:id="0" w:name="_GoBack"/>
      <w:bookmarkEnd w:id="0"/>
    </w:p>
    <w:p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:rsidR="00692411" w:rsidRDefault="00692411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AC44CA" w:rsidRPr="00E0611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:rsidR="00D67BB9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seminaro organizavimas: Mokymų ir tarptautinio bendradarbiavimo skyriaus </w:t>
            </w:r>
          </w:p>
          <w:p w:rsidR="00AC44CA" w:rsidRPr="00E06117" w:rsidRDefault="00F46194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vyriausioji 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specialistė </w:t>
            </w:r>
            <w:r w:rsidR="003075B7">
              <w:rPr>
                <w:color w:val="000000"/>
                <w:sz w:val="20"/>
                <w:szCs w:val="20"/>
              </w:rPr>
              <w:t>Ilona Kovger</w:t>
            </w:r>
            <w:r w:rsidR="00D67BB9">
              <w:rPr>
                <w:color w:val="000000"/>
                <w:sz w:val="20"/>
                <w:szCs w:val="20"/>
              </w:rPr>
              <w:t>,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D67BB9">
              <w:rPr>
                <w:color w:val="000000"/>
                <w:sz w:val="20"/>
                <w:szCs w:val="20"/>
              </w:rPr>
              <w:t xml:space="preserve">(8 5) </w:t>
            </w:r>
            <w:r w:rsidR="001F6404">
              <w:rPr>
                <w:color w:val="000000"/>
                <w:sz w:val="20"/>
                <w:szCs w:val="20"/>
              </w:rPr>
              <w:t>251</w:t>
            </w:r>
            <w:r w:rsidR="00D67BB9">
              <w:rPr>
                <w:color w:val="000000"/>
                <w:sz w:val="20"/>
                <w:szCs w:val="20"/>
              </w:rPr>
              <w:t xml:space="preserve"> </w:t>
            </w:r>
            <w:r w:rsidR="001F6404">
              <w:rPr>
                <w:color w:val="000000"/>
                <w:sz w:val="20"/>
                <w:szCs w:val="20"/>
              </w:rPr>
              <w:t>4128</w:t>
            </w:r>
            <w:r w:rsidR="00AC44CA"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8" w:history="1">
              <w:r w:rsidR="003075B7" w:rsidRPr="009A3910">
                <w:rPr>
                  <w:rStyle w:val="Hipersaitas"/>
                  <w:sz w:val="20"/>
                  <w:szCs w:val="20"/>
                </w:rPr>
                <w:t>ilona.kovger@teismai.lt</w:t>
              </w:r>
            </w:hyperlink>
            <w:r w:rsidR="003075B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C44CA" w:rsidRPr="00E0611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4CA" w:rsidRPr="00E06117" w:rsidRDefault="003075B7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Seminaro vieta: </w:t>
            </w:r>
            <w:r w:rsidR="000A6344">
              <w:rPr>
                <w:b/>
                <w:bCs/>
                <w:color w:val="000000"/>
                <w:sz w:val="20"/>
                <w:szCs w:val="20"/>
              </w:rPr>
              <w:t>Kauno</w:t>
            </w:r>
            <w:r w:rsidR="00FC3238">
              <w:rPr>
                <w:b/>
                <w:bCs/>
                <w:color w:val="000000"/>
                <w:sz w:val="20"/>
                <w:szCs w:val="20"/>
              </w:rPr>
              <w:t xml:space="preserve"> apygardos teismas,</w:t>
            </w:r>
            <w:r w:rsidR="00AC44CA" w:rsidRPr="00E0611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AC44CA" w:rsidRPr="00E06117" w:rsidRDefault="00AC44CA" w:rsidP="008A719B">
            <w:pPr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adresas: </w:t>
            </w:r>
            <w:r w:rsidR="000A6344">
              <w:rPr>
                <w:color w:val="000000"/>
                <w:sz w:val="20"/>
                <w:szCs w:val="20"/>
              </w:rPr>
              <w:t>A. Mickevičiaus</w:t>
            </w:r>
            <w:r w:rsidR="00345A46">
              <w:rPr>
                <w:color w:val="000000"/>
                <w:sz w:val="20"/>
                <w:szCs w:val="20"/>
              </w:rPr>
              <w:t xml:space="preserve"> g.</w:t>
            </w:r>
            <w:r w:rsidR="000A6344">
              <w:rPr>
                <w:color w:val="000000"/>
                <w:sz w:val="20"/>
                <w:szCs w:val="20"/>
              </w:rPr>
              <w:t>18</w:t>
            </w:r>
            <w:r w:rsidR="00FC3238">
              <w:rPr>
                <w:color w:val="000000"/>
                <w:sz w:val="20"/>
                <w:szCs w:val="20"/>
              </w:rPr>
              <w:t xml:space="preserve">, </w:t>
            </w:r>
            <w:r w:rsidR="000A6344">
              <w:rPr>
                <w:color w:val="000000"/>
                <w:sz w:val="20"/>
                <w:szCs w:val="20"/>
              </w:rPr>
              <w:t>Kaunas</w:t>
            </w:r>
            <w:r w:rsidR="008A719B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4371" w:rsidRDefault="00D14371">
      <w:r>
        <w:separator/>
      </w:r>
    </w:p>
  </w:endnote>
  <w:endnote w:type="continuationSeparator" w:id="0">
    <w:p w:rsidR="00D14371" w:rsidRDefault="00D1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4371" w:rsidRDefault="00D14371">
      <w:r>
        <w:separator/>
      </w:r>
    </w:p>
  </w:footnote>
  <w:footnote w:type="continuationSeparator" w:id="0">
    <w:p w:rsidR="00D14371" w:rsidRDefault="00D14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371" w:rsidRPr="007213F3" w:rsidRDefault="00D14371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:rsidR="00D14371" w:rsidRPr="00EA07A2" w:rsidRDefault="00D14371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538A1"/>
    <w:multiLevelType w:val="hybridMultilevel"/>
    <w:tmpl w:val="599E5B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3"/>
  </w:num>
  <w:num w:numId="4">
    <w:abstractNumId w:val="3"/>
  </w:num>
  <w:num w:numId="5">
    <w:abstractNumId w:val="2"/>
  </w:num>
  <w:num w:numId="6">
    <w:abstractNumId w:val="5"/>
  </w:num>
  <w:num w:numId="7">
    <w:abstractNumId w:val="10"/>
  </w:num>
  <w:num w:numId="8">
    <w:abstractNumId w:val="15"/>
  </w:num>
  <w:num w:numId="9">
    <w:abstractNumId w:val="11"/>
  </w:num>
  <w:num w:numId="10">
    <w:abstractNumId w:val="14"/>
  </w:num>
  <w:num w:numId="11">
    <w:abstractNumId w:val="8"/>
  </w:num>
  <w:num w:numId="12">
    <w:abstractNumId w:val="16"/>
  </w:num>
  <w:num w:numId="13">
    <w:abstractNumId w:val="12"/>
  </w:num>
  <w:num w:numId="14">
    <w:abstractNumId w:val="1"/>
  </w:num>
  <w:num w:numId="15">
    <w:abstractNumId w:val="4"/>
  </w:num>
  <w:num w:numId="16">
    <w:abstractNumId w:val="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ED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51F4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6344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50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1861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1B65"/>
    <w:rsid w:val="00243523"/>
    <w:rsid w:val="00243D27"/>
    <w:rsid w:val="002447B9"/>
    <w:rsid w:val="00244814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5A6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2F6272"/>
    <w:rsid w:val="003016FC"/>
    <w:rsid w:val="00301DC3"/>
    <w:rsid w:val="0030346C"/>
    <w:rsid w:val="003058EA"/>
    <w:rsid w:val="00305A84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5A46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2C7F"/>
    <w:rsid w:val="00382FCB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5127"/>
    <w:rsid w:val="004D76D2"/>
    <w:rsid w:val="004D7827"/>
    <w:rsid w:val="004D784F"/>
    <w:rsid w:val="004D7E43"/>
    <w:rsid w:val="004E0FA8"/>
    <w:rsid w:val="004E2903"/>
    <w:rsid w:val="004E300F"/>
    <w:rsid w:val="004E3584"/>
    <w:rsid w:val="004E4A3D"/>
    <w:rsid w:val="004E611D"/>
    <w:rsid w:val="004E6A46"/>
    <w:rsid w:val="004E6D95"/>
    <w:rsid w:val="004E76F4"/>
    <w:rsid w:val="004F26D8"/>
    <w:rsid w:val="004F3C3E"/>
    <w:rsid w:val="004F7210"/>
    <w:rsid w:val="0050050C"/>
    <w:rsid w:val="00503E26"/>
    <w:rsid w:val="00503F03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2F8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07B8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5F7E0B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411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2F83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5501"/>
    <w:rsid w:val="007462F2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772DF"/>
    <w:rsid w:val="0078016C"/>
    <w:rsid w:val="0078072D"/>
    <w:rsid w:val="0078081C"/>
    <w:rsid w:val="00780A7D"/>
    <w:rsid w:val="00781824"/>
    <w:rsid w:val="00783336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7F67"/>
    <w:rsid w:val="007D0617"/>
    <w:rsid w:val="007D11EE"/>
    <w:rsid w:val="007D497E"/>
    <w:rsid w:val="007D50C8"/>
    <w:rsid w:val="007D639E"/>
    <w:rsid w:val="007D7124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67B19"/>
    <w:rsid w:val="008721FC"/>
    <w:rsid w:val="00872239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4E9B"/>
    <w:rsid w:val="008A5F5F"/>
    <w:rsid w:val="008A703F"/>
    <w:rsid w:val="008A719B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922"/>
    <w:rsid w:val="009E14ED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4F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E5D78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089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8B7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2478"/>
    <w:rsid w:val="00CF31E8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37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050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BB9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570B"/>
    <w:rsid w:val="00D86D9A"/>
    <w:rsid w:val="00D9077F"/>
    <w:rsid w:val="00D90C5E"/>
    <w:rsid w:val="00D94FDC"/>
    <w:rsid w:val="00D954F5"/>
    <w:rsid w:val="00D96655"/>
    <w:rsid w:val="00D966F6"/>
    <w:rsid w:val="00D97797"/>
    <w:rsid w:val="00D97981"/>
    <w:rsid w:val="00DA0629"/>
    <w:rsid w:val="00DA07DD"/>
    <w:rsid w:val="00DA1392"/>
    <w:rsid w:val="00DA2161"/>
    <w:rsid w:val="00DA28F9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2773E"/>
    <w:rsid w:val="00F3385E"/>
    <w:rsid w:val="00F342C3"/>
    <w:rsid w:val="00F353E3"/>
    <w:rsid w:val="00F35D18"/>
    <w:rsid w:val="00F40DE6"/>
    <w:rsid w:val="00F42F5A"/>
    <w:rsid w:val="00F43725"/>
    <w:rsid w:val="00F43B60"/>
    <w:rsid w:val="00F44C3D"/>
    <w:rsid w:val="00F46194"/>
    <w:rsid w:val="00F466FA"/>
    <w:rsid w:val="00F536AE"/>
    <w:rsid w:val="00F5389C"/>
    <w:rsid w:val="00F57016"/>
    <w:rsid w:val="00F607D9"/>
    <w:rsid w:val="00F6089E"/>
    <w:rsid w:val="00F6177C"/>
    <w:rsid w:val="00F62497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501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C1B4B"/>
    <w:rsid w:val="00FC3238"/>
    <w:rsid w:val="00FC37FF"/>
    <w:rsid w:val="00FC627B"/>
    <w:rsid w:val="00FC6BBB"/>
    <w:rsid w:val="00FD1256"/>
    <w:rsid w:val="00FD18F4"/>
    <w:rsid w:val="00FD2937"/>
    <w:rsid w:val="00FD29E5"/>
    <w:rsid w:val="00FD2B92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286460"/>
  <w15:docId w15:val="{1F60D5DD-5CCC-4E76-A4FB-7B5310445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462F2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462F2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462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3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kovger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EEB17-55D1-4F10-B035-34A58CBF2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Ilona Kovger</cp:lastModifiedBy>
  <cp:revision>12</cp:revision>
  <cp:lastPrinted>2015-03-23T08:16:00Z</cp:lastPrinted>
  <dcterms:created xsi:type="dcterms:W3CDTF">2019-01-15T06:20:00Z</dcterms:created>
  <dcterms:modified xsi:type="dcterms:W3CDTF">2019-09-03T07:21:00Z</dcterms:modified>
</cp:coreProperties>
</file>