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1455FE">
        <w:rPr>
          <w:sz w:val="24"/>
        </w:rPr>
        <w:t>AURIMĄ BRAZDEIKĮ</w:t>
      </w:r>
    </w:p>
    <w:p w:rsidR="007F4738" w:rsidRPr="00540E92" w:rsidRDefault="001455FE" w:rsidP="00706F7B">
      <w:pPr>
        <w:pStyle w:val="Pavadinimas"/>
        <w:rPr>
          <w:sz w:val="24"/>
        </w:rPr>
      </w:pPr>
      <w:r>
        <w:rPr>
          <w:sz w:val="24"/>
        </w:rPr>
        <w:t>KLaipėdos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C4939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4568F5">
        <w:rPr>
          <w:sz w:val="24"/>
        </w:rPr>
        <w:t>PIRMININKU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1455FE">
        <w:t>9</w:t>
      </w:r>
      <w:r>
        <w:t xml:space="preserve"> m</w:t>
      </w:r>
      <w:r w:rsidR="007C12D2">
        <w:t xml:space="preserve">. </w:t>
      </w:r>
      <w:r w:rsidR="001455FE">
        <w:t>lapkričio 29</w:t>
      </w:r>
      <w:r w:rsidR="008C4F67">
        <w:t xml:space="preserve"> </w:t>
      </w:r>
      <w:r w:rsidR="00626FF6">
        <w:t>d. Nr. 13P</w:t>
      </w:r>
      <w:r w:rsidR="00A50FD6">
        <w:t>-</w:t>
      </w:r>
      <w:r w:rsidR="00A50FD6">
        <w:t>175</w:t>
      </w:r>
      <w:bookmarkStart w:id="0" w:name="_GoBack"/>
      <w:bookmarkEnd w:id="0"/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201</w:t>
      </w:r>
      <w:r w:rsidR="001455FE">
        <w:rPr>
          <w:b w:val="0"/>
        </w:rPr>
        <w:t>9</w:t>
      </w:r>
      <w:r w:rsidRPr="00BD4C8B">
        <w:rPr>
          <w:b w:val="0"/>
        </w:rPr>
        <w:t xml:space="preserve"> m. </w:t>
      </w:r>
      <w:r w:rsidR="001455FE">
        <w:rPr>
          <w:b w:val="0"/>
        </w:rPr>
        <w:t>lapkričio 25</w:t>
      </w:r>
      <w:r w:rsidR="004568F5" w:rsidRPr="00BD4C8B">
        <w:rPr>
          <w:b w:val="0"/>
        </w:rPr>
        <w:t xml:space="preserve"> d. dekretą</w:t>
      </w:r>
      <w:r w:rsidR="009D17FC">
        <w:rPr>
          <w:b w:val="0"/>
        </w:rPr>
        <w:t> </w:t>
      </w:r>
      <w:r w:rsidRPr="00BD4C8B">
        <w:rPr>
          <w:b w:val="0"/>
        </w:rPr>
        <w:t>Nr.</w:t>
      </w:r>
      <w:r w:rsidR="009D17FC">
        <w:rPr>
          <w:b w:val="0"/>
        </w:rPr>
        <w:t> </w:t>
      </w:r>
      <w:r w:rsidRPr="00BD4C8B">
        <w:rPr>
          <w:b w:val="0"/>
        </w:rPr>
        <w:t>1K-</w:t>
      </w:r>
      <w:r w:rsidR="00DF7231">
        <w:rPr>
          <w:b w:val="0"/>
        </w:rPr>
        <w:t>1</w:t>
      </w:r>
      <w:r w:rsidR="001455FE">
        <w:rPr>
          <w:b w:val="0"/>
        </w:rPr>
        <w:t>41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1455FE">
        <w:rPr>
          <w:b w:val="0"/>
        </w:rPr>
        <w:t>Klaipėdos</w:t>
      </w:r>
      <w:r w:rsidR="004568F5" w:rsidRPr="0067481F">
        <w:rPr>
          <w:b w:val="0"/>
        </w:rPr>
        <w:t xml:space="preserve"> apygardos teismo teisėjo </w:t>
      </w:r>
      <w:r w:rsidR="001455FE">
        <w:rPr>
          <w:b w:val="0"/>
        </w:rPr>
        <w:t>Aurimo Brazdeikio</w:t>
      </w:r>
      <w:r w:rsidR="004568F5" w:rsidRPr="0067481F">
        <w:rPr>
          <w:b w:val="0"/>
        </w:rPr>
        <w:t xml:space="preserve"> asmenines ir dalykines savybes, administracinius gebėjimus</w:t>
      </w:r>
      <w:r w:rsidR="005E692E">
        <w:rPr>
          <w:b w:val="0"/>
        </w:rPr>
        <w:t xml:space="preserve"> bei vadovavimo patirtį</w:t>
      </w:r>
      <w:r w:rsidR="004568F5" w:rsidRPr="0067481F">
        <w:rPr>
          <w:b w:val="0"/>
        </w:rPr>
        <w:t xml:space="preserve">, atsižvelgusi į Nuolatinės teisėjų veiklos vertinimo komisijos </w:t>
      </w:r>
      <w:r w:rsidR="004568F5" w:rsidRPr="00474A8E">
        <w:rPr>
          <w:b w:val="0"/>
        </w:rPr>
        <w:t>201</w:t>
      </w:r>
      <w:r w:rsidR="001455FE">
        <w:rPr>
          <w:b w:val="0"/>
        </w:rPr>
        <w:t>9</w:t>
      </w:r>
      <w:r w:rsidR="009D17FC">
        <w:rPr>
          <w:b w:val="0"/>
        </w:rPr>
        <w:t> </w:t>
      </w:r>
      <w:r w:rsidR="004568F5" w:rsidRPr="00474A8E">
        <w:rPr>
          <w:b w:val="0"/>
        </w:rPr>
        <w:t>m.</w:t>
      </w:r>
      <w:r w:rsidR="009D17FC">
        <w:rPr>
          <w:b w:val="0"/>
        </w:rPr>
        <w:t> </w:t>
      </w:r>
      <w:r w:rsidR="001455FE">
        <w:rPr>
          <w:b w:val="0"/>
        </w:rPr>
        <w:t>spalio</w:t>
      </w:r>
      <w:r w:rsidR="009D17FC">
        <w:rPr>
          <w:b w:val="0"/>
        </w:rPr>
        <w:t> </w:t>
      </w:r>
      <w:r w:rsidR="004C4939">
        <w:rPr>
          <w:b w:val="0"/>
        </w:rPr>
        <w:t>1</w:t>
      </w:r>
      <w:r w:rsidR="001455FE">
        <w:rPr>
          <w:b w:val="0"/>
        </w:rPr>
        <w:t>0</w:t>
      </w:r>
      <w:r w:rsidR="009D17FC">
        <w:rPr>
          <w:b w:val="0"/>
        </w:rPr>
        <w:t> </w:t>
      </w:r>
      <w:r w:rsidR="004568F5" w:rsidRPr="00474A8E">
        <w:rPr>
          <w:b w:val="0"/>
        </w:rPr>
        <w:t>d. išvadą Nr. 48P-</w:t>
      </w:r>
      <w:r w:rsidR="001455FE">
        <w:rPr>
          <w:b w:val="0"/>
        </w:rPr>
        <w:t>90</w:t>
      </w:r>
      <w:r w:rsidR="004568F5" w:rsidRPr="00474A8E">
        <w:rPr>
          <w:b w:val="0"/>
        </w:rPr>
        <w:t>-(7.8.4) bei Pretendentų į teisėjus atrankos komisijos 201</w:t>
      </w:r>
      <w:r w:rsidR="001455FE">
        <w:rPr>
          <w:b w:val="0"/>
        </w:rPr>
        <w:t>9</w:t>
      </w:r>
      <w:r w:rsidR="009D17FC">
        <w:rPr>
          <w:b w:val="0"/>
        </w:rPr>
        <w:t> </w:t>
      </w:r>
      <w:r w:rsidR="004568F5" w:rsidRPr="00474A8E">
        <w:rPr>
          <w:b w:val="0"/>
        </w:rPr>
        <w:t xml:space="preserve">m. </w:t>
      </w:r>
      <w:r w:rsidR="001455FE">
        <w:rPr>
          <w:b w:val="0"/>
        </w:rPr>
        <w:t>lapkričio 11</w:t>
      </w:r>
      <w:r w:rsidR="004568F5" w:rsidRPr="00474A8E">
        <w:rPr>
          <w:b w:val="0"/>
        </w:rPr>
        <w:t xml:space="preserve"> d. išvadą Nr. 35P-</w:t>
      </w:r>
      <w:r w:rsidR="001455FE">
        <w:rPr>
          <w:b w:val="0"/>
        </w:rPr>
        <w:t>42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1455FE">
        <w:rPr>
          <w:b w:val="0"/>
        </w:rPr>
        <w:t>Klaipėdos</w:t>
      </w:r>
      <w:r>
        <w:rPr>
          <w:b w:val="0"/>
        </w:rPr>
        <w:t xml:space="preserve"> apygardos teismo</w:t>
      </w:r>
      <w:r w:rsidRPr="00923D41">
        <w:rPr>
          <w:b w:val="0"/>
        </w:rPr>
        <w:t xml:space="preserve"> teisėją </w:t>
      </w:r>
      <w:r w:rsidR="001455FE">
        <w:t>AURIMĄ BRAZDEIKĮ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="004C4939">
        <w:rPr>
          <w:b w:val="0"/>
        </w:rPr>
        <w:t xml:space="preserve">Civilinių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>
        <w:rPr>
          <w:b w:val="0"/>
        </w:rPr>
        <w:t>u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5E692E" w:rsidP="005E692E">
            <w:r>
              <w:t>Sekretorė</w:t>
            </w:r>
          </w:p>
        </w:tc>
        <w:tc>
          <w:tcPr>
            <w:tcW w:w="2602" w:type="dxa"/>
            <w:hideMark/>
          </w:tcPr>
          <w:p w:rsidR="00264604" w:rsidRPr="006F0B10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264604" w:rsidRDefault="00264604" w:rsidP="00264604"/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751" w:rsidRDefault="003B1751">
      <w:r>
        <w:separator/>
      </w:r>
    </w:p>
  </w:endnote>
  <w:endnote w:type="continuationSeparator" w:id="0">
    <w:p w:rsidR="003B1751" w:rsidRDefault="003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751" w:rsidRDefault="003B1751">
      <w:r>
        <w:separator/>
      </w:r>
    </w:p>
  </w:footnote>
  <w:footnote w:type="continuationSeparator" w:id="0">
    <w:p w:rsidR="003B1751" w:rsidRDefault="003B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B1751"/>
    <w:rsid w:val="003C6B9F"/>
    <w:rsid w:val="003D2C17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66519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57FBE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56D99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2018-12-13T09:06:00Z</dcterms:created>
  <dcterms:modified xsi:type="dcterms:W3CDTF">2019-12-02T07:36:00Z</dcterms:modified>
</cp:coreProperties>
</file>