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bookmarkStart w:id="0" w:name="_GoBack"/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842C61">
        <w:rPr>
          <w:rFonts w:ascii="Times New Roman" w:hAnsi="Times New Roman"/>
          <w:sz w:val="24"/>
        </w:rPr>
        <w:t>RASĄ BAGDŽIŪTĘ</w:t>
      </w:r>
    </w:p>
    <w:p w:rsidR="00541C29" w:rsidRPr="00FA7A85" w:rsidRDefault="00842C61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REGIONO </w:t>
      </w:r>
      <w:r w:rsidR="00492179">
        <w:rPr>
          <w:rFonts w:ascii="Times New Roman" w:hAnsi="Times New Roman"/>
          <w:sz w:val="24"/>
        </w:rPr>
        <w:t xml:space="preserve">APYLINKĖS TEISMO </w:t>
      </w:r>
      <w:r>
        <w:rPr>
          <w:rFonts w:ascii="Times New Roman" w:hAnsi="Times New Roman"/>
          <w:sz w:val="24"/>
        </w:rPr>
        <w:t>TRAKŲ</w:t>
      </w:r>
      <w:r w:rsidR="00492179">
        <w:rPr>
          <w:rFonts w:ascii="Times New Roman" w:hAnsi="Times New Roman"/>
          <w:sz w:val="24"/>
        </w:rPr>
        <w:t xml:space="preserve"> RŪMŲ </w:t>
      </w:r>
      <w:r w:rsidR="00845472" w:rsidRPr="00FA7A85">
        <w:rPr>
          <w:rFonts w:ascii="Times New Roman" w:hAnsi="Times New Roman"/>
          <w:sz w:val="24"/>
        </w:rPr>
        <w:t>TEISĖJ</w:t>
      </w:r>
      <w:r w:rsidR="00845472">
        <w:rPr>
          <w:rFonts w:ascii="Times New Roman" w:hAnsi="Times New Roman"/>
          <w:sz w:val="24"/>
        </w:rPr>
        <w:t>A</w:t>
      </w:r>
    </w:p>
    <w:bookmarkEnd w:id="0"/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0108CB">
        <w:t>9</w:t>
      </w:r>
      <w:r w:rsidR="004530F3">
        <w:t xml:space="preserve"> m. </w:t>
      </w:r>
      <w:r w:rsidR="00842C61">
        <w:t>lapkričio 29</w:t>
      </w:r>
      <w:r w:rsidR="00DC0896">
        <w:t xml:space="preserve"> </w:t>
      </w:r>
      <w:r w:rsidR="004530F3">
        <w:t>d. Nr. 13P</w:t>
      </w:r>
      <w:r w:rsidR="003C77D8">
        <w:t>-</w:t>
      </w:r>
      <w:r w:rsidR="003C77D8">
        <w:t>178</w:t>
      </w:r>
      <w:r w:rsidR="00541C29">
        <w:t>-(7.1.2)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0108CB">
        <w:rPr>
          <w:rFonts w:ascii="Times New Roman" w:hAnsi="Times New Roman"/>
          <w:b w:val="0"/>
          <w:sz w:val="24"/>
        </w:rPr>
        <w:t>9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842C61">
        <w:rPr>
          <w:rFonts w:ascii="Times New Roman" w:hAnsi="Times New Roman"/>
          <w:b w:val="0"/>
          <w:sz w:val="24"/>
        </w:rPr>
        <w:t>lapkričio 25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D95522">
        <w:rPr>
          <w:rFonts w:ascii="Times New Roman" w:hAnsi="Times New Roman"/>
          <w:b w:val="0"/>
          <w:sz w:val="24"/>
        </w:rPr>
        <w:t> </w:t>
      </w:r>
      <w:r w:rsidR="003C371E" w:rsidRPr="003C371E">
        <w:rPr>
          <w:rFonts w:ascii="Times New Roman" w:hAnsi="Times New Roman"/>
          <w:b w:val="0"/>
          <w:sz w:val="24"/>
        </w:rPr>
        <w:t>Nr.</w:t>
      </w:r>
      <w:r w:rsidR="00D95522">
        <w:rPr>
          <w:rFonts w:ascii="Times New Roman" w:hAnsi="Times New Roman"/>
          <w:b w:val="0"/>
          <w:sz w:val="24"/>
        </w:rPr>
        <w:t> </w:t>
      </w:r>
      <w:r w:rsidR="003C371E" w:rsidRPr="003C371E">
        <w:rPr>
          <w:rFonts w:ascii="Times New Roman" w:hAnsi="Times New Roman"/>
          <w:b w:val="0"/>
          <w:sz w:val="24"/>
        </w:rPr>
        <w:t>1K-</w:t>
      </w:r>
      <w:r w:rsidR="00D95522">
        <w:rPr>
          <w:rFonts w:ascii="Times New Roman" w:hAnsi="Times New Roman"/>
          <w:b w:val="0"/>
          <w:sz w:val="24"/>
        </w:rPr>
        <w:t> </w:t>
      </w:r>
      <w:r w:rsidR="003C371E" w:rsidRPr="003C371E">
        <w:rPr>
          <w:rFonts w:ascii="Times New Roman" w:hAnsi="Times New Roman"/>
          <w:b w:val="0"/>
          <w:caps/>
          <w:sz w:val="24"/>
        </w:rPr>
        <w:t>1</w:t>
      </w:r>
      <w:r w:rsidR="00842C61">
        <w:rPr>
          <w:rFonts w:ascii="Times New Roman" w:hAnsi="Times New Roman"/>
          <w:b w:val="0"/>
          <w:caps/>
          <w:sz w:val="24"/>
        </w:rPr>
        <w:t>41</w:t>
      </w:r>
      <w:r w:rsidR="003C371E" w:rsidRPr="00451971">
        <w:rPr>
          <w:b w:val="0"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13224D">
        <w:rPr>
          <w:rFonts w:ascii="Times New Roman" w:hAnsi="Times New Roman"/>
          <w:b w:val="0"/>
          <w:sz w:val="24"/>
        </w:rPr>
        <w:t>v</w:t>
      </w:r>
      <w:r w:rsidR="0013224D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 w:rsidR="0013224D">
        <w:rPr>
          <w:rFonts w:ascii="Times New Roman" w:hAnsi="Times New Roman"/>
          <w:b w:val="0"/>
          <w:sz w:val="24"/>
        </w:rPr>
        <w:t xml:space="preserve">56 straipsnio 2 dalimi, </w:t>
      </w:r>
      <w:r w:rsidR="0013224D" w:rsidRPr="00F64293">
        <w:rPr>
          <w:rFonts w:ascii="Times New Roman" w:hAnsi="Times New Roman"/>
          <w:b w:val="0"/>
          <w:sz w:val="24"/>
        </w:rPr>
        <w:t xml:space="preserve">120 straipsnio 3 punktu, įvertinusi </w:t>
      </w:r>
      <w:r w:rsidR="0013224D">
        <w:rPr>
          <w:rFonts w:ascii="Times New Roman" w:hAnsi="Times New Roman"/>
          <w:b w:val="0"/>
          <w:sz w:val="24"/>
        </w:rPr>
        <w:t xml:space="preserve">Rasos </w:t>
      </w:r>
      <w:proofErr w:type="spellStart"/>
      <w:r w:rsidR="0013224D">
        <w:rPr>
          <w:rFonts w:ascii="Times New Roman" w:hAnsi="Times New Roman"/>
          <w:b w:val="0"/>
          <w:sz w:val="24"/>
        </w:rPr>
        <w:t>Bagdžiūtės</w:t>
      </w:r>
      <w:proofErr w:type="spellEnd"/>
      <w:r w:rsidR="0013224D">
        <w:rPr>
          <w:rFonts w:ascii="Times New Roman" w:hAnsi="Times New Roman"/>
          <w:b w:val="0"/>
          <w:sz w:val="24"/>
        </w:rPr>
        <w:t xml:space="preserve"> </w:t>
      </w:r>
      <w:r w:rsidR="0013224D" w:rsidRPr="00F64293">
        <w:rPr>
          <w:rFonts w:ascii="Times New Roman" w:hAnsi="Times New Roman"/>
          <w:b w:val="0"/>
          <w:sz w:val="24"/>
        </w:rPr>
        <w:t>profesinę</w:t>
      </w:r>
      <w:r w:rsidR="0013224D">
        <w:rPr>
          <w:rFonts w:ascii="Times New Roman" w:hAnsi="Times New Roman"/>
          <w:b w:val="0"/>
          <w:sz w:val="24"/>
        </w:rPr>
        <w:t xml:space="preserve"> kvalifikaciją, turimą darbo </w:t>
      </w:r>
      <w:r w:rsidR="0013224D" w:rsidRPr="00DF08B3">
        <w:rPr>
          <w:rFonts w:ascii="Times New Roman" w:hAnsi="Times New Roman"/>
          <w:b w:val="0"/>
          <w:sz w:val="24"/>
        </w:rPr>
        <w:t xml:space="preserve">patirtį, teisinio darbo pobūdį, motyvaciją, asmenines savybes bei bendruosius gebėjimus, </w:t>
      </w:r>
      <w:r w:rsidR="0013224D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13224D">
        <w:rPr>
          <w:rFonts w:ascii="Times New Roman" w:hAnsi="Times New Roman"/>
          <w:b w:val="0"/>
          <w:sz w:val="24"/>
        </w:rPr>
        <w:t xml:space="preserve">, atsižvelgdama </w:t>
      </w:r>
      <w:r w:rsidR="00D95522">
        <w:rPr>
          <w:rFonts w:ascii="Times New Roman" w:hAnsi="Times New Roman"/>
          <w:b w:val="0"/>
          <w:sz w:val="24"/>
        </w:rPr>
        <w:t xml:space="preserve">į </w:t>
      </w:r>
      <w:r w:rsidR="00D95522" w:rsidRPr="00DF08B3">
        <w:rPr>
          <w:rFonts w:ascii="Times New Roman" w:hAnsi="Times New Roman"/>
          <w:b w:val="0"/>
          <w:sz w:val="24"/>
        </w:rPr>
        <w:t xml:space="preserve">Pretendentų į teisėjus atrankos komisijos </w:t>
      </w:r>
      <w:r w:rsidR="00D95522" w:rsidRPr="0017006E">
        <w:rPr>
          <w:rFonts w:ascii="Times New Roman" w:hAnsi="Times New Roman"/>
          <w:b w:val="0"/>
          <w:sz w:val="24"/>
        </w:rPr>
        <w:t>201</w:t>
      </w:r>
      <w:r w:rsidR="00D95522">
        <w:rPr>
          <w:rFonts w:ascii="Times New Roman" w:hAnsi="Times New Roman"/>
          <w:b w:val="0"/>
          <w:sz w:val="24"/>
        </w:rPr>
        <w:t>9</w:t>
      </w:r>
      <w:r w:rsidR="00D95522" w:rsidRPr="0017006E">
        <w:rPr>
          <w:rFonts w:ascii="Times New Roman" w:hAnsi="Times New Roman"/>
          <w:b w:val="0"/>
          <w:sz w:val="24"/>
        </w:rPr>
        <w:t xml:space="preserve"> m. </w:t>
      </w:r>
      <w:r w:rsidR="00D95522">
        <w:rPr>
          <w:rFonts w:ascii="Times New Roman" w:hAnsi="Times New Roman"/>
          <w:b w:val="0"/>
          <w:sz w:val="24"/>
        </w:rPr>
        <w:t xml:space="preserve">spalio 21 </w:t>
      </w:r>
      <w:r w:rsidR="00D95522" w:rsidRPr="0017006E">
        <w:rPr>
          <w:rFonts w:ascii="Times New Roman" w:hAnsi="Times New Roman"/>
          <w:b w:val="0"/>
          <w:sz w:val="24"/>
        </w:rPr>
        <w:t>d. išvadą Nr. 35P-</w:t>
      </w:r>
      <w:r w:rsidR="00D95522">
        <w:rPr>
          <w:rFonts w:ascii="Times New Roman" w:hAnsi="Times New Roman"/>
          <w:b w:val="0"/>
          <w:sz w:val="24"/>
        </w:rPr>
        <w:t>40</w:t>
      </w:r>
      <w:r w:rsidR="00D95522" w:rsidRPr="0017006E">
        <w:rPr>
          <w:rFonts w:ascii="Times New Roman" w:hAnsi="Times New Roman"/>
          <w:b w:val="0"/>
          <w:sz w:val="24"/>
        </w:rPr>
        <w:t>-(7.5.4)</w:t>
      </w:r>
      <w:r w:rsidR="00D95522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492179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</w:t>
      </w:r>
      <w:r w:rsidR="00D95522">
        <w:rPr>
          <w:rFonts w:ascii="Times New Roman" w:hAnsi="Times New Roman"/>
          <w:b w:val="0"/>
          <w:sz w:val="24"/>
        </w:rPr>
        <w:t> </w:t>
      </w:r>
      <w:r w:rsidR="00274B65" w:rsidRPr="00DF08B3">
        <w:rPr>
          <w:rFonts w:ascii="Times New Roman" w:hAnsi="Times New Roman"/>
          <w:b w:val="0"/>
          <w:sz w:val="24"/>
        </w:rPr>
        <w:t>u</w:t>
      </w:r>
      <w:r w:rsidR="00D95522">
        <w:rPr>
          <w:rFonts w:ascii="Times New Roman" w:hAnsi="Times New Roman"/>
          <w:b w:val="0"/>
          <w:sz w:val="24"/>
        </w:rPr>
        <w:t> </w:t>
      </w:r>
      <w:r w:rsidR="00274B65" w:rsidRPr="00DF08B3">
        <w:rPr>
          <w:rFonts w:ascii="Times New Roman" w:hAnsi="Times New Roman"/>
          <w:b w:val="0"/>
          <w:sz w:val="24"/>
        </w:rPr>
        <w:t>t</w:t>
      </w:r>
      <w:r w:rsidR="00D95522">
        <w:rPr>
          <w:rFonts w:ascii="Times New Roman" w:hAnsi="Times New Roman"/>
          <w:b w:val="0"/>
          <w:sz w:val="24"/>
        </w:rPr>
        <w:t> </w:t>
      </w:r>
      <w:r w:rsidR="00274B65" w:rsidRPr="00DF08B3">
        <w:rPr>
          <w:rFonts w:ascii="Times New Roman" w:hAnsi="Times New Roman"/>
          <w:b w:val="0"/>
          <w:sz w:val="24"/>
        </w:rPr>
        <w:t>a</w:t>
      </w:r>
      <w:r w:rsidR="00D95522">
        <w:rPr>
          <w:rFonts w:ascii="Times New Roman" w:hAnsi="Times New Roman"/>
          <w:b w:val="0"/>
          <w:sz w:val="24"/>
        </w:rPr>
        <w:t> </w:t>
      </w:r>
      <w:r w:rsidR="00274B65" w:rsidRPr="00DF08B3">
        <w:rPr>
          <w:rFonts w:ascii="Times New Roman" w:hAnsi="Times New Roman"/>
          <w:b w:val="0"/>
          <w:sz w:val="24"/>
        </w:rPr>
        <w:t>r</w:t>
      </w:r>
      <w:r w:rsidR="00D95522">
        <w:rPr>
          <w:rFonts w:ascii="Times New Roman" w:hAnsi="Times New Roman"/>
          <w:b w:val="0"/>
          <w:sz w:val="24"/>
        </w:rPr>
        <w:t> </w:t>
      </w:r>
      <w:r w:rsidR="00274B65" w:rsidRPr="00DF08B3">
        <w:rPr>
          <w:rFonts w:ascii="Times New Roman" w:hAnsi="Times New Roman"/>
          <w:b w:val="0"/>
          <w:sz w:val="24"/>
        </w:rPr>
        <w:t>i</w:t>
      </w:r>
      <w:r w:rsidR="00D95522">
        <w:rPr>
          <w:rFonts w:ascii="Times New Roman" w:hAnsi="Times New Roman"/>
          <w:b w:val="0"/>
          <w:sz w:val="24"/>
        </w:rPr>
        <w:t> </w:t>
      </w:r>
      <w:r w:rsidR="00274B65" w:rsidRPr="00DF08B3">
        <w:rPr>
          <w:rFonts w:ascii="Times New Roman" w:hAnsi="Times New Roman"/>
          <w:b w:val="0"/>
          <w:sz w:val="24"/>
        </w:rPr>
        <w:t>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842C61">
        <w:rPr>
          <w:b/>
        </w:rPr>
        <w:t>RASĄ BAGDŽIŪTĘ</w:t>
      </w:r>
      <w:r w:rsidR="000D0D9F">
        <w:rPr>
          <w:b/>
        </w:rPr>
        <w:t xml:space="preserve"> </w:t>
      </w:r>
      <w:r w:rsidR="00842C61">
        <w:t>Vilniaus regiono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</w:t>
      </w:r>
      <w:r w:rsidR="00842C61">
        <w:t xml:space="preserve">Trakų </w:t>
      </w:r>
      <w:r w:rsidR="00492179">
        <w:t xml:space="preserve">rūmų </w:t>
      </w:r>
      <w:r w:rsidR="00541C29" w:rsidRPr="00875D48">
        <w:t>teisėj</w:t>
      </w:r>
      <w:r w:rsidR="00950FDD">
        <w:t>a</w:t>
      </w:r>
      <w:r w:rsidR="00541C29">
        <w:t>.</w:t>
      </w:r>
    </w:p>
    <w:p w:rsidR="00C508C6" w:rsidRDefault="00C508C6" w:rsidP="00F249A3">
      <w:pPr>
        <w:pStyle w:val="Pagrindinistekstas"/>
        <w:spacing w:before="0" w:after="0" w:line="360" w:lineRule="auto"/>
        <w:ind w:firstLine="851"/>
      </w:pPr>
    </w:p>
    <w:p w:rsidR="00842C61" w:rsidRDefault="00842C61" w:rsidP="00F249A3">
      <w:pPr>
        <w:pStyle w:val="Pagrindinistekstas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:rsidTr="00377BE2">
        <w:tc>
          <w:tcPr>
            <w:tcW w:w="7196" w:type="dxa"/>
            <w:hideMark/>
          </w:tcPr>
          <w:p w:rsidR="00492179" w:rsidRPr="00C025A5" w:rsidRDefault="00842C61" w:rsidP="00377BE2">
            <w:r>
              <w:t>Pirmininkas</w:t>
            </w:r>
          </w:p>
        </w:tc>
        <w:tc>
          <w:tcPr>
            <w:tcW w:w="2602" w:type="dxa"/>
            <w:hideMark/>
          </w:tcPr>
          <w:p w:rsidR="00492179" w:rsidRDefault="00842C61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:rsidR="00492179" w:rsidRDefault="00492179" w:rsidP="00492179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92179" w:rsidTr="00377BE2">
        <w:tc>
          <w:tcPr>
            <w:tcW w:w="7308" w:type="dxa"/>
          </w:tcPr>
          <w:p w:rsidR="00492179" w:rsidRDefault="00492179" w:rsidP="00377BE2"/>
        </w:tc>
        <w:tc>
          <w:tcPr>
            <w:tcW w:w="2490" w:type="dxa"/>
          </w:tcPr>
          <w:p w:rsidR="00492179" w:rsidRDefault="00492179" w:rsidP="00377BE2"/>
        </w:tc>
      </w:tr>
      <w:tr w:rsidR="00492179" w:rsidTr="00377BE2">
        <w:tc>
          <w:tcPr>
            <w:tcW w:w="7308" w:type="dxa"/>
          </w:tcPr>
          <w:p w:rsidR="00492179" w:rsidRDefault="00492179" w:rsidP="00377BE2">
            <w:r>
              <w:t>Sekretorė</w:t>
            </w:r>
          </w:p>
        </w:tc>
        <w:tc>
          <w:tcPr>
            <w:tcW w:w="2490" w:type="dxa"/>
          </w:tcPr>
          <w:p w:rsidR="00492179" w:rsidRDefault="00492179" w:rsidP="00377BE2">
            <w:r>
              <w:t>Neringa Švedienė</w:t>
            </w:r>
          </w:p>
        </w:tc>
      </w:tr>
    </w:tbl>
    <w:p w:rsidR="00492179" w:rsidRDefault="00492179" w:rsidP="00492179"/>
    <w:p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A29" w:rsidRDefault="00216A29">
      <w:r>
        <w:separator/>
      </w:r>
    </w:p>
  </w:endnote>
  <w:endnote w:type="continuationSeparator" w:id="0">
    <w:p w:rsidR="00216A29" w:rsidRDefault="0021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A29" w:rsidRDefault="00216A29">
      <w:r>
        <w:separator/>
      </w:r>
    </w:p>
  </w:footnote>
  <w:footnote w:type="continuationSeparator" w:id="0">
    <w:p w:rsidR="00216A29" w:rsidRDefault="00216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566E"/>
    <w:rsid w:val="00120F2E"/>
    <w:rsid w:val="001211EB"/>
    <w:rsid w:val="001244F5"/>
    <w:rsid w:val="001272D9"/>
    <w:rsid w:val="0013224D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6A29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C77D8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16A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2341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3C3"/>
    <w:rsid w:val="006C2556"/>
    <w:rsid w:val="006E4389"/>
    <w:rsid w:val="006E4ED7"/>
    <w:rsid w:val="006E5006"/>
    <w:rsid w:val="006F04E0"/>
    <w:rsid w:val="006F734F"/>
    <w:rsid w:val="0070604D"/>
    <w:rsid w:val="0070630F"/>
    <w:rsid w:val="00711044"/>
    <w:rsid w:val="007219AD"/>
    <w:rsid w:val="007246EC"/>
    <w:rsid w:val="00726EC8"/>
    <w:rsid w:val="007324BE"/>
    <w:rsid w:val="00732E57"/>
    <w:rsid w:val="00737E70"/>
    <w:rsid w:val="00742A5A"/>
    <w:rsid w:val="0074348A"/>
    <w:rsid w:val="007450C1"/>
    <w:rsid w:val="00746908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16E6D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9F0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87576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95522"/>
    <w:rsid w:val="00DA3665"/>
    <w:rsid w:val="00DB6402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0D03"/>
    <w:rsid w:val="00FD6173"/>
    <w:rsid w:val="00FE0D5F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DC1F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17</TotalTime>
  <Pages>1</Pages>
  <Words>607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10</cp:revision>
  <cp:lastPrinted>2017-04-27T08:24:00Z</cp:lastPrinted>
  <dcterms:created xsi:type="dcterms:W3CDTF">2019-04-24T07:52:00Z</dcterms:created>
  <dcterms:modified xsi:type="dcterms:W3CDTF">2019-12-02T07:43:00Z</dcterms:modified>
</cp:coreProperties>
</file>