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51F4F">
        <w:rPr>
          <w:rFonts w:ascii="Times New Roman" w:hAnsi="Times New Roman"/>
          <w:sz w:val="24"/>
        </w:rPr>
        <w:t>RAIMONDĄ KULBERKIENĘ</w:t>
      </w:r>
      <w:r w:rsidRPr="001E15CD">
        <w:rPr>
          <w:rFonts w:ascii="Times New Roman" w:hAnsi="Times New Roman"/>
          <w:sz w:val="24"/>
        </w:rPr>
        <w:t xml:space="preserve"> 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B51F4F">
        <w:rPr>
          <w:rFonts w:ascii="Times New Roman" w:hAnsi="Times New Roman"/>
          <w:sz w:val="24"/>
        </w:rPr>
        <w:t>PLUNGĖS</w:t>
      </w:r>
      <w:r w:rsidR="0008344D">
        <w:rPr>
          <w:rFonts w:ascii="Times New Roman" w:hAnsi="Times New Roman"/>
          <w:sz w:val="24"/>
        </w:rPr>
        <w:t xml:space="preserve"> APYLINKĖS TEISMO </w:t>
      </w:r>
      <w:r w:rsidR="00B51F4F">
        <w:rPr>
          <w:rFonts w:ascii="Times New Roman" w:hAnsi="Times New Roman"/>
          <w:sz w:val="24"/>
        </w:rPr>
        <w:t>KRETINGOS</w:t>
      </w:r>
      <w:r w:rsidR="0008344D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B96EF2">
        <w:t>balandžio 2</w:t>
      </w:r>
      <w:r w:rsidR="00B51F4F">
        <w:t>4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B51F4F">
        <w:t>39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51F4F">
        <w:rPr>
          <w:rFonts w:ascii="Times New Roman" w:hAnsi="Times New Roman"/>
          <w:b w:val="0"/>
          <w:sz w:val="24"/>
        </w:rPr>
        <w:t>balandžio 21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96EF2">
        <w:rPr>
          <w:rFonts w:ascii="Times New Roman" w:hAnsi="Times New Roman"/>
          <w:b w:val="0"/>
          <w:sz w:val="24"/>
        </w:rPr>
        <w:t>2</w:t>
      </w:r>
      <w:r w:rsidR="00B51F4F">
        <w:rPr>
          <w:rFonts w:ascii="Times New Roman" w:hAnsi="Times New Roman"/>
          <w:b w:val="0"/>
          <w:sz w:val="24"/>
        </w:rPr>
        <w:t>71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</w:t>
      </w:r>
      <w:r w:rsidR="00D12D49">
        <w:rPr>
          <w:rFonts w:ascii="Times New Roman" w:hAnsi="Times New Roman"/>
          <w:b w:val="0"/>
          <w:sz w:val="24"/>
        </w:rPr>
        <w:t>nustačiusi, kad teisėjo</w:t>
      </w:r>
      <w:r w:rsidR="00BB2E89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B51F4F">
        <w:rPr>
          <w:rFonts w:ascii="Times New Roman" w:hAnsi="Times New Roman"/>
          <w:b w:val="0"/>
          <w:sz w:val="24"/>
        </w:rPr>
        <w:t>Raimondos Kulberkienės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20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51F4F">
        <w:rPr>
          <w:rFonts w:ascii="Times New Roman" w:hAnsi="Times New Roman"/>
          <w:b w:val="0"/>
          <w:sz w:val="24"/>
        </w:rPr>
        <w:t>birželio 9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51F4F">
        <w:rPr>
          <w:rFonts w:ascii="Times New Roman" w:hAnsi="Times New Roman"/>
          <w:bCs/>
          <w:sz w:val="24"/>
        </w:rPr>
        <w:t>RAIMONDĄ KULBERKIENĘ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51F4F">
        <w:rPr>
          <w:rFonts w:ascii="Times New Roman" w:hAnsi="Times New Roman"/>
          <w:b w:val="0"/>
          <w:sz w:val="24"/>
        </w:rPr>
        <w:t>Plungės</w:t>
      </w:r>
      <w:r w:rsidR="006D187D">
        <w:rPr>
          <w:rFonts w:ascii="Times New Roman" w:hAnsi="Times New Roman"/>
          <w:b w:val="0"/>
          <w:sz w:val="24"/>
        </w:rPr>
        <w:t xml:space="preserve"> apylinkės teismo </w:t>
      </w:r>
      <w:r w:rsidR="00B51F4F">
        <w:rPr>
          <w:rFonts w:ascii="Times New Roman" w:hAnsi="Times New Roman"/>
          <w:b w:val="0"/>
          <w:sz w:val="24"/>
        </w:rPr>
        <w:t>Kretingos</w:t>
      </w:r>
      <w:r w:rsidR="00BB2E89">
        <w:rPr>
          <w:rFonts w:ascii="Times New Roman" w:hAnsi="Times New Roman"/>
          <w:b w:val="0"/>
          <w:sz w:val="24"/>
        </w:rPr>
        <w:t xml:space="preserve"> </w:t>
      </w:r>
      <w:r w:rsidR="006D187D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:rsidTr="00BB2E89"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>Pirmininkas</w:t>
            </w:r>
          </w:p>
          <w:p w:rsidR="00BB2E89" w:rsidRDefault="00BB2E89" w:rsidP="00BB2E89">
            <w:pPr>
              <w:spacing w:line="276" w:lineRule="auto"/>
            </w:pPr>
          </w:p>
          <w:p w:rsidR="00B96EF2" w:rsidRDefault="00B96EF2" w:rsidP="00BB2E89">
            <w:pPr>
              <w:spacing w:line="276" w:lineRule="auto"/>
            </w:pPr>
          </w:p>
          <w:p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>Algimantas Valantinas</w:t>
            </w:r>
          </w:p>
          <w:p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:rsidR="00BB2E89" w:rsidRPr="00C025A5" w:rsidRDefault="00BB2E89" w:rsidP="00BB2E89"/>
        </w:tc>
        <w:tc>
          <w:tcPr>
            <w:tcW w:w="2886" w:type="dxa"/>
          </w:tcPr>
          <w:p w:rsidR="00BB2E89" w:rsidRPr="00C025A5" w:rsidRDefault="00BB2E89" w:rsidP="00BB2E89"/>
        </w:tc>
      </w:tr>
      <w:tr w:rsidR="00BB2E89" w:rsidRPr="00C025A5" w:rsidTr="00BB2E89">
        <w:tc>
          <w:tcPr>
            <w:tcW w:w="6912" w:type="dxa"/>
          </w:tcPr>
          <w:p w:rsidR="00BB2E89" w:rsidRDefault="00B96EF2" w:rsidP="00BB2E89">
            <w:pPr>
              <w:spacing w:line="276" w:lineRule="auto"/>
            </w:pPr>
            <w:r>
              <w:t>Sekretorė</w:t>
            </w:r>
          </w:p>
        </w:tc>
        <w:tc>
          <w:tcPr>
            <w:tcW w:w="6912" w:type="dxa"/>
          </w:tcPr>
          <w:p w:rsidR="00BB2E89" w:rsidRDefault="00B96EF2" w:rsidP="00BB2E89">
            <w:pPr>
              <w:spacing w:line="276" w:lineRule="auto"/>
            </w:pPr>
            <w:r>
              <w:t>Neringa Švedienė</w:t>
            </w:r>
          </w:p>
        </w:tc>
        <w:tc>
          <w:tcPr>
            <w:tcW w:w="6912" w:type="dxa"/>
          </w:tcPr>
          <w:p w:rsidR="00BB2E89" w:rsidRPr="00C025A5" w:rsidRDefault="00BB2E89" w:rsidP="00BB2E89"/>
        </w:tc>
        <w:tc>
          <w:tcPr>
            <w:tcW w:w="2886" w:type="dxa"/>
          </w:tcPr>
          <w:p w:rsidR="00BB2E89" w:rsidRPr="00C025A5" w:rsidRDefault="00BB2E89" w:rsidP="00BB2E89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601F" w:rsidRDefault="00A1601F">
      <w:r>
        <w:separator/>
      </w:r>
    </w:p>
  </w:endnote>
  <w:endnote w:type="continuationSeparator" w:id="0">
    <w:p w:rsidR="00A1601F" w:rsidRDefault="00A1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601F" w:rsidRDefault="00A1601F">
      <w:r>
        <w:separator/>
      </w:r>
    </w:p>
  </w:footnote>
  <w:footnote w:type="continuationSeparator" w:id="0">
    <w:p w:rsidR="00A1601F" w:rsidRDefault="00A1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342A6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E192D"/>
    <w:rsid w:val="001F09B2"/>
    <w:rsid w:val="00200A25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1601F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1F4F"/>
    <w:rsid w:val="00B54C9A"/>
    <w:rsid w:val="00B56E84"/>
    <w:rsid w:val="00B658B3"/>
    <w:rsid w:val="00B65D78"/>
    <w:rsid w:val="00B7798F"/>
    <w:rsid w:val="00B96EF2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721B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2020-03-31T09:45:00Z</dcterms:created>
  <dcterms:modified xsi:type="dcterms:W3CDTF">2020-04-23T06:39:00Z</dcterms:modified>
</cp:coreProperties>
</file>