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1798FBA3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INGRIDĄ KRUŠIENĘ iš Plungės apylinkės teismo Palangos rūmų į Klaipėdos apylinkės teismo Klaipėdos miesto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FDF2E1A"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1B540B">
        <w:t>spalio 30</w:t>
      </w:r>
      <w:r w:rsidR="00C272A1">
        <w:t xml:space="preserve"> d. Nr. 13P</w:t>
      </w:r>
      <w:r w:rsidR="00C272A1" w:rsidRPr="006A08D3">
        <w:t>-</w:t>
      </w:r>
      <w:r w:rsidR="001B540B">
        <w:t>100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722A7194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1B540B">
        <w:t>spalio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A30DA">
        <w:t>2</w:t>
      </w:r>
      <w:r w:rsidR="000C3F49">
        <w:t>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7475B0">
        <w:t>9</w:t>
      </w:r>
      <w:r w:rsidR="007B6AB3" w:rsidRPr="00D42867">
        <w:t xml:space="preserve"> m. </w:t>
      </w:r>
      <w:r w:rsidR="007475B0">
        <w:t>balandžio 29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7475B0">
        <w:t>41</w:t>
      </w:r>
      <w:r w:rsidR="007B6AB3" w:rsidRPr="00D42867">
        <w:t>-(7.5.4)</w:t>
      </w:r>
      <w:r w:rsidR="00EB59BC">
        <w:t xml:space="preserve"> bei </w:t>
      </w:r>
      <w:r w:rsidR="009D59CB">
        <w:t>Plungės</w:t>
      </w:r>
      <w:r w:rsidR="00EB59BC">
        <w:t xml:space="preserve"> apylinkės teismo</w:t>
      </w:r>
      <w:r w:rsidR="009D59CB">
        <w:t xml:space="preserve"> Palangos rūmų teisėjos Ingridos Krušienės 2018 m.</w:t>
      </w:r>
      <w:r w:rsidR="00EB59BC">
        <w:t xml:space="preserve"> </w:t>
      </w:r>
      <w:r w:rsidR="00A74344">
        <w:t>vasario 6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14:paraId="34EA13CA" w14:textId="2C685517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61607" w:rsidRPr="00361607">
        <w:rPr>
          <w:b/>
          <w:bCs/>
        </w:rPr>
        <w:t>INGRIDĄ KRUŠIENĘ</w:t>
      </w:r>
      <w:r w:rsidR="00361607" w:rsidRPr="00361607">
        <w:t xml:space="preserve"> iš Plungės apylinkės teismo Palangos rūmų į Klaipėdos apylinkės teismo Klaipėdos miesto rūmus</w:t>
      </w:r>
      <w:r>
        <w:t xml:space="preserve">. </w:t>
      </w:r>
    </w:p>
    <w:p w14:paraId="13060F71" w14:textId="77777777" w:rsidR="000C3F49" w:rsidRDefault="000C3F49" w:rsidP="000C3F49">
      <w:pPr>
        <w:pStyle w:val="Paantrat"/>
        <w:ind w:firstLine="1134"/>
        <w:jc w:val="both"/>
      </w:pPr>
    </w:p>
    <w:p w14:paraId="6A8B1A78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14:paraId="16B46C92" w14:textId="77777777" w:rsidTr="00361607">
        <w:trPr>
          <w:trHeight w:val="974"/>
        </w:trPr>
        <w:tc>
          <w:tcPr>
            <w:tcW w:w="7308" w:type="dxa"/>
          </w:tcPr>
          <w:p w14:paraId="7583652D" w14:textId="77777777" w:rsidR="008470F8" w:rsidRDefault="008470F8">
            <w:pPr>
              <w:spacing w:line="276" w:lineRule="auto"/>
            </w:pPr>
            <w:r>
              <w:t>Pirmininkas</w:t>
            </w:r>
          </w:p>
          <w:p w14:paraId="4CCD6BA7" w14:textId="77777777" w:rsidR="008470F8" w:rsidRDefault="008470F8">
            <w:pPr>
              <w:spacing w:line="276" w:lineRule="auto"/>
            </w:pPr>
          </w:p>
          <w:p w14:paraId="7FA7CCB1" w14:textId="77777777"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14:paraId="63649923" w14:textId="77777777" w:rsidR="008470F8" w:rsidRDefault="008470F8">
            <w:pPr>
              <w:spacing w:line="276" w:lineRule="auto"/>
            </w:pPr>
            <w:r>
              <w:t>Algimantas Valantinas</w:t>
            </w:r>
          </w:p>
          <w:p w14:paraId="2553B0DA" w14:textId="77777777" w:rsidR="008470F8" w:rsidRDefault="008470F8">
            <w:pPr>
              <w:spacing w:line="276" w:lineRule="auto"/>
            </w:pPr>
          </w:p>
        </w:tc>
      </w:tr>
      <w:tr w:rsidR="008470F8" w14:paraId="30DE25DD" w14:textId="77777777" w:rsidTr="008470F8">
        <w:tc>
          <w:tcPr>
            <w:tcW w:w="7308" w:type="dxa"/>
            <w:hideMark/>
          </w:tcPr>
          <w:p w14:paraId="22B5DA8F" w14:textId="77777777" w:rsidR="008470F8" w:rsidRDefault="000C3F49">
            <w:pPr>
              <w:spacing w:line="276" w:lineRule="auto"/>
            </w:pPr>
            <w:r>
              <w:t>Sekretorė</w:t>
            </w:r>
          </w:p>
        </w:tc>
        <w:tc>
          <w:tcPr>
            <w:tcW w:w="2490" w:type="dxa"/>
          </w:tcPr>
          <w:p w14:paraId="358E584C" w14:textId="3FCDC665" w:rsidR="008470F8" w:rsidRDefault="000C3F49">
            <w:pPr>
              <w:spacing w:line="276" w:lineRule="auto"/>
            </w:pPr>
            <w:r>
              <w:t>Neringa Švedienė</w:t>
            </w:r>
            <w:r w:rsidR="008470F8">
              <w:t xml:space="preserve">       </w:t>
            </w:r>
          </w:p>
        </w:tc>
      </w:tr>
    </w:tbl>
    <w:p w14:paraId="555F6959" w14:textId="77777777" w:rsidR="008470F8" w:rsidRDefault="008470F8" w:rsidP="008470F8">
      <w:pPr>
        <w:spacing w:line="276" w:lineRule="auto"/>
      </w:pPr>
    </w:p>
    <w:p w14:paraId="485961E9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4B24" w14:textId="77777777" w:rsidR="000B5B7A" w:rsidRDefault="000B5B7A" w:rsidP="00FB37A8">
      <w:r>
        <w:separator/>
      </w:r>
    </w:p>
  </w:endnote>
  <w:endnote w:type="continuationSeparator" w:id="0">
    <w:p w14:paraId="7AFF560C" w14:textId="77777777" w:rsidR="000B5B7A" w:rsidRDefault="000B5B7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6120D" w14:textId="77777777" w:rsidR="000B5B7A" w:rsidRDefault="000B5B7A" w:rsidP="00FB37A8">
      <w:r>
        <w:separator/>
      </w:r>
    </w:p>
  </w:footnote>
  <w:footnote w:type="continuationSeparator" w:id="0">
    <w:p w14:paraId="66CE2369" w14:textId="77777777" w:rsidR="000B5B7A" w:rsidRDefault="000B5B7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B5B7A"/>
    <w:rsid w:val="000C3F49"/>
    <w:rsid w:val="000D2914"/>
    <w:rsid w:val="00192F73"/>
    <w:rsid w:val="001B540B"/>
    <w:rsid w:val="002628D8"/>
    <w:rsid w:val="00272E6F"/>
    <w:rsid w:val="002B030E"/>
    <w:rsid w:val="00361607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475B0"/>
    <w:rsid w:val="007525C9"/>
    <w:rsid w:val="00754B9A"/>
    <w:rsid w:val="007B6AB3"/>
    <w:rsid w:val="007D05C5"/>
    <w:rsid w:val="008470F8"/>
    <w:rsid w:val="008824DF"/>
    <w:rsid w:val="008B06C5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8464F"/>
    <w:rsid w:val="00DA4DDE"/>
    <w:rsid w:val="00DF3CD6"/>
    <w:rsid w:val="00E60EFA"/>
    <w:rsid w:val="00E866C9"/>
    <w:rsid w:val="00EA30DA"/>
    <w:rsid w:val="00EB59BC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13</cp:revision>
  <dcterms:created xsi:type="dcterms:W3CDTF">2020-02-28T06:23:00Z</dcterms:created>
  <dcterms:modified xsi:type="dcterms:W3CDTF">2020-10-23T09:44:00Z</dcterms:modified>
</cp:coreProperties>
</file>