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B1B2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524D0EFC" wp14:editId="7144B1E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CD741" w14:textId="77777777" w:rsidR="00C272A1" w:rsidRPr="002C3298" w:rsidRDefault="00C272A1" w:rsidP="00C272A1">
      <w:pPr>
        <w:pStyle w:val="Data"/>
      </w:pPr>
    </w:p>
    <w:p w14:paraId="680A8711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76EC88B0" w14:textId="77777777" w:rsidR="00C272A1" w:rsidRDefault="00C272A1" w:rsidP="00C272A1">
      <w:pPr>
        <w:pStyle w:val="Pavadinimas"/>
        <w:rPr>
          <w:sz w:val="24"/>
        </w:rPr>
      </w:pPr>
    </w:p>
    <w:p w14:paraId="6B44CF41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99B5092" w14:textId="24D5D2DC" w:rsidR="00C272A1" w:rsidRDefault="00C272A1" w:rsidP="004D1604">
      <w:pPr>
        <w:pStyle w:val="Pavadinimas"/>
        <w:rPr>
          <w:rStyle w:val="Paprastas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4D1604">
        <w:rPr>
          <w:rStyle w:val="Paprastas"/>
        </w:rPr>
        <w:t>perkelti EDITĄ GAILIENĘ iš Telšių apylinkės teismo Mažeikių rūmų į šio teismo Telšių rūmus</w:t>
      </w:r>
    </w:p>
    <w:p w14:paraId="2A6CA3D4" w14:textId="77777777" w:rsidR="004D1604" w:rsidRPr="00C272A1" w:rsidRDefault="004D1604" w:rsidP="004D1604">
      <w:pPr>
        <w:pStyle w:val="Pavadinimas"/>
        <w:rPr>
          <w:b w:val="0"/>
        </w:rPr>
      </w:pPr>
    </w:p>
    <w:p w14:paraId="666EBB37" w14:textId="6F1D364E"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4D1604">
        <w:t>spalio 30</w:t>
      </w:r>
      <w:r w:rsidR="00C272A1">
        <w:t xml:space="preserve"> d. Nr. 13P</w:t>
      </w:r>
      <w:r w:rsidR="00C272A1" w:rsidRPr="006A08D3">
        <w:t>-</w:t>
      </w:r>
      <w:r w:rsidR="004D1604">
        <w:t>99</w:t>
      </w:r>
      <w:r w:rsidR="00C272A1" w:rsidRPr="006A08D3">
        <w:t>-(7.1.</w:t>
      </w:r>
      <w:r w:rsidR="00C272A1">
        <w:t xml:space="preserve">2)  </w:t>
      </w:r>
    </w:p>
    <w:p w14:paraId="41112671" w14:textId="77777777" w:rsidR="00C272A1" w:rsidRDefault="00C272A1" w:rsidP="00C272A1">
      <w:pPr>
        <w:pStyle w:val="Data"/>
      </w:pPr>
      <w:r>
        <w:t>Vilnius</w:t>
      </w:r>
    </w:p>
    <w:p w14:paraId="49FC8163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6FC7F9D" w14:textId="6C070E63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056F49">
        <w:t>spalio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056F49">
        <w:t>42</w:t>
      </w:r>
      <w:r w:rsidR="000C3F49">
        <w:t>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18</w:t>
      </w:r>
      <w:r w:rsidR="007B6AB3" w:rsidRPr="00D42867">
        <w:t xml:space="preserve"> m. </w:t>
      </w:r>
      <w:r w:rsidR="00056F49">
        <w:t>rugsėjo 10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056F49">
        <w:t>85</w:t>
      </w:r>
      <w:r w:rsidR="007B6AB3" w:rsidRPr="00D42867">
        <w:t>-(7.5.4)</w:t>
      </w:r>
      <w:r w:rsidR="00295520">
        <w:t xml:space="preserve"> bei</w:t>
      </w:r>
      <w:r w:rsidR="00056F49">
        <w:t xml:space="preserve"> </w:t>
      </w:r>
      <w:r w:rsidR="00056F49">
        <w:t xml:space="preserve">Pretendentų į teisėjus atrankos komisijos 2020 m. </w:t>
      </w:r>
      <w:r w:rsidR="00056F49">
        <w:t>birželio 22</w:t>
      </w:r>
      <w:r w:rsidR="00056F49">
        <w:t xml:space="preserve"> d. išvadą Nr. 35P-</w:t>
      </w:r>
      <w:r w:rsidR="00056F49">
        <w:t>1</w:t>
      </w:r>
      <w:r w:rsidR="00056F49">
        <w:t>6-(7.5.4</w:t>
      </w:r>
      <w:r w:rsidR="00056F49">
        <w:t>)</w:t>
      </w:r>
      <w:r w:rsidR="00EB59BC">
        <w:t>, įvertinusi</w:t>
      </w:r>
      <w:r w:rsidR="007B6AB3" w:rsidRPr="001C0080">
        <w:t xml:space="preserve"> </w:t>
      </w:r>
      <w:r w:rsidR="00056F49">
        <w:t>Telšių apylinkės teismo Mažeikių rūmų</w:t>
      </w:r>
      <w:r w:rsidR="007B6AB3">
        <w:t xml:space="preserve"> </w:t>
      </w:r>
      <w:r w:rsidR="00056F49">
        <w:t>teisėjos Editos Gailienės</w:t>
      </w:r>
      <w:r w:rsidR="007B6AB3">
        <w:t xml:space="preserve"> 20</w:t>
      </w:r>
      <w:r w:rsidR="00531266">
        <w:t>1</w:t>
      </w:r>
      <w:r w:rsidR="000C3F49">
        <w:t>8</w:t>
      </w:r>
      <w:r w:rsidR="007B6AB3">
        <w:t xml:space="preserve"> m. </w:t>
      </w:r>
      <w:r w:rsidR="00056F49">
        <w:t>lapkričio 27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14:paraId="4FB8A345" w14:textId="4B570D5A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4D1604">
        <w:t>Lietuvos Respublikos Prezidentui</w:t>
      </w:r>
      <w:r w:rsidR="004D1604">
        <w:rPr>
          <w:rStyle w:val="Paprastas"/>
        </w:rPr>
        <w:t xml:space="preserve"> perkelti </w:t>
      </w:r>
      <w:r w:rsidR="004D1604">
        <w:rPr>
          <w:rStyle w:val="Paprastas"/>
          <w:b/>
          <w:bCs/>
        </w:rPr>
        <w:t>EDITĄ GAILIENĘ</w:t>
      </w:r>
      <w:r w:rsidR="004D1604">
        <w:rPr>
          <w:rStyle w:val="Paprastas"/>
        </w:rPr>
        <w:t xml:space="preserve"> iš Telšių apylinkės teismo Mažeikių rūmų į šio teismo Telšių rūmus</w:t>
      </w:r>
      <w:r>
        <w:t xml:space="preserve">. </w:t>
      </w:r>
    </w:p>
    <w:p w14:paraId="795C6402" w14:textId="77777777" w:rsidR="000C3F49" w:rsidRDefault="000C3F49" w:rsidP="000C3F49">
      <w:pPr>
        <w:pStyle w:val="Paantrat"/>
        <w:ind w:firstLine="1134"/>
        <w:jc w:val="both"/>
      </w:pPr>
    </w:p>
    <w:p w14:paraId="687587AD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14:paraId="46CB51BB" w14:textId="77777777" w:rsidTr="008470F8">
        <w:tc>
          <w:tcPr>
            <w:tcW w:w="7308" w:type="dxa"/>
          </w:tcPr>
          <w:p w14:paraId="7FE2E7DD" w14:textId="77777777" w:rsidR="008470F8" w:rsidRDefault="008470F8">
            <w:pPr>
              <w:spacing w:line="276" w:lineRule="auto"/>
            </w:pPr>
            <w:r>
              <w:t>Pirmininkas</w:t>
            </w:r>
          </w:p>
          <w:p w14:paraId="3EE5F854" w14:textId="77777777" w:rsidR="008470F8" w:rsidRDefault="008470F8">
            <w:pPr>
              <w:spacing w:line="276" w:lineRule="auto"/>
            </w:pPr>
          </w:p>
          <w:p w14:paraId="17748FDA" w14:textId="77777777"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14:paraId="6DBF4FCC" w14:textId="77777777" w:rsidR="008470F8" w:rsidRDefault="008470F8">
            <w:pPr>
              <w:spacing w:line="276" w:lineRule="auto"/>
            </w:pPr>
            <w:r>
              <w:t>Algimantas Valantinas</w:t>
            </w:r>
          </w:p>
          <w:p w14:paraId="5F652863" w14:textId="77777777" w:rsidR="008470F8" w:rsidRDefault="008470F8">
            <w:pPr>
              <w:spacing w:line="276" w:lineRule="auto"/>
            </w:pPr>
          </w:p>
        </w:tc>
      </w:tr>
      <w:tr w:rsidR="008470F8" w14:paraId="17ACA8C9" w14:textId="77777777" w:rsidTr="008470F8">
        <w:tc>
          <w:tcPr>
            <w:tcW w:w="7308" w:type="dxa"/>
            <w:hideMark/>
          </w:tcPr>
          <w:p w14:paraId="010B3EC4" w14:textId="77777777" w:rsidR="008470F8" w:rsidRDefault="000C3F49">
            <w:pPr>
              <w:spacing w:line="276" w:lineRule="auto"/>
            </w:pPr>
            <w:r>
              <w:t>Sekretorė</w:t>
            </w:r>
          </w:p>
        </w:tc>
        <w:tc>
          <w:tcPr>
            <w:tcW w:w="2490" w:type="dxa"/>
          </w:tcPr>
          <w:p w14:paraId="277391CA" w14:textId="65BFDA2F" w:rsidR="008470F8" w:rsidRDefault="000C3F49">
            <w:pPr>
              <w:spacing w:line="276" w:lineRule="auto"/>
            </w:pPr>
            <w:r>
              <w:t>Neringa Švedienė</w:t>
            </w:r>
            <w:r w:rsidR="008470F8">
              <w:t xml:space="preserve">       </w:t>
            </w:r>
          </w:p>
        </w:tc>
      </w:tr>
    </w:tbl>
    <w:p w14:paraId="55D3E10D" w14:textId="77777777" w:rsidR="008470F8" w:rsidRDefault="008470F8" w:rsidP="008470F8">
      <w:pPr>
        <w:spacing w:line="276" w:lineRule="auto"/>
      </w:pPr>
    </w:p>
    <w:p w14:paraId="3C6D907E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6CF93" w14:textId="77777777" w:rsidR="007566BC" w:rsidRDefault="007566BC" w:rsidP="00FB37A8">
      <w:r>
        <w:separator/>
      </w:r>
    </w:p>
  </w:endnote>
  <w:endnote w:type="continuationSeparator" w:id="0">
    <w:p w14:paraId="4D1DF67C" w14:textId="77777777" w:rsidR="007566BC" w:rsidRDefault="007566B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2748C" w14:textId="77777777" w:rsidR="007566BC" w:rsidRDefault="007566BC" w:rsidP="00FB37A8">
      <w:r>
        <w:separator/>
      </w:r>
    </w:p>
  </w:footnote>
  <w:footnote w:type="continuationSeparator" w:id="0">
    <w:p w14:paraId="24746160" w14:textId="77777777" w:rsidR="007566BC" w:rsidRDefault="007566B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3D386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6F49"/>
    <w:rsid w:val="00057770"/>
    <w:rsid w:val="000C3F49"/>
    <w:rsid w:val="000D2914"/>
    <w:rsid w:val="00192F73"/>
    <w:rsid w:val="002628D8"/>
    <w:rsid w:val="00272E6F"/>
    <w:rsid w:val="00295520"/>
    <w:rsid w:val="002B030E"/>
    <w:rsid w:val="00373CA4"/>
    <w:rsid w:val="003C2B06"/>
    <w:rsid w:val="003E0699"/>
    <w:rsid w:val="004405C8"/>
    <w:rsid w:val="00477D6F"/>
    <w:rsid w:val="004A085B"/>
    <w:rsid w:val="004A3D4E"/>
    <w:rsid w:val="004D1604"/>
    <w:rsid w:val="004D51CF"/>
    <w:rsid w:val="004E384C"/>
    <w:rsid w:val="004F1DC7"/>
    <w:rsid w:val="00502B41"/>
    <w:rsid w:val="005034BC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566BC"/>
    <w:rsid w:val="007B6AB3"/>
    <w:rsid w:val="007D05C5"/>
    <w:rsid w:val="008470F8"/>
    <w:rsid w:val="008824DF"/>
    <w:rsid w:val="008B06C5"/>
    <w:rsid w:val="00984AF1"/>
    <w:rsid w:val="009B41FB"/>
    <w:rsid w:val="009B7872"/>
    <w:rsid w:val="009C19E1"/>
    <w:rsid w:val="009D28AD"/>
    <w:rsid w:val="009D5D01"/>
    <w:rsid w:val="009F24C9"/>
    <w:rsid w:val="00A06804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8464F"/>
    <w:rsid w:val="00DA4DDE"/>
    <w:rsid w:val="00DF3CD6"/>
    <w:rsid w:val="00E60EFA"/>
    <w:rsid w:val="00E866C9"/>
    <w:rsid w:val="00EA30DA"/>
    <w:rsid w:val="00EB59BC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2853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4D160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9</cp:revision>
  <dcterms:created xsi:type="dcterms:W3CDTF">2020-02-28T06:23:00Z</dcterms:created>
  <dcterms:modified xsi:type="dcterms:W3CDTF">2020-10-23T09:06:00Z</dcterms:modified>
</cp:coreProperties>
</file>