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D07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08B2119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64819AF0" w14:textId="05B551CA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5B21E7BD" w14:textId="22721F9E" w:rsidR="00AC44CA" w:rsidRPr="00E06117" w:rsidRDefault="00E112DD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 xml:space="preserve">TEISMŲ INFORMACINIŲ TECHNOLOGIJŲ SPECIALISTŲ </w:t>
      </w:r>
      <w:r w:rsidR="007B32EE">
        <w:rPr>
          <w:b/>
          <w:color w:val="000000"/>
        </w:rPr>
        <w:t>NUOTOLINI</w:t>
      </w:r>
      <w:r w:rsidR="00200C55">
        <w:rPr>
          <w:b/>
          <w:color w:val="000000"/>
        </w:rPr>
        <w:t>Ų</w:t>
      </w:r>
      <w:r>
        <w:rPr>
          <w:b/>
          <w:color w:val="000000"/>
        </w:rPr>
        <w:t xml:space="preserve"> MOKYM</w:t>
      </w:r>
      <w:r w:rsidR="00200C55">
        <w:rPr>
          <w:b/>
          <w:color w:val="000000"/>
        </w:rPr>
        <w:t>Ų</w:t>
      </w:r>
      <w:r w:rsidR="008E7235">
        <w:rPr>
          <w:b/>
          <w:color w:val="000000"/>
        </w:rPr>
        <w:t xml:space="preserve"> - </w:t>
      </w:r>
      <w:r>
        <w:rPr>
          <w:b/>
          <w:color w:val="000000"/>
        </w:rPr>
        <w:t xml:space="preserve"> DARBINIO SUSITIKIMO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7B916C76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DD689C">
        <w:t>gruodžio</w:t>
      </w:r>
      <w:r w:rsidR="00D32F83">
        <w:t xml:space="preserve"> </w:t>
      </w:r>
      <w:r w:rsidR="00DD689C">
        <w:rPr>
          <w:lang w:val="en-US"/>
        </w:rPr>
        <w:t>3</w:t>
      </w:r>
      <w:r w:rsidR="00E112DD">
        <w:rPr>
          <w:lang w:val="en-US"/>
        </w:rPr>
        <w:t>-4</w:t>
      </w:r>
      <w:r w:rsidR="007E7EB1">
        <w:t xml:space="preserve"> d.</w:t>
      </w:r>
    </w:p>
    <w:p w14:paraId="7CEF8F9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1A819ACD" w14:textId="7F804772" w:rsidR="00DD689C" w:rsidRPr="00DD689C" w:rsidRDefault="00DD689C">
            <w:pPr>
              <w:jc w:val="both"/>
              <w:rPr>
                <w:b/>
                <w:i/>
                <w:color w:val="000000" w:themeColor="text1"/>
                <w:lang w:val="en-US"/>
              </w:rPr>
            </w:pP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58F0157F" w14:textId="41472D9A" w:rsidR="00200C55" w:rsidRPr="009662F8" w:rsidRDefault="00200C55" w:rsidP="00861DDD">
      <w:pPr>
        <w:jc w:val="center"/>
        <w:rPr>
          <w:b/>
          <w:bCs/>
          <w:i/>
          <w:iCs/>
          <w:color w:val="000000" w:themeColor="text1"/>
          <w:lang w:val="en-US"/>
        </w:rPr>
      </w:pPr>
      <w:r w:rsidRPr="009662F8">
        <w:rPr>
          <w:b/>
          <w:bCs/>
          <w:i/>
          <w:iCs/>
          <w:color w:val="000000" w:themeColor="text1"/>
        </w:rPr>
        <w:t xml:space="preserve">2020 m. gruodžio </w:t>
      </w:r>
      <w:r w:rsidRPr="009662F8">
        <w:rPr>
          <w:b/>
          <w:bCs/>
          <w:i/>
          <w:iCs/>
          <w:color w:val="000000" w:themeColor="text1"/>
          <w:lang w:val="en-US"/>
        </w:rPr>
        <w:t>3 d.</w:t>
      </w:r>
      <w:r>
        <w:rPr>
          <w:b/>
          <w:bCs/>
          <w:i/>
          <w:iCs/>
          <w:color w:val="000000" w:themeColor="text1"/>
          <w:lang w:val="en-US"/>
        </w:rPr>
        <w:t xml:space="preserve">, </w:t>
      </w:r>
      <w:proofErr w:type="spellStart"/>
      <w:r>
        <w:rPr>
          <w:b/>
          <w:bCs/>
          <w:i/>
          <w:iCs/>
          <w:color w:val="000000" w:themeColor="text1"/>
          <w:lang w:val="en-US"/>
        </w:rPr>
        <w:t>ketvirtadienis</w:t>
      </w:r>
      <w:proofErr w:type="spellEnd"/>
    </w:p>
    <w:p w14:paraId="3C4D9AEA" w14:textId="52BE949D" w:rsidR="003913F7" w:rsidRPr="004E746D" w:rsidRDefault="003913F7" w:rsidP="00404B41">
      <w:pPr>
        <w:rPr>
          <w:b/>
          <w:bCs/>
          <w:color w:val="000000"/>
          <w:sz w:val="28"/>
          <w:szCs w:val="28"/>
          <w:u w:val="single"/>
          <w:lang w:val="en-US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EE1F0D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18A36BA5" w:rsidR="001F6404" w:rsidRPr="00EE1F0D" w:rsidRDefault="00DD689C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886668" w:rsidRPr="00EE1F0D">
              <w:rPr>
                <w:i/>
                <w:color w:val="000000"/>
              </w:rPr>
              <w:t>:</w:t>
            </w:r>
            <w:r w:rsidR="00C0241C" w:rsidRPr="00EE1F0D">
              <w:rPr>
                <w:i/>
                <w:color w:val="000000"/>
              </w:rPr>
              <w:t>3</w:t>
            </w:r>
            <w:r w:rsidR="00745501" w:rsidRPr="00EE1F0D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-</w:t>
            </w:r>
            <w:r>
              <w:rPr>
                <w:i/>
                <w:color w:val="000000"/>
                <w:lang w:val="en-US"/>
              </w:rPr>
              <w:t>10</w:t>
            </w:r>
            <w:r w:rsidR="00886668" w:rsidRPr="00EE1F0D">
              <w:rPr>
                <w:i/>
                <w:color w:val="000000"/>
              </w:rPr>
              <w:t>:</w:t>
            </w:r>
            <w:r w:rsidR="00C0241C" w:rsidRPr="00EE1F0D">
              <w:rPr>
                <w:i/>
                <w:color w:val="000000"/>
              </w:rPr>
              <w:t>0</w:t>
            </w:r>
            <w:r w:rsidR="001F6404" w:rsidRPr="00EE1F0D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EB8479F" w14:textId="0719EC2D" w:rsidR="001F6404" w:rsidRPr="00EE1F0D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EE1F0D">
              <w:rPr>
                <w:i/>
                <w:color w:val="auto"/>
              </w:rPr>
              <w:t xml:space="preserve">        </w:t>
            </w:r>
            <w:r w:rsidR="001F6404" w:rsidRPr="00EE1F0D">
              <w:rPr>
                <w:i/>
                <w:color w:val="auto"/>
              </w:rPr>
              <w:t xml:space="preserve">Dalyvių </w:t>
            </w:r>
            <w:r w:rsidR="00200C55">
              <w:rPr>
                <w:i/>
                <w:color w:val="auto"/>
              </w:rPr>
              <w:t>prisijungimas</w:t>
            </w:r>
          </w:p>
          <w:p w14:paraId="1EA071A3" w14:textId="77777777" w:rsidR="001F6404" w:rsidRPr="00EE1F0D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EE1F0D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5B705CAD" w:rsidR="001F6404" w:rsidRPr="00EE1F0D" w:rsidRDefault="00DD689C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>
              <w:rPr>
                <w:i/>
                <w:color w:val="000000"/>
              </w:rPr>
              <w:t>10</w:t>
            </w:r>
            <w:r w:rsidR="00886668" w:rsidRPr="00EE1F0D">
              <w:rPr>
                <w:i/>
                <w:color w:val="000000"/>
              </w:rPr>
              <w:t>:</w:t>
            </w:r>
            <w:r w:rsidR="00C0241C" w:rsidRPr="00EE1F0D">
              <w:rPr>
                <w:i/>
                <w:color w:val="000000"/>
              </w:rPr>
              <w:t>0</w:t>
            </w:r>
            <w:r w:rsidR="00745501" w:rsidRPr="00EE1F0D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-11</w:t>
            </w:r>
            <w:r w:rsidR="00FC35F0" w:rsidRPr="00EE1F0D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9FD85A6" w14:textId="5DE27D37" w:rsidR="003F0159" w:rsidRPr="00EE1F0D" w:rsidRDefault="008E6E53" w:rsidP="00EE1F0D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Pagrindiniai saugumo principai, saugos organizaciniai aspektai</w:t>
            </w:r>
            <w:r w:rsidR="006A2E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DFD30E9" w14:textId="162D2B4A" w:rsidR="003F0159" w:rsidRPr="00EE1F0D" w:rsidRDefault="008E6E53" w:rsidP="00EE1F0D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Kiberneti</w:t>
            </w:r>
            <w:r w:rsidR="006A2E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nės grėsmės Lietuvoje bei pasaulinės kibernetinių grėsmių tendencijos.</w:t>
            </w:r>
          </w:p>
          <w:p w14:paraId="454A1B02" w14:textId="26B5593C" w:rsidR="003F0159" w:rsidRDefault="006A2E6B" w:rsidP="00EE1F0D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Priežastys ir scenarijai, kaip jautri informacija ar asmens duomenys gali būti prarasti ar nutekinti, bei būdai, kaip išvengti duomenų praradimo.</w:t>
            </w:r>
          </w:p>
          <w:p w14:paraId="3EF5A0C8" w14:textId="54E9C19C" w:rsidR="006A2E6B" w:rsidRPr="00EE1F0D" w:rsidRDefault="006A2E6B" w:rsidP="00EE1F0D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Kibernetinio saugumo sudedamosios ir saugaus darbo principai.</w:t>
            </w:r>
          </w:p>
          <w:p w14:paraId="043F165C" w14:textId="77777777" w:rsidR="00200C55" w:rsidRDefault="00200C55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 w:themeColor="text1"/>
              </w:rPr>
            </w:pPr>
          </w:p>
          <w:p w14:paraId="39BCC3C0" w14:textId="01A3CEBF" w:rsidR="00437A82" w:rsidRPr="00861DDD" w:rsidRDefault="00200C55" w:rsidP="00861DDD">
            <w:pPr>
              <w:spacing w:line="276" w:lineRule="auto"/>
              <w:ind w:left="5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auto"/>
              </w:rPr>
            </w:pPr>
            <w:r w:rsidRPr="00861DDD">
              <w:rPr>
                <w:bCs/>
                <w:i/>
                <w:color w:val="000000" w:themeColor="text1"/>
              </w:rPr>
              <w:t>Lektorius Šarūnas Krivickas</w:t>
            </w:r>
            <w:r w:rsidRPr="00861DDD">
              <w:rPr>
                <w:bCs/>
                <w:i/>
                <w:color w:val="000000" w:themeColor="text1"/>
                <w:lang w:val="en-US"/>
              </w:rPr>
              <w:t xml:space="preserve"> – “</w:t>
            </w:r>
            <w:proofErr w:type="spellStart"/>
            <w:r w:rsidRPr="00861DDD">
              <w:rPr>
                <w:bCs/>
                <w:i/>
                <w:color w:val="000000" w:themeColor="text1"/>
                <w:lang w:val="en-US"/>
              </w:rPr>
              <w:t>Paysera</w:t>
            </w:r>
            <w:proofErr w:type="spellEnd"/>
            <w:r w:rsidRPr="00861DDD">
              <w:rPr>
                <w:bCs/>
                <w:i/>
                <w:color w:val="000000" w:themeColor="text1"/>
                <w:lang w:val="en-US"/>
              </w:rPr>
              <w:t xml:space="preserve">” </w:t>
            </w:r>
            <w:proofErr w:type="spellStart"/>
            <w:r w:rsidRPr="00861DDD">
              <w:rPr>
                <w:bCs/>
                <w:i/>
                <w:color w:val="000000" w:themeColor="text1"/>
                <w:lang w:val="en-US"/>
              </w:rPr>
              <w:t>Informacijos</w:t>
            </w:r>
            <w:proofErr w:type="spellEnd"/>
            <w:r w:rsidRPr="00861DDD">
              <w:rPr>
                <w:bCs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861DDD">
              <w:rPr>
                <w:bCs/>
                <w:i/>
                <w:color w:val="000000" w:themeColor="text1"/>
                <w:lang w:val="en-US"/>
              </w:rPr>
              <w:t>ir</w:t>
            </w:r>
            <w:proofErr w:type="spellEnd"/>
            <w:r w:rsidRPr="00861DDD">
              <w:rPr>
                <w:bCs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861DDD">
              <w:rPr>
                <w:bCs/>
                <w:i/>
                <w:color w:val="000000" w:themeColor="text1"/>
                <w:lang w:val="en-US"/>
              </w:rPr>
              <w:t>kibernetinio</w:t>
            </w:r>
            <w:proofErr w:type="spellEnd"/>
            <w:r w:rsidRPr="00861DDD">
              <w:rPr>
                <w:bCs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861DDD">
              <w:rPr>
                <w:bCs/>
                <w:i/>
                <w:color w:val="000000" w:themeColor="text1"/>
                <w:lang w:val="en-US"/>
              </w:rPr>
              <w:t>saugumo</w:t>
            </w:r>
            <w:proofErr w:type="spellEnd"/>
            <w:r w:rsidRPr="00861DDD">
              <w:rPr>
                <w:bCs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861DDD">
              <w:rPr>
                <w:bCs/>
                <w:i/>
                <w:color w:val="000000" w:themeColor="text1"/>
                <w:lang w:val="en-US"/>
              </w:rPr>
              <w:t>vadovas</w:t>
            </w:r>
            <w:proofErr w:type="spellEnd"/>
            <w:r w:rsidRPr="00861DDD">
              <w:rPr>
                <w:bCs/>
                <w:i/>
                <w:color w:val="000000" w:themeColor="text1"/>
                <w:lang w:val="en-US"/>
              </w:rPr>
              <w:t xml:space="preserve">, </w:t>
            </w:r>
            <w:proofErr w:type="spellStart"/>
            <w:r w:rsidRPr="00861DDD">
              <w:rPr>
                <w:bCs/>
                <w:i/>
                <w:color w:val="000000" w:themeColor="text1"/>
                <w:lang w:val="en-US"/>
              </w:rPr>
              <w:t>mokymų</w:t>
            </w:r>
            <w:proofErr w:type="spellEnd"/>
            <w:r w:rsidRPr="00861DDD">
              <w:rPr>
                <w:bCs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861DDD">
              <w:rPr>
                <w:bCs/>
                <w:i/>
                <w:color w:val="000000" w:themeColor="text1"/>
                <w:lang w:val="en-US"/>
              </w:rPr>
              <w:t>kibernetinio</w:t>
            </w:r>
            <w:proofErr w:type="spellEnd"/>
            <w:r w:rsidRPr="00861DDD">
              <w:rPr>
                <w:bCs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861DDD">
              <w:rPr>
                <w:bCs/>
                <w:i/>
                <w:color w:val="000000" w:themeColor="text1"/>
                <w:lang w:val="en-US"/>
              </w:rPr>
              <w:t>saugumo</w:t>
            </w:r>
            <w:proofErr w:type="spellEnd"/>
            <w:r w:rsidRPr="00861DDD">
              <w:rPr>
                <w:bCs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861DDD">
              <w:rPr>
                <w:bCs/>
                <w:i/>
                <w:color w:val="000000" w:themeColor="text1"/>
                <w:lang w:val="en-US"/>
              </w:rPr>
              <w:t>temomis</w:t>
            </w:r>
            <w:proofErr w:type="spellEnd"/>
            <w:r w:rsidRPr="00861DDD">
              <w:rPr>
                <w:bCs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861DDD">
              <w:rPr>
                <w:bCs/>
                <w:i/>
                <w:color w:val="000000" w:themeColor="text1"/>
                <w:lang w:val="en-US"/>
              </w:rPr>
              <w:t>lektorius</w:t>
            </w:r>
            <w:proofErr w:type="spellEnd"/>
          </w:p>
        </w:tc>
      </w:tr>
      <w:bookmarkEnd w:id="0"/>
      <w:tr w:rsidR="00437A82" w:rsidRPr="00EE1F0D" w14:paraId="48AC451A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2D5A38EE" w:rsidR="00437A82" w:rsidRPr="00EE1F0D" w:rsidRDefault="00A7414C" w:rsidP="00437A82">
            <w:pPr>
              <w:spacing w:line="276" w:lineRule="auto"/>
              <w:rPr>
                <w:i/>
                <w:color w:val="000000"/>
              </w:rPr>
            </w:pPr>
            <w:r w:rsidRPr="00EE1F0D">
              <w:rPr>
                <w:i/>
                <w:color w:val="000000"/>
              </w:rPr>
              <w:t>1</w:t>
            </w:r>
            <w:r w:rsidR="00DD689C">
              <w:rPr>
                <w:i/>
                <w:color w:val="000000"/>
              </w:rPr>
              <w:t>1</w:t>
            </w:r>
            <w:r w:rsidRPr="00EE1F0D">
              <w:rPr>
                <w:i/>
                <w:color w:val="000000"/>
              </w:rPr>
              <w:t>:</w:t>
            </w:r>
            <w:r w:rsidR="00325D5A" w:rsidRPr="00EE1F0D">
              <w:rPr>
                <w:i/>
                <w:color w:val="000000"/>
              </w:rPr>
              <w:t>3</w:t>
            </w:r>
            <w:r w:rsidR="00C0241C" w:rsidRPr="00EE1F0D">
              <w:rPr>
                <w:i/>
                <w:color w:val="000000"/>
              </w:rPr>
              <w:t>0</w:t>
            </w:r>
            <w:r w:rsidR="00FC35F0" w:rsidRPr="00EE1F0D">
              <w:rPr>
                <w:i/>
                <w:color w:val="000000"/>
              </w:rPr>
              <w:t>-</w:t>
            </w:r>
            <w:r w:rsidR="00325D5A" w:rsidRPr="00EE1F0D">
              <w:rPr>
                <w:i/>
                <w:color w:val="000000"/>
              </w:rPr>
              <w:t>1</w:t>
            </w:r>
            <w:r w:rsidR="00DD689C">
              <w:rPr>
                <w:i/>
                <w:color w:val="000000"/>
              </w:rPr>
              <w:t>3:00</w:t>
            </w:r>
          </w:p>
        </w:tc>
        <w:tc>
          <w:tcPr>
            <w:tcW w:w="7715" w:type="dxa"/>
          </w:tcPr>
          <w:p w14:paraId="726293C9" w14:textId="77777777" w:rsidR="00437A82" w:rsidRDefault="00EE1F0D" w:rsidP="00906B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r w:rsidRPr="00EE1F0D">
              <w:rPr>
                <w:b/>
                <w:bCs/>
                <w:i/>
                <w:iCs/>
                <w:color w:val="auto"/>
              </w:rPr>
              <w:t xml:space="preserve">       </w:t>
            </w:r>
            <w:r w:rsidR="00BB348E">
              <w:rPr>
                <w:b/>
                <w:bCs/>
                <w:i/>
                <w:iCs/>
                <w:color w:val="auto"/>
              </w:rPr>
              <w:t xml:space="preserve">  </w:t>
            </w:r>
            <w:r w:rsidR="00DD689C">
              <w:rPr>
                <w:b/>
                <w:bCs/>
                <w:i/>
                <w:iCs/>
                <w:color w:val="auto"/>
              </w:rPr>
              <w:t>Pertrauka</w:t>
            </w:r>
          </w:p>
          <w:p w14:paraId="32B79A6E" w14:textId="1A1352F7" w:rsidR="00BB348E" w:rsidRPr="00EE1F0D" w:rsidRDefault="00BB348E" w:rsidP="00906B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</w:p>
        </w:tc>
      </w:tr>
      <w:tr w:rsidR="00325D5A" w:rsidRPr="00EE1F0D" w14:paraId="31F8F966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5AE098DA" w:rsidR="00325D5A" w:rsidRPr="00EE1F0D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EE1F0D">
              <w:rPr>
                <w:i/>
                <w:color w:val="000000"/>
              </w:rPr>
              <w:t>1</w:t>
            </w:r>
            <w:r w:rsidR="00DD689C">
              <w:rPr>
                <w:i/>
                <w:color w:val="000000"/>
                <w:lang w:val="en-US"/>
              </w:rPr>
              <w:t>3</w:t>
            </w:r>
            <w:r w:rsidRPr="00EE1F0D">
              <w:rPr>
                <w:i/>
                <w:color w:val="000000"/>
              </w:rPr>
              <w:t>:</w:t>
            </w:r>
            <w:r w:rsidR="00DD689C">
              <w:rPr>
                <w:i/>
                <w:color w:val="000000"/>
              </w:rPr>
              <w:t>00-</w:t>
            </w:r>
            <w:r w:rsidRPr="00EE1F0D">
              <w:rPr>
                <w:i/>
                <w:color w:val="000000"/>
              </w:rPr>
              <w:t>1</w:t>
            </w:r>
            <w:r w:rsidR="00DD689C">
              <w:rPr>
                <w:i/>
                <w:color w:val="000000"/>
              </w:rPr>
              <w:t>4</w:t>
            </w:r>
            <w:r w:rsidRPr="00EE1F0D">
              <w:rPr>
                <w:i/>
                <w:color w:val="000000"/>
              </w:rPr>
              <w:t>:30</w:t>
            </w:r>
          </w:p>
        </w:tc>
        <w:tc>
          <w:tcPr>
            <w:tcW w:w="7715" w:type="dxa"/>
          </w:tcPr>
          <w:p w14:paraId="55850B44" w14:textId="1C61E0DA" w:rsidR="003F0159" w:rsidRPr="00EE1F0D" w:rsidRDefault="00BB348E" w:rsidP="00EE1F0D">
            <w:pPr>
              <w:pStyle w:val="Paprastasistekstas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Kibernetinio saugumo grėsmės, tendencijos. Ką rodo oficialių institucijų ataskaitos?</w:t>
            </w:r>
          </w:p>
          <w:p w14:paraId="6C0E2437" w14:textId="09EB211C" w:rsidR="003F0159" w:rsidRPr="00EE1F0D" w:rsidRDefault="00BB348E" w:rsidP="00EE1F0D">
            <w:pPr>
              <w:pStyle w:val="Paprastasistekstas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Lietuvos kibernetinio saugumo teisinė sistema: ką reikia žinoti?</w:t>
            </w:r>
          </w:p>
          <w:p w14:paraId="75903D20" w14:textId="27167A2C" w:rsidR="003F0159" w:rsidRDefault="00BB348E" w:rsidP="00EE1F0D">
            <w:pPr>
              <w:pStyle w:val="Paprastasistekstas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Kibernetinio saugumo įpareigojimai viešajam. </w:t>
            </w:r>
            <w:r w:rsidRPr="00BB34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Lydimųjų teisės aktų reikalavimai, jų įgyvendinimas praktikoje.</w:t>
            </w:r>
          </w:p>
          <w:p w14:paraId="1F73CC17" w14:textId="77777777" w:rsidR="00BB348E" w:rsidRPr="00BB348E" w:rsidRDefault="00BB348E" w:rsidP="00BB348E">
            <w:pPr>
              <w:pStyle w:val="Paprastasistekstas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4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Naujausi Kibernetinio saugumo įstatymo pakeitimai ir jų poveikis. Kokie esminiai pakeitimai jau atlikti bei dar bus atlikti lydimuosiuose teisės aktuose?</w:t>
            </w:r>
          </w:p>
          <w:p w14:paraId="2459A418" w14:textId="586E4C6A" w:rsidR="00BB348E" w:rsidRDefault="00BB348E" w:rsidP="00BB348E">
            <w:pPr>
              <w:pStyle w:val="Paprastasistekstas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4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Kokius dokumentus privaloma turėti pagal kibernetinio saugumo reikalavimus? Reikalavimai dokumentų turiniui.</w:t>
            </w:r>
          </w:p>
          <w:p w14:paraId="53C3A6C6" w14:textId="77777777" w:rsidR="00200C55" w:rsidRDefault="00200C55" w:rsidP="00200C55">
            <w:pPr>
              <w:pStyle w:val="Paprastasistekstas"/>
              <w:ind w:left="3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66B6B1D" w14:textId="4F58EDF9" w:rsidR="00325D5A" w:rsidRPr="00861DDD" w:rsidRDefault="00200C55" w:rsidP="00861DDD">
            <w:pPr>
              <w:pStyle w:val="Paprastasistekstas"/>
              <w:ind w:left="3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61DDD">
              <w:rPr>
                <w:i/>
                <w:iCs/>
                <w:color w:val="000000" w:themeColor="text1"/>
              </w:rPr>
              <w:t>Lektorius</w:t>
            </w:r>
            <w:r w:rsidRPr="00861DD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dr. Darius </w:t>
            </w:r>
            <w:proofErr w:type="spellStart"/>
            <w:r w:rsidRPr="00861DD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Štitilis</w:t>
            </w:r>
            <w:proofErr w:type="spellEnd"/>
            <w:r w:rsidRPr="00861DD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 – Mykolo Romerio universiteto profesorius, turintis daugiametę patirtį praktinio darbo IT teisės srityje.</w:t>
            </w:r>
          </w:p>
        </w:tc>
      </w:tr>
    </w:tbl>
    <w:p w14:paraId="199295DB" w14:textId="77777777" w:rsidR="00AC44CA" w:rsidRPr="00E06117" w:rsidRDefault="00AC44CA" w:rsidP="00861DDD">
      <w:pPr>
        <w:rPr>
          <w:b/>
          <w:color w:val="000000"/>
          <w:sz w:val="16"/>
          <w:szCs w:val="16"/>
        </w:rPr>
      </w:pPr>
    </w:p>
    <w:p w14:paraId="5439DD58" w14:textId="77777777" w:rsidR="00200C55" w:rsidRDefault="00200C55" w:rsidP="00200C55">
      <w:pPr>
        <w:jc w:val="center"/>
        <w:rPr>
          <w:b/>
          <w:i/>
          <w:iCs/>
        </w:rPr>
      </w:pPr>
    </w:p>
    <w:p w14:paraId="10885E9A" w14:textId="77777777" w:rsidR="00200C55" w:rsidRDefault="00200C55" w:rsidP="00200C55">
      <w:pPr>
        <w:jc w:val="center"/>
        <w:rPr>
          <w:b/>
          <w:i/>
          <w:iCs/>
        </w:rPr>
      </w:pPr>
    </w:p>
    <w:p w14:paraId="141D9761" w14:textId="77777777" w:rsidR="00200C55" w:rsidRDefault="00200C55" w:rsidP="00200C55">
      <w:pPr>
        <w:jc w:val="center"/>
        <w:rPr>
          <w:b/>
          <w:i/>
          <w:iCs/>
        </w:rPr>
      </w:pPr>
    </w:p>
    <w:p w14:paraId="0CF37F85" w14:textId="1A9B24B7" w:rsidR="0089027A" w:rsidRPr="0089027A" w:rsidRDefault="00200C55" w:rsidP="00861DDD">
      <w:pPr>
        <w:jc w:val="center"/>
        <w:rPr>
          <w:rFonts w:ascii="Arial" w:hAnsi="Arial" w:cs="Arial"/>
          <w:b/>
          <w:sz w:val="20"/>
          <w:szCs w:val="20"/>
        </w:rPr>
      </w:pPr>
      <w:r w:rsidRPr="00861DDD">
        <w:rPr>
          <w:b/>
          <w:i/>
          <w:iCs/>
        </w:rPr>
        <w:t>2020 m. gruodžio 4 d., penktadienis</w:t>
      </w:r>
    </w:p>
    <w:p w14:paraId="14A7F879" w14:textId="77777777" w:rsidR="0089027A" w:rsidRPr="00861DDD" w:rsidRDefault="0089027A" w:rsidP="0089027A">
      <w:pPr>
        <w:rPr>
          <w:b/>
          <w:bCs/>
          <w:u w:val="single"/>
          <w:lang w:val="en-US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89027A" w:rsidRPr="00200C55" w14:paraId="6004ECA1" w14:textId="77777777" w:rsidTr="00371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F3E9B1" w14:textId="77777777" w:rsidR="0089027A" w:rsidRPr="00E8387D" w:rsidRDefault="0089027A" w:rsidP="0089027A">
            <w:pPr>
              <w:rPr>
                <w:b w:val="0"/>
                <w:i/>
                <w:color w:val="auto"/>
              </w:rPr>
            </w:pPr>
            <w:r w:rsidRPr="00E8387D">
              <w:rPr>
                <w:i/>
                <w:color w:val="auto"/>
              </w:rPr>
              <w:t>9:30-</w:t>
            </w:r>
            <w:r w:rsidRPr="00E8387D">
              <w:rPr>
                <w:i/>
                <w:color w:val="auto"/>
                <w:lang w:val="en-US"/>
              </w:rPr>
              <w:t>10</w:t>
            </w:r>
            <w:r w:rsidRPr="00E8387D">
              <w:rPr>
                <w:i/>
                <w:color w:val="auto"/>
              </w:rPr>
              <w:t>:00</w:t>
            </w:r>
          </w:p>
        </w:tc>
        <w:tc>
          <w:tcPr>
            <w:tcW w:w="7715" w:type="dxa"/>
          </w:tcPr>
          <w:p w14:paraId="4A58D376" w14:textId="4CDC4544" w:rsidR="0089027A" w:rsidRPr="00E8387D" w:rsidRDefault="0089027A" w:rsidP="008902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E8387D">
              <w:rPr>
                <w:i/>
                <w:color w:val="auto"/>
              </w:rPr>
              <w:t xml:space="preserve">        Dalyvių </w:t>
            </w:r>
            <w:r w:rsidR="00200C55" w:rsidRPr="00E8387D">
              <w:rPr>
                <w:i/>
                <w:color w:val="auto"/>
              </w:rPr>
              <w:t>prisijungimas</w:t>
            </w:r>
          </w:p>
          <w:p w14:paraId="4CB53D7E" w14:textId="77777777" w:rsidR="0089027A" w:rsidRPr="00E8387D" w:rsidRDefault="0089027A" w:rsidP="008902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9027A" w:rsidRPr="00200C55" w14:paraId="0FF0A80F" w14:textId="77777777" w:rsidTr="0037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F6BEDF" w14:textId="0D2CC629" w:rsidR="0089027A" w:rsidRPr="00E8387D" w:rsidRDefault="0089027A" w:rsidP="0089027A">
            <w:pPr>
              <w:rPr>
                <w:b w:val="0"/>
                <w:i/>
                <w:color w:val="auto"/>
              </w:rPr>
            </w:pPr>
            <w:r w:rsidRPr="00E8387D">
              <w:rPr>
                <w:i/>
                <w:color w:val="auto"/>
              </w:rPr>
              <w:t>10:00-1</w:t>
            </w:r>
            <w:r w:rsidR="00494F33" w:rsidRPr="00E8387D">
              <w:rPr>
                <w:i/>
                <w:color w:val="auto"/>
              </w:rPr>
              <w:t>0</w:t>
            </w:r>
            <w:r w:rsidRPr="00E8387D">
              <w:rPr>
                <w:i/>
                <w:color w:val="auto"/>
              </w:rPr>
              <w:t>:30</w:t>
            </w:r>
          </w:p>
        </w:tc>
        <w:tc>
          <w:tcPr>
            <w:tcW w:w="7715" w:type="dxa"/>
          </w:tcPr>
          <w:p w14:paraId="73B55C94" w14:textId="32367D00" w:rsidR="00A40A14" w:rsidRPr="00E8387D" w:rsidRDefault="00A40A14" w:rsidP="00A40A14">
            <w:pPr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8387D">
              <w:rPr>
                <w:color w:val="auto"/>
              </w:rPr>
              <w:t>Kaip dirbome iki 2020-ųjų metų kovo mėn.? Kaip darbą organizuojame dabar ir kaip planuojame tą daryti ateityje?</w:t>
            </w:r>
            <w:r w:rsidR="00200C55" w:rsidRPr="00E8387D">
              <w:rPr>
                <w:i/>
                <w:iCs/>
                <w:color w:val="auto"/>
                <w:lang w:val="en-US"/>
              </w:rPr>
              <w:t xml:space="preserve"> </w:t>
            </w:r>
          </w:p>
          <w:p w14:paraId="0FAD9EFE" w14:textId="68FC3FFA" w:rsidR="00A40A14" w:rsidRPr="00E8387D" w:rsidRDefault="00A40A14" w:rsidP="00A40A14">
            <w:pPr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8387D">
              <w:rPr>
                <w:color w:val="auto"/>
              </w:rPr>
              <w:t>Kokie yra nuotolinio darbo privalumai ir galimybės? Kokie trūkumai ir grėsmės?</w:t>
            </w:r>
          </w:p>
          <w:p w14:paraId="44DFDD2D" w14:textId="77777777" w:rsidR="00200C55" w:rsidRPr="00E8387D" w:rsidRDefault="00A40A14" w:rsidP="00A40A14">
            <w:pPr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8387D">
              <w:rPr>
                <w:color w:val="auto"/>
              </w:rPr>
              <w:lastRenderedPageBreak/>
              <w:t>Apie ką turime pagalvoti ir ką turime padaryti, kad nuotolinis darbas įmonėje būtų sėkmingas ir efektyvus?</w:t>
            </w:r>
          </w:p>
          <w:p w14:paraId="5D7D2432" w14:textId="77777777" w:rsidR="00200C55" w:rsidRPr="00E8387D" w:rsidRDefault="00200C55" w:rsidP="00200C55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C3ADD57" w14:textId="395A11CD" w:rsidR="0089027A" w:rsidRPr="00E8387D" w:rsidRDefault="00200C55" w:rsidP="00861DD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387D">
              <w:rPr>
                <w:i/>
                <w:iCs/>
                <w:color w:val="auto"/>
              </w:rPr>
              <w:t xml:space="preserve">Lektorė – Toma </w:t>
            </w:r>
            <w:proofErr w:type="spellStart"/>
            <w:r w:rsidRPr="00E8387D">
              <w:rPr>
                <w:i/>
                <w:iCs/>
                <w:color w:val="auto"/>
              </w:rPr>
              <w:t>Darulytė</w:t>
            </w:r>
            <w:proofErr w:type="spellEnd"/>
            <w:r w:rsidRPr="00E8387D">
              <w:rPr>
                <w:i/>
                <w:iCs/>
                <w:color w:val="auto"/>
              </w:rPr>
              <w:t>, Telia Lietuva, Žmogiškųjų išteklių partnerė/Darbo santykių vadovė.</w:t>
            </w:r>
          </w:p>
          <w:p w14:paraId="594A3C1A" w14:textId="77777777" w:rsidR="0089027A" w:rsidRPr="00E8387D" w:rsidRDefault="0089027A" w:rsidP="00890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9027A" w:rsidRPr="0089027A" w14:paraId="42A371FD" w14:textId="77777777" w:rsidTr="00371E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E6C0F88" w14:textId="1306A4DA" w:rsidR="0089027A" w:rsidRPr="00E8387D" w:rsidRDefault="0089027A" w:rsidP="0089027A">
            <w:pPr>
              <w:rPr>
                <w:i/>
                <w:color w:val="auto"/>
              </w:rPr>
            </w:pPr>
            <w:r w:rsidRPr="00E8387D">
              <w:rPr>
                <w:i/>
                <w:color w:val="auto"/>
              </w:rPr>
              <w:lastRenderedPageBreak/>
              <w:t>1</w:t>
            </w:r>
            <w:r w:rsidR="00C06AFF" w:rsidRPr="00E8387D">
              <w:rPr>
                <w:i/>
                <w:color w:val="auto"/>
              </w:rPr>
              <w:t>0</w:t>
            </w:r>
            <w:r w:rsidRPr="00E8387D">
              <w:rPr>
                <w:i/>
                <w:color w:val="auto"/>
              </w:rPr>
              <w:t>:30-1</w:t>
            </w:r>
            <w:r w:rsidR="00617990" w:rsidRPr="00E8387D">
              <w:rPr>
                <w:i/>
                <w:color w:val="auto"/>
                <w:lang w:val="en-US"/>
              </w:rPr>
              <w:t>2</w:t>
            </w:r>
            <w:r w:rsidRPr="00E8387D">
              <w:rPr>
                <w:i/>
                <w:color w:val="auto"/>
              </w:rPr>
              <w:t>:00</w:t>
            </w:r>
          </w:p>
        </w:tc>
        <w:tc>
          <w:tcPr>
            <w:tcW w:w="7715" w:type="dxa"/>
          </w:tcPr>
          <w:p w14:paraId="329CA435" w14:textId="2DFECD62" w:rsidR="0089027A" w:rsidRPr="00E8387D" w:rsidRDefault="0089027A" w:rsidP="00890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r w:rsidRPr="00E8387D">
              <w:rPr>
                <w:b/>
                <w:bCs/>
                <w:i/>
                <w:iCs/>
                <w:color w:val="auto"/>
              </w:rPr>
              <w:t xml:space="preserve">         </w:t>
            </w:r>
            <w:r w:rsidR="00617990" w:rsidRPr="00E8387D">
              <w:rPr>
                <w:b/>
                <w:bCs/>
                <w:i/>
                <w:iCs/>
                <w:color w:val="auto"/>
              </w:rPr>
              <w:t>Diskusija</w:t>
            </w:r>
          </w:p>
          <w:p w14:paraId="3E5449E3" w14:textId="77777777" w:rsidR="0089027A" w:rsidRPr="00E8387D" w:rsidRDefault="0089027A" w:rsidP="00890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</w:p>
        </w:tc>
      </w:tr>
    </w:tbl>
    <w:p w14:paraId="4BFEAEF1" w14:textId="252C0ACD" w:rsidR="0089027A" w:rsidRPr="00861DDD" w:rsidRDefault="00200C55" w:rsidP="0089027A">
      <w:pPr>
        <w:rPr>
          <w:b/>
        </w:rPr>
      </w:pPr>
      <w:r w:rsidRPr="00861DDD">
        <w:rPr>
          <w:b/>
        </w:rPr>
        <w:t xml:space="preserve">Anketų pildymas </w:t>
      </w:r>
    </w:p>
    <w:p w14:paraId="048A3509" w14:textId="77777777" w:rsidR="0089027A" w:rsidRPr="00861DDD" w:rsidRDefault="0089027A" w:rsidP="0089027A">
      <w:pPr>
        <w:rPr>
          <w:b/>
        </w:rPr>
      </w:pPr>
    </w:p>
    <w:p w14:paraId="452159CF" w14:textId="77777777" w:rsidR="0089027A" w:rsidRPr="00861DDD" w:rsidRDefault="0089027A" w:rsidP="0089027A">
      <w:pPr>
        <w:rPr>
          <w:b/>
          <w:bCs/>
        </w:rPr>
      </w:pPr>
      <w:r w:rsidRPr="00861DDD">
        <w:rPr>
          <w:b/>
          <w:bCs/>
        </w:rPr>
        <w:t>Programa gali keistis.</w:t>
      </w:r>
    </w:p>
    <w:p w14:paraId="2B7F353D" w14:textId="77777777" w:rsidR="0089027A" w:rsidRPr="00861DDD" w:rsidRDefault="0089027A" w:rsidP="0089027A">
      <w:pPr>
        <w:rPr>
          <w:b/>
          <w:bCs/>
        </w:rPr>
      </w:pPr>
    </w:p>
    <w:p w14:paraId="4A2A333C" w14:textId="77777777" w:rsidR="0089027A" w:rsidRPr="0089027A" w:rsidRDefault="0089027A" w:rsidP="0089027A">
      <w:pPr>
        <w:rPr>
          <w:rFonts w:ascii="Arial" w:hAnsi="Arial" w:cs="Arial"/>
          <w:b/>
          <w:bCs/>
          <w:sz w:val="20"/>
          <w:szCs w:val="20"/>
        </w:rPr>
      </w:pPr>
    </w:p>
    <w:p w14:paraId="4FFC68FA" w14:textId="77777777" w:rsidR="0089027A" w:rsidRPr="0089027A" w:rsidRDefault="0089027A" w:rsidP="0089027A">
      <w:pPr>
        <w:rPr>
          <w:rFonts w:ascii="Arial" w:hAnsi="Arial" w:cs="Arial"/>
          <w:b/>
          <w:bCs/>
          <w:sz w:val="20"/>
          <w:szCs w:val="20"/>
        </w:rPr>
      </w:pPr>
    </w:p>
    <w:p w14:paraId="2154130B" w14:textId="77777777" w:rsidR="0089027A" w:rsidRPr="0089027A" w:rsidRDefault="0089027A" w:rsidP="0089027A">
      <w:pPr>
        <w:rPr>
          <w:rFonts w:ascii="Arial" w:hAnsi="Arial" w:cs="Arial"/>
          <w:b/>
          <w:bCs/>
          <w:sz w:val="20"/>
          <w:szCs w:val="20"/>
        </w:rPr>
      </w:pPr>
    </w:p>
    <w:p w14:paraId="316B46C4" w14:textId="101C3FA3" w:rsidR="0089027A" w:rsidRDefault="0089027A" w:rsidP="0089027A">
      <w:pPr>
        <w:rPr>
          <w:rFonts w:ascii="Arial" w:hAnsi="Arial" w:cs="Arial"/>
          <w:b/>
          <w:bCs/>
          <w:sz w:val="20"/>
          <w:szCs w:val="20"/>
        </w:rPr>
      </w:pPr>
    </w:p>
    <w:p w14:paraId="26C208A3" w14:textId="7CD2266F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25196CA2" w14:textId="5B694383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704FEF6C" w14:textId="45A10595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4D600F01" w14:textId="792C6616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37555A32" w14:textId="607201E9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10C02801" w14:textId="36CB7878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36D95FB9" w14:textId="4C3A04AA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68D1BA08" w14:textId="50DAC1A9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73445ACA" w14:textId="205BF4E4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02CE8BE6" w14:textId="48D9AB74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6193641F" w14:textId="6E74E814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15F839E9" w14:textId="6ED24FD2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154D23A0" w14:textId="4B5C802D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36AE0A07" w14:textId="4DC3738D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5E34CD39" w14:textId="2AB1FE37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09725D26" w14:textId="036C3421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691887BD" w14:textId="6D1C4EE0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720AD2D2" w14:textId="2446AE6A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469DD02E" w14:textId="2F484CFA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03BDEB9D" w14:textId="2804A2E1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54E95818" w14:textId="16E58011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7D6EBC80" w14:textId="1C4280C6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3E52F296" w14:textId="0F314959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70D7A18A" w14:textId="1B5D0C8B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5BB6E911" w14:textId="13181056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1D3780F2" w14:textId="755A8540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2CB6D114" w14:textId="7C7FA43C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47CC85F0" w14:textId="0C3B10A6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50FA5638" w14:textId="77777777" w:rsidR="005324B3" w:rsidRPr="0089027A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89027A" w:rsidRPr="0089027A" w14:paraId="62F04B13" w14:textId="77777777" w:rsidTr="00371E8D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8461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8B46B2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F2C964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E588793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C4C7B7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F3CCA8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4B7DCD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CEE6CD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7C6DE4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A50CD7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86A8C3" w14:textId="4F69C5FB" w:rsidR="0089027A" w:rsidRPr="0089027A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Renginio </w:t>
            </w:r>
            <w:r w:rsidRPr="0089027A">
              <w:rPr>
                <w:b/>
                <w:bCs/>
                <w:sz w:val="20"/>
                <w:szCs w:val="20"/>
              </w:rPr>
              <w:t xml:space="preserve"> </w:t>
            </w:r>
            <w:r w:rsidR="0089027A" w:rsidRPr="0089027A">
              <w:rPr>
                <w:b/>
                <w:bCs/>
                <w:sz w:val="20"/>
                <w:szCs w:val="20"/>
              </w:rPr>
              <w:t>organizatorius:</w:t>
            </w:r>
          </w:p>
          <w:p w14:paraId="78053FB1" w14:textId="77777777" w:rsidR="0089027A" w:rsidRPr="0089027A" w:rsidRDefault="0089027A" w:rsidP="005324B3">
            <w:pPr>
              <w:jc w:val="center"/>
              <w:rPr>
                <w:b/>
                <w:bCs/>
                <w:sz w:val="20"/>
                <w:szCs w:val="20"/>
              </w:rPr>
            </w:pPr>
            <w:r w:rsidRPr="0089027A">
              <w:rPr>
                <w:b/>
                <w:bCs/>
                <w:sz w:val="20"/>
                <w:szCs w:val="20"/>
              </w:rPr>
              <w:t>Nacionalinė teismų administracija</w:t>
            </w:r>
          </w:p>
          <w:p w14:paraId="7C695711" w14:textId="77777777" w:rsidR="0089027A" w:rsidRPr="0089027A" w:rsidRDefault="0089027A" w:rsidP="005324B3">
            <w:pPr>
              <w:jc w:val="center"/>
              <w:rPr>
                <w:sz w:val="20"/>
                <w:szCs w:val="20"/>
              </w:rPr>
            </w:pPr>
            <w:r w:rsidRPr="0089027A">
              <w:rPr>
                <w:b/>
                <w:bCs/>
                <w:sz w:val="20"/>
                <w:szCs w:val="20"/>
              </w:rPr>
              <w:t>Kontaktai ir telefonai:</w:t>
            </w:r>
          </w:p>
          <w:p w14:paraId="703E2B6C" w14:textId="27DD063A" w:rsidR="0089027A" w:rsidRPr="0089027A" w:rsidRDefault="0089027A" w:rsidP="005324B3">
            <w:pPr>
              <w:jc w:val="center"/>
              <w:rPr>
                <w:sz w:val="20"/>
                <w:szCs w:val="20"/>
              </w:rPr>
            </w:pPr>
            <w:r w:rsidRPr="0089027A">
              <w:rPr>
                <w:sz w:val="20"/>
                <w:szCs w:val="20"/>
              </w:rPr>
              <w:t xml:space="preserve">Dalyvių sąrašai, </w:t>
            </w:r>
            <w:r w:rsidR="00200C55">
              <w:rPr>
                <w:sz w:val="20"/>
                <w:szCs w:val="20"/>
              </w:rPr>
              <w:t xml:space="preserve">renginio </w:t>
            </w:r>
            <w:r w:rsidR="00200C55" w:rsidRPr="0089027A">
              <w:rPr>
                <w:sz w:val="20"/>
                <w:szCs w:val="20"/>
              </w:rPr>
              <w:t xml:space="preserve"> </w:t>
            </w:r>
            <w:r w:rsidRPr="0089027A">
              <w:rPr>
                <w:sz w:val="20"/>
                <w:szCs w:val="20"/>
              </w:rPr>
              <w:t>organizavimas: Mokymų ir tarptautinio bendradarbiavimo skyriaus</w:t>
            </w:r>
          </w:p>
          <w:p w14:paraId="1C14BF01" w14:textId="51E8B9CE" w:rsidR="0089027A" w:rsidRPr="0089027A" w:rsidRDefault="0089027A" w:rsidP="005324B3">
            <w:pPr>
              <w:jc w:val="center"/>
              <w:rPr>
                <w:sz w:val="20"/>
                <w:szCs w:val="20"/>
              </w:rPr>
            </w:pPr>
            <w:r w:rsidRPr="0089027A">
              <w:rPr>
                <w:sz w:val="20"/>
                <w:szCs w:val="20"/>
              </w:rPr>
              <w:t xml:space="preserve">mokymų organizavimo specialistė Giedrė Katilauskienė, tel. (8 5) 251 4126, el. paštas </w:t>
            </w:r>
            <w:hyperlink r:id="rId8" w:history="1">
              <w:r w:rsidRPr="0089027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</w:p>
        </w:tc>
      </w:tr>
      <w:tr w:rsidR="0089027A" w:rsidRPr="0089027A" w14:paraId="510AA3E8" w14:textId="77777777" w:rsidTr="00371E8D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FD35" w14:textId="77777777" w:rsidR="0089027A" w:rsidRPr="0089027A" w:rsidRDefault="0089027A" w:rsidP="005324B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3EEA54" w14:textId="77777777" w:rsidR="0089027A" w:rsidRPr="0089027A" w:rsidRDefault="0089027A" w:rsidP="005324B3">
      <w:pPr>
        <w:jc w:val="center"/>
        <w:rPr>
          <w:rFonts w:ascii="Arial" w:hAnsi="Arial" w:cs="Arial"/>
          <w:sz w:val="20"/>
          <w:szCs w:val="20"/>
        </w:rPr>
      </w:pPr>
    </w:p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A148E" w14:textId="77777777" w:rsidR="00235DEF" w:rsidRDefault="00235DEF">
      <w:r>
        <w:separator/>
      </w:r>
    </w:p>
  </w:endnote>
  <w:endnote w:type="continuationSeparator" w:id="0">
    <w:p w14:paraId="22D64B57" w14:textId="77777777" w:rsidR="00235DEF" w:rsidRDefault="0023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6829C" w14:textId="77777777" w:rsidR="00235DEF" w:rsidRDefault="00235DEF">
      <w:r>
        <w:separator/>
      </w:r>
    </w:p>
  </w:footnote>
  <w:footnote w:type="continuationSeparator" w:id="0">
    <w:p w14:paraId="04D77205" w14:textId="77777777" w:rsidR="00235DEF" w:rsidRDefault="0023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1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30C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0C55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DEF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191"/>
    <w:rsid w:val="004907DA"/>
    <w:rsid w:val="00490B89"/>
    <w:rsid w:val="004923F5"/>
    <w:rsid w:val="00492D52"/>
    <w:rsid w:val="0049460B"/>
    <w:rsid w:val="004947E1"/>
    <w:rsid w:val="00494F33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53E3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46D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4B3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4F8A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17990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2E6B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1DDD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27A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AAC"/>
    <w:rsid w:val="008E5ABE"/>
    <w:rsid w:val="008E6AC1"/>
    <w:rsid w:val="008E6E53"/>
    <w:rsid w:val="008E6F2E"/>
    <w:rsid w:val="008E723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02F8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62F8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0A14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3C4B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0F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00C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0B96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5B09"/>
    <w:rsid w:val="00AC626F"/>
    <w:rsid w:val="00AC6424"/>
    <w:rsid w:val="00AC6AD6"/>
    <w:rsid w:val="00AC7C72"/>
    <w:rsid w:val="00AD0C1F"/>
    <w:rsid w:val="00AD11C1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48E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6AFF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66590"/>
    <w:rsid w:val="00C669C9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689C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12D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187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87D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30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F0159"/>
    <w:rPr>
      <w:rFonts w:ascii="Calibri" w:eastAsiaTheme="minorHAnsi" w:hAnsi="Calibri" w:cstheme="minorBidi"/>
      <w:szCs w:val="21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0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4</cp:revision>
  <cp:lastPrinted>2015-03-23T08:16:00Z</cp:lastPrinted>
  <dcterms:created xsi:type="dcterms:W3CDTF">2020-11-26T06:27:00Z</dcterms:created>
  <dcterms:modified xsi:type="dcterms:W3CDTF">2020-11-26T07:02:00Z</dcterms:modified>
</cp:coreProperties>
</file>