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44553" w14:textId="77777777" w:rsidR="006329A5" w:rsidRPr="0081218B" w:rsidRDefault="0062331C">
      <w:pPr>
        <w:pStyle w:val="Data"/>
        <w:tabs>
          <w:tab w:val="left" w:pos="9072"/>
        </w:tabs>
        <w:ind w:left="284" w:right="567" w:firstLine="425"/>
        <w:rPr>
          <w:rFonts w:cs="Times New Roman"/>
          <w:sz w:val="24"/>
          <w:szCs w:val="24"/>
          <w:lang w:val="lt-LT"/>
        </w:rPr>
      </w:pPr>
      <w:r w:rsidRPr="0081218B">
        <w:rPr>
          <w:rFonts w:cs="Times New Roman"/>
          <w:noProof/>
          <w:sz w:val="24"/>
          <w:szCs w:val="24"/>
          <w:lang w:val="lt-LT" w:eastAsia="lt-LT" w:bidi="ar-SA"/>
        </w:rPr>
        <w:drawing>
          <wp:inline distT="0" distB="0" distL="0" distR="0" wp14:anchorId="78D54FB5" wp14:editId="2A5FC0FA">
            <wp:extent cx="739140" cy="746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9140" cy="746125"/>
                    </a:xfrm>
                    <a:prstGeom prst="rect">
                      <a:avLst/>
                    </a:prstGeom>
                    <a:solidFill>
                      <a:srgbClr val="FFFFFF"/>
                    </a:solidFill>
                    <a:ln>
                      <a:noFill/>
                    </a:ln>
                  </pic:spPr>
                </pic:pic>
              </a:graphicData>
            </a:graphic>
          </wp:inline>
        </w:drawing>
      </w:r>
    </w:p>
    <w:p w14:paraId="6C347C2F" w14:textId="77777777" w:rsidR="006329A5" w:rsidRPr="0081218B" w:rsidRDefault="006329A5" w:rsidP="00B847BF">
      <w:pPr>
        <w:pStyle w:val="Antrat"/>
        <w:tabs>
          <w:tab w:val="left" w:pos="9072"/>
        </w:tabs>
        <w:spacing w:line="100" w:lineRule="atLeast"/>
        <w:ind w:left="227" w:right="567" w:firstLine="425"/>
        <w:rPr>
          <w:rFonts w:ascii="Times New Roman" w:hAnsi="Times New Roman" w:cs="Times New Roman"/>
          <w:sz w:val="24"/>
          <w:szCs w:val="24"/>
        </w:rPr>
      </w:pPr>
      <w:r w:rsidRPr="0081218B">
        <w:rPr>
          <w:rFonts w:ascii="Times New Roman" w:hAnsi="Times New Roman" w:cs="Times New Roman"/>
          <w:sz w:val="24"/>
          <w:szCs w:val="24"/>
        </w:rPr>
        <w:t>TEISĖJŲ GARBĖS TEISMAS</w:t>
      </w:r>
    </w:p>
    <w:p w14:paraId="348CFACE" w14:textId="77777777" w:rsidR="006329A5" w:rsidRPr="0081218B" w:rsidRDefault="006329A5">
      <w:pPr>
        <w:pStyle w:val="Data"/>
        <w:tabs>
          <w:tab w:val="left" w:pos="9072"/>
        </w:tabs>
        <w:ind w:left="284" w:right="567" w:firstLine="425"/>
        <w:rPr>
          <w:rFonts w:cs="Times New Roman"/>
          <w:b/>
          <w:sz w:val="24"/>
          <w:szCs w:val="24"/>
          <w:lang w:val="lt-LT"/>
        </w:rPr>
      </w:pPr>
      <w:r w:rsidRPr="0081218B">
        <w:rPr>
          <w:rFonts w:cs="Times New Roman"/>
          <w:b/>
          <w:sz w:val="24"/>
          <w:szCs w:val="24"/>
          <w:lang w:val="lt-LT"/>
        </w:rPr>
        <w:t>SPRENDIMAS</w:t>
      </w:r>
    </w:p>
    <w:p w14:paraId="1F7E81B0" w14:textId="77777777" w:rsidR="006329A5" w:rsidRPr="0081218B" w:rsidRDefault="006329A5" w:rsidP="000C0EAD">
      <w:pPr>
        <w:pStyle w:val="Data"/>
        <w:tabs>
          <w:tab w:val="left" w:pos="9072"/>
        </w:tabs>
        <w:ind w:firstLine="964"/>
        <w:jc w:val="both"/>
        <w:rPr>
          <w:rFonts w:cs="Times New Roman"/>
          <w:sz w:val="24"/>
          <w:szCs w:val="24"/>
          <w:lang w:val="lt-LT"/>
        </w:rPr>
      </w:pPr>
    </w:p>
    <w:p w14:paraId="5341F00A" w14:textId="77777777" w:rsidR="006329A5" w:rsidRPr="0081218B" w:rsidRDefault="006329A5">
      <w:pPr>
        <w:pStyle w:val="Data"/>
        <w:tabs>
          <w:tab w:val="left" w:pos="9072"/>
        </w:tabs>
        <w:ind w:left="284" w:right="567" w:firstLine="425"/>
        <w:rPr>
          <w:rFonts w:cs="Times New Roman"/>
          <w:sz w:val="24"/>
          <w:szCs w:val="24"/>
          <w:lang w:val="lt-LT"/>
        </w:rPr>
      </w:pPr>
      <w:r w:rsidRPr="0081218B">
        <w:rPr>
          <w:rFonts w:cs="Times New Roman"/>
          <w:sz w:val="24"/>
          <w:szCs w:val="24"/>
          <w:lang w:val="lt-LT"/>
        </w:rPr>
        <w:t>20</w:t>
      </w:r>
      <w:r w:rsidR="00052EBA" w:rsidRPr="0081218B">
        <w:rPr>
          <w:rFonts w:cs="Times New Roman"/>
          <w:sz w:val="24"/>
          <w:szCs w:val="24"/>
          <w:lang w:val="lt-LT"/>
        </w:rPr>
        <w:t>20</w:t>
      </w:r>
      <w:r w:rsidRPr="0081218B">
        <w:rPr>
          <w:rFonts w:cs="Times New Roman"/>
          <w:sz w:val="24"/>
          <w:szCs w:val="24"/>
          <w:lang w:val="lt-LT"/>
        </w:rPr>
        <w:t xml:space="preserve"> m. </w:t>
      </w:r>
      <w:r w:rsidR="00052EBA" w:rsidRPr="0081218B">
        <w:rPr>
          <w:rFonts w:cs="Times New Roman"/>
          <w:sz w:val="24"/>
          <w:szCs w:val="24"/>
          <w:lang w:val="lt-LT"/>
        </w:rPr>
        <w:t xml:space="preserve">liepos </w:t>
      </w:r>
      <w:r w:rsidR="008B10F5" w:rsidRPr="0081218B">
        <w:rPr>
          <w:rFonts w:cs="Times New Roman"/>
          <w:sz w:val="24"/>
          <w:szCs w:val="24"/>
          <w:lang w:val="lt-LT"/>
        </w:rPr>
        <w:t>17</w:t>
      </w:r>
      <w:r w:rsidR="00052EBA" w:rsidRPr="0081218B">
        <w:rPr>
          <w:rFonts w:cs="Times New Roman"/>
          <w:sz w:val="24"/>
          <w:szCs w:val="24"/>
          <w:lang w:val="lt-LT"/>
        </w:rPr>
        <w:t xml:space="preserve"> </w:t>
      </w:r>
      <w:r w:rsidRPr="0081218B">
        <w:rPr>
          <w:rFonts w:cs="Times New Roman"/>
          <w:sz w:val="24"/>
          <w:szCs w:val="24"/>
          <w:lang w:val="lt-LT"/>
        </w:rPr>
        <w:t>d. Nr. 21P-</w:t>
      </w:r>
      <w:r w:rsidR="00FA752D" w:rsidRPr="0081218B">
        <w:rPr>
          <w:rFonts w:cs="Times New Roman"/>
          <w:sz w:val="24"/>
          <w:szCs w:val="24"/>
          <w:lang w:val="lt-LT"/>
        </w:rPr>
        <w:t>2</w:t>
      </w:r>
    </w:p>
    <w:p w14:paraId="23A284D4" w14:textId="77777777" w:rsidR="006329A5" w:rsidRPr="0081218B" w:rsidRDefault="006329A5">
      <w:pPr>
        <w:pStyle w:val="Data"/>
        <w:tabs>
          <w:tab w:val="left" w:pos="9072"/>
        </w:tabs>
        <w:ind w:left="284" w:right="567" w:firstLine="425"/>
        <w:rPr>
          <w:rFonts w:cs="Times New Roman"/>
          <w:sz w:val="24"/>
          <w:szCs w:val="24"/>
          <w:lang w:val="lt-LT"/>
        </w:rPr>
      </w:pPr>
      <w:r w:rsidRPr="0081218B">
        <w:rPr>
          <w:rFonts w:cs="Times New Roman"/>
          <w:sz w:val="24"/>
          <w:szCs w:val="24"/>
          <w:lang w:val="lt-LT"/>
        </w:rPr>
        <w:t>Vilnius</w:t>
      </w:r>
    </w:p>
    <w:p w14:paraId="2CCE80A6" w14:textId="77777777" w:rsidR="006329A5" w:rsidRPr="0081218B" w:rsidRDefault="006329A5" w:rsidP="00A866E3">
      <w:pPr>
        <w:pStyle w:val="Data"/>
        <w:tabs>
          <w:tab w:val="left" w:pos="9072"/>
        </w:tabs>
        <w:spacing w:line="240" w:lineRule="auto"/>
        <w:ind w:firstLine="964"/>
        <w:jc w:val="both"/>
        <w:rPr>
          <w:rFonts w:cs="Times New Roman"/>
          <w:sz w:val="24"/>
          <w:szCs w:val="24"/>
          <w:lang w:val="lt-LT"/>
        </w:rPr>
      </w:pPr>
    </w:p>
    <w:p w14:paraId="092A2CA9" w14:textId="77777777" w:rsidR="006329A5" w:rsidRPr="000C0EAD" w:rsidRDefault="006329A5" w:rsidP="00B847BF">
      <w:pPr>
        <w:shd w:val="clear" w:color="auto" w:fill="FFFFFF"/>
        <w:spacing w:line="240" w:lineRule="auto"/>
        <w:ind w:firstLine="1134"/>
        <w:jc w:val="both"/>
        <w:rPr>
          <w:sz w:val="24"/>
          <w:szCs w:val="24"/>
        </w:rPr>
      </w:pPr>
      <w:r w:rsidRPr="000C0EAD">
        <w:rPr>
          <w:sz w:val="24"/>
          <w:szCs w:val="24"/>
        </w:rPr>
        <w:t xml:space="preserve">Teisėjų garbės teismas, susidedantis iš </w:t>
      </w:r>
      <w:r w:rsidR="00AC5E55" w:rsidRPr="000C0EAD">
        <w:rPr>
          <w:sz w:val="24"/>
          <w:szCs w:val="24"/>
        </w:rPr>
        <w:t xml:space="preserve">teisėjų </w:t>
      </w:r>
      <w:bookmarkStart w:id="0" w:name="_Hlk44336605"/>
      <w:r w:rsidR="00FA752D" w:rsidRPr="000C0EAD">
        <w:rPr>
          <w:sz w:val="24"/>
          <w:szCs w:val="24"/>
        </w:rPr>
        <w:t xml:space="preserve">Virgilijaus </w:t>
      </w:r>
      <w:proofErr w:type="spellStart"/>
      <w:r w:rsidR="00FA752D" w:rsidRPr="000C0EAD">
        <w:rPr>
          <w:sz w:val="24"/>
          <w:szCs w:val="24"/>
        </w:rPr>
        <w:t>Grabinsko</w:t>
      </w:r>
      <w:proofErr w:type="spellEnd"/>
      <w:r w:rsidR="00FA752D" w:rsidRPr="000C0EAD">
        <w:rPr>
          <w:sz w:val="24"/>
          <w:szCs w:val="24"/>
        </w:rPr>
        <w:t xml:space="preserve"> (pirmininkas ir pranešėjas), Andriaus Ignoto, Dianos </w:t>
      </w:r>
      <w:proofErr w:type="spellStart"/>
      <w:r w:rsidR="00FA752D" w:rsidRPr="000C0EAD">
        <w:rPr>
          <w:sz w:val="24"/>
          <w:szCs w:val="24"/>
        </w:rPr>
        <w:t>Labokaitės</w:t>
      </w:r>
      <w:proofErr w:type="spellEnd"/>
      <w:r w:rsidR="00FA752D" w:rsidRPr="000C0EAD">
        <w:rPr>
          <w:sz w:val="24"/>
          <w:szCs w:val="24"/>
        </w:rPr>
        <w:t xml:space="preserve">, </w:t>
      </w:r>
      <w:r w:rsidR="00AC5E55" w:rsidRPr="000C0EAD">
        <w:rPr>
          <w:sz w:val="24"/>
          <w:szCs w:val="24"/>
        </w:rPr>
        <w:t xml:space="preserve">Dainiaus </w:t>
      </w:r>
      <w:proofErr w:type="spellStart"/>
      <w:r w:rsidR="00AC5E55" w:rsidRPr="000C0EAD">
        <w:rPr>
          <w:sz w:val="24"/>
          <w:szCs w:val="24"/>
        </w:rPr>
        <w:t>Raižio</w:t>
      </w:r>
      <w:proofErr w:type="spellEnd"/>
      <w:r w:rsidR="00AC5E55" w:rsidRPr="000C0EAD">
        <w:rPr>
          <w:sz w:val="24"/>
          <w:szCs w:val="24"/>
        </w:rPr>
        <w:t xml:space="preserve">, </w:t>
      </w:r>
      <w:r w:rsidR="00FA752D" w:rsidRPr="000C0EAD">
        <w:rPr>
          <w:sz w:val="24"/>
          <w:szCs w:val="24"/>
        </w:rPr>
        <w:t xml:space="preserve">Jolantos </w:t>
      </w:r>
      <w:proofErr w:type="spellStart"/>
      <w:r w:rsidR="00FA752D" w:rsidRPr="000C0EAD">
        <w:rPr>
          <w:sz w:val="24"/>
          <w:szCs w:val="24"/>
        </w:rPr>
        <w:t>Vėgelienės</w:t>
      </w:r>
      <w:proofErr w:type="spellEnd"/>
      <w:r w:rsidR="00FA752D" w:rsidRPr="000C0EAD">
        <w:rPr>
          <w:sz w:val="24"/>
          <w:szCs w:val="24"/>
        </w:rPr>
        <w:t xml:space="preserve">, </w:t>
      </w:r>
      <w:r w:rsidR="00AC5E55" w:rsidRPr="000C0EAD">
        <w:rPr>
          <w:sz w:val="24"/>
          <w:szCs w:val="24"/>
        </w:rPr>
        <w:t>visuomenės atstov</w:t>
      </w:r>
      <w:r w:rsidR="005E7C22" w:rsidRPr="000C0EAD">
        <w:rPr>
          <w:sz w:val="24"/>
          <w:szCs w:val="24"/>
        </w:rPr>
        <w:t>i</w:t>
      </w:r>
      <w:r w:rsidR="00AC5E55" w:rsidRPr="000C0EAD">
        <w:rPr>
          <w:sz w:val="24"/>
          <w:szCs w:val="24"/>
        </w:rPr>
        <w:t xml:space="preserve">ų Julijos </w:t>
      </w:r>
      <w:proofErr w:type="spellStart"/>
      <w:r w:rsidR="00AC5E55" w:rsidRPr="000C0EAD">
        <w:rPr>
          <w:sz w:val="24"/>
          <w:szCs w:val="24"/>
        </w:rPr>
        <w:t>Kiršienės</w:t>
      </w:r>
      <w:proofErr w:type="spellEnd"/>
      <w:r w:rsidR="00AC5E55" w:rsidRPr="000C0EAD">
        <w:rPr>
          <w:sz w:val="24"/>
          <w:szCs w:val="24"/>
        </w:rPr>
        <w:t xml:space="preserve">, Ritos Miliūtės, </w:t>
      </w:r>
    </w:p>
    <w:bookmarkEnd w:id="0"/>
    <w:p w14:paraId="32000665" w14:textId="77777777" w:rsidR="006329A5" w:rsidRPr="000C0EAD" w:rsidRDefault="006329A5" w:rsidP="00B847BF">
      <w:pPr>
        <w:shd w:val="clear" w:color="auto" w:fill="FFFFFF"/>
        <w:spacing w:line="240" w:lineRule="auto"/>
        <w:ind w:firstLine="1134"/>
        <w:jc w:val="both"/>
        <w:rPr>
          <w:sz w:val="24"/>
          <w:szCs w:val="24"/>
        </w:rPr>
      </w:pPr>
      <w:r w:rsidRPr="000C0EAD">
        <w:rPr>
          <w:sz w:val="24"/>
          <w:szCs w:val="24"/>
        </w:rPr>
        <w:t xml:space="preserve">sekretoriaujant Nacionalinės teismų administracijos </w:t>
      </w:r>
      <w:r w:rsidR="00FA752D" w:rsidRPr="000C0EAD">
        <w:rPr>
          <w:sz w:val="24"/>
          <w:szCs w:val="24"/>
        </w:rPr>
        <w:t xml:space="preserve">Teisės ir administravimo departamento </w:t>
      </w:r>
      <w:r w:rsidRPr="000C0EAD">
        <w:rPr>
          <w:sz w:val="24"/>
          <w:szCs w:val="24"/>
        </w:rPr>
        <w:t>Administravimo skyriaus vyriausiajai specialistei In</w:t>
      </w:r>
      <w:r w:rsidR="00FA752D" w:rsidRPr="000C0EAD">
        <w:rPr>
          <w:sz w:val="24"/>
          <w:szCs w:val="24"/>
        </w:rPr>
        <w:t>gai Jankauskienei</w:t>
      </w:r>
      <w:r w:rsidRPr="000C0EAD">
        <w:rPr>
          <w:sz w:val="24"/>
          <w:szCs w:val="24"/>
        </w:rPr>
        <w:t>,</w:t>
      </w:r>
    </w:p>
    <w:p w14:paraId="4602109B" w14:textId="77777777" w:rsidR="00FA752D" w:rsidRPr="000C0EAD" w:rsidRDefault="006329A5" w:rsidP="00B847BF">
      <w:pPr>
        <w:shd w:val="clear" w:color="auto" w:fill="FFFFFF"/>
        <w:spacing w:line="240" w:lineRule="auto"/>
        <w:ind w:firstLine="1134"/>
        <w:jc w:val="both"/>
        <w:rPr>
          <w:sz w:val="24"/>
          <w:szCs w:val="24"/>
        </w:rPr>
      </w:pPr>
      <w:r w:rsidRPr="000C0EAD">
        <w:rPr>
          <w:sz w:val="24"/>
          <w:szCs w:val="24"/>
        </w:rPr>
        <w:t xml:space="preserve">dalyvaujant </w:t>
      </w:r>
      <w:bookmarkStart w:id="1" w:name="_Hlk41899914"/>
      <w:r w:rsidRPr="000C0EAD">
        <w:rPr>
          <w:sz w:val="24"/>
          <w:szCs w:val="24"/>
        </w:rPr>
        <w:t>Vilniaus miesto a</w:t>
      </w:r>
      <w:r w:rsidR="00E92623" w:rsidRPr="000C0EAD">
        <w:rPr>
          <w:sz w:val="24"/>
          <w:szCs w:val="24"/>
        </w:rPr>
        <w:t xml:space="preserve">pylinkės teismo </w:t>
      </w:r>
      <w:bookmarkEnd w:id="1"/>
      <w:r w:rsidR="00E92623" w:rsidRPr="000C0EAD">
        <w:rPr>
          <w:sz w:val="24"/>
          <w:szCs w:val="24"/>
        </w:rPr>
        <w:t>teisėj</w:t>
      </w:r>
      <w:r w:rsidR="00FA752D" w:rsidRPr="000C0EAD">
        <w:rPr>
          <w:sz w:val="24"/>
          <w:szCs w:val="24"/>
        </w:rPr>
        <w:t xml:space="preserve">ai Ingai </w:t>
      </w:r>
      <w:proofErr w:type="spellStart"/>
      <w:r w:rsidR="00FA752D" w:rsidRPr="000C0EAD">
        <w:rPr>
          <w:sz w:val="24"/>
          <w:szCs w:val="24"/>
        </w:rPr>
        <w:t>Štuopienei</w:t>
      </w:r>
      <w:proofErr w:type="spellEnd"/>
      <w:r w:rsidR="00FA752D" w:rsidRPr="000C0EAD">
        <w:rPr>
          <w:sz w:val="24"/>
          <w:szCs w:val="24"/>
        </w:rPr>
        <w:t xml:space="preserve">, </w:t>
      </w:r>
      <w:bookmarkStart w:id="2" w:name="_Hlk43830086"/>
      <w:r w:rsidR="00AC5E55" w:rsidRPr="000C0EAD">
        <w:rPr>
          <w:sz w:val="24"/>
          <w:szCs w:val="24"/>
        </w:rPr>
        <w:t xml:space="preserve">Lietuvos Respublikos teisėjų asociacijos įgaliotam atstovui Remigijui Preikšaičiui, </w:t>
      </w:r>
      <w:bookmarkEnd w:id="2"/>
      <w:r w:rsidR="00AC5E55" w:rsidRPr="000C0EAD">
        <w:rPr>
          <w:sz w:val="24"/>
          <w:szCs w:val="24"/>
        </w:rPr>
        <w:t>Vilniaus miesto apylinkės teismo pirmininkui Marij</w:t>
      </w:r>
      <w:r w:rsidR="0054294E" w:rsidRPr="000C0EAD">
        <w:rPr>
          <w:sz w:val="24"/>
          <w:szCs w:val="24"/>
        </w:rPr>
        <w:t xml:space="preserve">ui </w:t>
      </w:r>
      <w:proofErr w:type="spellStart"/>
      <w:r w:rsidR="0054294E" w:rsidRPr="000C0EAD">
        <w:rPr>
          <w:sz w:val="24"/>
          <w:szCs w:val="24"/>
        </w:rPr>
        <w:t>Kursevičiui</w:t>
      </w:r>
      <w:proofErr w:type="spellEnd"/>
      <w:r w:rsidR="00AC5E55" w:rsidRPr="000C0EAD">
        <w:rPr>
          <w:sz w:val="24"/>
          <w:szCs w:val="24"/>
        </w:rPr>
        <w:t>,</w:t>
      </w:r>
    </w:p>
    <w:p w14:paraId="5843E1D3" w14:textId="77777777" w:rsidR="006329A5" w:rsidRPr="000C0EAD" w:rsidRDefault="00D718C6" w:rsidP="00B847BF">
      <w:pPr>
        <w:shd w:val="clear" w:color="auto" w:fill="FFFFFF"/>
        <w:spacing w:line="240" w:lineRule="auto"/>
        <w:ind w:firstLine="1134"/>
        <w:jc w:val="both"/>
        <w:rPr>
          <w:sz w:val="24"/>
          <w:szCs w:val="24"/>
        </w:rPr>
      </w:pPr>
      <w:r>
        <w:rPr>
          <w:sz w:val="24"/>
          <w:szCs w:val="24"/>
        </w:rPr>
        <w:t xml:space="preserve">vaizdo konferencijų būdu </w:t>
      </w:r>
      <w:r w:rsidR="006329A5" w:rsidRPr="000C0EAD">
        <w:rPr>
          <w:sz w:val="24"/>
          <w:szCs w:val="24"/>
        </w:rPr>
        <w:t>išnagrinėjo Vilniaus miesto apylinkės t</w:t>
      </w:r>
      <w:r w:rsidR="00E92623" w:rsidRPr="000C0EAD">
        <w:rPr>
          <w:sz w:val="24"/>
          <w:szCs w:val="24"/>
        </w:rPr>
        <w:t>eismo teisėj</w:t>
      </w:r>
      <w:r w:rsidR="00FA752D" w:rsidRPr="000C0EAD">
        <w:rPr>
          <w:sz w:val="24"/>
          <w:szCs w:val="24"/>
        </w:rPr>
        <w:t xml:space="preserve">os Ingos </w:t>
      </w:r>
      <w:proofErr w:type="spellStart"/>
      <w:r w:rsidR="00FA752D" w:rsidRPr="000C0EAD">
        <w:rPr>
          <w:sz w:val="24"/>
          <w:szCs w:val="24"/>
        </w:rPr>
        <w:t>Štuopienės</w:t>
      </w:r>
      <w:proofErr w:type="spellEnd"/>
      <w:r w:rsidR="00FA752D" w:rsidRPr="000C0EAD">
        <w:rPr>
          <w:sz w:val="24"/>
          <w:szCs w:val="24"/>
        </w:rPr>
        <w:t xml:space="preserve"> </w:t>
      </w:r>
      <w:r w:rsidR="006329A5" w:rsidRPr="000C0EAD">
        <w:rPr>
          <w:sz w:val="24"/>
          <w:szCs w:val="24"/>
        </w:rPr>
        <w:t>prašymą dėl teisėjo garbės gynimo.</w:t>
      </w:r>
    </w:p>
    <w:p w14:paraId="3F3B3B7C" w14:textId="77777777" w:rsidR="006329A5" w:rsidRPr="000C0EAD" w:rsidRDefault="006329A5" w:rsidP="00B847BF">
      <w:pPr>
        <w:shd w:val="clear" w:color="auto" w:fill="FFFFFF"/>
        <w:spacing w:line="240" w:lineRule="auto"/>
        <w:ind w:firstLine="1134"/>
        <w:jc w:val="both"/>
        <w:rPr>
          <w:sz w:val="24"/>
          <w:szCs w:val="24"/>
        </w:rPr>
      </w:pPr>
      <w:r w:rsidRPr="000C0EAD">
        <w:rPr>
          <w:sz w:val="24"/>
          <w:szCs w:val="24"/>
        </w:rPr>
        <w:t>Teisėjų garbės teismas</w:t>
      </w:r>
    </w:p>
    <w:p w14:paraId="5E65EA19" w14:textId="77777777" w:rsidR="006329A5" w:rsidRPr="000C0EAD" w:rsidRDefault="006329A5" w:rsidP="00B847BF">
      <w:pPr>
        <w:shd w:val="clear" w:color="auto" w:fill="FFFFFF"/>
        <w:spacing w:line="240" w:lineRule="auto"/>
        <w:ind w:firstLine="1134"/>
        <w:jc w:val="both"/>
        <w:rPr>
          <w:sz w:val="24"/>
          <w:szCs w:val="24"/>
        </w:rPr>
      </w:pPr>
    </w:p>
    <w:p w14:paraId="06D2AA0F" w14:textId="77777777" w:rsidR="006329A5" w:rsidRPr="000C0EAD" w:rsidRDefault="0054294E" w:rsidP="00B847BF">
      <w:pPr>
        <w:pStyle w:val="Pagrindiniotekstotrauka"/>
        <w:spacing w:after="0" w:line="240" w:lineRule="auto"/>
        <w:ind w:firstLine="1134"/>
        <w:jc w:val="both"/>
        <w:rPr>
          <w:rFonts w:cs="Times New Roman"/>
          <w:sz w:val="24"/>
          <w:szCs w:val="24"/>
          <w:lang w:val="lt-LT"/>
        </w:rPr>
      </w:pPr>
      <w:r w:rsidRPr="000C0EAD">
        <w:rPr>
          <w:rFonts w:cs="Times New Roman"/>
          <w:sz w:val="24"/>
          <w:szCs w:val="24"/>
          <w:lang w:val="lt-LT"/>
        </w:rPr>
        <w:t>n u s t a t ė</w:t>
      </w:r>
      <w:r w:rsidR="006329A5" w:rsidRPr="000C0EAD">
        <w:rPr>
          <w:rFonts w:cs="Times New Roman"/>
          <w:sz w:val="24"/>
          <w:szCs w:val="24"/>
          <w:lang w:val="lt-LT"/>
        </w:rPr>
        <w:t xml:space="preserve"> :</w:t>
      </w:r>
    </w:p>
    <w:p w14:paraId="5AD2C748" w14:textId="77777777" w:rsidR="00AC5E55" w:rsidRPr="000C0EAD" w:rsidRDefault="00AC5E55" w:rsidP="00B847BF">
      <w:pPr>
        <w:shd w:val="clear" w:color="auto" w:fill="FFFFFF"/>
        <w:spacing w:line="240" w:lineRule="auto"/>
        <w:ind w:firstLine="1134"/>
        <w:jc w:val="both"/>
        <w:rPr>
          <w:sz w:val="24"/>
          <w:szCs w:val="24"/>
        </w:rPr>
      </w:pPr>
    </w:p>
    <w:p w14:paraId="6333FA15" w14:textId="77777777" w:rsidR="00182845" w:rsidRPr="000C0EAD" w:rsidRDefault="00182845" w:rsidP="00B847BF">
      <w:pPr>
        <w:shd w:val="clear" w:color="auto" w:fill="FFFFFF"/>
        <w:spacing w:line="240" w:lineRule="auto"/>
        <w:ind w:firstLine="1134"/>
        <w:jc w:val="both"/>
        <w:rPr>
          <w:sz w:val="24"/>
          <w:szCs w:val="24"/>
        </w:rPr>
      </w:pPr>
      <w:r w:rsidRPr="000C0EAD">
        <w:rPr>
          <w:sz w:val="24"/>
          <w:szCs w:val="24"/>
        </w:rPr>
        <w:t xml:space="preserve">Vilniaus miesto apylinkės teismo teisėja Inga </w:t>
      </w:r>
      <w:proofErr w:type="spellStart"/>
      <w:r w:rsidRPr="000C0EAD">
        <w:rPr>
          <w:sz w:val="24"/>
          <w:szCs w:val="24"/>
        </w:rPr>
        <w:t>Štuopienė</w:t>
      </w:r>
      <w:proofErr w:type="spellEnd"/>
      <w:r w:rsidR="00A0135C" w:rsidRPr="000C0EAD">
        <w:rPr>
          <w:sz w:val="24"/>
          <w:szCs w:val="24"/>
        </w:rPr>
        <w:t xml:space="preserve"> (toliau – ir teisėja)</w:t>
      </w:r>
      <w:r w:rsidRPr="000C0EAD">
        <w:rPr>
          <w:sz w:val="24"/>
          <w:szCs w:val="24"/>
        </w:rPr>
        <w:t>, remdamasi Teisėjų garbės teismo nuostatų 2 punktu, 51 punktu</w:t>
      </w:r>
      <w:r w:rsidR="00F6777F" w:rsidRPr="000C0EAD">
        <w:rPr>
          <w:sz w:val="24"/>
          <w:szCs w:val="24"/>
        </w:rPr>
        <w:t>,</w:t>
      </w:r>
      <w:r w:rsidRPr="000C0EAD">
        <w:rPr>
          <w:sz w:val="24"/>
          <w:szCs w:val="24"/>
        </w:rPr>
        <w:t xml:space="preserve"> kreipėsi į Teisėjų garbės teismą </w:t>
      </w:r>
      <w:r w:rsidR="00A0135C" w:rsidRPr="000C0EAD">
        <w:rPr>
          <w:sz w:val="24"/>
          <w:szCs w:val="24"/>
          <w:lang w:val="en-US"/>
        </w:rPr>
        <w:t xml:space="preserve">2019 m. </w:t>
      </w:r>
      <w:proofErr w:type="spellStart"/>
      <w:r w:rsidR="00A0135C" w:rsidRPr="000C0EAD">
        <w:rPr>
          <w:sz w:val="24"/>
          <w:szCs w:val="24"/>
          <w:lang w:val="en-US"/>
        </w:rPr>
        <w:t>liepos</w:t>
      </w:r>
      <w:proofErr w:type="spellEnd"/>
      <w:r w:rsidR="00A0135C" w:rsidRPr="000C0EAD">
        <w:rPr>
          <w:sz w:val="24"/>
          <w:szCs w:val="24"/>
          <w:lang w:val="en-US"/>
        </w:rPr>
        <w:t xml:space="preserve"> 11 d. </w:t>
      </w:r>
      <w:r w:rsidR="0014203F" w:rsidRPr="000C0EAD">
        <w:rPr>
          <w:sz w:val="24"/>
          <w:szCs w:val="24"/>
        </w:rPr>
        <w:t xml:space="preserve">prašymu </w:t>
      </w:r>
      <w:r w:rsidRPr="000C0EAD">
        <w:rPr>
          <w:sz w:val="24"/>
          <w:szCs w:val="24"/>
        </w:rPr>
        <w:t>dėl teisėjo garbės gynimo</w:t>
      </w:r>
      <w:r w:rsidR="0014203F" w:rsidRPr="000C0EAD">
        <w:rPr>
          <w:sz w:val="24"/>
          <w:szCs w:val="24"/>
        </w:rPr>
        <w:t xml:space="preserve"> (toliau – ir </w:t>
      </w:r>
      <w:r w:rsidR="00F6777F" w:rsidRPr="000C0EAD">
        <w:rPr>
          <w:sz w:val="24"/>
          <w:szCs w:val="24"/>
        </w:rPr>
        <w:t>p</w:t>
      </w:r>
      <w:r w:rsidR="00A0135C" w:rsidRPr="000C0EAD">
        <w:rPr>
          <w:sz w:val="24"/>
          <w:szCs w:val="24"/>
        </w:rPr>
        <w:t xml:space="preserve">rašymas), kuriuo prašo </w:t>
      </w:r>
      <w:r w:rsidRPr="000C0EAD">
        <w:rPr>
          <w:sz w:val="24"/>
          <w:szCs w:val="24"/>
        </w:rPr>
        <w:t xml:space="preserve">pripažinti Vilniaus miesto apylinkės teismo pirmininką Marijų </w:t>
      </w:r>
      <w:proofErr w:type="spellStart"/>
      <w:r w:rsidRPr="000C0EAD">
        <w:rPr>
          <w:sz w:val="24"/>
          <w:szCs w:val="24"/>
        </w:rPr>
        <w:t>Kursevičių</w:t>
      </w:r>
      <w:proofErr w:type="spellEnd"/>
      <w:r w:rsidRPr="000C0EAD">
        <w:rPr>
          <w:sz w:val="24"/>
          <w:szCs w:val="24"/>
        </w:rPr>
        <w:t xml:space="preserve">, Lietuvos apeliacinio teismo teisėją Vytautą </w:t>
      </w:r>
      <w:proofErr w:type="spellStart"/>
      <w:r w:rsidRPr="000C0EAD">
        <w:rPr>
          <w:sz w:val="24"/>
          <w:szCs w:val="24"/>
        </w:rPr>
        <w:t>Zelianką</w:t>
      </w:r>
      <w:proofErr w:type="spellEnd"/>
      <w:r w:rsidRPr="000C0EAD">
        <w:rPr>
          <w:sz w:val="24"/>
          <w:szCs w:val="24"/>
        </w:rPr>
        <w:t xml:space="preserve"> ir Vilniaus apygardos teismo pirmininkę Loretą </w:t>
      </w:r>
      <w:proofErr w:type="spellStart"/>
      <w:r w:rsidRPr="000C0EAD">
        <w:rPr>
          <w:sz w:val="24"/>
          <w:szCs w:val="24"/>
        </w:rPr>
        <w:t>Braždienę</w:t>
      </w:r>
      <w:proofErr w:type="spellEnd"/>
      <w:r w:rsidRPr="000C0EAD">
        <w:rPr>
          <w:sz w:val="24"/>
          <w:szCs w:val="24"/>
        </w:rPr>
        <w:t xml:space="preserve"> pažeidus jos garbę bei priimti Teisėjų garbės teismo nuostatų 56.2 ar 56.3 papunkčiuose nurodytus sprendimus.</w:t>
      </w:r>
    </w:p>
    <w:p w14:paraId="5C0DEB2B" w14:textId="77777777" w:rsidR="00DC1DBA" w:rsidRPr="000C0EAD" w:rsidRDefault="00DC1DBA" w:rsidP="00B847BF">
      <w:pPr>
        <w:shd w:val="clear" w:color="auto" w:fill="FFFFFF"/>
        <w:spacing w:line="240" w:lineRule="auto"/>
        <w:ind w:firstLine="1134"/>
        <w:jc w:val="both"/>
        <w:rPr>
          <w:sz w:val="24"/>
          <w:szCs w:val="24"/>
        </w:rPr>
      </w:pPr>
    </w:p>
    <w:p w14:paraId="1D03ADE9" w14:textId="77777777" w:rsidR="00DC1DBA" w:rsidRPr="000C0EAD" w:rsidRDefault="00DC1DBA" w:rsidP="00B847BF">
      <w:pPr>
        <w:shd w:val="clear" w:color="auto" w:fill="FFFFFF"/>
        <w:spacing w:line="240" w:lineRule="auto"/>
        <w:ind w:firstLine="1134"/>
        <w:jc w:val="both"/>
        <w:rPr>
          <w:i/>
          <w:sz w:val="24"/>
          <w:szCs w:val="24"/>
        </w:rPr>
      </w:pPr>
      <w:r w:rsidRPr="000C0EAD">
        <w:rPr>
          <w:i/>
          <w:sz w:val="24"/>
          <w:szCs w:val="24"/>
        </w:rPr>
        <w:t xml:space="preserve">Dėl buvusio Vilniaus apygardos teismo pirmininko Vytauto </w:t>
      </w:r>
      <w:proofErr w:type="spellStart"/>
      <w:r w:rsidRPr="000C0EAD">
        <w:rPr>
          <w:i/>
          <w:sz w:val="24"/>
          <w:szCs w:val="24"/>
        </w:rPr>
        <w:t>Zeliankos</w:t>
      </w:r>
      <w:proofErr w:type="spellEnd"/>
      <w:r w:rsidRPr="000C0EAD">
        <w:rPr>
          <w:i/>
          <w:sz w:val="24"/>
          <w:szCs w:val="24"/>
        </w:rPr>
        <w:t xml:space="preserve"> veiksmų, pažeidusių teisėjos Ingos </w:t>
      </w:r>
      <w:proofErr w:type="spellStart"/>
      <w:r w:rsidRPr="000C0EAD">
        <w:rPr>
          <w:i/>
          <w:sz w:val="24"/>
          <w:szCs w:val="24"/>
        </w:rPr>
        <w:t>Štuopienės</w:t>
      </w:r>
      <w:proofErr w:type="spellEnd"/>
      <w:r w:rsidRPr="000C0EAD">
        <w:rPr>
          <w:i/>
          <w:sz w:val="24"/>
          <w:szCs w:val="24"/>
        </w:rPr>
        <w:t xml:space="preserve"> garbę</w:t>
      </w:r>
    </w:p>
    <w:p w14:paraId="31337C97" w14:textId="77777777" w:rsidR="00182845" w:rsidRPr="000C0EAD" w:rsidRDefault="00182845" w:rsidP="00B847BF">
      <w:pPr>
        <w:shd w:val="clear" w:color="auto" w:fill="FFFFFF"/>
        <w:spacing w:line="240" w:lineRule="auto"/>
        <w:ind w:firstLine="1134"/>
        <w:jc w:val="both"/>
        <w:rPr>
          <w:sz w:val="24"/>
          <w:szCs w:val="24"/>
        </w:rPr>
      </w:pPr>
      <w:bookmarkStart w:id="3" w:name="_Hlk45704290"/>
      <w:r w:rsidRPr="000C0EAD">
        <w:rPr>
          <w:sz w:val="24"/>
          <w:szCs w:val="24"/>
        </w:rPr>
        <w:t xml:space="preserve">Teisėja Inga </w:t>
      </w:r>
      <w:proofErr w:type="spellStart"/>
      <w:r w:rsidRPr="000C0EAD">
        <w:rPr>
          <w:sz w:val="24"/>
          <w:szCs w:val="24"/>
        </w:rPr>
        <w:t>Štuopienė</w:t>
      </w:r>
      <w:proofErr w:type="spellEnd"/>
      <w:r w:rsidRPr="000C0EAD">
        <w:rPr>
          <w:sz w:val="24"/>
          <w:szCs w:val="24"/>
        </w:rPr>
        <w:t xml:space="preserve"> </w:t>
      </w:r>
      <w:r w:rsidR="00F6777F" w:rsidRPr="000C0EAD">
        <w:rPr>
          <w:sz w:val="24"/>
          <w:szCs w:val="24"/>
        </w:rPr>
        <w:t>p</w:t>
      </w:r>
      <w:r w:rsidRPr="000C0EAD">
        <w:rPr>
          <w:sz w:val="24"/>
          <w:szCs w:val="24"/>
        </w:rPr>
        <w:t>rašyme nurodė, kad 2016 metais</w:t>
      </w:r>
      <w:r w:rsidR="009B14A8" w:rsidRPr="000C0EAD">
        <w:rPr>
          <w:sz w:val="24"/>
          <w:szCs w:val="24"/>
        </w:rPr>
        <w:t>,</w:t>
      </w:r>
      <w:r w:rsidRPr="000C0EAD">
        <w:rPr>
          <w:sz w:val="24"/>
          <w:szCs w:val="24"/>
        </w:rPr>
        <w:t xml:space="preserve"> jai pretenduojant į Kauno apygardos teismo teisėjo pareigas, buvo atliktas neeilinis jos veiklos vertinimas ir </w:t>
      </w:r>
      <w:bookmarkStart w:id="4" w:name="_Hlk44053843"/>
      <w:r w:rsidRPr="000C0EAD">
        <w:rPr>
          <w:sz w:val="24"/>
          <w:szCs w:val="24"/>
        </w:rPr>
        <w:t>2016</w:t>
      </w:r>
      <w:r w:rsidR="00D9349A" w:rsidRPr="000C0EAD">
        <w:rPr>
          <w:sz w:val="24"/>
          <w:szCs w:val="24"/>
        </w:rPr>
        <w:t xml:space="preserve"> m. rugsėjo </w:t>
      </w:r>
      <w:r w:rsidRPr="000C0EAD">
        <w:rPr>
          <w:sz w:val="24"/>
          <w:szCs w:val="24"/>
        </w:rPr>
        <w:t xml:space="preserve">20 </w:t>
      </w:r>
      <w:r w:rsidR="00D9349A" w:rsidRPr="000C0EAD">
        <w:rPr>
          <w:sz w:val="24"/>
          <w:szCs w:val="24"/>
        </w:rPr>
        <w:t xml:space="preserve">d. </w:t>
      </w:r>
      <w:bookmarkEnd w:id="4"/>
      <w:r w:rsidRPr="000C0EAD">
        <w:rPr>
          <w:sz w:val="24"/>
          <w:szCs w:val="24"/>
        </w:rPr>
        <w:t xml:space="preserve">surašyta Nuolatinės teisėjų veiklos </w:t>
      </w:r>
      <w:r w:rsidR="006746B1" w:rsidRPr="000C0EAD">
        <w:rPr>
          <w:sz w:val="24"/>
          <w:szCs w:val="24"/>
        </w:rPr>
        <w:t>vertinimo komisij</w:t>
      </w:r>
      <w:r w:rsidR="00454C00" w:rsidRPr="000C0EAD">
        <w:rPr>
          <w:sz w:val="24"/>
          <w:szCs w:val="24"/>
        </w:rPr>
        <w:t>os (toliau – Vertinimo komisija)</w:t>
      </w:r>
      <w:r w:rsidRPr="000C0EAD">
        <w:rPr>
          <w:sz w:val="24"/>
          <w:szCs w:val="24"/>
        </w:rPr>
        <w:t xml:space="preserve"> išvada Nr. 48P-135-(7.8.4). Atliekant šį neeilinį vertinimą, </w:t>
      </w:r>
      <w:bookmarkStart w:id="5" w:name="_Hlk41904104"/>
      <w:r w:rsidRPr="000C0EAD">
        <w:rPr>
          <w:sz w:val="24"/>
          <w:szCs w:val="24"/>
        </w:rPr>
        <w:t xml:space="preserve">Vilniaus apygardos teismo </w:t>
      </w:r>
      <w:bookmarkEnd w:id="5"/>
      <w:r w:rsidRPr="000C0EAD">
        <w:rPr>
          <w:sz w:val="24"/>
          <w:szCs w:val="24"/>
        </w:rPr>
        <w:t xml:space="preserve">pirmininkas Vytautas </w:t>
      </w:r>
      <w:proofErr w:type="spellStart"/>
      <w:r w:rsidRPr="000C0EAD">
        <w:rPr>
          <w:sz w:val="24"/>
          <w:szCs w:val="24"/>
        </w:rPr>
        <w:t>Zelianka</w:t>
      </w:r>
      <w:proofErr w:type="spellEnd"/>
      <w:r w:rsidRPr="000C0EAD">
        <w:rPr>
          <w:sz w:val="24"/>
          <w:szCs w:val="24"/>
        </w:rPr>
        <w:t xml:space="preserve"> surašė </w:t>
      </w:r>
      <w:bookmarkStart w:id="6" w:name="_Hlk44053989"/>
      <w:r w:rsidRPr="000C0EAD">
        <w:rPr>
          <w:sz w:val="24"/>
          <w:szCs w:val="24"/>
        </w:rPr>
        <w:t>2016</w:t>
      </w:r>
      <w:r w:rsidR="00D9349A" w:rsidRPr="000C0EAD">
        <w:rPr>
          <w:sz w:val="24"/>
          <w:szCs w:val="24"/>
        </w:rPr>
        <w:t xml:space="preserve"> m. rugpjūčio </w:t>
      </w:r>
      <w:r w:rsidRPr="000C0EAD">
        <w:rPr>
          <w:sz w:val="24"/>
          <w:szCs w:val="24"/>
        </w:rPr>
        <w:t>29</w:t>
      </w:r>
      <w:r w:rsidR="00D9349A" w:rsidRPr="000C0EAD">
        <w:rPr>
          <w:sz w:val="24"/>
          <w:szCs w:val="24"/>
        </w:rPr>
        <w:t xml:space="preserve"> d.</w:t>
      </w:r>
      <w:r w:rsidRPr="000C0EAD">
        <w:rPr>
          <w:sz w:val="24"/>
          <w:szCs w:val="24"/>
        </w:rPr>
        <w:t xml:space="preserve"> </w:t>
      </w:r>
      <w:bookmarkEnd w:id="6"/>
      <w:r w:rsidRPr="000C0EAD">
        <w:rPr>
          <w:sz w:val="24"/>
          <w:szCs w:val="24"/>
        </w:rPr>
        <w:t xml:space="preserve">išvadą Nr. LS-21 apie teisėjos Ingos </w:t>
      </w:r>
      <w:proofErr w:type="spellStart"/>
      <w:r w:rsidRPr="000C0EAD">
        <w:rPr>
          <w:sz w:val="24"/>
          <w:szCs w:val="24"/>
        </w:rPr>
        <w:t>Štuopienės</w:t>
      </w:r>
      <w:proofErr w:type="spellEnd"/>
      <w:r w:rsidRPr="000C0EAD">
        <w:rPr>
          <w:sz w:val="24"/>
          <w:szCs w:val="24"/>
        </w:rPr>
        <w:t xml:space="preserve"> profesinę veiklą ir asmenines savybes. Šioje išvadoje</w:t>
      </w:r>
      <w:r w:rsidR="0014203F" w:rsidRPr="000C0EAD">
        <w:rPr>
          <w:sz w:val="24"/>
          <w:szCs w:val="24"/>
        </w:rPr>
        <w:t>,</w:t>
      </w:r>
      <w:r w:rsidRPr="000C0EAD">
        <w:rPr>
          <w:sz w:val="24"/>
          <w:szCs w:val="24"/>
        </w:rPr>
        <w:t xml:space="preserve"> apibūdin</w:t>
      </w:r>
      <w:r w:rsidR="00F6777F" w:rsidRPr="000C0EAD">
        <w:rPr>
          <w:sz w:val="24"/>
          <w:szCs w:val="24"/>
        </w:rPr>
        <w:t>damas</w:t>
      </w:r>
      <w:r w:rsidRPr="000C0EAD">
        <w:rPr>
          <w:sz w:val="24"/>
          <w:szCs w:val="24"/>
        </w:rPr>
        <w:t xml:space="preserve"> Ingos </w:t>
      </w:r>
      <w:proofErr w:type="spellStart"/>
      <w:r w:rsidRPr="000C0EAD">
        <w:rPr>
          <w:sz w:val="24"/>
          <w:szCs w:val="24"/>
        </w:rPr>
        <w:t>Štuopienės</w:t>
      </w:r>
      <w:proofErr w:type="spellEnd"/>
      <w:r w:rsidRPr="000C0EAD">
        <w:rPr>
          <w:sz w:val="24"/>
          <w:szCs w:val="24"/>
        </w:rPr>
        <w:t xml:space="preserve"> bendravimo gebėjimus, </w:t>
      </w:r>
      <w:bookmarkEnd w:id="3"/>
      <w:r w:rsidRPr="000C0EAD">
        <w:rPr>
          <w:sz w:val="24"/>
          <w:szCs w:val="24"/>
        </w:rPr>
        <w:t xml:space="preserve">t. y. dalykinį bendravimą su kitais teisėjais, advokatais, prokurorais, proceso dalyviais, teismo ir kitų teismų bei kitų institucijų darbuotojais, kitais asmenimis Vytautas </w:t>
      </w:r>
      <w:proofErr w:type="spellStart"/>
      <w:r w:rsidRPr="000C0EAD">
        <w:rPr>
          <w:sz w:val="24"/>
          <w:szCs w:val="24"/>
        </w:rPr>
        <w:t>Zelianka</w:t>
      </w:r>
      <w:proofErr w:type="spellEnd"/>
      <w:r w:rsidRPr="000C0EAD">
        <w:rPr>
          <w:sz w:val="24"/>
          <w:szCs w:val="24"/>
        </w:rPr>
        <w:t xml:space="preserve"> nurodė, kad „apie Ingos </w:t>
      </w:r>
      <w:proofErr w:type="spellStart"/>
      <w:r w:rsidRPr="000C0EAD">
        <w:rPr>
          <w:sz w:val="24"/>
          <w:szCs w:val="24"/>
        </w:rPr>
        <w:t>Štuopienės</w:t>
      </w:r>
      <w:proofErr w:type="spellEnd"/>
      <w:r w:rsidRPr="000C0EAD">
        <w:rPr>
          <w:sz w:val="24"/>
          <w:szCs w:val="24"/>
        </w:rPr>
        <w:t xml:space="preserve"> asmenines savybes turima informacija yra gana prieštaringa. Viena vertus, teisėja atrodo labai ramaus būdo, paprastai labai rami, net lėta, kita vertus, turimi žodiniai nusiskundimai dėl pasitaikančių teisėjos labai aštrių, nemandagių pasisakymų proceso dalyviams arba kolegoms ir teismo darbuotojams, dėl </w:t>
      </w:r>
      <w:proofErr w:type="spellStart"/>
      <w:r w:rsidRPr="000C0EAD">
        <w:rPr>
          <w:sz w:val="24"/>
          <w:szCs w:val="24"/>
        </w:rPr>
        <w:t>konfliktiškumo</w:t>
      </w:r>
      <w:proofErr w:type="spellEnd"/>
      <w:r w:rsidRPr="000C0EAD">
        <w:rPr>
          <w:sz w:val="24"/>
          <w:szCs w:val="24"/>
        </w:rPr>
        <w:t xml:space="preserve"> santykiuose su Vilniaus miesto apylinkės teismo administracija, verčia į teisėjos charakterio bruožus žiūrėti atidžiau.“ Šie t</w:t>
      </w:r>
      <w:r w:rsidR="00454C00" w:rsidRPr="000C0EAD">
        <w:rPr>
          <w:sz w:val="24"/>
          <w:szCs w:val="24"/>
        </w:rPr>
        <w:t>eiginiai buvo cituojami ir Vertinimo komisijos</w:t>
      </w:r>
      <w:r w:rsidR="00981D63" w:rsidRPr="000C0EAD">
        <w:rPr>
          <w:sz w:val="24"/>
          <w:szCs w:val="24"/>
        </w:rPr>
        <w:t xml:space="preserve"> </w:t>
      </w:r>
      <w:r w:rsidR="00D9349A" w:rsidRPr="000C0EAD">
        <w:rPr>
          <w:sz w:val="24"/>
          <w:szCs w:val="24"/>
        </w:rPr>
        <w:t>2016 m. rugsėjo 20 d.</w:t>
      </w:r>
      <w:r w:rsidRPr="000C0EAD">
        <w:rPr>
          <w:sz w:val="24"/>
          <w:szCs w:val="24"/>
        </w:rPr>
        <w:t xml:space="preserve"> išvadoje, ir nors pati neeilinio veiklos vertinimo išvada buvo teigiama, teisėjos asmenines savybes apibūdinanti labai teigiamai, tačiau</w:t>
      </w:r>
      <w:r w:rsidR="0014203F" w:rsidRPr="000C0EAD">
        <w:rPr>
          <w:sz w:val="24"/>
          <w:szCs w:val="24"/>
        </w:rPr>
        <w:t>,</w:t>
      </w:r>
      <w:r w:rsidRPr="000C0EAD">
        <w:rPr>
          <w:sz w:val="24"/>
          <w:szCs w:val="24"/>
        </w:rPr>
        <w:t xml:space="preserve"> teisėj</w:t>
      </w:r>
      <w:r w:rsidR="0014203F" w:rsidRPr="000C0EAD">
        <w:rPr>
          <w:sz w:val="24"/>
          <w:szCs w:val="24"/>
        </w:rPr>
        <w:t xml:space="preserve">os teigimu, </w:t>
      </w:r>
      <w:r w:rsidRPr="000C0EAD">
        <w:rPr>
          <w:sz w:val="24"/>
          <w:szCs w:val="24"/>
        </w:rPr>
        <w:t xml:space="preserve">šitie teiginiai pakenkė jai – jos savijautai, motyvacijai, reputacijai. </w:t>
      </w:r>
      <w:r w:rsidR="0014203F" w:rsidRPr="000C0EAD">
        <w:rPr>
          <w:sz w:val="24"/>
          <w:szCs w:val="24"/>
        </w:rPr>
        <w:t>Teisėjai Inga</w:t>
      </w:r>
      <w:r w:rsidR="00B5283C" w:rsidRPr="000C0EAD">
        <w:rPr>
          <w:sz w:val="24"/>
          <w:szCs w:val="24"/>
        </w:rPr>
        <w:t>i</w:t>
      </w:r>
      <w:r w:rsidR="0014203F" w:rsidRPr="000C0EAD">
        <w:rPr>
          <w:sz w:val="24"/>
          <w:szCs w:val="24"/>
        </w:rPr>
        <w:t xml:space="preserve"> </w:t>
      </w:r>
      <w:proofErr w:type="spellStart"/>
      <w:r w:rsidR="0014203F" w:rsidRPr="000C0EAD">
        <w:rPr>
          <w:sz w:val="24"/>
          <w:szCs w:val="24"/>
        </w:rPr>
        <w:t>Štuopienei</w:t>
      </w:r>
      <w:proofErr w:type="spellEnd"/>
      <w:r w:rsidR="0014203F" w:rsidRPr="000C0EAD">
        <w:rPr>
          <w:sz w:val="24"/>
          <w:szCs w:val="24"/>
        </w:rPr>
        <w:t xml:space="preserve"> d</w:t>
      </w:r>
      <w:r w:rsidRPr="000C0EAD">
        <w:rPr>
          <w:sz w:val="24"/>
          <w:szCs w:val="24"/>
        </w:rPr>
        <w:t xml:space="preserve">alyvaujant atrankoje į Kauno apygardos teismą šiuos teiginius Vytautas </w:t>
      </w:r>
      <w:proofErr w:type="spellStart"/>
      <w:r w:rsidRPr="000C0EAD">
        <w:rPr>
          <w:sz w:val="24"/>
          <w:szCs w:val="24"/>
        </w:rPr>
        <w:t>Zelianka</w:t>
      </w:r>
      <w:proofErr w:type="spellEnd"/>
      <w:r w:rsidRPr="000C0EAD">
        <w:rPr>
          <w:sz w:val="24"/>
          <w:szCs w:val="24"/>
        </w:rPr>
        <w:t xml:space="preserve"> </w:t>
      </w:r>
      <w:r w:rsidRPr="000C0EAD">
        <w:rPr>
          <w:sz w:val="24"/>
          <w:szCs w:val="24"/>
        </w:rPr>
        <w:lastRenderedPageBreak/>
        <w:t>pakartojo, teikdamas 2016</w:t>
      </w:r>
      <w:r w:rsidR="00D9349A" w:rsidRPr="000C0EAD">
        <w:rPr>
          <w:sz w:val="24"/>
          <w:szCs w:val="24"/>
        </w:rPr>
        <w:t xml:space="preserve"> m. rugsėjo </w:t>
      </w:r>
      <w:r w:rsidRPr="000C0EAD">
        <w:rPr>
          <w:sz w:val="24"/>
          <w:szCs w:val="24"/>
        </w:rPr>
        <w:t xml:space="preserve">6 </w:t>
      </w:r>
      <w:r w:rsidR="00D9349A" w:rsidRPr="000C0EAD">
        <w:rPr>
          <w:sz w:val="24"/>
          <w:szCs w:val="24"/>
        </w:rPr>
        <w:t xml:space="preserve">d. </w:t>
      </w:r>
      <w:r w:rsidR="000468F7" w:rsidRPr="000C0EAD">
        <w:rPr>
          <w:sz w:val="24"/>
          <w:szCs w:val="24"/>
        </w:rPr>
        <w:t>Vilniaus apygardos teismo</w:t>
      </w:r>
      <w:r w:rsidRPr="000C0EAD">
        <w:rPr>
          <w:sz w:val="24"/>
          <w:szCs w:val="24"/>
        </w:rPr>
        <w:t xml:space="preserve"> pirmininko motyvuotą nuomonę dėl Ingos </w:t>
      </w:r>
      <w:proofErr w:type="spellStart"/>
      <w:r w:rsidRPr="000C0EAD">
        <w:rPr>
          <w:sz w:val="24"/>
          <w:szCs w:val="24"/>
        </w:rPr>
        <w:t>Štuopienės</w:t>
      </w:r>
      <w:proofErr w:type="spellEnd"/>
      <w:r w:rsidRPr="000C0EAD">
        <w:rPr>
          <w:sz w:val="24"/>
          <w:szCs w:val="24"/>
        </w:rPr>
        <w:t xml:space="preserve"> kaip kandidatės į Kauno apygardos teismo teisėjo pareigas. Kaip matyti iš</w:t>
      </w:r>
      <w:r w:rsidR="008B78E0" w:rsidRPr="000C0EAD">
        <w:rPr>
          <w:sz w:val="24"/>
          <w:szCs w:val="24"/>
        </w:rPr>
        <w:t xml:space="preserve"> </w:t>
      </w:r>
      <w:r w:rsidRPr="000C0EAD">
        <w:rPr>
          <w:sz w:val="24"/>
          <w:szCs w:val="24"/>
        </w:rPr>
        <w:t>2016</w:t>
      </w:r>
      <w:r w:rsidR="00D9349A" w:rsidRPr="000C0EAD">
        <w:rPr>
          <w:sz w:val="24"/>
          <w:szCs w:val="24"/>
        </w:rPr>
        <w:t xml:space="preserve"> m. spalio </w:t>
      </w:r>
      <w:r w:rsidRPr="000C0EAD">
        <w:rPr>
          <w:sz w:val="24"/>
          <w:szCs w:val="24"/>
        </w:rPr>
        <w:t>5</w:t>
      </w:r>
      <w:r w:rsidR="00D9349A" w:rsidRPr="000C0EAD">
        <w:rPr>
          <w:sz w:val="24"/>
          <w:szCs w:val="24"/>
        </w:rPr>
        <w:t xml:space="preserve"> d.</w:t>
      </w:r>
      <w:r w:rsidRPr="000C0EAD">
        <w:rPr>
          <w:sz w:val="24"/>
          <w:szCs w:val="24"/>
        </w:rPr>
        <w:t xml:space="preserve"> Kauno apygardos teismo pirmininko Nerijaus Meilučio nuomonės dėl pretendento, siekiančio tapti aukštesnės pakopos – Kauno apygardos teismo </w:t>
      </w:r>
      <w:r w:rsidR="00B5283C" w:rsidRPr="000C0EAD">
        <w:rPr>
          <w:sz w:val="24"/>
          <w:szCs w:val="24"/>
        </w:rPr>
        <w:t xml:space="preserve">– </w:t>
      </w:r>
      <w:r w:rsidRPr="000C0EAD">
        <w:rPr>
          <w:sz w:val="24"/>
          <w:szCs w:val="24"/>
        </w:rPr>
        <w:t>teisėju, nors K</w:t>
      </w:r>
      <w:r w:rsidR="00052EBA" w:rsidRPr="000C0EAD">
        <w:rPr>
          <w:sz w:val="24"/>
          <w:szCs w:val="24"/>
        </w:rPr>
        <w:t>auno apygardos teismo</w:t>
      </w:r>
      <w:r w:rsidRPr="000C0EAD">
        <w:rPr>
          <w:sz w:val="24"/>
          <w:szCs w:val="24"/>
        </w:rPr>
        <w:t xml:space="preserve"> teisėjai Ingą </w:t>
      </w:r>
      <w:proofErr w:type="spellStart"/>
      <w:r w:rsidRPr="000C0EAD">
        <w:rPr>
          <w:sz w:val="24"/>
          <w:szCs w:val="24"/>
        </w:rPr>
        <w:t>Štuopienę</w:t>
      </w:r>
      <w:proofErr w:type="spellEnd"/>
      <w:r w:rsidRPr="000C0EAD">
        <w:rPr>
          <w:sz w:val="24"/>
          <w:szCs w:val="24"/>
        </w:rPr>
        <w:t xml:space="preserve"> įvardijo kaip vieną iš penkių tinkamiausių pretendentų užimti </w:t>
      </w:r>
      <w:r w:rsidR="00052EBA" w:rsidRPr="000C0EAD">
        <w:rPr>
          <w:sz w:val="24"/>
          <w:szCs w:val="24"/>
        </w:rPr>
        <w:t xml:space="preserve">šio teismo </w:t>
      </w:r>
      <w:r w:rsidRPr="000C0EAD">
        <w:rPr>
          <w:sz w:val="24"/>
          <w:szCs w:val="24"/>
        </w:rPr>
        <w:t>teisėjo pareigas (ketvirtoje vietoje), tačiau nuomonėje pirmininkas visur akcentavo tai, kad galimas konfliktinis teisėjos bendravimas komandoje, kas ypa</w:t>
      </w:r>
      <w:r w:rsidR="00B5283C" w:rsidRPr="000C0EAD">
        <w:rPr>
          <w:sz w:val="24"/>
          <w:szCs w:val="24"/>
        </w:rPr>
        <w:t>č</w:t>
      </w:r>
      <w:r w:rsidRPr="000C0EAD">
        <w:rPr>
          <w:sz w:val="24"/>
          <w:szCs w:val="24"/>
        </w:rPr>
        <w:t xml:space="preserve"> svarbu aukštesnės pakopos teisme bylas nagrinėjant teisėjų kolegijose ir dirbant su teismo personalu. K</w:t>
      </w:r>
      <w:r w:rsidR="00052EBA" w:rsidRPr="000C0EAD">
        <w:rPr>
          <w:sz w:val="24"/>
          <w:szCs w:val="24"/>
        </w:rPr>
        <w:t>auno apygardos teismo</w:t>
      </w:r>
      <w:r w:rsidRPr="000C0EAD">
        <w:rPr>
          <w:sz w:val="24"/>
          <w:szCs w:val="24"/>
        </w:rPr>
        <w:t xml:space="preserve"> pirmininkas nurodė, kad teisėja Inga </w:t>
      </w:r>
      <w:proofErr w:type="spellStart"/>
      <w:r w:rsidRPr="000C0EAD">
        <w:rPr>
          <w:sz w:val="24"/>
          <w:szCs w:val="24"/>
        </w:rPr>
        <w:t>Štuopienė</w:t>
      </w:r>
      <w:proofErr w:type="spellEnd"/>
      <w:r w:rsidRPr="000C0EAD">
        <w:rPr>
          <w:sz w:val="24"/>
          <w:szCs w:val="24"/>
        </w:rPr>
        <w:t xml:space="preserve"> iš esmės galėtų užimti aukštesnės pakopos teismo teisėjo pareigas, tačiau siūlė komisijai daryti išvadą tik gavus papildom</w:t>
      </w:r>
      <w:r w:rsidR="00B5283C" w:rsidRPr="000C0EAD">
        <w:rPr>
          <w:sz w:val="24"/>
          <w:szCs w:val="24"/>
        </w:rPr>
        <w:t>ų</w:t>
      </w:r>
      <w:r w:rsidRPr="000C0EAD">
        <w:rPr>
          <w:sz w:val="24"/>
          <w:szCs w:val="24"/>
        </w:rPr>
        <w:t xml:space="preserve"> duomen</w:t>
      </w:r>
      <w:r w:rsidR="00B5283C" w:rsidRPr="000C0EAD">
        <w:rPr>
          <w:sz w:val="24"/>
          <w:szCs w:val="24"/>
        </w:rPr>
        <w:t>ų</w:t>
      </w:r>
      <w:r w:rsidRPr="000C0EAD">
        <w:rPr>
          <w:sz w:val="24"/>
          <w:szCs w:val="24"/>
        </w:rPr>
        <w:t xml:space="preserve"> apie Ingos </w:t>
      </w:r>
      <w:proofErr w:type="spellStart"/>
      <w:r w:rsidRPr="000C0EAD">
        <w:rPr>
          <w:sz w:val="24"/>
          <w:szCs w:val="24"/>
        </w:rPr>
        <w:t>Štuopienės</w:t>
      </w:r>
      <w:proofErr w:type="spellEnd"/>
      <w:r w:rsidRPr="000C0EAD">
        <w:rPr>
          <w:sz w:val="24"/>
          <w:szCs w:val="24"/>
        </w:rPr>
        <w:t xml:space="preserve"> gebėjimą bendrauti iš vidinį ir išorinį administravimą atliekančių subjektų. Taip pat kiekvienos, nuo 2016 metų vykstančios atrankos į aukštesnės pakopos teismą metu nuolatos atrankose buvo akcentuojami </w:t>
      </w:r>
      <w:r w:rsidR="00D9349A" w:rsidRPr="000C0EAD">
        <w:rPr>
          <w:sz w:val="24"/>
          <w:szCs w:val="24"/>
        </w:rPr>
        <w:t>2016 m. rugpjūčio</w:t>
      </w:r>
      <w:r w:rsidR="00B5283C" w:rsidRPr="000C0EAD">
        <w:rPr>
          <w:sz w:val="24"/>
          <w:szCs w:val="24"/>
        </w:rPr>
        <w:t> </w:t>
      </w:r>
      <w:r w:rsidR="00D9349A" w:rsidRPr="000C0EAD">
        <w:rPr>
          <w:sz w:val="24"/>
          <w:szCs w:val="24"/>
        </w:rPr>
        <w:t>29</w:t>
      </w:r>
      <w:r w:rsidR="00B5283C" w:rsidRPr="000C0EAD">
        <w:rPr>
          <w:sz w:val="24"/>
          <w:szCs w:val="24"/>
        </w:rPr>
        <w:t> </w:t>
      </w:r>
      <w:r w:rsidR="00D9349A" w:rsidRPr="000C0EAD">
        <w:rPr>
          <w:sz w:val="24"/>
          <w:szCs w:val="24"/>
        </w:rPr>
        <w:t xml:space="preserve">d. </w:t>
      </w:r>
      <w:r w:rsidRPr="000C0EAD">
        <w:rPr>
          <w:sz w:val="24"/>
          <w:szCs w:val="24"/>
        </w:rPr>
        <w:t>išvadoje Nr.</w:t>
      </w:r>
      <w:r w:rsidR="00B5283C" w:rsidRPr="000C0EAD">
        <w:rPr>
          <w:sz w:val="24"/>
          <w:szCs w:val="24"/>
        </w:rPr>
        <w:t> </w:t>
      </w:r>
      <w:r w:rsidRPr="000C0EAD">
        <w:rPr>
          <w:sz w:val="24"/>
          <w:szCs w:val="24"/>
        </w:rPr>
        <w:t>LS-21 nurodyti teiginiai.</w:t>
      </w:r>
      <w:r w:rsidR="002D33F7" w:rsidRPr="000C0EAD">
        <w:rPr>
          <w:sz w:val="24"/>
          <w:szCs w:val="24"/>
        </w:rPr>
        <w:t xml:space="preserve"> </w:t>
      </w:r>
      <w:r w:rsidRPr="000C0EAD">
        <w:rPr>
          <w:sz w:val="24"/>
          <w:szCs w:val="24"/>
        </w:rPr>
        <w:t xml:space="preserve">Teisėja teigia, kad Vytauto </w:t>
      </w:r>
      <w:proofErr w:type="spellStart"/>
      <w:r w:rsidRPr="000C0EAD">
        <w:rPr>
          <w:sz w:val="24"/>
          <w:szCs w:val="24"/>
        </w:rPr>
        <w:t>Zeliankos</w:t>
      </w:r>
      <w:proofErr w:type="spellEnd"/>
      <w:r w:rsidRPr="000C0EAD">
        <w:rPr>
          <w:sz w:val="24"/>
          <w:szCs w:val="24"/>
        </w:rPr>
        <w:t xml:space="preserve"> išvadoje nurodyti teiginiai yra visiškai melagingi ir niekuo nepagrįsti, mano, kad jie į vertinimo dokumentus buvo įrašyti tyčia, siekiant ją apšmeižti, įžeisti, pakenkti ir pažeminti. Ingai </w:t>
      </w:r>
      <w:proofErr w:type="spellStart"/>
      <w:r w:rsidRPr="000C0EAD">
        <w:rPr>
          <w:sz w:val="24"/>
          <w:szCs w:val="24"/>
        </w:rPr>
        <w:t>Štuopienei</w:t>
      </w:r>
      <w:proofErr w:type="spellEnd"/>
      <w:r w:rsidRPr="000C0EAD">
        <w:rPr>
          <w:sz w:val="24"/>
          <w:szCs w:val="24"/>
        </w:rPr>
        <w:t xml:space="preserve"> Vytauto </w:t>
      </w:r>
      <w:proofErr w:type="spellStart"/>
      <w:r w:rsidRPr="000C0EAD">
        <w:rPr>
          <w:sz w:val="24"/>
          <w:szCs w:val="24"/>
        </w:rPr>
        <w:t>Zeliankos</w:t>
      </w:r>
      <w:proofErr w:type="spellEnd"/>
      <w:r w:rsidRPr="000C0EAD">
        <w:rPr>
          <w:sz w:val="24"/>
          <w:szCs w:val="24"/>
        </w:rPr>
        <w:t xml:space="preserve"> pasiteiravus</w:t>
      </w:r>
      <w:r w:rsidR="00E20377" w:rsidRPr="000C0EAD">
        <w:rPr>
          <w:sz w:val="24"/>
          <w:szCs w:val="24"/>
        </w:rPr>
        <w:t>,</w:t>
      </w:r>
      <w:r w:rsidRPr="000C0EAD">
        <w:rPr>
          <w:sz w:val="24"/>
          <w:szCs w:val="24"/>
        </w:rPr>
        <w:t xml:space="preserve"> iš kur yra paimti tie teiginiai, kurie yra įrašyti </w:t>
      </w:r>
      <w:bookmarkStart w:id="7" w:name="_Hlk44054623"/>
      <w:r w:rsidR="009C6EC4" w:rsidRPr="000C0EAD">
        <w:rPr>
          <w:sz w:val="24"/>
          <w:szCs w:val="24"/>
        </w:rPr>
        <w:t xml:space="preserve">2016 m. rugpjūčio 29 d. </w:t>
      </w:r>
      <w:bookmarkEnd w:id="7"/>
      <w:r w:rsidRPr="000C0EAD">
        <w:rPr>
          <w:sz w:val="24"/>
          <w:szCs w:val="24"/>
        </w:rPr>
        <w:t xml:space="preserve">jo pasirašytoje </w:t>
      </w:r>
      <w:r w:rsidR="008B78E0" w:rsidRPr="000C0EAD">
        <w:rPr>
          <w:sz w:val="24"/>
          <w:szCs w:val="24"/>
        </w:rPr>
        <w:t>išvadoje</w:t>
      </w:r>
      <w:r w:rsidRPr="000C0EAD">
        <w:rPr>
          <w:sz w:val="24"/>
          <w:szCs w:val="24"/>
        </w:rPr>
        <w:t xml:space="preserve">. LS-21, Vytautas </w:t>
      </w:r>
      <w:proofErr w:type="spellStart"/>
      <w:r w:rsidRPr="000C0EAD">
        <w:rPr>
          <w:sz w:val="24"/>
          <w:szCs w:val="24"/>
        </w:rPr>
        <w:t>Zelianka</w:t>
      </w:r>
      <w:proofErr w:type="spellEnd"/>
      <w:r w:rsidRPr="000C0EAD">
        <w:rPr>
          <w:sz w:val="24"/>
          <w:szCs w:val="24"/>
        </w:rPr>
        <w:t xml:space="preserve"> paaiškino, kad šie teiginiai </w:t>
      </w:r>
      <w:r w:rsidR="0014203F" w:rsidRPr="000C0EAD">
        <w:rPr>
          <w:sz w:val="24"/>
          <w:szCs w:val="24"/>
        </w:rPr>
        <w:t xml:space="preserve">– </w:t>
      </w:r>
      <w:r w:rsidRPr="000C0EAD">
        <w:rPr>
          <w:sz w:val="24"/>
          <w:szCs w:val="24"/>
        </w:rPr>
        <w:t xml:space="preserve">tai tuometinės Vilniaus apylinkės teismo </w:t>
      </w:r>
      <w:r w:rsidR="0014203F" w:rsidRPr="000C0EAD">
        <w:rPr>
          <w:sz w:val="24"/>
          <w:szCs w:val="24"/>
        </w:rPr>
        <w:t xml:space="preserve">pirmininkės </w:t>
      </w:r>
      <w:r w:rsidRPr="000C0EAD">
        <w:rPr>
          <w:sz w:val="24"/>
          <w:szCs w:val="24"/>
        </w:rPr>
        <w:t xml:space="preserve">Loretos </w:t>
      </w:r>
      <w:proofErr w:type="spellStart"/>
      <w:r w:rsidRPr="000C0EAD">
        <w:rPr>
          <w:sz w:val="24"/>
          <w:szCs w:val="24"/>
        </w:rPr>
        <w:t>Braždienės</w:t>
      </w:r>
      <w:proofErr w:type="spellEnd"/>
      <w:r w:rsidRPr="000C0EAD">
        <w:rPr>
          <w:sz w:val="24"/>
          <w:szCs w:val="24"/>
        </w:rPr>
        <w:t xml:space="preserve"> nuomonė –</w:t>
      </w:r>
      <w:r w:rsidR="0014203F" w:rsidRPr="000C0EAD">
        <w:rPr>
          <w:sz w:val="24"/>
          <w:szCs w:val="24"/>
        </w:rPr>
        <w:t xml:space="preserve"> </w:t>
      </w:r>
      <w:r w:rsidRPr="000C0EAD">
        <w:rPr>
          <w:sz w:val="24"/>
          <w:szCs w:val="24"/>
        </w:rPr>
        <w:t xml:space="preserve">nuolatiniai žodiniai nusiskundimai Inga </w:t>
      </w:r>
      <w:proofErr w:type="spellStart"/>
      <w:r w:rsidRPr="000C0EAD">
        <w:rPr>
          <w:sz w:val="24"/>
          <w:szCs w:val="24"/>
        </w:rPr>
        <w:t>Štuopiene</w:t>
      </w:r>
      <w:proofErr w:type="spellEnd"/>
      <w:r w:rsidRPr="000C0EAD">
        <w:rPr>
          <w:sz w:val="24"/>
          <w:szCs w:val="24"/>
        </w:rPr>
        <w:t xml:space="preserve"> ir jos elgesiu</w:t>
      </w:r>
      <w:r w:rsidR="00052EBA" w:rsidRPr="000C0EAD">
        <w:rPr>
          <w:sz w:val="24"/>
          <w:szCs w:val="24"/>
        </w:rPr>
        <w:t xml:space="preserve">, </w:t>
      </w:r>
      <w:r w:rsidR="00890513" w:rsidRPr="000C0EAD">
        <w:rPr>
          <w:sz w:val="24"/>
          <w:szCs w:val="24"/>
        </w:rPr>
        <w:t xml:space="preserve">o pats Vytautas </w:t>
      </w:r>
      <w:proofErr w:type="spellStart"/>
      <w:r w:rsidR="00890513" w:rsidRPr="000C0EAD">
        <w:rPr>
          <w:sz w:val="24"/>
          <w:szCs w:val="24"/>
        </w:rPr>
        <w:t>Zelianka</w:t>
      </w:r>
      <w:proofErr w:type="spellEnd"/>
      <w:r w:rsidR="00890513" w:rsidRPr="000C0EAD">
        <w:rPr>
          <w:sz w:val="24"/>
          <w:szCs w:val="24"/>
        </w:rPr>
        <w:t xml:space="preserve"> asmeniškai žinojo tik, kad Inga </w:t>
      </w:r>
      <w:proofErr w:type="spellStart"/>
      <w:r w:rsidR="00890513" w:rsidRPr="000C0EAD">
        <w:rPr>
          <w:sz w:val="24"/>
          <w:szCs w:val="24"/>
        </w:rPr>
        <w:t>Štuopienė</w:t>
      </w:r>
      <w:proofErr w:type="spellEnd"/>
      <w:r w:rsidR="00890513" w:rsidRPr="000C0EAD">
        <w:rPr>
          <w:sz w:val="24"/>
          <w:szCs w:val="24"/>
        </w:rPr>
        <w:t xml:space="preserve"> yra labai ramaus būdo, paprastai labai rami, net lėta.</w:t>
      </w:r>
      <w:r w:rsidR="00F80A98" w:rsidRPr="000C0EAD">
        <w:rPr>
          <w:sz w:val="24"/>
          <w:szCs w:val="24"/>
        </w:rPr>
        <w:t xml:space="preserve"> </w:t>
      </w:r>
      <w:r w:rsidRPr="000C0EAD">
        <w:rPr>
          <w:sz w:val="24"/>
          <w:szCs w:val="24"/>
        </w:rPr>
        <w:t xml:space="preserve">Prašyme </w:t>
      </w:r>
      <w:r w:rsidR="00F80A98" w:rsidRPr="000C0EAD">
        <w:rPr>
          <w:sz w:val="24"/>
          <w:szCs w:val="24"/>
        </w:rPr>
        <w:t xml:space="preserve">teisėja </w:t>
      </w:r>
      <w:r w:rsidRPr="000C0EAD">
        <w:rPr>
          <w:sz w:val="24"/>
          <w:szCs w:val="24"/>
        </w:rPr>
        <w:t xml:space="preserve">pažymėjo, kad </w:t>
      </w:r>
      <w:r w:rsidR="00530EE8" w:rsidRPr="000C0EAD">
        <w:rPr>
          <w:sz w:val="24"/>
          <w:szCs w:val="24"/>
        </w:rPr>
        <w:t xml:space="preserve">iki pat 2017 m. kovo mėnesio ji nuolat bendravo su teismo administracija, pasitikėjo pirmininke Loreta </w:t>
      </w:r>
      <w:proofErr w:type="spellStart"/>
      <w:r w:rsidR="00530EE8" w:rsidRPr="000C0EAD">
        <w:rPr>
          <w:sz w:val="24"/>
          <w:szCs w:val="24"/>
        </w:rPr>
        <w:t>Braždiene</w:t>
      </w:r>
      <w:proofErr w:type="spellEnd"/>
      <w:r w:rsidR="00530EE8" w:rsidRPr="000C0EAD">
        <w:rPr>
          <w:sz w:val="24"/>
          <w:szCs w:val="24"/>
        </w:rPr>
        <w:t xml:space="preserve">, bendravo tiek dalykiniais klausimais, tiek neformaliai, </w:t>
      </w:r>
      <w:r w:rsidR="00AD364C" w:rsidRPr="000C0EAD">
        <w:rPr>
          <w:sz w:val="24"/>
          <w:szCs w:val="24"/>
        </w:rPr>
        <w:t xml:space="preserve">niekada nekonfliktavo </w:t>
      </w:r>
      <w:r w:rsidR="00530EE8" w:rsidRPr="000C0EAD">
        <w:rPr>
          <w:sz w:val="24"/>
          <w:szCs w:val="24"/>
        </w:rPr>
        <w:t>nei su</w:t>
      </w:r>
      <w:r w:rsidR="00AD364C" w:rsidRPr="000C0EAD">
        <w:rPr>
          <w:sz w:val="24"/>
          <w:szCs w:val="24"/>
        </w:rPr>
        <w:t xml:space="preserve"> teismo pirmininke ar jos pavaduotojais, nei su kitu</w:t>
      </w:r>
      <w:r w:rsidR="00530EE8" w:rsidRPr="000C0EAD">
        <w:rPr>
          <w:sz w:val="24"/>
          <w:szCs w:val="24"/>
        </w:rPr>
        <w:t xml:space="preserve"> teismo personalu, </w:t>
      </w:r>
      <w:r w:rsidR="00AD364C" w:rsidRPr="000C0EAD">
        <w:rPr>
          <w:sz w:val="24"/>
          <w:szCs w:val="24"/>
        </w:rPr>
        <w:t>visada buvo bendradarbiaujanti, pasiruošusi padėti, savo noru pasisiūlė būti teisėja spaudai</w:t>
      </w:r>
      <w:r w:rsidR="00E70FD0" w:rsidRPr="000C0EAD">
        <w:rPr>
          <w:sz w:val="24"/>
          <w:szCs w:val="24"/>
        </w:rPr>
        <w:t xml:space="preserve"> ir ja buvo paskirta</w:t>
      </w:r>
      <w:r w:rsidR="00F80A98" w:rsidRPr="000C0EAD">
        <w:rPr>
          <w:sz w:val="24"/>
          <w:szCs w:val="24"/>
        </w:rPr>
        <w:t xml:space="preserve">. </w:t>
      </w:r>
      <w:r w:rsidR="00C315F5" w:rsidRPr="000C0EAD">
        <w:rPr>
          <w:sz w:val="24"/>
          <w:szCs w:val="24"/>
        </w:rPr>
        <w:t xml:space="preserve">2016 m. rugsėjo mėnesį teisėja teiravosi Loretos </w:t>
      </w:r>
      <w:proofErr w:type="spellStart"/>
      <w:r w:rsidR="00C315F5" w:rsidRPr="000C0EAD">
        <w:rPr>
          <w:sz w:val="24"/>
          <w:szCs w:val="24"/>
        </w:rPr>
        <w:t>Braždienės</w:t>
      </w:r>
      <w:proofErr w:type="spellEnd"/>
      <w:r w:rsidR="00C315F5" w:rsidRPr="000C0EAD">
        <w:rPr>
          <w:sz w:val="24"/>
          <w:szCs w:val="24"/>
        </w:rPr>
        <w:t xml:space="preserve">, iš kur vertinimo dokumentuose Vilniaus apygardos teismo pirmininkas galėjo nurodyti tuos labai nemalonius teiginius. Loreta </w:t>
      </w:r>
      <w:proofErr w:type="spellStart"/>
      <w:r w:rsidR="00C315F5" w:rsidRPr="000C0EAD">
        <w:rPr>
          <w:sz w:val="24"/>
          <w:szCs w:val="24"/>
        </w:rPr>
        <w:t>Braždienė</w:t>
      </w:r>
      <w:proofErr w:type="spellEnd"/>
      <w:r w:rsidR="00C315F5" w:rsidRPr="000C0EAD">
        <w:rPr>
          <w:sz w:val="24"/>
          <w:szCs w:val="24"/>
        </w:rPr>
        <w:t xml:space="preserve"> neprisipažino, kad tai iš jos žodžių surašyti teiginiai, teigė, kad apygardos teismas išvadose dar ne tokių dalykų prirašo. Inga </w:t>
      </w:r>
      <w:proofErr w:type="spellStart"/>
      <w:r w:rsidR="00C315F5" w:rsidRPr="000C0EAD">
        <w:rPr>
          <w:sz w:val="24"/>
          <w:szCs w:val="24"/>
        </w:rPr>
        <w:t>Štuopienė</w:t>
      </w:r>
      <w:proofErr w:type="spellEnd"/>
      <w:r w:rsidR="00C315F5" w:rsidRPr="000C0EAD">
        <w:rPr>
          <w:sz w:val="24"/>
          <w:szCs w:val="24"/>
        </w:rPr>
        <w:t xml:space="preserve"> </w:t>
      </w:r>
      <w:r w:rsidR="00F80A98" w:rsidRPr="000C0EAD">
        <w:rPr>
          <w:sz w:val="24"/>
          <w:szCs w:val="24"/>
        </w:rPr>
        <w:t xml:space="preserve">atkreipė dėmesį, </w:t>
      </w:r>
      <w:r w:rsidR="00E70FD0" w:rsidRPr="000C0EAD">
        <w:rPr>
          <w:sz w:val="24"/>
          <w:szCs w:val="24"/>
        </w:rPr>
        <w:t xml:space="preserve">kad </w:t>
      </w:r>
      <w:r w:rsidRPr="000C0EAD">
        <w:rPr>
          <w:sz w:val="24"/>
          <w:szCs w:val="24"/>
        </w:rPr>
        <w:t xml:space="preserve">toje pačioje 2016 metų neeilinio </w:t>
      </w:r>
      <w:r w:rsidR="00E70FD0" w:rsidRPr="000C0EAD">
        <w:rPr>
          <w:sz w:val="24"/>
          <w:szCs w:val="24"/>
        </w:rPr>
        <w:t xml:space="preserve">teisėjos Ingos </w:t>
      </w:r>
      <w:proofErr w:type="spellStart"/>
      <w:r w:rsidR="00E70FD0" w:rsidRPr="000C0EAD">
        <w:rPr>
          <w:sz w:val="24"/>
          <w:szCs w:val="24"/>
        </w:rPr>
        <w:t>Štuopienės</w:t>
      </w:r>
      <w:proofErr w:type="spellEnd"/>
      <w:r w:rsidR="00E70FD0" w:rsidRPr="000C0EAD">
        <w:rPr>
          <w:sz w:val="24"/>
          <w:szCs w:val="24"/>
        </w:rPr>
        <w:t xml:space="preserve"> </w:t>
      </w:r>
      <w:r w:rsidRPr="000C0EAD">
        <w:rPr>
          <w:sz w:val="24"/>
          <w:szCs w:val="24"/>
        </w:rPr>
        <w:t>veiklos vertinimo medžiagoje buvo pateikta Vilniaus miesto apylinkės teismo pirmininkė</w:t>
      </w:r>
      <w:r w:rsidR="00FB5067" w:rsidRPr="000C0EAD">
        <w:rPr>
          <w:sz w:val="24"/>
          <w:szCs w:val="24"/>
        </w:rPr>
        <w:t>s</w:t>
      </w:r>
      <w:r w:rsidRPr="000C0EAD">
        <w:rPr>
          <w:sz w:val="24"/>
          <w:szCs w:val="24"/>
        </w:rPr>
        <w:t xml:space="preserve"> Loretos </w:t>
      </w:r>
      <w:proofErr w:type="spellStart"/>
      <w:r w:rsidRPr="000C0EAD">
        <w:rPr>
          <w:sz w:val="24"/>
          <w:szCs w:val="24"/>
        </w:rPr>
        <w:t>Braždienės</w:t>
      </w:r>
      <w:proofErr w:type="spellEnd"/>
      <w:r w:rsidRPr="000C0EAD">
        <w:rPr>
          <w:sz w:val="24"/>
          <w:szCs w:val="24"/>
        </w:rPr>
        <w:t xml:space="preserve"> 2016</w:t>
      </w:r>
      <w:r w:rsidR="009C6EC4" w:rsidRPr="000C0EAD">
        <w:rPr>
          <w:sz w:val="24"/>
          <w:szCs w:val="24"/>
        </w:rPr>
        <w:t xml:space="preserve"> m. rugpjūčio </w:t>
      </w:r>
      <w:r w:rsidRPr="000C0EAD">
        <w:rPr>
          <w:sz w:val="24"/>
          <w:szCs w:val="24"/>
        </w:rPr>
        <w:t>22</w:t>
      </w:r>
      <w:r w:rsidR="009C6EC4" w:rsidRPr="000C0EAD">
        <w:rPr>
          <w:sz w:val="24"/>
          <w:szCs w:val="24"/>
        </w:rPr>
        <w:t xml:space="preserve"> d.</w:t>
      </w:r>
      <w:r w:rsidRPr="000C0EAD">
        <w:rPr>
          <w:sz w:val="24"/>
          <w:szCs w:val="24"/>
        </w:rPr>
        <w:t xml:space="preserve"> išvada Nr. V2-1142 apie Vilniaus miesto apylinkės teismo teisėjos Ingos </w:t>
      </w:r>
      <w:proofErr w:type="spellStart"/>
      <w:r w:rsidRPr="000C0EAD">
        <w:rPr>
          <w:sz w:val="24"/>
          <w:szCs w:val="24"/>
        </w:rPr>
        <w:t>Štuopienės</w:t>
      </w:r>
      <w:proofErr w:type="spellEnd"/>
      <w:r w:rsidRPr="000C0EAD">
        <w:rPr>
          <w:sz w:val="24"/>
          <w:szCs w:val="24"/>
        </w:rPr>
        <w:t xml:space="preserve"> procesinę veiklą ir asmenines savybes, kurioje nurodyta, jog Ingos </w:t>
      </w:r>
      <w:proofErr w:type="spellStart"/>
      <w:r w:rsidRPr="000C0EAD">
        <w:rPr>
          <w:sz w:val="24"/>
          <w:szCs w:val="24"/>
        </w:rPr>
        <w:t>Štuopienės</w:t>
      </w:r>
      <w:proofErr w:type="spellEnd"/>
      <w:r w:rsidRPr="000C0EAD">
        <w:rPr>
          <w:sz w:val="24"/>
          <w:szCs w:val="24"/>
        </w:rPr>
        <w:t xml:space="preserve"> dalykinis bendravimas su kitais teisėjais, advokatai</w:t>
      </w:r>
      <w:r w:rsidR="00890513" w:rsidRPr="000C0EAD">
        <w:rPr>
          <w:sz w:val="24"/>
          <w:szCs w:val="24"/>
        </w:rPr>
        <w:t>s</w:t>
      </w:r>
      <w:r w:rsidRPr="000C0EAD">
        <w:rPr>
          <w:sz w:val="24"/>
          <w:szCs w:val="24"/>
        </w:rPr>
        <w:t xml:space="preserve">, prokurorais, proceso dalyviais, teismo ir kitų teismų bei kitų institucijų darbuotojais, kitais asmenimis yra tinkamas, ji yra pareiginga, reikli, tinkamai save vertinanti, pastovių siekių, metodiška, kryptinga, pasitikinti savo sprendimais. </w:t>
      </w:r>
      <w:r w:rsidR="00A30018" w:rsidRPr="000C0EAD">
        <w:rPr>
          <w:sz w:val="24"/>
          <w:szCs w:val="24"/>
        </w:rPr>
        <w:t xml:space="preserve">Ir nenurodyta visiškai nieko apie tai, kad </w:t>
      </w:r>
      <w:r w:rsidR="007D55B5" w:rsidRPr="000C0EAD">
        <w:rPr>
          <w:sz w:val="24"/>
          <w:szCs w:val="24"/>
        </w:rPr>
        <w:t xml:space="preserve">Inga </w:t>
      </w:r>
      <w:proofErr w:type="spellStart"/>
      <w:r w:rsidR="007D55B5" w:rsidRPr="000C0EAD">
        <w:rPr>
          <w:sz w:val="24"/>
          <w:szCs w:val="24"/>
        </w:rPr>
        <w:t>Štuopienė</w:t>
      </w:r>
      <w:proofErr w:type="spellEnd"/>
      <w:r w:rsidR="007D55B5" w:rsidRPr="000C0EAD">
        <w:rPr>
          <w:sz w:val="24"/>
          <w:szCs w:val="24"/>
        </w:rPr>
        <w:t xml:space="preserve"> konfliktuoja su teismo administracija, kad jos elgesiu, aštriais ir nemandagiais pasisakymais skųstųsi teisėjai, teismo darbuotojai, proceso dalyviai ir pan.</w:t>
      </w:r>
      <w:r w:rsidR="00A65A90" w:rsidRPr="000C0EAD">
        <w:rPr>
          <w:sz w:val="24"/>
          <w:szCs w:val="24"/>
        </w:rPr>
        <w:t xml:space="preserve"> </w:t>
      </w:r>
      <w:r w:rsidRPr="000C0EAD">
        <w:rPr>
          <w:sz w:val="24"/>
          <w:szCs w:val="24"/>
        </w:rPr>
        <w:t xml:space="preserve">Taigi, tai tik patvirtina faktą, jog Vytautas </w:t>
      </w:r>
      <w:proofErr w:type="spellStart"/>
      <w:r w:rsidRPr="000C0EAD">
        <w:rPr>
          <w:sz w:val="24"/>
          <w:szCs w:val="24"/>
        </w:rPr>
        <w:t>Zelianka</w:t>
      </w:r>
      <w:proofErr w:type="spellEnd"/>
      <w:r w:rsidR="00E47D45">
        <w:rPr>
          <w:sz w:val="24"/>
          <w:szCs w:val="24"/>
        </w:rPr>
        <w:t xml:space="preserve"> </w:t>
      </w:r>
      <w:r w:rsidRPr="000C0EAD">
        <w:rPr>
          <w:sz w:val="24"/>
          <w:szCs w:val="24"/>
        </w:rPr>
        <w:t>2016</w:t>
      </w:r>
      <w:r w:rsidR="008636AB" w:rsidRPr="000C0EAD">
        <w:rPr>
          <w:sz w:val="24"/>
          <w:szCs w:val="24"/>
        </w:rPr>
        <w:t xml:space="preserve"> m. rugpjūčio </w:t>
      </w:r>
      <w:r w:rsidRPr="000C0EAD">
        <w:rPr>
          <w:sz w:val="24"/>
          <w:szCs w:val="24"/>
        </w:rPr>
        <w:t>29</w:t>
      </w:r>
      <w:r w:rsidR="008636AB" w:rsidRPr="000C0EAD">
        <w:rPr>
          <w:sz w:val="24"/>
          <w:szCs w:val="24"/>
        </w:rPr>
        <w:t xml:space="preserve"> d.</w:t>
      </w:r>
      <w:r w:rsidRPr="000C0EAD">
        <w:rPr>
          <w:sz w:val="24"/>
          <w:szCs w:val="24"/>
        </w:rPr>
        <w:t xml:space="preserve"> išvadoje</w:t>
      </w:r>
      <w:r w:rsidR="008A5B19" w:rsidRPr="000C0EAD">
        <w:rPr>
          <w:sz w:val="24"/>
          <w:szCs w:val="24"/>
        </w:rPr>
        <w:t xml:space="preserve"> </w:t>
      </w:r>
      <w:r w:rsidRPr="000C0EAD">
        <w:rPr>
          <w:sz w:val="24"/>
          <w:szCs w:val="24"/>
        </w:rPr>
        <w:t xml:space="preserve">Nr. LS-21 minėtas neigiamai Ingą </w:t>
      </w:r>
      <w:proofErr w:type="spellStart"/>
      <w:r w:rsidRPr="000C0EAD">
        <w:rPr>
          <w:sz w:val="24"/>
          <w:szCs w:val="24"/>
        </w:rPr>
        <w:t>Štuopienę</w:t>
      </w:r>
      <w:proofErr w:type="spellEnd"/>
      <w:r w:rsidRPr="000C0EAD">
        <w:rPr>
          <w:sz w:val="24"/>
          <w:szCs w:val="24"/>
        </w:rPr>
        <w:t xml:space="preserve"> apibūdinančias charakteristikas nurodė absoliučiai be jokio pagrindo, ir tai yra ne kas kita, kaip paprasčiausia tikrovės neatitinkanti informacija, niekinanti ir žeminanti ją, kaip asmenį ir kaip teisėją, kuri griauna pasitikėjimą ja kaip teisėja ir kaip asmeniu. </w:t>
      </w:r>
      <w:r w:rsidR="00150098" w:rsidRPr="000C0EAD">
        <w:rPr>
          <w:sz w:val="24"/>
          <w:szCs w:val="24"/>
        </w:rPr>
        <w:t xml:space="preserve">Ingos </w:t>
      </w:r>
      <w:proofErr w:type="spellStart"/>
      <w:r w:rsidR="00150098" w:rsidRPr="000C0EAD">
        <w:rPr>
          <w:sz w:val="24"/>
          <w:szCs w:val="24"/>
        </w:rPr>
        <w:t>Štuopienės</w:t>
      </w:r>
      <w:proofErr w:type="spellEnd"/>
      <w:r w:rsidR="00150098" w:rsidRPr="000C0EAD">
        <w:rPr>
          <w:sz w:val="24"/>
          <w:szCs w:val="24"/>
        </w:rPr>
        <w:t xml:space="preserve"> teigimu, šią, ją menkinančią informaciją Vilniaus apygardos teismo pirmininkas Vytautas </w:t>
      </w:r>
      <w:proofErr w:type="spellStart"/>
      <w:r w:rsidR="00150098" w:rsidRPr="000C0EAD">
        <w:rPr>
          <w:sz w:val="24"/>
          <w:szCs w:val="24"/>
        </w:rPr>
        <w:t>Zelianka</w:t>
      </w:r>
      <w:proofErr w:type="spellEnd"/>
      <w:r w:rsidR="00150098" w:rsidRPr="000C0EAD">
        <w:rPr>
          <w:sz w:val="24"/>
          <w:szCs w:val="24"/>
        </w:rPr>
        <w:t xml:space="preserve"> kartojo</w:t>
      </w:r>
      <w:r w:rsidR="00C5043E" w:rsidRPr="000C0EAD">
        <w:rPr>
          <w:sz w:val="24"/>
          <w:szCs w:val="24"/>
        </w:rPr>
        <w:t xml:space="preserve"> </w:t>
      </w:r>
      <w:r w:rsidR="00150098" w:rsidRPr="000C0EAD">
        <w:rPr>
          <w:sz w:val="24"/>
          <w:szCs w:val="24"/>
        </w:rPr>
        <w:t>2016</w:t>
      </w:r>
      <w:r w:rsidR="008636AB" w:rsidRPr="000C0EAD">
        <w:rPr>
          <w:sz w:val="24"/>
          <w:szCs w:val="24"/>
        </w:rPr>
        <w:t xml:space="preserve"> m. rugsėjo </w:t>
      </w:r>
      <w:r w:rsidR="00150098" w:rsidRPr="000C0EAD">
        <w:rPr>
          <w:sz w:val="24"/>
          <w:szCs w:val="24"/>
        </w:rPr>
        <w:t xml:space="preserve">6 </w:t>
      </w:r>
      <w:r w:rsidR="008636AB" w:rsidRPr="000C0EAD">
        <w:rPr>
          <w:sz w:val="24"/>
          <w:szCs w:val="24"/>
        </w:rPr>
        <w:t xml:space="preserve">d. </w:t>
      </w:r>
      <w:r w:rsidR="00150098" w:rsidRPr="000C0EAD">
        <w:rPr>
          <w:sz w:val="24"/>
          <w:szCs w:val="24"/>
        </w:rPr>
        <w:t xml:space="preserve">motyvuotoje nuomonėje dėl kandidatės į Kauno apygardos teismo teisėjo pareigas Ingos </w:t>
      </w:r>
      <w:proofErr w:type="spellStart"/>
      <w:r w:rsidR="00150098" w:rsidRPr="000C0EAD">
        <w:rPr>
          <w:sz w:val="24"/>
          <w:szCs w:val="24"/>
        </w:rPr>
        <w:t>Štuopienės</w:t>
      </w:r>
      <w:proofErr w:type="spellEnd"/>
      <w:r w:rsidR="00150098" w:rsidRPr="000C0EAD">
        <w:rPr>
          <w:sz w:val="24"/>
          <w:szCs w:val="24"/>
        </w:rPr>
        <w:t>. Joje taip pat teigiama, kad ,,teisėja laikosi Teisėjų etikos kodekso reikalavimų bei jame įtvirtintų teisėjo elgesio principų, tačiau informacija apie teisėjos asmenines savybes, gauta vykdant apylinkių teismų administracinę priežiūrą, yra gana prieštaringa. Viena vertus teisėja atrodo labai ramaus būdo, paprastai</w:t>
      </w:r>
      <w:r w:rsidR="00B716AC" w:rsidRPr="000C0EAD">
        <w:rPr>
          <w:sz w:val="24"/>
          <w:szCs w:val="24"/>
        </w:rPr>
        <w:t xml:space="preserve"> rami, net lėta, kita vertus, turimi žodiniai nusiskundimai dėl pasitaikančių teisėjos labai aštrių, nemandagių pasisakymų proceso dalyviams arba kolegoms ir teismo darbuotojams, dėl </w:t>
      </w:r>
      <w:proofErr w:type="spellStart"/>
      <w:r w:rsidR="00B716AC" w:rsidRPr="000C0EAD">
        <w:rPr>
          <w:sz w:val="24"/>
          <w:szCs w:val="24"/>
        </w:rPr>
        <w:t>konfliktiškumo</w:t>
      </w:r>
      <w:proofErr w:type="spellEnd"/>
      <w:r w:rsidR="00B716AC" w:rsidRPr="000C0EAD">
        <w:rPr>
          <w:sz w:val="24"/>
          <w:szCs w:val="24"/>
        </w:rPr>
        <w:t xml:space="preserve"> santykiuose su Vilniaus miesto apylinkės teismo administracija vertė į teisėjos charakterio bruožus žiūrėti atidžiau.“ Kita vertus, toje pačioje nuomonėje yra nurodoma ir tai, kad šie neigiamai teisėj</w:t>
      </w:r>
      <w:r w:rsidR="00FB5067" w:rsidRPr="000C0EAD">
        <w:rPr>
          <w:sz w:val="24"/>
          <w:szCs w:val="24"/>
        </w:rPr>
        <w:t>ą</w:t>
      </w:r>
      <w:r w:rsidR="00B716AC" w:rsidRPr="000C0EAD">
        <w:rPr>
          <w:sz w:val="24"/>
          <w:szCs w:val="24"/>
        </w:rPr>
        <w:t xml:space="preserve"> Ing</w:t>
      </w:r>
      <w:r w:rsidR="00FB5067" w:rsidRPr="000C0EAD">
        <w:rPr>
          <w:sz w:val="24"/>
          <w:szCs w:val="24"/>
        </w:rPr>
        <w:t>ą</w:t>
      </w:r>
      <w:r w:rsidR="00B716AC" w:rsidRPr="000C0EAD">
        <w:rPr>
          <w:sz w:val="24"/>
          <w:szCs w:val="24"/>
        </w:rPr>
        <w:t xml:space="preserve"> </w:t>
      </w:r>
      <w:proofErr w:type="spellStart"/>
      <w:r w:rsidR="00B716AC" w:rsidRPr="000C0EAD">
        <w:rPr>
          <w:sz w:val="24"/>
          <w:szCs w:val="24"/>
        </w:rPr>
        <w:t>Štuopien</w:t>
      </w:r>
      <w:r w:rsidR="00FB5067" w:rsidRPr="000C0EAD">
        <w:rPr>
          <w:sz w:val="24"/>
          <w:szCs w:val="24"/>
        </w:rPr>
        <w:t>ę</w:t>
      </w:r>
      <w:proofErr w:type="spellEnd"/>
      <w:r w:rsidR="00B716AC" w:rsidRPr="000C0EAD">
        <w:rPr>
          <w:sz w:val="24"/>
          <w:szCs w:val="24"/>
        </w:rPr>
        <w:t xml:space="preserve"> ap</w:t>
      </w:r>
      <w:r w:rsidR="00153EB4" w:rsidRPr="000C0EAD">
        <w:rPr>
          <w:sz w:val="24"/>
          <w:szCs w:val="24"/>
        </w:rPr>
        <w:t>i</w:t>
      </w:r>
      <w:r w:rsidR="00B716AC" w:rsidRPr="000C0EAD">
        <w:rPr>
          <w:sz w:val="24"/>
          <w:szCs w:val="24"/>
        </w:rPr>
        <w:t>būdinantys dalykai niekada nėra pasitvirtinę</w:t>
      </w:r>
      <w:r w:rsidR="00153EB4" w:rsidRPr="000C0EAD">
        <w:rPr>
          <w:sz w:val="24"/>
          <w:szCs w:val="24"/>
        </w:rPr>
        <w:t xml:space="preserve"> atliekamų patikrinimų metu. Taigi</w:t>
      </w:r>
      <w:r w:rsidR="00DE7C9A" w:rsidRPr="000C0EAD">
        <w:rPr>
          <w:sz w:val="24"/>
          <w:szCs w:val="24"/>
        </w:rPr>
        <w:t>,</w:t>
      </w:r>
      <w:r w:rsidR="00153EB4" w:rsidRPr="000C0EAD">
        <w:rPr>
          <w:sz w:val="24"/>
          <w:szCs w:val="24"/>
        </w:rPr>
        <w:t xml:space="preserve"> Vytautas </w:t>
      </w:r>
      <w:proofErr w:type="spellStart"/>
      <w:r w:rsidR="00153EB4" w:rsidRPr="000C0EAD">
        <w:rPr>
          <w:sz w:val="24"/>
          <w:szCs w:val="24"/>
        </w:rPr>
        <w:t>Zelianka</w:t>
      </w:r>
      <w:proofErr w:type="spellEnd"/>
      <w:r w:rsidR="00153EB4" w:rsidRPr="000C0EAD">
        <w:rPr>
          <w:sz w:val="24"/>
          <w:szCs w:val="24"/>
        </w:rPr>
        <w:t xml:space="preserve"> pats pripažįsta, kad </w:t>
      </w:r>
      <w:r w:rsidR="00153EB4" w:rsidRPr="000C0EAD">
        <w:rPr>
          <w:sz w:val="24"/>
          <w:szCs w:val="24"/>
        </w:rPr>
        <w:lastRenderedPageBreak/>
        <w:t xml:space="preserve">nėra nieko, kas patvirtintų teisėją Ingą </w:t>
      </w:r>
      <w:proofErr w:type="spellStart"/>
      <w:r w:rsidR="00153EB4" w:rsidRPr="000C0EAD">
        <w:rPr>
          <w:sz w:val="24"/>
          <w:szCs w:val="24"/>
        </w:rPr>
        <w:t>Štuopienę</w:t>
      </w:r>
      <w:proofErr w:type="spellEnd"/>
      <w:r w:rsidR="00153EB4" w:rsidRPr="000C0EAD">
        <w:rPr>
          <w:sz w:val="24"/>
          <w:szCs w:val="24"/>
        </w:rPr>
        <w:t xml:space="preserve"> menkinančią informaciją, tačiau vis tiek nuolat ją kartoja, apibūdindamas jos asmenines savybes. Vytautas </w:t>
      </w:r>
      <w:proofErr w:type="spellStart"/>
      <w:r w:rsidR="00153EB4" w:rsidRPr="000C0EAD">
        <w:rPr>
          <w:sz w:val="24"/>
          <w:szCs w:val="24"/>
        </w:rPr>
        <w:t>Zelianka</w:t>
      </w:r>
      <w:proofErr w:type="spellEnd"/>
      <w:r w:rsidR="00153EB4" w:rsidRPr="000C0EAD">
        <w:rPr>
          <w:sz w:val="24"/>
          <w:szCs w:val="24"/>
        </w:rPr>
        <w:t>, kaip aukšto lygio teisininkas</w:t>
      </w:r>
      <w:r w:rsidR="006F2725" w:rsidRPr="000C0EAD">
        <w:rPr>
          <w:sz w:val="24"/>
          <w:szCs w:val="24"/>
        </w:rPr>
        <w:t>,</w:t>
      </w:r>
      <w:r w:rsidR="00153EB4" w:rsidRPr="000C0EAD">
        <w:rPr>
          <w:sz w:val="24"/>
          <w:szCs w:val="24"/>
        </w:rPr>
        <w:t xml:space="preserve"> negali nesuprasti, kad </w:t>
      </w:r>
      <w:r w:rsidR="006F2725" w:rsidRPr="000C0EAD">
        <w:rPr>
          <w:sz w:val="24"/>
          <w:szCs w:val="24"/>
        </w:rPr>
        <w:t xml:space="preserve">nuolatinis </w:t>
      </w:r>
      <w:r w:rsidR="00153EB4" w:rsidRPr="000C0EAD">
        <w:rPr>
          <w:sz w:val="24"/>
          <w:szCs w:val="24"/>
        </w:rPr>
        <w:t>tokios tikrovės neatitinkančios informacijos kartojimas paniekina ir pažemina ją kaip asmenį ir kaip teisėją, griauna pasitikėjimą ja, žeidžia jos, kaip asmens ir kaip teisėjos</w:t>
      </w:r>
      <w:r w:rsidR="006F2725" w:rsidRPr="000C0EAD">
        <w:rPr>
          <w:sz w:val="24"/>
          <w:szCs w:val="24"/>
        </w:rPr>
        <w:t>,</w:t>
      </w:r>
      <w:r w:rsidR="00153EB4" w:rsidRPr="000C0EAD">
        <w:rPr>
          <w:sz w:val="24"/>
          <w:szCs w:val="24"/>
        </w:rPr>
        <w:t xml:space="preserve"> profesinę garbę ir orumą. </w:t>
      </w:r>
      <w:r w:rsidR="006F2725" w:rsidRPr="000C0EAD">
        <w:rPr>
          <w:sz w:val="24"/>
          <w:szCs w:val="24"/>
        </w:rPr>
        <w:t>Ji m</w:t>
      </w:r>
      <w:r w:rsidRPr="000C0EAD">
        <w:rPr>
          <w:sz w:val="24"/>
          <w:szCs w:val="24"/>
        </w:rPr>
        <w:t xml:space="preserve">ano, kad tokiuose Vytauto </w:t>
      </w:r>
      <w:proofErr w:type="spellStart"/>
      <w:r w:rsidRPr="000C0EAD">
        <w:rPr>
          <w:sz w:val="24"/>
          <w:szCs w:val="24"/>
        </w:rPr>
        <w:t>Zeliankos</w:t>
      </w:r>
      <w:proofErr w:type="spellEnd"/>
      <w:r w:rsidRPr="000C0EAD">
        <w:rPr>
          <w:sz w:val="24"/>
          <w:szCs w:val="24"/>
        </w:rPr>
        <w:t xml:space="preserve"> veiksmuose yra ne tik drausminio nusižengimo, bet ir </w:t>
      </w:r>
      <w:r w:rsidR="00E70FD0" w:rsidRPr="000C0EAD">
        <w:rPr>
          <w:sz w:val="24"/>
          <w:szCs w:val="24"/>
        </w:rPr>
        <w:t xml:space="preserve">Lietuvos </w:t>
      </w:r>
      <w:r w:rsidR="00B716AC" w:rsidRPr="000C0EAD">
        <w:rPr>
          <w:sz w:val="24"/>
          <w:szCs w:val="24"/>
        </w:rPr>
        <w:t>R</w:t>
      </w:r>
      <w:r w:rsidR="00E70FD0" w:rsidRPr="000C0EAD">
        <w:rPr>
          <w:sz w:val="24"/>
          <w:szCs w:val="24"/>
        </w:rPr>
        <w:t>espublikos baudžiamojo kodekso (toliau – BK)</w:t>
      </w:r>
      <w:r w:rsidR="00C5043E" w:rsidRPr="000C0EAD">
        <w:rPr>
          <w:sz w:val="24"/>
          <w:szCs w:val="24"/>
        </w:rPr>
        <w:t xml:space="preserve"> </w:t>
      </w:r>
      <w:r w:rsidRPr="000C0EAD">
        <w:rPr>
          <w:sz w:val="24"/>
          <w:szCs w:val="24"/>
        </w:rPr>
        <w:t>154 straipsnio 1 dalyje numatyto nusikaltimo požymių.</w:t>
      </w:r>
    </w:p>
    <w:p w14:paraId="1F3F887F" w14:textId="77777777" w:rsidR="0017386E" w:rsidRPr="000C0EAD" w:rsidRDefault="008C1A7D" w:rsidP="00B847BF">
      <w:pPr>
        <w:shd w:val="clear" w:color="auto" w:fill="FFFFFF"/>
        <w:spacing w:line="240" w:lineRule="auto"/>
        <w:ind w:firstLine="1134"/>
        <w:jc w:val="both"/>
        <w:rPr>
          <w:sz w:val="24"/>
          <w:szCs w:val="24"/>
        </w:rPr>
      </w:pPr>
      <w:r w:rsidRPr="000C0EAD">
        <w:rPr>
          <w:sz w:val="24"/>
          <w:szCs w:val="24"/>
        </w:rPr>
        <w:t xml:space="preserve">Teisėjos </w:t>
      </w:r>
      <w:r w:rsidR="00182845" w:rsidRPr="000C0EAD">
        <w:rPr>
          <w:sz w:val="24"/>
          <w:szCs w:val="24"/>
        </w:rPr>
        <w:t xml:space="preserve">teigimu, </w:t>
      </w:r>
      <w:r w:rsidR="00B63D98" w:rsidRPr="000C0EAD">
        <w:rPr>
          <w:sz w:val="24"/>
          <w:szCs w:val="24"/>
        </w:rPr>
        <w:t>minėtų</w:t>
      </w:r>
      <w:r w:rsidR="00182845" w:rsidRPr="000C0EAD">
        <w:rPr>
          <w:sz w:val="24"/>
          <w:szCs w:val="24"/>
        </w:rPr>
        <w:t xml:space="preserve"> neigiamai apibūdinančių jos asmenį teiginių nurodymas aukščiau išvardintuose dokumentuose jai padarė ne tik asmeninę psichologinę žalą, ji prarado pasitikėjimą savimi, savo kolegomis, nusivylė teismų sistema ir joje dirbančiai</w:t>
      </w:r>
      <w:r w:rsidR="00B060D5" w:rsidRPr="000C0EAD">
        <w:rPr>
          <w:sz w:val="24"/>
          <w:szCs w:val="24"/>
        </w:rPr>
        <w:t>s</w:t>
      </w:r>
      <w:r w:rsidR="00182845" w:rsidRPr="000C0EAD">
        <w:rPr>
          <w:sz w:val="24"/>
          <w:szCs w:val="24"/>
        </w:rPr>
        <w:t xml:space="preserve"> žmonėmis, tai turėjo esmin</w:t>
      </w:r>
      <w:r w:rsidR="00B63D98" w:rsidRPr="000C0EAD">
        <w:rPr>
          <w:sz w:val="24"/>
          <w:szCs w:val="24"/>
        </w:rPr>
        <w:t>ę</w:t>
      </w:r>
      <w:r w:rsidR="00182845" w:rsidRPr="000C0EAD">
        <w:rPr>
          <w:sz w:val="24"/>
          <w:szCs w:val="24"/>
        </w:rPr>
        <w:t xml:space="preserve"> įtak</w:t>
      </w:r>
      <w:r w:rsidR="00B63D98" w:rsidRPr="000C0EAD">
        <w:rPr>
          <w:sz w:val="24"/>
          <w:szCs w:val="24"/>
        </w:rPr>
        <w:t>ą</w:t>
      </w:r>
      <w:r w:rsidR="00182845" w:rsidRPr="000C0EAD">
        <w:rPr>
          <w:sz w:val="24"/>
          <w:szCs w:val="24"/>
        </w:rPr>
        <w:t xml:space="preserve"> jos motyvacijai dirbant šį darbą, pasitikėjimui teismų sistema, joje dirbančiais kolegomis, galų gale mūsų valstybe. Tai neabejotinai turėjo esmin</w:t>
      </w:r>
      <w:r w:rsidR="00B63D98" w:rsidRPr="000C0EAD">
        <w:rPr>
          <w:sz w:val="24"/>
          <w:szCs w:val="24"/>
        </w:rPr>
        <w:t>ę</w:t>
      </w:r>
      <w:r w:rsidR="00182845" w:rsidRPr="000C0EAD">
        <w:rPr>
          <w:sz w:val="24"/>
          <w:szCs w:val="24"/>
        </w:rPr>
        <w:t xml:space="preserve"> įtak</w:t>
      </w:r>
      <w:r w:rsidR="00B63D98" w:rsidRPr="000C0EAD">
        <w:rPr>
          <w:sz w:val="24"/>
          <w:szCs w:val="24"/>
        </w:rPr>
        <w:t>ą</w:t>
      </w:r>
      <w:r w:rsidR="00182845" w:rsidRPr="000C0EAD">
        <w:rPr>
          <w:sz w:val="24"/>
          <w:szCs w:val="24"/>
        </w:rPr>
        <w:t xml:space="preserve"> jos profesiniam vertinimui, reputacijai, jos, kaip teisėjos, garbei. </w:t>
      </w:r>
      <w:r w:rsidR="00B63D98" w:rsidRPr="000C0EAD">
        <w:rPr>
          <w:sz w:val="24"/>
          <w:szCs w:val="24"/>
        </w:rPr>
        <w:t>Teisėja m</w:t>
      </w:r>
      <w:r w:rsidR="00182845" w:rsidRPr="000C0EAD">
        <w:rPr>
          <w:sz w:val="24"/>
          <w:szCs w:val="24"/>
        </w:rPr>
        <w:t>ano, kad žala padaryta negrįžtama. Tai matyti iš dalyvavimo atrankose. Atsižvelg</w:t>
      </w:r>
      <w:r w:rsidR="00B63D98" w:rsidRPr="000C0EAD">
        <w:rPr>
          <w:sz w:val="24"/>
          <w:szCs w:val="24"/>
        </w:rPr>
        <w:t>dama</w:t>
      </w:r>
      <w:r w:rsidR="00182845" w:rsidRPr="000C0EAD">
        <w:rPr>
          <w:sz w:val="24"/>
          <w:szCs w:val="24"/>
        </w:rPr>
        <w:t xml:space="preserve"> į visa tai, teisėja Inga </w:t>
      </w:r>
      <w:proofErr w:type="spellStart"/>
      <w:r w:rsidR="00182845" w:rsidRPr="000C0EAD">
        <w:rPr>
          <w:sz w:val="24"/>
          <w:szCs w:val="24"/>
        </w:rPr>
        <w:t>Štuopienė</w:t>
      </w:r>
      <w:proofErr w:type="spellEnd"/>
      <w:r w:rsidR="00182845" w:rsidRPr="000C0EAD">
        <w:rPr>
          <w:sz w:val="24"/>
          <w:szCs w:val="24"/>
        </w:rPr>
        <w:t xml:space="preserve"> teigia, kad Viln</w:t>
      </w:r>
      <w:r w:rsidR="00F47A39" w:rsidRPr="000C0EAD">
        <w:rPr>
          <w:sz w:val="24"/>
          <w:szCs w:val="24"/>
        </w:rPr>
        <w:t>iaus apygardos te</w:t>
      </w:r>
      <w:r w:rsidR="00182845" w:rsidRPr="000C0EAD">
        <w:rPr>
          <w:sz w:val="24"/>
          <w:szCs w:val="24"/>
        </w:rPr>
        <w:t>i</w:t>
      </w:r>
      <w:r w:rsidR="00F47A39" w:rsidRPr="000C0EAD">
        <w:rPr>
          <w:sz w:val="24"/>
          <w:szCs w:val="24"/>
        </w:rPr>
        <w:t>s</w:t>
      </w:r>
      <w:r w:rsidR="00182845" w:rsidRPr="000C0EAD">
        <w:rPr>
          <w:sz w:val="24"/>
          <w:szCs w:val="24"/>
        </w:rPr>
        <w:t xml:space="preserve">mo pirmininkas Vytautas </w:t>
      </w:r>
      <w:proofErr w:type="spellStart"/>
      <w:r w:rsidR="00182845" w:rsidRPr="000C0EAD">
        <w:rPr>
          <w:sz w:val="24"/>
          <w:szCs w:val="24"/>
        </w:rPr>
        <w:t>Zelianka</w:t>
      </w:r>
      <w:proofErr w:type="spellEnd"/>
      <w:r w:rsidR="00182845" w:rsidRPr="000C0EAD">
        <w:rPr>
          <w:sz w:val="24"/>
          <w:szCs w:val="24"/>
        </w:rPr>
        <w:t xml:space="preserve"> </w:t>
      </w:r>
      <w:r w:rsidR="00F66E85" w:rsidRPr="000C0EAD">
        <w:rPr>
          <w:sz w:val="24"/>
          <w:szCs w:val="24"/>
        </w:rPr>
        <w:t>2016 m. rugpjūčio 29 d. i</w:t>
      </w:r>
      <w:r w:rsidR="00182845" w:rsidRPr="000C0EAD">
        <w:rPr>
          <w:sz w:val="24"/>
          <w:szCs w:val="24"/>
        </w:rPr>
        <w:t>švadoje Nr. LS-21 apie jos profesinę veikią ir asmenines savybes, taip pat 2016</w:t>
      </w:r>
      <w:r w:rsidR="00F66E85" w:rsidRPr="000C0EAD">
        <w:rPr>
          <w:sz w:val="24"/>
          <w:szCs w:val="24"/>
        </w:rPr>
        <w:t xml:space="preserve"> m. rugsėjo </w:t>
      </w:r>
      <w:r w:rsidR="00182845" w:rsidRPr="000C0EAD">
        <w:rPr>
          <w:sz w:val="24"/>
          <w:szCs w:val="24"/>
        </w:rPr>
        <w:t xml:space="preserve">6 </w:t>
      </w:r>
      <w:r w:rsidR="00F66E85" w:rsidRPr="000C0EAD">
        <w:rPr>
          <w:sz w:val="24"/>
          <w:szCs w:val="24"/>
        </w:rPr>
        <w:t xml:space="preserve">d. </w:t>
      </w:r>
      <w:r w:rsidR="00182845" w:rsidRPr="000C0EAD">
        <w:rPr>
          <w:sz w:val="24"/>
          <w:szCs w:val="24"/>
        </w:rPr>
        <w:t xml:space="preserve">motyvuotoje nuomonėje dėl kandidatės į Kauno apygardos teismo teisėjo pareigas Ingos </w:t>
      </w:r>
      <w:proofErr w:type="spellStart"/>
      <w:r w:rsidR="00182845" w:rsidRPr="000C0EAD">
        <w:rPr>
          <w:sz w:val="24"/>
          <w:szCs w:val="24"/>
        </w:rPr>
        <w:t>Štuopienės</w:t>
      </w:r>
      <w:proofErr w:type="spellEnd"/>
      <w:r w:rsidR="00182845" w:rsidRPr="000C0EAD">
        <w:rPr>
          <w:sz w:val="24"/>
          <w:szCs w:val="24"/>
        </w:rPr>
        <w:t>, 2017</w:t>
      </w:r>
      <w:r w:rsidR="00F66E85" w:rsidRPr="000C0EAD">
        <w:rPr>
          <w:sz w:val="24"/>
          <w:szCs w:val="24"/>
        </w:rPr>
        <w:t xml:space="preserve"> m. gegužės </w:t>
      </w:r>
      <w:r w:rsidR="00182845" w:rsidRPr="000C0EAD">
        <w:rPr>
          <w:sz w:val="24"/>
          <w:szCs w:val="24"/>
        </w:rPr>
        <w:t>19</w:t>
      </w:r>
      <w:r w:rsidR="00F66E85" w:rsidRPr="000C0EAD">
        <w:rPr>
          <w:sz w:val="24"/>
          <w:szCs w:val="24"/>
        </w:rPr>
        <w:t xml:space="preserve"> d.</w:t>
      </w:r>
      <w:r w:rsidR="00182845" w:rsidRPr="000C0EAD">
        <w:rPr>
          <w:sz w:val="24"/>
          <w:szCs w:val="24"/>
        </w:rPr>
        <w:t xml:space="preserve"> motyvuotoje nuomonėje dėl kandidatės į Vilniaus apygardos teismo teisėjo pareigas nurodydamas</w:t>
      </w:r>
      <w:r w:rsidR="000A5979" w:rsidRPr="000C0EAD">
        <w:rPr>
          <w:sz w:val="24"/>
          <w:szCs w:val="24"/>
        </w:rPr>
        <w:t xml:space="preserve"> aukščiau minėtus</w:t>
      </w:r>
      <w:r w:rsidR="00182845" w:rsidRPr="000C0EAD">
        <w:rPr>
          <w:sz w:val="24"/>
          <w:szCs w:val="24"/>
        </w:rPr>
        <w:t xml:space="preserve"> teiginius paskleidė tikrovės neatitinkančią, ją, kaip asmenį ir kaip teisėją</w:t>
      </w:r>
      <w:r w:rsidR="00B060D5" w:rsidRPr="000C0EAD">
        <w:rPr>
          <w:sz w:val="24"/>
          <w:szCs w:val="24"/>
        </w:rPr>
        <w:t>,</w:t>
      </w:r>
      <w:r w:rsidR="00182845" w:rsidRPr="000C0EAD">
        <w:rPr>
          <w:sz w:val="24"/>
          <w:szCs w:val="24"/>
        </w:rPr>
        <w:t xml:space="preserve"> niekiančią ir žeminančią informaciją, kuria griaunamas pasitikėjimas ja ir pažeista jos, kaip teisėjos</w:t>
      </w:r>
      <w:r w:rsidR="00B060D5" w:rsidRPr="000C0EAD">
        <w:rPr>
          <w:sz w:val="24"/>
          <w:szCs w:val="24"/>
        </w:rPr>
        <w:t>,</w:t>
      </w:r>
      <w:r w:rsidR="00182845" w:rsidRPr="000C0EAD">
        <w:rPr>
          <w:sz w:val="24"/>
          <w:szCs w:val="24"/>
        </w:rPr>
        <w:t xml:space="preserve"> garbė. </w:t>
      </w:r>
      <w:r w:rsidRPr="000C0EAD">
        <w:rPr>
          <w:sz w:val="24"/>
          <w:szCs w:val="24"/>
        </w:rPr>
        <w:t xml:space="preserve">Taip pat Inga </w:t>
      </w:r>
      <w:proofErr w:type="spellStart"/>
      <w:r w:rsidRPr="000C0EAD">
        <w:rPr>
          <w:sz w:val="24"/>
          <w:szCs w:val="24"/>
        </w:rPr>
        <w:t>Štuopienė</w:t>
      </w:r>
      <w:proofErr w:type="spellEnd"/>
      <w:r w:rsidRPr="000C0EAD">
        <w:rPr>
          <w:sz w:val="24"/>
          <w:szCs w:val="24"/>
        </w:rPr>
        <w:t xml:space="preserve"> pažymėjo, kad visose Vytauto </w:t>
      </w:r>
      <w:proofErr w:type="spellStart"/>
      <w:r w:rsidRPr="000C0EAD">
        <w:rPr>
          <w:sz w:val="24"/>
          <w:szCs w:val="24"/>
        </w:rPr>
        <w:t>Zeliankos</w:t>
      </w:r>
      <w:proofErr w:type="spellEnd"/>
      <w:r w:rsidRPr="000C0EAD">
        <w:rPr>
          <w:sz w:val="24"/>
          <w:szCs w:val="24"/>
        </w:rPr>
        <w:t xml:space="preserve"> rašytose nuomonėse apie ją gausu ir kitokių, nepagrįstai ją menkinančių ir netinkamų jos asmenybės bei profesinės veikos apibūdinimų bei </w:t>
      </w:r>
      <w:r w:rsidR="00B060D5" w:rsidRPr="000C0EAD">
        <w:rPr>
          <w:sz w:val="24"/>
          <w:szCs w:val="24"/>
        </w:rPr>
        <w:t>posakių</w:t>
      </w:r>
      <w:r w:rsidRPr="000C0EAD">
        <w:rPr>
          <w:sz w:val="24"/>
          <w:szCs w:val="24"/>
        </w:rPr>
        <w:t>, tokių kaip: „bendraujant su teisėja susidaro ramaus, pasveriančio savo žodžius ir veiksmus asmens įspūdis. Kartu kartais susidaro įspūdis, kad jaučia tam tikrą nepasitikėjimą savimi, tvirtumo ir vidinės pusiausvyros trūkumą“, „teisėja apylinkės teisme buvo pradėjusi nagrinėti civilines bylas. Buvo akivaizdu, kad tokių bylų nagrinėjimas nebuvo stiprioji teisėjos profesinių gebėjimų dalis“</w:t>
      </w:r>
      <w:r w:rsidR="005E392B" w:rsidRPr="000C0EAD">
        <w:rPr>
          <w:sz w:val="24"/>
          <w:szCs w:val="24"/>
        </w:rPr>
        <w:t>, „teisėja paprastai atrodo labai įsitempusi ir /arba susirūpinusi, nors nepripažįsta esant kažkokių problemų.</w:t>
      </w:r>
      <w:r w:rsidR="00B060D5" w:rsidRPr="000C0EAD">
        <w:rPr>
          <w:sz w:val="24"/>
          <w:szCs w:val="24"/>
        </w:rPr>
        <w:t>“</w:t>
      </w:r>
      <w:r w:rsidRPr="000C0EAD">
        <w:rPr>
          <w:sz w:val="24"/>
          <w:szCs w:val="24"/>
        </w:rPr>
        <w:t xml:space="preserve"> Ingos </w:t>
      </w:r>
      <w:proofErr w:type="spellStart"/>
      <w:r w:rsidRPr="000C0EAD">
        <w:rPr>
          <w:sz w:val="24"/>
          <w:szCs w:val="24"/>
        </w:rPr>
        <w:t>Štuopienės</w:t>
      </w:r>
      <w:proofErr w:type="spellEnd"/>
      <w:r w:rsidRPr="000C0EAD">
        <w:rPr>
          <w:sz w:val="24"/>
          <w:szCs w:val="24"/>
        </w:rPr>
        <w:t xml:space="preserve"> teigimu, tai visiškai jokio pagrindo neturintys teiginiai, kurie apibūdina ją neigiamai, jie prieštarauja kitoms jos charakteristikoms, todėl teigia, kad mažų mažiausiai jie surašyti neapgalvotai, lengvabūdiškai, o, galimai, ir piktavališkai.</w:t>
      </w:r>
      <w:r w:rsidR="0017386E" w:rsidRPr="000C0EAD">
        <w:rPr>
          <w:sz w:val="24"/>
          <w:szCs w:val="24"/>
        </w:rPr>
        <w:t xml:space="preserve"> </w:t>
      </w:r>
      <w:r w:rsidR="00C1141F" w:rsidRPr="000C0EAD">
        <w:rPr>
          <w:sz w:val="24"/>
          <w:szCs w:val="24"/>
        </w:rPr>
        <w:t xml:space="preserve">Toks buvusio Vilniaus apygardos teismo pirmininko Vytauto </w:t>
      </w:r>
      <w:proofErr w:type="spellStart"/>
      <w:r w:rsidR="00C1141F" w:rsidRPr="000C0EAD">
        <w:rPr>
          <w:sz w:val="24"/>
          <w:szCs w:val="24"/>
        </w:rPr>
        <w:t>Zeliankos</w:t>
      </w:r>
      <w:proofErr w:type="spellEnd"/>
      <w:r w:rsidR="00C1141F" w:rsidRPr="000C0EAD">
        <w:rPr>
          <w:sz w:val="24"/>
          <w:szCs w:val="24"/>
        </w:rPr>
        <w:t xml:space="preserve"> elgesys yra nesąžiningas, nekolegiškas ir t</w:t>
      </w:r>
      <w:r w:rsidR="00B060D5" w:rsidRPr="000C0EAD">
        <w:rPr>
          <w:sz w:val="24"/>
          <w:szCs w:val="24"/>
        </w:rPr>
        <w:t>aip</w:t>
      </w:r>
      <w:r w:rsidR="00C1141F" w:rsidRPr="000C0EAD">
        <w:rPr>
          <w:sz w:val="24"/>
          <w:szCs w:val="24"/>
        </w:rPr>
        <w:t xml:space="preserve"> jis pažeidė Lietuvos Respublikos teisėjų etikos kodekso (toliau – Teisėjų etikos kodeksas) 16 straipsnyje įtvirtintą solidarumo principą, reikalaujantį, kad teisėjai tarpusavio santykius grįstų pasitikėjimu, sąžiningumu, tolerancija, padėti vienas kitam darbinėje veikloje, keistis įgyta patirtimi ir žiniomis (1, 2 punktai). </w:t>
      </w:r>
    </w:p>
    <w:p w14:paraId="6364293B" w14:textId="77777777" w:rsidR="00182845" w:rsidRPr="000C0EAD" w:rsidRDefault="00C1141F" w:rsidP="00B847BF">
      <w:pPr>
        <w:shd w:val="clear" w:color="auto" w:fill="FFFFFF"/>
        <w:spacing w:line="240" w:lineRule="auto"/>
        <w:ind w:firstLine="1134"/>
        <w:jc w:val="both"/>
        <w:rPr>
          <w:sz w:val="24"/>
          <w:szCs w:val="24"/>
        </w:rPr>
      </w:pPr>
      <w:r w:rsidRPr="000C0EAD">
        <w:rPr>
          <w:sz w:val="24"/>
          <w:szCs w:val="24"/>
        </w:rPr>
        <w:t xml:space="preserve">Teisėjos </w:t>
      </w:r>
      <w:r w:rsidR="00182845" w:rsidRPr="000C0EAD">
        <w:rPr>
          <w:sz w:val="24"/>
          <w:szCs w:val="24"/>
        </w:rPr>
        <w:t xml:space="preserve">Ingos </w:t>
      </w:r>
      <w:proofErr w:type="spellStart"/>
      <w:r w:rsidR="00182845" w:rsidRPr="000C0EAD">
        <w:rPr>
          <w:sz w:val="24"/>
          <w:szCs w:val="24"/>
        </w:rPr>
        <w:t>Štuopienės</w:t>
      </w:r>
      <w:proofErr w:type="spellEnd"/>
      <w:r w:rsidR="00182845" w:rsidRPr="000C0EAD">
        <w:rPr>
          <w:sz w:val="24"/>
          <w:szCs w:val="24"/>
        </w:rPr>
        <w:t xml:space="preserve"> teigimu, aukščiau išvardintais veiksmai</w:t>
      </w:r>
      <w:r w:rsidR="007B6A4D" w:rsidRPr="000C0EAD">
        <w:rPr>
          <w:sz w:val="24"/>
          <w:szCs w:val="24"/>
        </w:rPr>
        <w:t>s</w:t>
      </w:r>
      <w:r w:rsidR="00182845" w:rsidRPr="000C0EAD">
        <w:rPr>
          <w:sz w:val="24"/>
          <w:szCs w:val="24"/>
        </w:rPr>
        <w:t xml:space="preserve"> teisėjas Vytautas </w:t>
      </w:r>
      <w:proofErr w:type="spellStart"/>
      <w:r w:rsidR="00182845" w:rsidRPr="000C0EAD">
        <w:rPr>
          <w:sz w:val="24"/>
          <w:szCs w:val="24"/>
        </w:rPr>
        <w:t>Zelianka</w:t>
      </w:r>
      <w:proofErr w:type="spellEnd"/>
      <w:r w:rsidR="00182845" w:rsidRPr="000C0EAD">
        <w:rPr>
          <w:sz w:val="24"/>
          <w:szCs w:val="24"/>
        </w:rPr>
        <w:t xml:space="preserve"> pažeidė jos garbę, dėl to Teisėjų garbės teismo prašo</w:t>
      </w:r>
      <w:r w:rsidR="00B5713D" w:rsidRPr="000C0EAD">
        <w:rPr>
          <w:sz w:val="24"/>
          <w:szCs w:val="24"/>
        </w:rPr>
        <w:t xml:space="preserve"> </w:t>
      </w:r>
      <w:r w:rsidR="00182845" w:rsidRPr="000C0EAD">
        <w:rPr>
          <w:sz w:val="24"/>
          <w:szCs w:val="24"/>
        </w:rPr>
        <w:t xml:space="preserve">pripažinti Vytautą </w:t>
      </w:r>
      <w:proofErr w:type="spellStart"/>
      <w:r w:rsidR="00182845" w:rsidRPr="000C0EAD">
        <w:rPr>
          <w:sz w:val="24"/>
          <w:szCs w:val="24"/>
        </w:rPr>
        <w:t>Zelianką</w:t>
      </w:r>
      <w:proofErr w:type="spellEnd"/>
      <w:r w:rsidR="00182845" w:rsidRPr="000C0EAD">
        <w:rPr>
          <w:sz w:val="24"/>
          <w:szCs w:val="24"/>
        </w:rPr>
        <w:t xml:space="preserve"> pažeidusiu teisėjos Ingos </w:t>
      </w:r>
      <w:proofErr w:type="spellStart"/>
      <w:r w:rsidR="00182845" w:rsidRPr="000C0EAD">
        <w:rPr>
          <w:sz w:val="24"/>
          <w:szCs w:val="24"/>
        </w:rPr>
        <w:t>Štuopienės</w:t>
      </w:r>
      <w:proofErr w:type="spellEnd"/>
      <w:r w:rsidR="00182845" w:rsidRPr="000C0EAD">
        <w:rPr>
          <w:sz w:val="24"/>
          <w:szCs w:val="24"/>
        </w:rPr>
        <w:t xml:space="preserve"> garbę ir perduoti jos prašymą Teisėjų tarybai, kad ši spręstų klausimą dėl siūlymo iškelti drausmės bylą teisėjui Vytautui </w:t>
      </w:r>
      <w:proofErr w:type="spellStart"/>
      <w:r w:rsidR="00182845" w:rsidRPr="000C0EAD">
        <w:rPr>
          <w:sz w:val="24"/>
          <w:szCs w:val="24"/>
        </w:rPr>
        <w:t>Zeliankai</w:t>
      </w:r>
      <w:proofErr w:type="spellEnd"/>
      <w:r w:rsidR="00182845" w:rsidRPr="000C0EAD">
        <w:rPr>
          <w:sz w:val="24"/>
          <w:szCs w:val="24"/>
        </w:rPr>
        <w:t xml:space="preserve"> arba pripažinti teisėją Vytautą </w:t>
      </w:r>
      <w:proofErr w:type="spellStart"/>
      <w:r w:rsidR="00182845" w:rsidRPr="000C0EAD">
        <w:rPr>
          <w:sz w:val="24"/>
          <w:szCs w:val="24"/>
        </w:rPr>
        <w:t>Zelianką</w:t>
      </w:r>
      <w:proofErr w:type="spellEnd"/>
      <w:r w:rsidR="00182845" w:rsidRPr="000C0EAD">
        <w:rPr>
          <w:sz w:val="24"/>
          <w:szCs w:val="24"/>
        </w:rPr>
        <w:t xml:space="preserve"> pažeidus teisėjos Ingos </w:t>
      </w:r>
      <w:proofErr w:type="spellStart"/>
      <w:r w:rsidR="00182845" w:rsidRPr="000C0EAD">
        <w:rPr>
          <w:sz w:val="24"/>
          <w:szCs w:val="24"/>
        </w:rPr>
        <w:t>Štuopienės</w:t>
      </w:r>
      <w:proofErr w:type="spellEnd"/>
      <w:r w:rsidR="00182845" w:rsidRPr="000C0EAD">
        <w:rPr>
          <w:sz w:val="24"/>
          <w:szCs w:val="24"/>
        </w:rPr>
        <w:t xml:space="preserve"> garbę ir apsiriboti prašymo nagrinėjimu, atkreipiant dėmesį į Teisėjų etikos kodekso reikalavimų nesilaikymą bei įpareigojant teisėją Vytautą </w:t>
      </w:r>
      <w:proofErr w:type="spellStart"/>
      <w:r w:rsidR="00182845" w:rsidRPr="000C0EAD">
        <w:rPr>
          <w:sz w:val="24"/>
          <w:szCs w:val="24"/>
        </w:rPr>
        <w:t>Zelianką</w:t>
      </w:r>
      <w:proofErr w:type="spellEnd"/>
      <w:r w:rsidR="00182845" w:rsidRPr="000C0EAD">
        <w:rPr>
          <w:sz w:val="24"/>
          <w:szCs w:val="24"/>
        </w:rPr>
        <w:t xml:space="preserve"> viešai teisėjų bendruomenėje atsiprašyti teisėjos Ingos </w:t>
      </w:r>
      <w:proofErr w:type="spellStart"/>
      <w:r w:rsidR="00182845" w:rsidRPr="000C0EAD">
        <w:rPr>
          <w:sz w:val="24"/>
          <w:szCs w:val="24"/>
        </w:rPr>
        <w:t>Štuopienės</w:t>
      </w:r>
      <w:proofErr w:type="spellEnd"/>
      <w:r w:rsidR="00182845" w:rsidRPr="000C0EAD">
        <w:rPr>
          <w:sz w:val="24"/>
          <w:szCs w:val="24"/>
        </w:rPr>
        <w:t>.</w:t>
      </w:r>
    </w:p>
    <w:p w14:paraId="148EA603" w14:textId="77777777" w:rsidR="00182845" w:rsidRPr="000C0EAD" w:rsidRDefault="00182845" w:rsidP="00B847BF">
      <w:pPr>
        <w:shd w:val="clear" w:color="auto" w:fill="FFFFFF"/>
        <w:spacing w:line="240" w:lineRule="auto"/>
        <w:ind w:firstLine="1134"/>
        <w:jc w:val="both"/>
        <w:rPr>
          <w:i/>
          <w:sz w:val="24"/>
          <w:szCs w:val="24"/>
        </w:rPr>
      </w:pPr>
    </w:p>
    <w:p w14:paraId="3F8371F2" w14:textId="77777777" w:rsidR="00182845" w:rsidRPr="000C0EAD" w:rsidRDefault="00182845" w:rsidP="00B847BF">
      <w:pPr>
        <w:shd w:val="clear" w:color="auto" w:fill="FFFFFF"/>
        <w:spacing w:line="240" w:lineRule="auto"/>
        <w:ind w:firstLine="1134"/>
        <w:jc w:val="both"/>
        <w:rPr>
          <w:i/>
          <w:iCs/>
          <w:sz w:val="24"/>
          <w:szCs w:val="24"/>
        </w:rPr>
      </w:pPr>
      <w:r w:rsidRPr="000C0EAD">
        <w:rPr>
          <w:i/>
          <w:iCs/>
          <w:sz w:val="24"/>
          <w:szCs w:val="24"/>
        </w:rPr>
        <w:t xml:space="preserve">Dėl Vilniaus apygardos teismo pirmininkės (buvusios Vilniaus miesto apylinkės teismo pirmininkės Loretos </w:t>
      </w:r>
      <w:proofErr w:type="spellStart"/>
      <w:r w:rsidRPr="000C0EAD">
        <w:rPr>
          <w:i/>
          <w:iCs/>
          <w:sz w:val="24"/>
          <w:szCs w:val="24"/>
        </w:rPr>
        <w:t>Braždienės</w:t>
      </w:r>
      <w:proofErr w:type="spellEnd"/>
      <w:r w:rsidRPr="000C0EAD">
        <w:rPr>
          <w:i/>
          <w:iCs/>
          <w:sz w:val="24"/>
          <w:szCs w:val="24"/>
        </w:rPr>
        <w:t xml:space="preserve">) ir Vilniaus miesto apylinkės teismo pirmininko (buvusio Vilniaus miesto apylinkės teismo pirmininko pavaduotojo) Marijaus </w:t>
      </w:r>
      <w:proofErr w:type="spellStart"/>
      <w:r w:rsidRPr="000C0EAD">
        <w:rPr>
          <w:i/>
          <w:iCs/>
          <w:sz w:val="24"/>
          <w:szCs w:val="24"/>
        </w:rPr>
        <w:t>Kursevičiaus</w:t>
      </w:r>
      <w:proofErr w:type="spellEnd"/>
      <w:r w:rsidRPr="000C0EAD">
        <w:rPr>
          <w:i/>
          <w:iCs/>
          <w:sz w:val="24"/>
          <w:szCs w:val="24"/>
        </w:rPr>
        <w:t xml:space="preserve"> veiksmų, pažeidusių </w:t>
      </w:r>
      <w:r w:rsidR="00DC1DBA" w:rsidRPr="000C0EAD">
        <w:rPr>
          <w:i/>
          <w:iCs/>
          <w:sz w:val="24"/>
          <w:szCs w:val="24"/>
        </w:rPr>
        <w:t xml:space="preserve">teisėjos Ingos </w:t>
      </w:r>
      <w:proofErr w:type="spellStart"/>
      <w:r w:rsidR="00DC1DBA" w:rsidRPr="000C0EAD">
        <w:rPr>
          <w:i/>
          <w:iCs/>
          <w:sz w:val="24"/>
          <w:szCs w:val="24"/>
        </w:rPr>
        <w:t>Štuopienės</w:t>
      </w:r>
      <w:proofErr w:type="spellEnd"/>
      <w:r w:rsidR="00DC1DBA" w:rsidRPr="000C0EAD">
        <w:rPr>
          <w:i/>
          <w:iCs/>
          <w:sz w:val="24"/>
          <w:szCs w:val="24"/>
        </w:rPr>
        <w:t xml:space="preserve"> garbę</w:t>
      </w:r>
    </w:p>
    <w:p w14:paraId="30B714E0" w14:textId="77777777" w:rsidR="00182845" w:rsidRPr="000C0EAD" w:rsidRDefault="007B6A4D" w:rsidP="00B847BF">
      <w:pPr>
        <w:shd w:val="clear" w:color="auto" w:fill="FFFFFF"/>
        <w:spacing w:line="240" w:lineRule="auto"/>
        <w:ind w:firstLine="1134"/>
        <w:jc w:val="both"/>
        <w:rPr>
          <w:sz w:val="24"/>
          <w:szCs w:val="24"/>
        </w:rPr>
      </w:pPr>
      <w:r w:rsidRPr="000C0EAD">
        <w:rPr>
          <w:sz w:val="24"/>
          <w:szCs w:val="24"/>
        </w:rPr>
        <w:t xml:space="preserve">Prašyme teisėja Inga </w:t>
      </w:r>
      <w:proofErr w:type="spellStart"/>
      <w:r w:rsidRPr="000C0EAD">
        <w:rPr>
          <w:sz w:val="24"/>
          <w:szCs w:val="24"/>
        </w:rPr>
        <w:t>Štuopienė</w:t>
      </w:r>
      <w:proofErr w:type="spellEnd"/>
      <w:r w:rsidRPr="000C0EAD">
        <w:rPr>
          <w:sz w:val="24"/>
          <w:szCs w:val="24"/>
        </w:rPr>
        <w:t xml:space="preserve"> nurodė, kad </w:t>
      </w:r>
      <w:r w:rsidR="00182845" w:rsidRPr="000C0EAD">
        <w:rPr>
          <w:sz w:val="24"/>
          <w:szCs w:val="24"/>
        </w:rPr>
        <w:t xml:space="preserve">2017 m. gegužės 2 d. Vilniaus miesto apylinkės teismo pirmininkė Loreta </w:t>
      </w:r>
      <w:proofErr w:type="spellStart"/>
      <w:r w:rsidR="00182845" w:rsidRPr="000C0EAD">
        <w:rPr>
          <w:sz w:val="24"/>
          <w:szCs w:val="24"/>
        </w:rPr>
        <w:t>Braždienė</w:t>
      </w:r>
      <w:proofErr w:type="spellEnd"/>
      <w:r w:rsidR="00182845" w:rsidRPr="000C0EAD">
        <w:rPr>
          <w:sz w:val="24"/>
          <w:szCs w:val="24"/>
        </w:rPr>
        <w:t xml:space="preserve"> priėmė įsakymą „Dėl komisijos sudarymo teisėjos Ingos </w:t>
      </w:r>
      <w:proofErr w:type="spellStart"/>
      <w:r w:rsidR="00182845" w:rsidRPr="000C0EAD">
        <w:rPr>
          <w:sz w:val="24"/>
          <w:szCs w:val="24"/>
        </w:rPr>
        <w:t>Štuopienės</w:t>
      </w:r>
      <w:proofErr w:type="spellEnd"/>
      <w:r w:rsidR="00182845" w:rsidRPr="000C0EAD">
        <w:rPr>
          <w:sz w:val="24"/>
          <w:szCs w:val="24"/>
        </w:rPr>
        <w:t xml:space="preserve"> veiklai patikrinti“ ir šio įsakymo pagrindu buvo atliktas jos </w:t>
      </w:r>
      <w:r w:rsidR="0006008D" w:rsidRPr="000C0EAD">
        <w:rPr>
          <w:sz w:val="24"/>
          <w:szCs w:val="24"/>
        </w:rPr>
        <w:t xml:space="preserve">ir </w:t>
      </w:r>
      <w:r w:rsidR="00182845" w:rsidRPr="000C0EAD">
        <w:rPr>
          <w:sz w:val="24"/>
          <w:szCs w:val="24"/>
        </w:rPr>
        <w:t xml:space="preserve">kartu su ja dirbančio teismo posėdžių sekretoriaus darbo patikrinimas, </w:t>
      </w:r>
      <w:r w:rsidR="0006008D" w:rsidRPr="000C0EAD">
        <w:rPr>
          <w:sz w:val="24"/>
          <w:szCs w:val="24"/>
        </w:rPr>
        <w:t xml:space="preserve">siekiant </w:t>
      </w:r>
      <w:r w:rsidR="00182845" w:rsidRPr="000C0EAD">
        <w:rPr>
          <w:sz w:val="24"/>
          <w:szCs w:val="24"/>
        </w:rPr>
        <w:t xml:space="preserve">nustatyti, kiek laiko teisėja ir teismo posėdžių sekretorė yra užimtos teismo posėdžiuose, ar pagal teisėjos paskirtų teismo posėdžių </w:t>
      </w:r>
      <w:r w:rsidR="00182845" w:rsidRPr="000C0EAD">
        <w:rPr>
          <w:sz w:val="24"/>
          <w:szCs w:val="24"/>
        </w:rPr>
        <w:lastRenderedPageBreak/>
        <w:t>grafiką jai lieka laiko pasirengti bylas nagrinėti teisme, surašyti procesinius sprendimus, ar teismo posėdžių sekretorės laisvu nuo posėdžiavimo laiku gali spėti atlikti kitas funkcijas ir pan. Atlikus patikrinimą 2017</w:t>
      </w:r>
      <w:r w:rsidR="00F02791" w:rsidRPr="000C0EAD">
        <w:rPr>
          <w:sz w:val="24"/>
          <w:szCs w:val="24"/>
        </w:rPr>
        <w:t xml:space="preserve"> m. rugpjūčio </w:t>
      </w:r>
      <w:r w:rsidR="00182845" w:rsidRPr="000C0EAD">
        <w:rPr>
          <w:sz w:val="24"/>
          <w:szCs w:val="24"/>
        </w:rPr>
        <w:t>30</w:t>
      </w:r>
      <w:r w:rsidR="00F02791" w:rsidRPr="000C0EAD">
        <w:rPr>
          <w:sz w:val="24"/>
          <w:szCs w:val="24"/>
        </w:rPr>
        <w:t xml:space="preserve"> d.</w:t>
      </w:r>
      <w:r w:rsidR="00182845" w:rsidRPr="000C0EAD">
        <w:rPr>
          <w:sz w:val="24"/>
          <w:szCs w:val="24"/>
        </w:rPr>
        <w:t xml:space="preserve"> buvo surašyta teisėjos Ingos </w:t>
      </w:r>
      <w:proofErr w:type="spellStart"/>
      <w:r w:rsidR="00182845" w:rsidRPr="000C0EAD">
        <w:rPr>
          <w:sz w:val="24"/>
          <w:szCs w:val="24"/>
        </w:rPr>
        <w:t>Štuopienės</w:t>
      </w:r>
      <w:proofErr w:type="spellEnd"/>
      <w:r w:rsidR="00182845" w:rsidRPr="000C0EAD">
        <w:rPr>
          <w:sz w:val="24"/>
          <w:szCs w:val="24"/>
        </w:rPr>
        <w:t xml:space="preserve"> veiklos patikrinimo išvada Nr. TSDR-405a. Patikrinimas buvo inicijuotas dėl to, kad buvo atliktas Vilniaus miesto apylinkės teismo organizacinės veiklos patikrinimas ir 2017</w:t>
      </w:r>
      <w:r w:rsidR="00F02791" w:rsidRPr="000C0EAD">
        <w:rPr>
          <w:sz w:val="24"/>
          <w:szCs w:val="24"/>
        </w:rPr>
        <w:t xml:space="preserve"> m. vasario </w:t>
      </w:r>
      <w:r w:rsidR="00182845" w:rsidRPr="000C0EAD">
        <w:rPr>
          <w:sz w:val="24"/>
          <w:szCs w:val="24"/>
        </w:rPr>
        <w:t>3</w:t>
      </w:r>
      <w:r w:rsidR="00F02791" w:rsidRPr="000C0EAD">
        <w:rPr>
          <w:sz w:val="24"/>
          <w:szCs w:val="24"/>
        </w:rPr>
        <w:t xml:space="preserve"> d.</w:t>
      </w:r>
      <w:r w:rsidR="00182845" w:rsidRPr="000C0EAD">
        <w:rPr>
          <w:sz w:val="24"/>
          <w:szCs w:val="24"/>
        </w:rPr>
        <w:t xml:space="preserve"> patikrinimo akte iškeltas susirūpinimas dėl to, kad teisėja Inga </w:t>
      </w:r>
      <w:proofErr w:type="spellStart"/>
      <w:r w:rsidR="00182845" w:rsidRPr="000C0EAD">
        <w:rPr>
          <w:sz w:val="24"/>
          <w:szCs w:val="24"/>
        </w:rPr>
        <w:t>Štuopienė</w:t>
      </w:r>
      <w:proofErr w:type="spellEnd"/>
      <w:r w:rsidR="00182845" w:rsidRPr="000C0EAD">
        <w:rPr>
          <w:sz w:val="24"/>
          <w:szCs w:val="24"/>
        </w:rPr>
        <w:t xml:space="preserve"> nuolatos posėdžiauja, todėl „akivaizdu, jog procesinius sprendimus darbo valandomis turi surašyti teisėjo padėjėjas, o teismo posėdžių sekretorė darbo metu negali atlikti kitų darbų nei teismo posėdžių eigos fiksavimas ir organizavimas“, išreikštas susirūpinimas I</w:t>
      </w:r>
      <w:r w:rsidRPr="000C0EAD">
        <w:rPr>
          <w:sz w:val="24"/>
          <w:szCs w:val="24"/>
        </w:rPr>
        <w:t>ngos</w:t>
      </w:r>
      <w:r w:rsidR="00182845" w:rsidRPr="000C0EAD">
        <w:rPr>
          <w:sz w:val="24"/>
          <w:szCs w:val="24"/>
        </w:rPr>
        <w:t xml:space="preserve"> </w:t>
      </w:r>
      <w:proofErr w:type="spellStart"/>
      <w:r w:rsidR="00182845" w:rsidRPr="000C0EAD">
        <w:rPr>
          <w:sz w:val="24"/>
          <w:szCs w:val="24"/>
        </w:rPr>
        <w:t>Štuopienės</w:t>
      </w:r>
      <w:proofErr w:type="spellEnd"/>
      <w:r w:rsidR="00182845" w:rsidRPr="000C0EAD">
        <w:rPr>
          <w:sz w:val="24"/>
          <w:szCs w:val="24"/>
        </w:rPr>
        <w:t xml:space="preserve"> santykiais su teismo posėdžių sekretore, teisėjos galimybėmis pasirengti bylos nagrinėjimui ir tuo, ar procesinių sprendimų projektų rengimo pareigos teisėja nėra perkėlusi savo padėjėjai. Komisija nustatė, kad dėl I</w:t>
      </w:r>
      <w:r w:rsidRPr="000C0EAD">
        <w:rPr>
          <w:sz w:val="24"/>
          <w:szCs w:val="24"/>
        </w:rPr>
        <w:t>ngos</w:t>
      </w:r>
      <w:r w:rsidR="00182845" w:rsidRPr="000C0EAD">
        <w:rPr>
          <w:sz w:val="24"/>
          <w:szCs w:val="24"/>
        </w:rPr>
        <w:t xml:space="preserve"> </w:t>
      </w:r>
      <w:proofErr w:type="spellStart"/>
      <w:r w:rsidR="00182845" w:rsidRPr="000C0EAD">
        <w:rPr>
          <w:sz w:val="24"/>
          <w:szCs w:val="24"/>
        </w:rPr>
        <w:t>Štuopienės</w:t>
      </w:r>
      <w:proofErr w:type="spellEnd"/>
      <w:r w:rsidR="00182845" w:rsidRPr="000C0EAD">
        <w:rPr>
          <w:sz w:val="24"/>
          <w:szCs w:val="24"/>
        </w:rPr>
        <w:t xml:space="preserve"> darbo organizavimo teismo posėdžių sekretorė negali laiku atlikti savo darbinių funkcijų, o dėl teisėjos rašomų tarnybinių pranešimų trikdoma teismo veikla.</w:t>
      </w:r>
    </w:p>
    <w:p w14:paraId="7AA8A58C" w14:textId="77777777" w:rsidR="00662531" w:rsidRPr="000C0EAD" w:rsidRDefault="0006008D" w:rsidP="00B847BF">
      <w:pPr>
        <w:shd w:val="clear" w:color="auto" w:fill="FFFFFF"/>
        <w:spacing w:line="240" w:lineRule="auto"/>
        <w:ind w:firstLine="1134"/>
        <w:jc w:val="both"/>
        <w:rPr>
          <w:sz w:val="24"/>
          <w:szCs w:val="24"/>
        </w:rPr>
      </w:pPr>
      <w:r w:rsidRPr="000C0EAD">
        <w:rPr>
          <w:sz w:val="24"/>
          <w:szCs w:val="24"/>
        </w:rPr>
        <w:t xml:space="preserve">Inga </w:t>
      </w:r>
      <w:proofErr w:type="spellStart"/>
      <w:r w:rsidRPr="000C0EAD">
        <w:rPr>
          <w:sz w:val="24"/>
          <w:szCs w:val="24"/>
        </w:rPr>
        <w:t>Štuopienė</w:t>
      </w:r>
      <w:proofErr w:type="spellEnd"/>
      <w:r w:rsidR="00182845" w:rsidRPr="000C0EAD">
        <w:rPr>
          <w:sz w:val="24"/>
          <w:szCs w:val="24"/>
        </w:rPr>
        <w:t xml:space="preserve"> teigia, kad šie argumentai, kuriais buvo grindžiamas pasiūlymas atlikti jos organizacinės veiklos patikrinimą ir kuriais jis atliktas, tebuvo formalus pretekstas tokiam patikrinimui atlikti. Niekada joks proceso dalyvis, kolega, teismo darbuotojas – teisėjo padėjėjas ar sekretorius, ar kitas asmuo </w:t>
      </w:r>
      <w:r w:rsidRPr="000C0EAD">
        <w:rPr>
          <w:sz w:val="24"/>
          <w:szCs w:val="24"/>
        </w:rPr>
        <w:t xml:space="preserve">– </w:t>
      </w:r>
      <w:r w:rsidR="00182845" w:rsidRPr="000C0EAD">
        <w:rPr>
          <w:sz w:val="24"/>
          <w:szCs w:val="24"/>
        </w:rPr>
        <w:t xml:space="preserve">nėra skundęsis tuo, kaip ji organizuoja savo komandos darbą, kaip organizuoja teismo posėdžius ir bylų nagrinėjimą, kaip tam pasiruošia. Dėl šitų dalykų niekada nėra buvę absoliučiai jokių skundų ar pastabų. Niekas iš su ja dirbančių asmenų niekada nesiskundė nei posėdžių vedimu, nei jų trukme, bendravimu su proceso dalyviais ar kitais asmenimis, nei tuo, kas vyksta posėdžiuose, nei užduočių paskirstymu, nei kitais darbo organizavimo klausimais. Tik pirmininkė nuolatos teisėjai kartodavo, kad ši per dažnai posėdžiauja, dėl to sunku surasti jos sekretorę. Tokie pirmininkės Loretos </w:t>
      </w:r>
      <w:proofErr w:type="spellStart"/>
      <w:r w:rsidR="00182845" w:rsidRPr="000C0EAD">
        <w:rPr>
          <w:sz w:val="24"/>
          <w:szCs w:val="24"/>
        </w:rPr>
        <w:t>Braždienės</w:t>
      </w:r>
      <w:proofErr w:type="spellEnd"/>
      <w:r w:rsidR="00182845" w:rsidRPr="000C0EAD">
        <w:rPr>
          <w:sz w:val="24"/>
          <w:szCs w:val="24"/>
        </w:rPr>
        <w:t xml:space="preserve"> nusiskundimai jai atrodė neadekvatūs, teikiami neįvertinus realybės. Kaip suprato vėliau, pirmininkė Loreta </w:t>
      </w:r>
      <w:proofErr w:type="spellStart"/>
      <w:r w:rsidR="00182845" w:rsidRPr="000C0EAD">
        <w:rPr>
          <w:sz w:val="24"/>
          <w:szCs w:val="24"/>
        </w:rPr>
        <w:t>Braždienė</w:t>
      </w:r>
      <w:proofErr w:type="spellEnd"/>
      <w:r w:rsidR="00182845" w:rsidRPr="000C0EAD">
        <w:rPr>
          <w:sz w:val="24"/>
          <w:szCs w:val="24"/>
        </w:rPr>
        <w:t xml:space="preserve"> jos nemėgo, Loreta </w:t>
      </w:r>
      <w:proofErr w:type="spellStart"/>
      <w:r w:rsidR="00182845" w:rsidRPr="000C0EAD">
        <w:rPr>
          <w:sz w:val="24"/>
          <w:szCs w:val="24"/>
        </w:rPr>
        <w:t>Braždienė</w:t>
      </w:r>
      <w:proofErr w:type="spellEnd"/>
      <w:r w:rsidR="00182845" w:rsidRPr="000C0EAD">
        <w:rPr>
          <w:sz w:val="24"/>
          <w:szCs w:val="24"/>
        </w:rPr>
        <w:t xml:space="preserve"> yra labai klastingas ir manipuliuojantis kitais asmenimis žmogus.</w:t>
      </w:r>
      <w:r w:rsidR="007E7C42" w:rsidRPr="000C0EAD">
        <w:rPr>
          <w:sz w:val="24"/>
          <w:szCs w:val="24"/>
        </w:rPr>
        <w:t xml:space="preserve"> </w:t>
      </w:r>
      <w:r w:rsidR="007B6A4D" w:rsidRPr="000C0EAD">
        <w:rPr>
          <w:sz w:val="24"/>
          <w:szCs w:val="24"/>
        </w:rPr>
        <w:t xml:space="preserve">Inga </w:t>
      </w:r>
      <w:proofErr w:type="spellStart"/>
      <w:r w:rsidR="007B6A4D" w:rsidRPr="000C0EAD">
        <w:rPr>
          <w:sz w:val="24"/>
          <w:szCs w:val="24"/>
        </w:rPr>
        <w:t>Štuopienė</w:t>
      </w:r>
      <w:proofErr w:type="spellEnd"/>
      <w:r w:rsidR="007B6A4D" w:rsidRPr="000C0EAD">
        <w:rPr>
          <w:sz w:val="24"/>
          <w:szCs w:val="24"/>
        </w:rPr>
        <w:t xml:space="preserve"> nurodė mananti</w:t>
      </w:r>
      <w:r w:rsidR="00182845" w:rsidRPr="000C0EAD">
        <w:rPr>
          <w:sz w:val="24"/>
          <w:szCs w:val="24"/>
        </w:rPr>
        <w:t>, kad pirmininkai norėjo atlikti jos veiklos patikrinimą, ieškojo būdų</w:t>
      </w:r>
      <w:r w:rsidRPr="000C0EAD">
        <w:rPr>
          <w:sz w:val="24"/>
          <w:szCs w:val="24"/>
        </w:rPr>
        <w:t>,</w:t>
      </w:r>
      <w:r w:rsidR="00182845" w:rsidRPr="000C0EAD">
        <w:rPr>
          <w:sz w:val="24"/>
          <w:szCs w:val="24"/>
        </w:rPr>
        <w:t xml:space="preserve"> kaip tai padaryti, todėl pasinaudojo tuo faktu, kad </w:t>
      </w:r>
      <w:r w:rsidR="00287538" w:rsidRPr="000C0EAD">
        <w:rPr>
          <w:sz w:val="24"/>
          <w:szCs w:val="24"/>
        </w:rPr>
        <w:t xml:space="preserve">ji </w:t>
      </w:r>
      <w:r w:rsidR="00182845" w:rsidRPr="000C0EAD">
        <w:rPr>
          <w:sz w:val="24"/>
          <w:szCs w:val="24"/>
        </w:rPr>
        <w:t>buvo surašiusi daug tarnybinių pranešimų dėl sekretorės G</w:t>
      </w:r>
      <w:r w:rsidR="00B53140">
        <w:rPr>
          <w:sz w:val="24"/>
          <w:szCs w:val="24"/>
        </w:rPr>
        <w:t>.</w:t>
      </w:r>
      <w:r w:rsidR="00182845" w:rsidRPr="000C0EAD">
        <w:rPr>
          <w:sz w:val="24"/>
          <w:szCs w:val="24"/>
        </w:rPr>
        <w:t xml:space="preserve"> P</w:t>
      </w:r>
      <w:r w:rsidR="00B53140">
        <w:rPr>
          <w:sz w:val="24"/>
          <w:szCs w:val="24"/>
        </w:rPr>
        <w:t>.</w:t>
      </w:r>
      <w:r w:rsidR="00182845" w:rsidRPr="000C0EAD">
        <w:rPr>
          <w:sz w:val="24"/>
          <w:szCs w:val="24"/>
        </w:rPr>
        <w:t xml:space="preserve"> darbo. </w:t>
      </w:r>
      <w:r w:rsidRPr="000C0EAD">
        <w:rPr>
          <w:sz w:val="24"/>
          <w:szCs w:val="24"/>
        </w:rPr>
        <w:t>I</w:t>
      </w:r>
      <w:r w:rsidR="007B16CB" w:rsidRPr="000C0EAD">
        <w:rPr>
          <w:sz w:val="24"/>
          <w:szCs w:val="24"/>
        </w:rPr>
        <w:t xml:space="preserve">nga </w:t>
      </w:r>
      <w:r w:rsidRPr="000C0EAD">
        <w:rPr>
          <w:sz w:val="24"/>
          <w:szCs w:val="24"/>
        </w:rPr>
        <w:t> </w:t>
      </w:r>
      <w:proofErr w:type="spellStart"/>
      <w:r w:rsidRPr="000C0EAD">
        <w:rPr>
          <w:sz w:val="24"/>
          <w:szCs w:val="24"/>
        </w:rPr>
        <w:t>Štuopienė</w:t>
      </w:r>
      <w:proofErr w:type="spellEnd"/>
      <w:r w:rsidRPr="000C0EAD">
        <w:rPr>
          <w:sz w:val="24"/>
          <w:szCs w:val="24"/>
        </w:rPr>
        <w:t xml:space="preserve"> a</w:t>
      </w:r>
      <w:r w:rsidR="00182845" w:rsidRPr="000C0EAD">
        <w:rPr>
          <w:sz w:val="24"/>
          <w:szCs w:val="24"/>
        </w:rPr>
        <w:t>tkreipė dėmesį į tai, kad ši sekretorė nuo 2017</w:t>
      </w:r>
      <w:r w:rsidR="00F02791" w:rsidRPr="000C0EAD">
        <w:rPr>
          <w:sz w:val="24"/>
          <w:szCs w:val="24"/>
        </w:rPr>
        <w:t xml:space="preserve"> m. vasario </w:t>
      </w:r>
      <w:r w:rsidR="00182845" w:rsidRPr="000C0EAD">
        <w:rPr>
          <w:sz w:val="24"/>
          <w:szCs w:val="24"/>
        </w:rPr>
        <w:t xml:space="preserve">8 </w:t>
      </w:r>
      <w:r w:rsidR="00F02791" w:rsidRPr="000C0EAD">
        <w:rPr>
          <w:sz w:val="24"/>
          <w:szCs w:val="24"/>
        </w:rPr>
        <w:t xml:space="preserve">d. </w:t>
      </w:r>
      <w:r w:rsidR="00182845" w:rsidRPr="000C0EAD">
        <w:rPr>
          <w:sz w:val="24"/>
          <w:szCs w:val="24"/>
        </w:rPr>
        <w:t xml:space="preserve">su </w:t>
      </w:r>
      <w:r w:rsidR="007B6A4D" w:rsidRPr="000C0EAD">
        <w:rPr>
          <w:sz w:val="24"/>
          <w:szCs w:val="24"/>
        </w:rPr>
        <w:t xml:space="preserve">ja </w:t>
      </w:r>
      <w:r w:rsidR="00182845" w:rsidRPr="000C0EAD">
        <w:rPr>
          <w:sz w:val="24"/>
          <w:szCs w:val="24"/>
        </w:rPr>
        <w:t>jau nebedirbo. Taigi, beveik visi tarnybiniai pranešimai, nurodyti 2017</w:t>
      </w:r>
      <w:r w:rsidR="00F02791" w:rsidRPr="000C0EAD">
        <w:rPr>
          <w:sz w:val="24"/>
          <w:szCs w:val="24"/>
        </w:rPr>
        <w:t xml:space="preserve"> m. vasario </w:t>
      </w:r>
      <w:r w:rsidR="00182845" w:rsidRPr="000C0EAD">
        <w:rPr>
          <w:sz w:val="24"/>
          <w:szCs w:val="24"/>
        </w:rPr>
        <w:t>3</w:t>
      </w:r>
      <w:r w:rsidR="00F02791" w:rsidRPr="000C0EAD">
        <w:rPr>
          <w:sz w:val="24"/>
          <w:szCs w:val="24"/>
        </w:rPr>
        <w:t xml:space="preserve"> d.</w:t>
      </w:r>
      <w:r w:rsidR="00182845" w:rsidRPr="000C0EAD">
        <w:rPr>
          <w:sz w:val="24"/>
          <w:szCs w:val="24"/>
        </w:rPr>
        <w:t xml:space="preserve"> Vilniaus apygardos teismo išvadoje, išskyrus vieną, surašyti </w:t>
      </w:r>
      <w:r w:rsidR="007B6A4D" w:rsidRPr="000C0EAD">
        <w:rPr>
          <w:sz w:val="24"/>
          <w:szCs w:val="24"/>
        </w:rPr>
        <w:t>minėtai posėdžių sekretorei</w:t>
      </w:r>
      <w:r w:rsidR="00182845" w:rsidRPr="000C0EAD">
        <w:rPr>
          <w:sz w:val="24"/>
          <w:szCs w:val="24"/>
        </w:rPr>
        <w:t xml:space="preserve"> jau nedirbant su teisėja. </w:t>
      </w:r>
      <w:r w:rsidRPr="000C0EAD">
        <w:rPr>
          <w:sz w:val="24"/>
          <w:szCs w:val="24"/>
        </w:rPr>
        <w:t>I</w:t>
      </w:r>
      <w:r w:rsidR="007B16CB" w:rsidRPr="000C0EAD">
        <w:rPr>
          <w:sz w:val="24"/>
          <w:szCs w:val="24"/>
        </w:rPr>
        <w:t xml:space="preserve">nga </w:t>
      </w:r>
      <w:r w:rsidRPr="000C0EAD">
        <w:rPr>
          <w:sz w:val="24"/>
          <w:szCs w:val="24"/>
        </w:rPr>
        <w:t> </w:t>
      </w:r>
      <w:proofErr w:type="spellStart"/>
      <w:r w:rsidRPr="000C0EAD">
        <w:rPr>
          <w:sz w:val="24"/>
          <w:szCs w:val="24"/>
        </w:rPr>
        <w:t>Štuopienė</w:t>
      </w:r>
      <w:proofErr w:type="spellEnd"/>
      <w:r w:rsidRPr="000C0EAD">
        <w:rPr>
          <w:sz w:val="24"/>
          <w:szCs w:val="24"/>
        </w:rPr>
        <w:t xml:space="preserve"> t</w:t>
      </w:r>
      <w:r w:rsidR="00182845" w:rsidRPr="000C0EAD">
        <w:rPr>
          <w:sz w:val="24"/>
          <w:szCs w:val="24"/>
        </w:rPr>
        <w:t xml:space="preserve">eigia, </w:t>
      </w:r>
      <w:r w:rsidR="00380F6D" w:rsidRPr="000C0EAD">
        <w:rPr>
          <w:sz w:val="24"/>
          <w:szCs w:val="24"/>
        </w:rPr>
        <w:t xml:space="preserve">kad ji </w:t>
      </w:r>
      <w:r w:rsidR="00182845" w:rsidRPr="000C0EAD">
        <w:rPr>
          <w:sz w:val="24"/>
          <w:szCs w:val="24"/>
        </w:rPr>
        <w:t>pati paprašiusi, kad administracija pakeistų</w:t>
      </w:r>
      <w:r w:rsidR="00380F6D" w:rsidRPr="000C0EAD">
        <w:rPr>
          <w:sz w:val="24"/>
          <w:szCs w:val="24"/>
        </w:rPr>
        <w:t xml:space="preserve"> sekretorę</w:t>
      </w:r>
      <w:r w:rsidR="00182845" w:rsidRPr="000C0EAD">
        <w:rPr>
          <w:sz w:val="24"/>
          <w:szCs w:val="24"/>
        </w:rPr>
        <w:t>, nes suprato, kad joms tiesiog per sunku dirbti kartu, abiem per daug streso. Sekretorė G</w:t>
      </w:r>
      <w:r w:rsidR="00B53140">
        <w:rPr>
          <w:sz w:val="24"/>
          <w:szCs w:val="24"/>
        </w:rPr>
        <w:t>.</w:t>
      </w:r>
      <w:r w:rsidR="00182845" w:rsidRPr="000C0EAD">
        <w:rPr>
          <w:sz w:val="24"/>
          <w:szCs w:val="24"/>
        </w:rPr>
        <w:t xml:space="preserve"> P</w:t>
      </w:r>
      <w:r w:rsidR="00B53140">
        <w:rPr>
          <w:sz w:val="24"/>
          <w:szCs w:val="24"/>
        </w:rPr>
        <w:t>.</w:t>
      </w:r>
      <w:r w:rsidR="00182845" w:rsidRPr="000C0EAD">
        <w:rPr>
          <w:sz w:val="24"/>
          <w:szCs w:val="24"/>
        </w:rPr>
        <w:t xml:space="preserve"> turėjo trūkumų</w:t>
      </w:r>
      <w:r w:rsidRPr="000C0EAD">
        <w:rPr>
          <w:sz w:val="24"/>
          <w:szCs w:val="24"/>
        </w:rPr>
        <w:t>,</w:t>
      </w:r>
      <w:r w:rsidR="00182845" w:rsidRPr="000C0EAD">
        <w:rPr>
          <w:sz w:val="24"/>
          <w:szCs w:val="24"/>
        </w:rPr>
        <w:t xml:space="preserve"> kurie buvo nuolatiniai ir niekaip neišsprendžiami, tai matyti iš 2019</w:t>
      </w:r>
      <w:r w:rsidR="00F02791" w:rsidRPr="000C0EAD">
        <w:rPr>
          <w:sz w:val="24"/>
          <w:szCs w:val="24"/>
        </w:rPr>
        <w:t xml:space="preserve"> m. balandžio </w:t>
      </w:r>
      <w:r w:rsidR="00182845" w:rsidRPr="000C0EAD">
        <w:rPr>
          <w:sz w:val="24"/>
          <w:szCs w:val="24"/>
        </w:rPr>
        <w:t>24</w:t>
      </w:r>
      <w:r w:rsidR="00F02791" w:rsidRPr="000C0EAD">
        <w:rPr>
          <w:sz w:val="24"/>
          <w:szCs w:val="24"/>
        </w:rPr>
        <w:t xml:space="preserve"> d.</w:t>
      </w:r>
      <w:r w:rsidR="00182845" w:rsidRPr="000C0EAD">
        <w:rPr>
          <w:sz w:val="24"/>
          <w:szCs w:val="24"/>
        </w:rPr>
        <w:t xml:space="preserve"> Vilniaus miesto apylinkės teismo Raštinės skyriaus vedėjos </w:t>
      </w:r>
      <w:r w:rsidR="00C101B4" w:rsidRPr="000C0EAD">
        <w:rPr>
          <w:sz w:val="24"/>
          <w:szCs w:val="24"/>
        </w:rPr>
        <w:t>r</w:t>
      </w:r>
      <w:r w:rsidR="00182845" w:rsidRPr="000C0EAD">
        <w:rPr>
          <w:sz w:val="24"/>
          <w:szCs w:val="24"/>
        </w:rPr>
        <w:t>ašto „Dėl Vilniaus miesto apylinkės teismo darbo sąlygų“. Visa ta situacija su sekretore, jos darbo ypatumais ir jos su teisėja santykiais, taip pat tai, kad jos nekonfliktavo, kad teisėja I</w:t>
      </w:r>
      <w:r w:rsidR="00380F6D" w:rsidRPr="000C0EAD">
        <w:rPr>
          <w:sz w:val="24"/>
          <w:szCs w:val="24"/>
        </w:rPr>
        <w:t>nga</w:t>
      </w:r>
      <w:r w:rsidR="00182845" w:rsidRPr="000C0EAD">
        <w:rPr>
          <w:sz w:val="24"/>
          <w:szCs w:val="24"/>
        </w:rPr>
        <w:t xml:space="preserve"> </w:t>
      </w:r>
      <w:proofErr w:type="spellStart"/>
      <w:r w:rsidR="00182845" w:rsidRPr="000C0EAD">
        <w:rPr>
          <w:sz w:val="24"/>
          <w:szCs w:val="24"/>
        </w:rPr>
        <w:t>Štuopienė</w:t>
      </w:r>
      <w:proofErr w:type="spellEnd"/>
      <w:r w:rsidR="00182845" w:rsidRPr="000C0EAD">
        <w:rPr>
          <w:sz w:val="24"/>
          <w:szCs w:val="24"/>
        </w:rPr>
        <w:t xml:space="preserve"> stengėsi būti kantri, kalbėtis su ja, kai nesisekdavo susikalbėti, nuolatos prašydavo metodinės pagalbos raštinės vedėjos, buvo žinoma Loretai </w:t>
      </w:r>
      <w:proofErr w:type="spellStart"/>
      <w:r w:rsidR="00182845" w:rsidRPr="000C0EAD">
        <w:rPr>
          <w:sz w:val="24"/>
          <w:szCs w:val="24"/>
        </w:rPr>
        <w:t>Braždienei</w:t>
      </w:r>
      <w:proofErr w:type="spellEnd"/>
      <w:r w:rsidR="00182845" w:rsidRPr="000C0EAD">
        <w:rPr>
          <w:sz w:val="24"/>
          <w:szCs w:val="24"/>
        </w:rPr>
        <w:t xml:space="preserve">. </w:t>
      </w:r>
      <w:bookmarkStart w:id="8" w:name="_Hlk45706123"/>
      <w:r w:rsidR="00182845" w:rsidRPr="000C0EAD">
        <w:rPr>
          <w:sz w:val="24"/>
          <w:szCs w:val="24"/>
        </w:rPr>
        <w:t xml:space="preserve">Nepaisant šios situacijos ir to, kad </w:t>
      </w:r>
      <w:r w:rsidRPr="000C0EAD">
        <w:rPr>
          <w:sz w:val="24"/>
          <w:szCs w:val="24"/>
        </w:rPr>
        <w:t xml:space="preserve">situacija </w:t>
      </w:r>
      <w:r w:rsidR="00182845" w:rsidRPr="000C0EAD">
        <w:rPr>
          <w:sz w:val="24"/>
          <w:szCs w:val="24"/>
        </w:rPr>
        <w:t xml:space="preserve">puikiai buvo žinoma pirmininkei Loretai </w:t>
      </w:r>
      <w:proofErr w:type="spellStart"/>
      <w:r w:rsidR="00182845" w:rsidRPr="000C0EAD">
        <w:rPr>
          <w:sz w:val="24"/>
          <w:szCs w:val="24"/>
        </w:rPr>
        <w:t>Braždienei</w:t>
      </w:r>
      <w:proofErr w:type="spellEnd"/>
      <w:r w:rsidR="00182845" w:rsidRPr="000C0EAD">
        <w:rPr>
          <w:sz w:val="24"/>
          <w:szCs w:val="24"/>
        </w:rPr>
        <w:t xml:space="preserve">, vis tiek buvo atliktas Ingos </w:t>
      </w:r>
      <w:proofErr w:type="spellStart"/>
      <w:r w:rsidR="00182845" w:rsidRPr="000C0EAD">
        <w:rPr>
          <w:sz w:val="24"/>
          <w:szCs w:val="24"/>
        </w:rPr>
        <w:t>Štuopienės</w:t>
      </w:r>
      <w:proofErr w:type="spellEnd"/>
      <w:r w:rsidR="00182845" w:rsidRPr="000C0EAD">
        <w:rPr>
          <w:sz w:val="24"/>
          <w:szCs w:val="24"/>
        </w:rPr>
        <w:t xml:space="preserve"> organizacinio darbo patikrinimas, nors kaip matyti iš 2017</w:t>
      </w:r>
      <w:r w:rsidR="00F02791" w:rsidRPr="000C0EAD">
        <w:rPr>
          <w:sz w:val="24"/>
          <w:szCs w:val="24"/>
        </w:rPr>
        <w:t xml:space="preserve"> m. vasario </w:t>
      </w:r>
      <w:r w:rsidR="00182845" w:rsidRPr="000C0EAD">
        <w:rPr>
          <w:sz w:val="24"/>
          <w:szCs w:val="24"/>
        </w:rPr>
        <w:t xml:space="preserve">24 </w:t>
      </w:r>
      <w:r w:rsidR="00F02791" w:rsidRPr="000C0EAD">
        <w:rPr>
          <w:sz w:val="24"/>
          <w:szCs w:val="24"/>
        </w:rPr>
        <w:t>d.</w:t>
      </w:r>
      <w:r w:rsidR="00380F6D" w:rsidRPr="000C0EAD">
        <w:rPr>
          <w:sz w:val="24"/>
          <w:szCs w:val="24"/>
        </w:rPr>
        <w:t xml:space="preserve"> Vilniaus apygardos teismo p</w:t>
      </w:r>
      <w:r w:rsidR="00182845" w:rsidRPr="000C0EAD">
        <w:rPr>
          <w:sz w:val="24"/>
          <w:szCs w:val="24"/>
        </w:rPr>
        <w:t>irmininko sprendimo</w:t>
      </w:r>
      <w:r w:rsidRPr="000C0EAD">
        <w:rPr>
          <w:sz w:val="24"/>
          <w:szCs w:val="24"/>
        </w:rPr>
        <w:t> </w:t>
      </w:r>
      <w:r w:rsidR="00182845" w:rsidRPr="000C0EAD">
        <w:rPr>
          <w:sz w:val="24"/>
          <w:szCs w:val="24"/>
        </w:rPr>
        <w:t xml:space="preserve">Nr. IA-7, patikrinimas, </w:t>
      </w:r>
      <w:bookmarkEnd w:id="8"/>
      <w:r w:rsidR="00182845" w:rsidRPr="000C0EAD">
        <w:rPr>
          <w:sz w:val="24"/>
          <w:szCs w:val="24"/>
        </w:rPr>
        <w:t xml:space="preserve">kaip organizuojamas teisėjos Ingos </w:t>
      </w:r>
      <w:proofErr w:type="spellStart"/>
      <w:r w:rsidR="00182845" w:rsidRPr="000C0EAD">
        <w:rPr>
          <w:sz w:val="24"/>
          <w:szCs w:val="24"/>
        </w:rPr>
        <w:t>Štuopienės</w:t>
      </w:r>
      <w:proofErr w:type="spellEnd"/>
      <w:r w:rsidR="00182845" w:rsidRPr="000C0EAD">
        <w:rPr>
          <w:sz w:val="24"/>
          <w:szCs w:val="24"/>
        </w:rPr>
        <w:t xml:space="preserve"> ir jos komandos darbas, buvo suformuluotas tik kaip pasiūlymas, taigi neprivaloma priemonė ir pirmininkė šiuo atveju galėjo savarankiškai įvertinti tokio tikrinimo pagrįstumą ir poreikį.</w:t>
      </w:r>
      <w:r w:rsidR="00AB2F86" w:rsidRPr="000C0EAD">
        <w:rPr>
          <w:sz w:val="24"/>
          <w:szCs w:val="24"/>
        </w:rPr>
        <w:t xml:space="preserve"> </w:t>
      </w:r>
      <w:r w:rsidR="00182845" w:rsidRPr="000C0EAD">
        <w:rPr>
          <w:sz w:val="24"/>
          <w:szCs w:val="24"/>
        </w:rPr>
        <w:t xml:space="preserve">Teisėja Inga </w:t>
      </w:r>
      <w:proofErr w:type="spellStart"/>
      <w:r w:rsidR="00182845" w:rsidRPr="000C0EAD">
        <w:rPr>
          <w:sz w:val="24"/>
          <w:szCs w:val="24"/>
        </w:rPr>
        <w:t>Štuopienė</w:t>
      </w:r>
      <w:proofErr w:type="spellEnd"/>
      <w:r w:rsidR="00182845" w:rsidRPr="000C0EAD">
        <w:rPr>
          <w:sz w:val="24"/>
          <w:szCs w:val="24"/>
        </w:rPr>
        <w:t xml:space="preserve"> mano, kad patikrinimas buvo atliktas tendencingai, ir jo tikslas buvo vienintelis – pavaizduoti ją kaip visiškai nesugebančią susitvarkyti su darbu teisėją, kaip teisėją, kuri visiškai nesugeba tinkamai dirbti, nuolatos daro klaidas, vėluoja į posėdžius, nesugeba laiku surašyti sprendimų, nesugeba tinkamai bendrauti su teismo personalu, turinti netinkamą požiūrį į teismo posėdžių sekretores. </w:t>
      </w:r>
      <w:r w:rsidRPr="000C0EAD">
        <w:rPr>
          <w:sz w:val="24"/>
          <w:szCs w:val="24"/>
        </w:rPr>
        <w:t>I</w:t>
      </w:r>
      <w:r w:rsidR="007B16CB" w:rsidRPr="000C0EAD">
        <w:rPr>
          <w:sz w:val="24"/>
          <w:szCs w:val="24"/>
        </w:rPr>
        <w:t>nga</w:t>
      </w:r>
      <w:r w:rsidRPr="000C0EAD">
        <w:rPr>
          <w:sz w:val="24"/>
          <w:szCs w:val="24"/>
        </w:rPr>
        <w:t> </w:t>
      </w:r>
      <w:proofErr w:type="spellStart"/>
      <w:r w:rsidRPr="000C0EAD">
        <w:rPr>
          <w:sz w:val="24"/>
          <w:szCs w:val="24"/>
        </w:rPr>
        <w:t>Štuopienė</w:t>
      </w:r>
      <w:proofErr w:type="spellEnd"/>
      <w:r w:rsidRPr="000C0EAD">
        <w:rPr>
          <w:sz w:val="24"/>
          <w:szCs w:val="24"/>
        </w:rPr>
        <w:t xml:space="preserve"> p</w:t>
      </w:r>
      <w:r w:rsidR="00182845" w:rsidRPr="000C0EAD">
        <w:rPr>
          <w:sz w:val="24"/>
          <w:szCs w:val="24"/>
        </w:rPr>
        <w:t xml:space="preserve">abrėžė, kad patikrinimo metu </w:t>
      </w:r>
      <w:r w:rsidRPr="000C0EAD">
        <w:rPr>
          <w:sz w:val="24"/>
          <w:szCs w:val="24"/>
        </w:rPr>
        <w:t xml:space="preserve">jos </w:t>
      </w:r>
      <w:r w:rsidR="00182845" w:rsidRPr="000C0EAD">
        <w:rPr>
          <w:sz w:val="24"/>
          <w:szCs w:val="24"/>
        </w:rPr>
        <w:t xml:space="preserve">darbe nustatyti vien trūkumai ir problemos, nenustatyta absoliučiai nieko, ką ji darytų gerai, nes </w:t>
      </w:r>
      <w:r w:rsidRPr="000C0EAD">
        <w:rPr>
          <w:sz w:val="24"/>
          <w:szCs w:val="24"/>
        </w:rPr>
        <w:t xml:space="preserve">nustatyti trūkumus </w:t>
      </w:r>
      <w:r w:rsidR="00182845" w:rsidRPr="000C0EAD">
        <w:rPr>
          <w:sz w:val="24"/>
          <w:szCs w:val="24"/>
        </w:rPr>
        <w:t xml:space="preserve">ir buvo tikrasis šito patikrinimo tikslas. Dėl šios priežasties </w:t>
      </w:r>
      <w:r w:rsidRPr="000C0EAD">
        <w:rPr>
          <w:sz w:val="24"/>
          <w:szCs w:val="24"/>
        </w:rPr>
        <w:t>I</w:t>
      </w:r>
      <w:r w:rsidR="007B16CB" w:rsidRPr="000C0EAD">
        <w:rPr>
          <w:sz w:val="24"/>
          <w:szCs w:val="24"/>
        </w:rPr>
        <w:t xml:space="preserve">nga </w:t>
      </w:r>
      <w:proofErr w:type="spellStart"/>
      <w:r w:rsidRPr="000C0EAD">
        <w:rPr>
          <w:sz w:val="24"/>
          <w:szCs w:val="24"/>
        </w:rPr>
        <w:t>Štuopienė</w:t>
      </w:r>
      <w:proofErr w:type="spellEnd"/>
      <w:r w:rsidRPr="000C0EAD">
        <w:rPr>
          <w:sz w:val="24"/>
          <w:szCs w:val="24"/>
        </w:rPr>
        <w:t xml:space="preserve"> </w:t>
      </w:r>
      <w:r w:rsidR="00182845" w:rsidRPr="000C0EAD">
        <w:rPr>
          <w:sz w:val="24"/>
          <w:szCs w:val="24"/>
        </w:rPr>
        <w:t xml:space="preserve">teigia, kad tokio patikrinimo atlikimas ir jo išvados bei šių išvadų patvirtinimas yra ne kas kita, o Ingos </w:t>
      </w:r>
      <w:proofErr w:type="spellStart"/>
      <w:r w:rsidR="00182845" w:rsidRPr="000C0EAD">
        <w:rPr>
          <w:sz w:val="24"/>
          <w:szCs w:val="24"/>
        </w:rPr>
        <w:t>Štuopienės</w:t>
      </w:r>
      <w:proofErr w:type="spellEnd"/>
      <w:r w:rsidR="00182845" w:rsidRPr="000C0EAD">
        <w:rPr>
          <w:sz w:val="24"/>
          <w:szCs w:val="24"/>
        </w:rPr>
        <w:t>, kaip teisėjos</w:t>
      </w:r>
      <w:r w:rsidRPr="000C0EAD">
        <w:rPr>
          <w:sz w:val="24"/>
          <w:szCs w:val="24"/>
        </w:rPr>
        <w:t>,</w:t>
      </w:r>
      <w:r w:rsidR="00182845" w:rsidRPr="000C0EAD">
        <w:rPr>
          <w:sz w:val="24"/>
          <w:szCs w:val="24"/>
        </w:rPr>
        <w:t xml:space="preserve"> pažeminimas ir įžeidimas, tai jos garbės įžeidimas, kuris buvo padarytas Vilniaus </w:t>
      </w:r>
      <w:r w:rsidR="00380F6D" w:rsidRPr="000C0EAD">
        <w:rPr>
          <w:sz w:val="24"/>
          <w:szCs w:val="24"/>
        </w:rPr>
        <w:t xml:space="preserve">miesto </w:t>
      </w:r>
      <w:r w:rsidR="00182845" w:rsidRPr="000C0EAD">
        <w:rPr>
          <w:sz w:val="24"/>
          <w:szCs w:val="24"/>
        </w:rPr>
        <w:t xml:space="preserve">apylinkės teismo </w:t>
      </w:r>
      <w:r w:rsidR="00182845" w:rsidRPr="000C0EAD">
        <w:rPr>
          <w:sz w:val="24"/>
          <w:szCs w:val="24"/>
        </w:rPr>
        <w:lastRenderedPageBreak/>
        <w:t xml:space="preserve">pirmininkės Loretos </w:t>
      </w:r>
      <w:proofErr w:type="spellStart"/>
      <w:r w:rsidR="00182845" w:rsidRPr="000C0EAD">
        <w:rPr>
          <w:sz w:val="24"/>
          <w:szCs w:val="24"/>
        </w:rPr>
        <w:t>Braždienės</w:t>
      </w:r>
      <w:proofErr w:type="spellEnd"/>
      <w:r w:rsidR="00182845" w:rsidRPr="000C0EAD">
        <w:rPr>
          <w:sz w:val="24"/>
          <w:szCs w:val="24"/>
        </w:rPr>
        <w:t xml:space="preserve"> tyčiniais veiksmais – įsakymu inicijuojant tokį patikrinimą ir patvirtinant</w:t>
      </w:r>
      <w:bookmarkStart w:id="9" w:name="_Hlk44055224"/>
      <w:r w:rsidRPr="000C0EAD">
        <w:rPr>
          <w:sz w:val="24"/>
          <w:szCs w:val="24"/>
        </w:rPr>
        <w:t xml:space="preserve"> </w:t>
      </w:r>
      <w:r w:rsidR="00182845" w:rsidRPr="000C0EAD">
        <w:rPr>
          <w:sz w:val="24"/>
          <w:szCs w:val="24"/>
        </w:rPr>
        <w:t>2017</w:t>
      </w:r>
      <w:r w:rsidR="00F02791" w:rsidRPr="000C0EAD">
        <w:rPr>
          <w:sz w:val="24"/>
          <w:szCs w:val="24"/>
        </w:rPr>
        <w:t xml:space="preserve"> m. rugpjūčio </w:t>
      </w:r>
      <w:r w:rsidR="00182845" w:rsidRPr="000C0EAD">
        <w:rPr>
          <w:sz w:val="24"/>
          <w:szCs w:val="24"/>
        </w:rPr>
        <w:t>30</w:t>
      </w:r>
      <w:r w:rsidR="00F02791" w:rsidRPr="000C0EAD">
        <w:rPr>
          <w:sz w:val="24"/>
          <w:szCs w:val="24"/>
        </w:rPr>
        <w:t xml:space="preserve"> d.</w:t>
      </w:r>
      <w:r w:rsidR="00182845" w:rsidRPr="000C0EAD">
        <w:rPr>
          <w:sz w:val="24"/>
          <w:szCs w:val="24"/>
        </w:rPr>
        <w:t xml:space="preserve"> </w:t>
      </w:r>
      <w:bookmarkEnd w:id="9"/>
      <w:r w:rsidRPr="000C0EAD">
        <w:rPr>
          <w:sz w:val="24"/>
          <w:szCs w:val="24"/>
        </w:rPr>
        <w:t>t</w:t>
      </w:r>
      <w:r w:rsidR="00182845" w:rsidRPr="000C0EAD">
        <w:rPr>
          <w:sz w:val="24"/>
          <w:szCs w:val="24"/>
        </w:rPr>
        <w:t xml:space="preserve">eisėjos Ingos </w:t>
      </w:r>
      <w:proofErr w:type="spellStart"/>
      <w:r w:rsidR="00182845" w:rsidRPr="000C0EAD">
        <w:rPr>
          <w:sz w:val="24"/>
          <w:szCs w:val="24"/>
        </w:rPr>
        <w:t>Štuopienės</w:t>
      </w:r>
      <w:proofErr w:type="spellEnd"/>
      <w:r w:rsidR="00182845" w:rsidRPr="000C0EAD">
        <w:rPr>
          <w:sz w:val="24"/>
          <w:szCs w:val="24"/>
        </w:rPr>
        <w:t xml:space="preserve"> veiklos patikrinimo išvadą</w:t>
      </w:r>
      <w:r w:rsidR="00C5043E" w:rsidRPr="000C0EAD">
        <w:rPr>
          <w:sz w:val="24"/>
          <w:szCs w:val="24"/>
        </w:rPr>
        <w:t xml:space="preserve"> </w:t>
      </w:r>
      <w:r w:rsidR="00182845" w:rsidRPr="000C0EAD">
        <w:rPr>
          <w:sz w:val="24"/>
          <w:szCs w:val="24"/>
        </w:rPr>
        <w:t>Nr. TSDR-405a</w:t>
      </w:r>
      <w:r w:rsidR="007E7C42" w:rsidRPr="000C0EAD">
        <w:rPr>
          <w:sz w:val="24"/>
          <w:szCs w:val="24"/>
        </w:rPr>
        <w:t xml:space="preserve"> </w:t>
      </w:r>
      <w:r w:rsidR="00182845" w:rsidRPr="000C0EAD">
        <w:rPr>
          <w:sz w:val="24"/>
          <w:szCs w:val="24"/>
        </w:rPr>
        <w:t>2017</w:t>
      </w:r>
      <w:r w:rsidR="00F02791" w:rsidRPr="000C0EAD">
        <w:rPr>
          <w:sz w:val="24"/>
          <w:szCs w:val="24"/>
        </w:rPr>
        <w:t xml:space="preserve"> m. rugsėjo </w:t>
      </w:r>
      <w:r w:rsidR="00182845" w:rsidRPr="000C0EAD">
        <w:rPr>
          <w:sz w:val="24"/>
          <w:szCs w:val="24"/>
        </w:rPr>
        <w:t>6</w:t>
      </w:r>
      <w:r w:rsidR="00F02791" w:rsidRPr="000C0EAD">
        <w:rPr>
          <w:sz w:val="24"/>
          <w:szCs w:val="24"/>
        </w:rPr>
        <w:t xml:space="preserve"> d.</w:t>
      </w:r>
      <w:r w:rsidR="00182845" w:rsidRPr="000C0EAD">
        <w:rPr>
          <w:sz w:val="24"/>
          <w:szCs w:val="24"/>
        </w:rPr>
        <w:t xml:space="preserve"> rezoliucija.</w:t>
      </w:r>
    </w:p>
    <w:p w14:paraId="32E3D356" w14:textId="77777777" w:rsidR="00A473DB" w:rsidRPr="000C0EAD" w:rsidRDefault="00A473DB" w:rsidP="00B847BF">
      <w:pPr>
        <w:shd w:val="clear" w:color="auto" w:fill="FFFFFF"/>
        <w:spacing w:line="240" w:lineRule="auto"/>
        <w:ind w:firstLine="1134"/>
        <w:jc w:val="both"/>
        <w:rPr>
          <w:sz w:val="24"/>
          <w:szCs w:val="24"/>
        </w:rPr>
      </w:pPr>
      <w:r w:rsidRPr="000C0EAD">
        <w:rPr>
          <w:sz w:val="24"/>
          <w:szCs w:val="24"/>
        </w:rPr>
        <w:t xml:space="preserve">Atlikus Ingos </w:t>
      </w:r>
      <w:proofErr w:type="spellStart"/>
      <w:r w:rsidRPr="000C0EAD">
        <w:rPr>
          <w:sz w:val="24"/>
          <w:szCs w:val="24"/>
        </w:rPr>
        <w:t>Štuopienės</w:t>
      </w:r>
      <w:proofErr w:type="spellEnd"/>
      <w:r w:rsidRPr="000C0EAD">
        <w:rPr>
          <w:sz w:val="24"/>
          <w:szCs w:val="24"/>
        </w:rPr>
        <w:t xml:space="preserve"> veiklos patikrinimą </w:t>
      </w:r>
      <w:r w:rsidR="00F02791" w:rsidRPr="000C0EAD">
        <w:rPr>
          <w:sz w:val="24"/>
          <w:szCs w:val="24"/>
        </w:rPr>
        <w:t xml:space="preserve">2017 m. rugpjūčio 30 d. </w:t>
      </w:r>
      <w:r w:rsidRPr="000C0EAD">
        <w:rPr>
          <w:sz w:val="24"/>
          <w:szCs w:val="24"/>
        </w:rPr>
        <w:t>patikrinimo išvadoje buvo konstatuotos tam tikros neigiamos tendencijos teisėjos darbe organizaciniu požiūriu bei bendravimo su personalu kultūros aspektu:</w:t>
      </w:r>
    </w:p>
    <w:p w14:paraId="692F5E3C" w14:textId="77777777" w:rsidR="00A473DB" w:rsidRPr="000C0EAD" w:rsidRDefault="00A473DB" w:rsidP="00B847BF">
      <w:pPr>
        <w:shd w:val="clear" w:color="auto" w:fill="FFFFFF"/>
        <w:spacing w:line="240" w:lineRule="auto"/>
        <w:ind w:firstLine="1134"/>
        <w:jc w:val="both"/>
        <w:rPr>
          <w:sz w:val="24"/>
          <w:szCs w:val="24"/>
        </w:rPr>
      </w:pPr>
      <w:r w:rsidRPr="000C0EAD">
        <w:rPr>
          <w:sz w:val="24"/>
          <w:szCs w:val="24"/>
        </w:rPr>
        <w:t xml:space="preserve">- </w:t>
      </w:r>
      <w:r w:rsidR="0006008D" w:rsidRPr="000C0EAD">
        <w:rPr>
          <w:sz w:val="24"/>
          <w:szCs w:val="24"/>
        </w:rPr>
        <w:t>N</w:t>
      </w:r>
      <w:r w:rsidRPr="000C0EAD">
        <w:rPr>
          <w:sz w:val="24"/>
          <w:szCs w:val="24"/>
        </w:rPr>
        <w:t>ustatyti 7 teismo sprendimų paskelbimo atidėjimo atvejai, kas įvertinta kaip per dažnai, konstatuojama, kad teisėja nesugeba savo ir savo padėjėjos darbo organizuoti taip, kad liktų laiko surašyti procesinius sprendimus ir paskelbti juos laiku</w:t>
      </w:r>
      <w:r w:rsidR="00934FC1" w:rsidRPr="000C0EAD">
        <w:rPr>
          <w:sz w:val="24"/>
          <w:szCs w:val="24"/>
        </w:rPr>
        <w:t xml:space="preserve">. </w:t>
      </w:r>
    </w:p>
    <w:p w14:paraId="593F1563" w14:textId="77777777" w:rsidR="00235B5E" w:rsidRPr="000C0EAD" w:rsidRDefault="00A473DB" w:rsidP="00B847BF">
      <w:pPr>
        <w:shd w:val="clear" w:color="auto" w:fill="FFFFFF"/>
        <w:spacing w:line="240" w:lineRule="auto"/>
        <w:ind w:firstLine="1134"/>
        <w:jc w:val="both"/>
        <w:rPr>
          <w:sz w:val="24"/>
          <w:szCs w:val="24"/>
        </w:rPr>
      </w:pPr>
      <w:r w:rsidRPr="000C0EAD">
        <w:rPr>
          <w:sz w:val="24"/>
          <w:szCs w:val="24"/>
        </w:rPr>
        <w:t xml:space="preserve">- </w:t>
      </w:r>
      <w:r w:rsidR="0006008D" w:rsidRPr="000C0EAD">
        <w:rPr>
          <w:sz w:val="24"/>
          <w:szCs w:val="24"/>
        </w:rPr>
        <w:t>K</w:t>
      </w:r>
      <w:r w:rsidR="00235B5E" w:rsidRPr="000C0EAD">
        <w:rPr>
          <w:sz w:val="24"/>
          <w:szCs w:val="24"/>
        </w:rPr>
        <w:t>onstatuota, jog tikrinimo laikotarpiu 5 kartus buvo taisomos klaidos ir rašymo apsirikimai procesiniuose dokumentuose. Šios gana dažnos klaidos rodo, kad teisėja priimdama sprendimus nėra pakankamai atidi ir rūpestinga, dėl netinkamai organizuoto darbo skuba, klysta. Taip klysdama apkrauna papildomu darbu sekretorę</w:t>
      </w:r>
      <w:r w:rsidR="0006008D" w:rsidRPr="000C0EAD">
        <w:rPr>
          <w:sz w:val="24"/>
          <w:szCs w:val="24"/>
        </w:rPr>
        <w:t>.</w:t>
      </w:r>
    </w:p>
    <w:p w14:paraId="64245EE3" w14:textId="77777777" w:rsidR="00DA4352" w:rsidRPr="000C0EAD" w:rsidRDefault="00235B5E" w:rsidP="00B847BF">
      <w:pPr>
        <w:shd w:val="clear" w:color="auto" w:fill="FFFFFF"/>
        <w:spacing w:line="240" w:lineRule="auto"/>
        <w:ind w:firstLine="1134"/>
        <w:jc w:val="both"/>
        <w:rPr>
          <w:sz w:val="24"/>
          <w:szCs w:val="24"/>
        </w:rPr>
      </w:pPr>
      <w:r w:rsidRPr="000C0EAD">
        <w:rPr>
          <w:sz w:val="24"/>
          <w:szCs w:val="24"/>
        </w:rPr>
        <w:t xml:space="preserve">- </w:t>
      </w:r>
      <w:r w:rsidR="0006008D" w:rsidRPr="000C0EAD">
        <w:rPr>
          <w:sz w:val="24"/>
          <w:szCs w:val="24"/>
        </w:rPr>
        <w:t>N</w:t>
      </w:r>
      <w:r w:rsidRPr="000C0EAD">
        <w:rPr>
          <w:sz w:val="24"/>
          <w:szCs w:val="24"/>
        </w:rPr>
        <w:t>ustatyta, kad teisėja posėdžiauja kiekvieną dieną, gana intensyviai, kartais labai nedideliais intervalais arba</w:t>
      </w:r>
      <w:r w:rsidR="00B848CB" w:rsidRPr="000C0EAD">
        <w:rPr>
          <w:sz w:val="24"/>
          <w:szCs w:val="24"/>
        </w:rPr>
        <w:t xml:space="preserve"> </w:t>
      </w:r>
      <w:r w:rsidR="001926DE" w:rsidRPr="000C0EAD">
        <w:rPr>
          <w:sz w:val="24"/>
          <w:szCs w:val="24"/>
        </w:rPr>
        <w:t>iš viso be jokios pertraukos, net kelis kartus posėdžiavo pietų pertraukos metu arba posėdis baigėsi prieš pat dienos pabaigą. Toks teisėjos darbo organizavimas lemia, kad atsakingas ir pareigingas sekretorius dėl jos darbo organizavimo principų netiesiogiai verčiamas dirbti poilsio laiku</w:t>
      </w:r>
      <w:r w:rsidR="0006008D" w:rsidRPr="000C0EAD">
        <w:rPr>
          <w:sz w:val="24"/>
          <w:szCs w:val="24"/>
        </w:rPr>
        <w:t>.</w:t>
      </w:r>
    </w:p>
    <w:p w14:paraId="62592831" w14:textId="77777777" w:rsidR="001926DE" w:rsidRPr="000C0EAD" w:rsidRDefault="001926DE" w:rsidP="00B847BF">
      <w:pPr>
        <w:shd w:val="clear" w:color="auto" w:fill="FFFFFF"/>
        <w:spacing w:line="240" w:lineRule="auto"/>
        <w:ind w:firstLine="1134"/>
        <w:jc w:val="both"/>
        <w:rPr>
          <w:sz w:val="24"/>
          <w:szCs w:val="24"/>
        </w:rPr>
      </w:pPr>
      <w:r w:rsidRPr="000C0EAD">
        <w:rPr>
          <w:sz w:val="24"/>
          <w:szCs w:val="24"/>
        </w:rPr>
        <w:t xml:space="preserve">- </w:t>
      </w:r>
      <w:r w:rsidR="0006008D" w:rsidRPr="000C0EAD">
        <w:rPr>
          <w:sz w:val="24"/>
          <w:szCs w:val="24"/>
        </w:rPr>
        <w:t>K</w:t>
      </w:r>
      <w:r w:rsidRPr="000C0EAD">
        <w:rPr>
          <w:sz w:val="24"/>
          <w:szCs w:val="24"/>
        </w:rPr>
        <w:t xml:space="preserve">onstatuota, kad su teisėja Inga </w:t>
      </w:r>
      <w:proofErr w:type="spellStart"/>
      <w:r w:rsidRPr="000C0EAD">
        <w:rPr>
          <w:sz w:val="24"/>
          <w:szCs w:val="24"/>
        </w:rPr>
        <w:t>Štuopiene</w:t>
      </w:r>
      <w:proofErr w:type="spellEnd"/>
      <w:r w:rsidRPr="000C0EAD">
        <w:rPr>
          <w:sz w:val="24"/>
          <w:szCs w:val="24"/>
        </w:rPr>
        <w:t xml:space="preserve"> </w:t>
      </w:r>
      <w:r w:rsidR="00CD2DC4" w:rsidRPr="000C0EAD">
        <w:rPr>
          <w:sz w:val="24"/>
          <w:szCs w:val="24"/>
        </w:rPr>
        <w:t>dirbusių sekretorių veiksmai teismų informacinėje sistemoje LITEKO (toliau – LITEKO) labai dažnai atliekami ne darbo metu</w:t>
      </w:r>
      <w:r w:rsidR="0069552C" w:rsidRPr="000C0EAD">
        <w:rPr>
          <w:sz w:val="24"/>
          <w:szCs w:val="24"/>
        </w:rPr>
        <w:t>,</w:t>
      </w:r>
      <w:r w:rsidR="00CD2DC4" w:rsidRPr="000C0EAD">
        <w:rPr>
          <w:sz w:val="24"/>
          <w:szCs w:val="24"/>
        </w:rPr>
        <w:t xml:space="preserve"> ir tai rodo, kad teisėja netinkamai organizuoja darbą, nes posėdžių sekretorės turi dirbti ne darbo metu, ir tokios situacijos yra nuolat pasikartojančios</w:t>
      </w:r>
      <w:r w:rsidR="0006008D" w:rsidRPr="000C0EAD">
        <w:rPr>
          <w:sz w:val="24"/>
          <w:szCs w:val="24"/>
        </w:rPr>
        <w:t>.</w:t>
      </w:r>
    </w:p>
    <w:p w14:paraId="1167D810" w14:textId="77777777" w:rsidR="00FB20FB" w:rsidRPr="000C0EAD" w:rsidRDefault="00CD2DC4" w:rsidP="00B847BF">
      <w:pPr>
        <w:shd w:val="clear" w:color="auto" w:fill="FFFFFF"/>
        <w:spacing w:line="240" w:lineRule="auto"/>
        <w:ind w:firstLine="1134"/>
        <w:jc w:val="both"/>
        <w:rPr>
          <w:sz w:val="24"/>
          <w:szCs w:val="24"/>
        </w:rPr>
      </w:pPr>
      <w:r w:rsidRPr="000C0EAD">
        <w:rPr>
          <w:sz w:val="24"/>
          <w:szCs w:val="24"/>
        </w:rPr>
        <w:t xml:space="preserve">- </w:t>
      </w:r>
      <w:r w:rsidR="0006008D" w:rsidRPr="000C0EAD">
        <w:rPr>
          <w:sz w:val="24"/>
          <w:szCs w:val="24"/>
        </w:rPr>
        <w:t>K</w:t>
      </w:r>
      <w:r w:rsidRPr="000C0EAD">
        <w:rPr>
          <w:sz w:val="24"/>
          <w:szCs w:val="24"/>
        </w:rPr>
        <w:t xml:space="preserve">onstatuota, kad teisėja teismo posėdžius pradeda vėliau, nei nustatyta posėdžių grafike, posėdžiai prasideda 10, 21, 25 minutėmis vėliau. Tikrinamu laikotarpiu tai buvo nuolat pasikartojantys atvejai. </w:t>
      </w:r>
      <w:r w:rsidR="008B221C" w:rsidRPr="000C0EAD">
        <w:rPr>
          <w:sz w:val="24"/>
          <w:szCs w:val="24"/>
        </w:rPr>
        <w:t>Daromos išvados, kad posėdžiai vėluoja dėl teisėjos kaltės, t</w:t>
      </w:r>
      <w:r w:rsidRPr="000C0EAD">
        <w:rPr>
          <w:sz w:val="24"/>
          <w:szCs w:val="24"/>
        </w:rPr>
        <w:t>oks nuolatinis vėlavima</w:t>
      </w:r>
      <w:r w:rsidR="008B221C" w:rsidRPr="000C0EAD">
        <w:rPr>
          <w:sz w:val="24"/>
          <w:szCs w:val="24"/>
        </w:rPr>
        <w:t>s galimai reiškia, kad teisėja pažeidinėja Teisėjų etikos kodekso 6 straipsnio, įtvirtinančio pagarbos žmogui princip</w:t>
      </w:r>
      <w:r w:rsidR="0069552C" w:rsidRPr="000C0EAD">
        <w:rPr>
          <w:sz w:val="24"/>
          <w:szCs w:val="24"/>
        </w:rPr>
        <w:t>ą,</w:t>
      </w:r>
      <w:r w:rsidR="008B221C" w:rsidRPr="000C0EAD">
        <w:rPr>
          <w:sz w:val="24"/>
          <w:szCs w:val="24"/>
        </w:rPr>
        <w:t xml:space="preserve"> reikalavimus</w:t>
      </w:r>
      <w:r w:rsidR="0006008D" w:rsidRPr="000C0EAD">
        <w:rPr>
          <w:sz w:val="24"/>
          <w:szCs w:val="24"/>
        </w:rPr>
        <w:t>.</w:t>
      </w:r>
    </w:p>
    <w:p w14:paraId="57D8A5BE" w14:textId="77777777" w:rsidR="00FB20FB" w:rsidRPr="000C0EAD" w:rsidRDefault="00FB20FB" w:rsidP="00B847BF">
      <w:pPr>
        <w:shd w:val="clear" w:color="auto" w:fill="FFFFFF"/>
        <w:spacing w:line="240" w:lineRule="auto"/>
        <w:ind w:firstLine="1134"/>
        <w:jc w:val="both"/>
        <w:rPr>
          <w:sz w:val="24"/>
          <w:szCs w:val="24"/>
        </w:rPr>
      </w:pPr>
      <w:r w:rsidRPr="000C0EAD">
        <w:rPr>
          <w:sz w:val="24"/>
          <w:szCs w:val="24"/>
        </w:rPr>
        <w:t xml:space="preserve">- </w:t>
      </w:r>
      <w:r w:rsidR="0006008D" w:rsidRPr="000C0EAD">
        <w:rPr>
          <w:sz w:val="24"/>
          <w:szCs w:val="24"/>
        </w:rPr>
        <w:t>T</w:t>
      </w:r>
      <w:r w:rsidRPr="000C0EAD">
        <w:rPr>
          <w:sz w:val="24"/>
          <w:szCs w:val="24"/>
        </w:rPr>
        <w:t>eigiama, kad teisėja, paskyrusi posėdį dėl kardomosios priemonės suėmimo penktadienį po pietų, t. y. 13 val.</w:t>
      </w:r>
      <w:r w:rsidR="0069552C" w:rsidRPr="000C0EAD">
        <w:rPr>
          <w:sz w:val="24"/>
          <w:szCs w:val="24"/>
        </w:rPr>
        <w:t>,</w:t>
      </w:r>
      <w:r w:rsidRPr="000C0EAD">
        <w:rPr>
          <w:sz w:val="24"/>
          <w:szCs w:val="24"/>
        </w:rPr>
        <w:t xml:space="preserve"> pažeidė teisėjo etiką;</w:t>
      </w:r>
    </w:p>
    <w:p w14:paraId="2D5B5240" w14:textId="77777777" w:rsidR="0049612F" w:rsidRPr="000C0EAD" w:rsidRDefault="00FB20FB" w:rsidP="00B847BF">
      <w:pPr>
        <w:shd w:val="clear" w:color="auto" w:fill="FFFFFF"/>
        <w:spacing w:line="240" w:lineRule="auto"/>
        <w:ind w:firstLine="1134"/>
        <w:jc w:val="both"/>
        <w:rPr>
          <w:sz w:val="24"/>
          <w:szCs w:val="24"/>
        </w:rPr>
      </w:pPr>
      <w:r w:rsidRPr="000C0EAD">
        <w:rPr>
          <w:sz w:val="24"/>
          <w:szCs w:val="24"/>
        </w:rPr>
        <w:t xml:space="preserve">- </w:t>
      </w:r>
      <w:r w:rsidR="0006008D" w:rsidRPr="000C0EAD">
        <w:rPr>
          <w:sz w:val="24"/>
          <w:szCs w:val="24"/>
        </w:rPr>
        <w:t>T</w:t>
      </w:r>
      <w:r w:rsidRPr="000C0EAD">
        <w:rPr>
          <w:sz w:val="24"/>
          <w:szCs w:val="24"/>
        </w:rPr>
        <w:t>eigiama, kad 2015</w:t>
      </w:r>
      <w:r w:rsidR="00F02791" w:rsidRPr="000C0EAD">
        <w:rPr>
          <w:sz w:val="24"/>
          <w:szCs w:val="24"/>
        </w:rPr>
        <w:t xml:space="preserve"> m. birželio </w:t>
      </w:r>
      <w:r w:rsidRPr="000C0EAD">
        <w:rPr>
          <w:sz w:val="24"/>
          <w:szCs w:val="24"/>
        </w:rPr>
        <w:t>5</w:t>
      </w:r>
      <w:r w:rsidR="00F02791" w:rsidRPr="000C0EAD">
        <w:rPr>
          <w:sz w:val="24"/>
          <w:szCs w:val="24"/>
        </w:rPr>
        <w:t xml:space="preserve"> d.</w:t>
      </w:r>
      <w:r w:rsidRPr="000C0EAD">
        <w:rPr>
          <w:sz w:val="24"/>
          <w:szCs w:val="24"/>
        </w:rPr>
        <w:t xml:space="preserve"> teismo posėdyje teisėja menkinančiai atsiliepė apie teismo posėdžių sekretorę, bandė jai perkelti pareigas, kurias pagal BPK turi atlikt</w:t>
      </w:r>
      <w:r w:rsidR="0069552C" w:rsidRPr="000C0EAD">
        <w:rPr>
          <w:sz w:val="24"/>
          <w:szCs w:val="24"/>
        </w:rPr>
        <w:t>i</w:t>
      </w:r>
      <w:r w:rsidRPr="000C0EAD">
        <w:rPr>
          <w:sz w:val="24"/>
          <w:szCs w:val="24"/>
        </w:rPr>
        <w:t xml:space="preserve"> teisėjas</w:t>
      </w:r>
      <w:r w:rsidR="0069552C" w:rsidRPr="000C0EAD">
        <w:rPr>
          <w:sz w:val="24"/>
          <w:szCs w:val="24"/>
        </w:rPr>
        <w:t>,</w:t>
      </w:r>
      <w:r w:rsidRPr="000C0EAD">
        <w:rPr>
          <w:sz w:val="24"/>
          <w:szCs w:val="24"/>
        </w:rPr>
        <w:t xml:space="preserve"> – t. y. pakeltu tonu </w:t>
      </w:r>
      <w:r w:rsidR="00F02F90" w:rsidRPr="000C0EAD">
        <w:rPr>
          <w:sz w:val="24"/>
          <w:szCs w:val="24"/>
        </w:rPr>
        <w:t xml:space="preserve">priekaištavo sekretorei, kodėl neprisaikdintas nukentėjusysis, ironizavo dėl to, kiek laiko sekretorė dirba, taip menkino sekretorę, žemino ją. Tokiu elgesiu </w:t>
      </w:r>
      <w:r w:rsidR="00AD0BFE" w:rsidRPr="000C0EAD">
        <w:rPr>
          <w:sz w:val="24"/>
          <w:szCs w:val="24"/>
        </w:rPr>
        <w:t xml:space="preserve">teisėja </w:t>
      </w:r>
      <w:r w:rsidR="00F02F90" w:rsidRPr="000C0EAD">
        <w:rPr>
          <w:sz w:val="24"/>
          <w:szCs w:val="24"/>
        </w:rPr>
        <w:t>galimai pažeidė Teisėjų etikos kodekso 6 ir 13 straipsnių reikalavimus</w:t>
      </w:r>
      <w:r w:rsidR="0006008D" w:rsidRPr="000C0EAD">
        <w:rPr>
          <w:sz w:val="24"/>
          <w:szCs w:val="24"/>
        </w:rPr>
        <w:t>.</w:t>
      </w:r>
    </w:p>
    <w:p w14:paraId="236F2E21" w14:textId="77777777" w:rsidR="00F10D99" w:rsidRPr="000C0EAD" w:rsidRDefault="0049612F" w:rsidP="00B847BF">
      <w:pPr>
        <w:shd w:val="clear" w:color="auto" w:fill="FFFFFF"/>
        <w:spacing w:line="240" w:lineRule="auto"/>
        <w:ind w:firstLine="1134"/>
        <w:jc w:val="both"/>
        <w:rPr>
          <w:sz w:val="24"/>
          <w:szCs w:val="24"/>
        </w:rPr>
      </w:pPr>
      <w:r w:rsidRPr="000C0EAD">
        <w:rPr>
          <w:sz w:val="24"/>
          <w:szCs w:val="24"/>
        </w:rPr>
        <w:t xml:space="preserve">- </w:t>
      </w:r>
      <w:r w:rsidR="0006008D" w:rsidRPr="000C0EAD">
        <w:rPr>
          <w:sz w:val="24"/>
          <w:szCs w:val="24"/>
        </w:rPr>
        <w:t>T</w:t>
      </w:r>
      <w:r w:rsidRPr="000C0EAD">
        <w:rPr>
          <w:sz w:val="24"/>
          <w:szCs w:val="24"/>
        </w:rPr>
        <w:t>aip pat išvadoje remiamasi tyrimu, kuris buvo atliktas pagal 2016</w:t>
      </w:r>
      <w:r w:rsidR="00F13A52" w:rsidRPr="000C0EAD">
        <w:rPr>
          <w:sz w:val="24"/>
          <w:szCs w:val="24"/>
        </w:rPr>
        <w:t xml:space="preserve"> m. spalio </w:t>
      </w:r>
      <w:r w:rsidRPr="000C0EAD">
        <w:rPr>
          <w:sz w:val="24"/>
          <w:szCs w:val="24"/>
        </w:rPr>
        <w:t>25</w:t>
      </w:r>
      <w:r w:rsidR="00F13A52" w:rsidRPr="000C0EAD">
        <w:rPr>
          <w:sz w:val="24"/>
          <w:szCs w:val="24"/>
        </w:rPr>
        <w:t xml:space="preserve"> d.</w:t>
      </w:r>
      <w:r w:rsidRPr="000C0EAD">
        <w:rPr>
          <w:sz w:val="24"/>
          <w:szCs w:val="24"/>
        </w:rPr>
        <w:t xml:space="preserve"> ir 2016</w:t>
      </w:r>
      <w:r w:rsidR="00F13A52" w:rsidRPr="000C0EAD">
        <w:rPr>
          <w:sz w:val="24"/>
          <w:szCs w:val="24"/>
        </w:rPr>
        <w:t xml:space="preserve"> m. lapkričio </w:t>
      </w:r>
      <w:r w:rsidRPr="000C0EAD">
        <w:rPr>
          <w:sz w:val="24"/>
          <w:szCs w:val="24"/>
        </w:rPr>
        <w:t>7</w:t>
      </w:r>
      <w:r w:rsidR="00F13A52" w:rsidRPr="000C0EAD">
        <w:rPr>
          <w:sz w:val="24"/>
          <w:szCs w:val="24"/>
        </w:rPr>
        <w:t xml:space="preserve"> d.</w:t>
      </w:r>
      <w:r w:rsidRPr="000C0EAD">
        <w:rPr>
          <w:sz w:val="24"/>
          <w:szCs w:val="24"/>
        </w:rPr>
        <w:t xml:space="preserve"> raštus, kuriais Teisėjų etikos ir drausmės komisija </w:t>
      </w:r>
      <w:r w:rsidR="0089471F" w:rsidRPr="000C0EAD">
        <w:rPr>
          <w:sz w:val="24"/>
          <w:szCs w:val="24"/>
        </w:rPr>
        <w:t xml:space="preserve">(toliau – TEDK) </w:t>
      </w:r>
      <w:r w:rsidRPr="000C0EAD">
        <w:rPr>
          <w:sz w:val="24"/>
          <w:szCs w:val="24"/>
        </w:rPr>
        <w:t xml:space="preserve">prašė Vilniaus miesto apylinkės teismo administracijos atlikti tyrimą dėl G. </w:t>
      </w:r>
      <w:proofErr w:type="spellStart"/>
      <w:r w:rsidRPr="000C0EAD">
        <w:rPr>
          <w:sz w:val="24"/>
          <w:szCs w:val="24"/>
        </w:rPr>
        <w:t>Šarkano</w:t>
      </w:r>
      <w:proofErr w:type="spellEnd"/>
      <w:r w:rsidRPr="000C0EAD">
        <w:rPr>
          <w:sz w:val="24"/>
          <w:szCs w:val="24"/>
        </w:rPr>
        <w:t xml:space="preserve"> skunde nurodytų aplinkybių dėl teisėjos elgesio teismo posėdžio metu. Išvadoje teigiama, kad atlikus minėtą tyrimą pastebėta teisėjos posėdžio vedimo bruožų, kurie nepagrįstai </w:t>
      </w:r>
      <w:r w:rsidR="0069552C" w:rsidRPr="000C0EAD">
        <w:rPr>
          <w:sz w:val="24"/>
          <w:szCs w:val="24"/>
        </w:rPr>
        <w:t xml:space="preserve">daro įtaką </w:t>
      </w:r>
      <w:r w:rsidRPr="000C0EAD">
        <w:rPr>
          <w:sz w:val="24"/>
          <w:szCs w:val="24"/>
        </w:rPr>
        <w:t>sekretorių užimtum</w:t>
      </w:r>
      <w:r w:rsidR="0069552C" w:rsidRPr="000C0EAD">
        <w:rPr>
          <w:sz w:val="24"/>
          <w:szCs w:val="24"/>
        </w:rPr>
        <w:t>ui</w:t>
      </w:r>
      <w:r w:rsidRPr="000C0EAD">
        <w:rPr>
          <w:sz w:val="24"/>
          <w:szCs w:val="24"/>
        </w:rPr>
        <w:t>. Teisėja, nagrinėdama kaltinamojo prašymus, teismo posėdyje per daug diskutuoja su kaltinamuoju, pateikia įvairius ne</w:t>
      </w:r>
      <w:r w:rsidR="0069552C" w:rsidRPr="000C0EAD">
        <w:rPr>
          <w:sz w:val="24"/>
          <w:szCs w:val="24"/>
        </w:rPr>
        <w:t xml:space="preserve"> </w:t>
      </w:r>
      <w:r w:rsidRPr="000C0EAD">
        <w:rPr>
          <w:sz w:val="24"/>
          <w:szCs w:val="24"/>
        </w:rPr>
        <w:t>visai tinkamus pavyzdžius ir pan. Tokios situacijos dažnos nagrinėjamose bylose ir tai dirbtinai išplečia teismo posėdžio protokolo apimtį, apkrauna teismo posėdžių sekretores darbu.</w:t>
      </w:r>
      <w:r w:rsidR="008B221C" w:rsidRPr="000C0EAD">
        <w:rPr>
          <w:sz w:val="24"/>
          <w:szCs w:val="24"/>
        </w:rPr>
        <w:t xml:space="preserve"> </w:t>
      </w:r>
    </w:p>
    <w:p w14:paraId="7B496966" w14:textId="77777777" w:rsidR="00182845" w:rsidRPr="000C0EAD" w:rsidRDefault="00A40C03" w:rsidP="00B847BF">
      <w:pPr>
        <w:shd w:val="clear" w:color="auto" w:fill="FFFFFF"/>
        <w:spacing w:line="240" w:lineRule="auto"/>
        <w:ind w:firstLine="1134"/>
        <w:jc w:val="both"/>
        <w:rPr>
          <w:sz w:val="24"/>
          <w:szCs w:val="24"/>
        </w:rPr>
      </w:pPr>
      <w:r w:rsidRPr="000C0EAD">
        <w:rPr>
          <w:sz w:val="24"/>
          <w:szCs w:val="24"/>
        </w:rPr>
        <w:t xml:space="preserve">Teisėjos </w:t>
      </w:r>
      <w:r w:rsidR="00182845" w:rsidRPr="000C0EAD">
        <w:rPr>
          <w:sz w:val="24"/>
          <w:szCs w:val="24"/>
        </w:rPr>
        <w:t>Ing</w:t>
      </w:r>
      <w:r w:rsidRPr="000C0EAD">
        <w:rPr>
          <w:sz w:val="24"/>
          <w:szCs w:val="24"/>
        </w:rPr>
        <w:t>os</w:t>
      </w:r>
      <w:r w:rsidR="00182845" w:rsidRPr="000C0EAD">
        <w:rPr>
          <w:sz w:val="24"/>
          <w:szCs w:val="24"/>
        </w:rPr>
        <w:t xml:space="preserve"> </w:t>
      </w:r>
      <w:proofErr w:type="spellStart"/>
      <w:r w:rsidR="00182845" w:rsidRPr="000C0EAD">
        <w:rPr>
          <w:sz w:val="24"/>
          <w:szCs w:val="24"/>
        </w:rPr>
        <w:t>Štuopienė</w:t>
      </w:r>
      <w:r w:rsidRPr="000C0EAD">
        <w:rPr>
          <w:sz w:val="24"/>
          <w:szCs w:val="24"/>
        </w:rPr>
        <w:t>s</w:t>
      </w:r>
      <w:proofErr w:type="spellEnd"/>
      <w:r w:rsidR="00182845" w:rsidRPr="000C0EAD">
        <w:rPr>
          <w:sz w:val="24"/>
          <w:szCs w:val="24"/>
        </w:rPr>
        <w:t xml:space="preserve"> teigi</w:t>
      </w:r>
      <w:r w:rsidRPr="000C0EAD">
        <w:rPr>
          <w:sz w:val="24"/>
          <w:szCs w:val="24"/>
        </w:rPr>
        <w:t>mu</w:t>
      </w:r>
      <w:r w:rsidR="00182845" w:rsidRPr="000C0EAD">
        <w:rPr>
          <w:sz w:val="24"/>
          <w:szCs w:val="24"/>
        </w:rPr>
        <w:t>, patikrinimas atliktas visiškai nesilaikant 2015</w:t>
      </w:r>
      <w:r w:rsidR="005603C0" w:rsidRPr="000C0EAD">
        <w:rPr>
          <w:sz w:val="24"/>
          <w:szCs w:val="24"/>
        </w:rPr>
        <w:t xml:space="preserve"> m. gruodžio </w:t>
      </w:r>
      <w:r w:rsidR="00182845" w:rsidRPr="000C0EAD">
        <w:rPr>
          <w:sz w:val="24"/>
          <w:szCs w:val="24"/>
        </w:rPr>
        <w:t>18</w:t>
      </w:r>
      <w:r w:rsidR="005603C0" w:rsidRPr="000C0EAD">
        <w:rPr>
          <w:sz w:val="24"/>
          <w:szCs w:val="24"/>
        </w:rPr>
        <w:t xml:space="preserve"> d.</w:t>
      </w:r>
      <w:r w:rsidR="00182845" w:rsidRPr="000C0EAD">
        <w:rPr>
          <w:sz w:val="24"/>
          <w:szCs w:val="24"/>
        </w:rPr>
        <w:t xml:space="preserve"> Teisėjų tarybos nutarimu „Dėl administravimo teismuose nuostatų patvirtinimo Nr. 13P-157-(7.1.2) patvirtintų Administravimo teismuose nuostatų (toliau </w:t>
      </w:r>
      <w:r w:rsidR="009B1757" w:rsidRPr="000C0EAD">
        <w:rPr>
          <w:sz w:val="24"/>
          <w:szCs w:val="24"/>
        </w:rPr>
        <w:t>–</w:t>
      </w:r>
      <w:r w:rsidR="00182845" w:rsidRPr="000C0EAD">
        <w:rPr>
          <w:sz w:val="24"/>
          <w:szCs w:val="24"/>
        </w:rPr>
        <w:t xml:space="preserve"> Administravimo teismuose nuostatų) nustatytos tvarkos ir reikalavimų, administravimo nuostatuose patikrinimui keliamų tikslų</w:t>
      </w:r>
      <w:r w:rsidR="006853B0" w:rsidRPr="000C0EAD">
        <w:rPr>
          <w:sz w:val="24"/>
          <w:szCs w:val="24"/>
        </w:rPr>
        <w:t xml:space="preserve">, </w:t>
      </w:r>
      <w:r w:rsidR="00FE1CD2" w:rsidRPr="000C0EAD">
        <w:rPr>
          <w:sz w:val="24"/>
          <w:szCs w:val="24"/>
        </w:rPr>
        <w:t xml:space="preserve">patikrinimu </w:t>
      </w:r>
      <w:r w:rsidR="006853B0" w:rsidRPr="000C0EAD">
        <w:rPr>
          <w:sz w:val="24"/>
          <w:szCs w:val="24"/>
        </w:rPr>
        <w:t xml:space="preserve">buvo kišamasi į teisėjos veiklą. </w:t>
      </w:r>
      <w:r w:rsidR="007E7C42" w:rsidRPr="000C0EAD">
        <w:rPr>
          <w:sz w:val="24"/>
          <w:szCs w:val="24"/>
        </w:rPr>
        <w:t>P</w:t>
      </w:r>
      <w:r w:rsidR="00182845" w:rsidRPr="000C0EAD">
        <w:rPr>
          <w:sz w:val="24"/>
          <w:szCs w:val="24"/>
        </w:rPr>
        <w:t xml:space="preserve">arengus patikrinimo išvados (akto) projektą teisėjai Ingai </w:t>
      </w:r>
      <w:proofErr w:type="spellStart"/>
      <w:r w:rsidR="00182845" w:rsidRPr="000C0EAD">
        <w:rPr>
          <w:sz w:val="24"/>
          <w:szCs w:val="24"/>
        </w:rPr>
        <w:t>Štuopienei</w:t>
      </w:r>
      <w:proofErr w:type="spellEnd"/>
      <w:r w:rsidR="00182845" w:rsidRPr="000C0EAD">
        <w:rPr>
          <w:sz w:val="24"/>
          <w:szCs w:val="24"/>
        </w:rPr>
        <w:t xml:space="preserve"> nebuvo sudaryta galimybė su juo susipažinti, nebuvo sudaryta jokia galimybė jai pateikti prieštaravimus dėl patikrinimo išvados (projekto)</w:t>
      </w:r>
      <w:r w:rsidR="00FE1CD2" w:rsidRPr="000C0EAD">
        <w:rPr>
          <w:sz w:val="24"/>
          <w:szCs w:val="24"/>
        </w:rPr>
        <w:t>,</w:t>
      </w:r>
      <w:r w:rsidR="00182845" w:rsidRPr="000C0EAD">
        <w:rPr>
          <w:sz w:val="24"/>
          <w:szCs w:val="24"/>
        </w:rPr>
        <w:t xml:space="preserve"> kaip tai yra numatyta Administravimo teismuose nuostatų 26 punkte, nesudaryta jokia galimybė kaip nors kitaip pasiaiškinti. Kad patikrinimas baigtas</w:t>
      </w:r>
      <w:r w:rsidR="00FE1CD2" w:rsidRPr="000C0EAD">
        <w:rPr>
          <w:sz w:val="24"/>
          <w:szCs w:val="24"/>
        </w:rPr>
        <w:t>,</w:t>
      </w:r>
      <w:r w:rsidR="00182845" w:rsidRPr="000C0EAD">
        <w:rPr>
          <w:sz w:val="24"/>
          <w:szCs w:val="24"/>
        </w:rPr>
        <w:t xml:space="preserve"> ji sužinojo</w:t>
      </w:r>
      <w:r w:rsidR="007E7C42" w:rsidRPr="000C0EAD">
        <w:rPr>
          <w:sz w:val="24"/>
          <w:szCs w:val="24"/>
        </w:rPr>
        <w:t xml:space="preserve"> </w:t>
      </w:r>
      <w:r w:rsidR="00182845" w:rsidRPr="000C0EAD">
        <w:rPr>
          <w:sz w:val="24"/>
          <w:szCs w:val="24"/>
        </w:rPr>
        <w:t>2017</w:t>
      </w:r>
      <w:r w:rsidR="005603C0" w:rsidRPr="000C0EAD">
        <w:rPr>
          <w:sz w:val="24"/>
          <w:szCs w:val="24"/>
        </w:rPr>
        <w:t xml:space="preserve"> m. rugsėjo </w:t>
      </w:r>
      <w:r w:rsidR="00182845" w:rsidRPr="000C0EAD">
        <w:rPr>
          <w:sz w:val="24"/>
          <w:szCs w:val="24"/>
        </w:rPr>
        <w:t>6</w:t>
      </w:r>
      <w:r w:rsidR="005603C0" w:rsidRPr="000C0EAD">
        <w:rPr>
          <w:sz w:val="24"/>
          <w:szCs w:val="24"/>
        </w:rPr>
        <w:t xml:space="preserve"> d.</w:t>
      </w:r>
      <w:r w:rsidR="00182845" w:rsidRPr="000C0EAD">
        <w:rPr>
          <w:sz w:val="24"/>
          <w:szCs w:val="24"/>
        </w:rPr>
        <w:t xml:space="preserve">, kai iš karto po atostogų jai buvo įteikta </w:t>
      </w:r>
      <w:r w:rsidR="00182845" w:rsidRPr="000C0EAD">
        <w:rPr>
          <w:sz w:val="24"/>
          <w:szCs w:val="24"/>
        </w:rPr>
        <w:lastRenderedPageBreak/>
        <w:t>rezoliucija patvirtinta tikrinimo išvada. Nepais</w:t>
      </w:r>
      <w:r w:rsidR="00FE1CD2" w:rsidRPr="000C0EAD">
        <w:rPr>
          <w:sz w:val="24"/>
          <w:szCs w:val="24"/>
        </w:rPr>
        <w:t>ydama</w:t>
      </w:r>
      <w:r w:rsidR="00182845" w:rsidRPr="000C0EAD">
        <w:rPr>
          <w:sz w:val="24"/>
          <w:szCs w:val="24"/>
        </w:rPr>
        <w:t xml:space="preserve"> to, ji vis tiek parašė atsiliepimą į patikrinimo išvadą ir ją 2017</w:t>
      </w:r>
      <w:r w:rsidR="005603C0" w:rsidRPr="000C0EAD">
        <w:rPr>
          <w:sz w:val="24"/>
          <w:szCs w:val="24"/>
        </w:rPr>
        <w:t xml:space="preserve"> m. spalio </w:t>
      </w:r>
      <w:r w:rsidR="00182845" w:rsidRPr="000C0EAD">
        <w:rPr>
          <w:sz w:val="24"/>
          <w:szCs w:val="24"/>
        </w:rPr>
        <w:t>27</w:t>
      </w:r>
      <w:r w:rsidR="005603C0" w:rsidRPr="000C0EAD">
        <w:rPr>
          <w:sz w:val="24"/>
          <w:szCs w:val="24"/>
        </w:rPr>
        <w:t xml:space="preserve"> d.</w:t>
      </w:r>
      <w:r w:rsidR="00182845" w:rsidRPr="000C0EAD">
        <w:rPr>
          <w:sz w:val="24"/>
          <w:szCs w:val="24"/>
        </w:rPr>
        <w:t xml:space="preserve"> pateikė teismo administracijai, kad b</w:t>
      </w:r>
      <w:r w:rsidR="00FE1CD2" w:rsidRPr="000C0EAD">
        <w:rPr>
          <w:sz w:val="24"/>
          <w:szCs w:val="24"/>
        </w:rPr>
        <w:t>ū</w:t>
      </w:r>
      <w:r w:rsidR="00182845" w:rsidRPr="000C0EAD">
        <w:rPr>
          <w:sz w:val="24"/>
          <w:szCs w:val="24"/>
        </w:rPr>
        <w:t>tų nors kokia jos pozicija, tačiau 2017</w:t>
      </w:r>
      <w:r w:rsidR="005603C0" w:rsidRPr="000C0EAD">
        <w:rPr>
          <w:sz w:val="24"/>
          <w:szCs w:val="24"/>
        </w:rPr>
        <w:t xml:space="preserve"> m. lapkričio </w:t>
      </w:r>
      <w:r w:rsidR="00182845" w:rsidRPr="000C0EAD">
        <w:rPr>
          <w:sz w:val="24"/>
          <w:szCs w:val="24"/>
        </w:rPr>
        <w:t>24</w:t>
      </w:r>
      <w:r w:rsidR="005603C0" w:rsidRPr="000C0EAD">
        <w:rPr>
          <w:sz w:val="24"/>
          <w:szCs w:val="24"/>
        </w:rPr>
        <w:t xml:space="preserve"> d.</w:t>
      </w:r>
      <w:r w:rsidR="00182845" w:rsidRPr="000C0EAD">
        <w:rPr>
          <w:sz w:val="24"/>
          <w:szCs w:val="24"/>
        </w:rPr>
        <w:t xml:space="preserve"> rytą vykusio baudžiamąsias bylas nagrinėjančių teisėjų susirinkimo metu tuometinis teismo pirmininko pavaduotojas Marijus </w:t>
      </w:r>
      <w:proofErr w:type="spellStart"/>
      <w:r w:rsidR="00182845" w:rsidRPr="000C0EAD">
        <w:rPr>
          <w:sz w:val="24"/>
          <w:szCs w:val="24"/>
        </w:rPr>
        <w:t>Kursevičius</w:t>
      </w:r>
      <w:proofErr w:type="spellEnd"/>
      <w:r w:rsidR="00182845" w:rsidRPr="000C0EAD">
        <w:rPr>
          <w:sz w:val="24"/>
          <w:szCs w:val="24"/>
        </w:rPr>
        <w:t xml:space="preserve"> girdint kitiems teisėjams paniekinamai ir pakeltu tonu teisėjos atsiliepimą pavadino beletristika, pasakė, kad jie jį ten kažkur padėjo ir jis ten dabar guli. </w:t>
      </w:r>
      <w:r w:rsidR="00FE1CD2" w:rsidRPr="000C0EAD">
        <w:rPr>
          <w:sz w:val="24"/>
          <w:szCs w:val="24"/>
        </w:rPr>
        <w:t>M</w:t>
      </w:r>
      <w:r w:rsidR="00037084" w:rsidRPr="000C0EAD">
        <w:rPr>
          <w:sz w:val="24"/>
          <w:szCs w:val="24"/>
        </w:rPr>
        <w:t>arijus</w:t>
      </w:r>
      <w:r w:rsidR="00FE1CD2" w:rsidRPr="000C0EAD">
        <w:rPr>
          <w:sz w:val="24"/>
          <w:szCs w:val="24"/>
        </w:rPr>
        <w:t> </w:t>
      </w:r>
      <w:proofErr w:type="spellStart"/>
      <w:r w:rsidR="00FE1CD2" w:rsidRPr="000C0EAD">
        <w:rPr>
          <w:sz w:val="24"/>
          <w:szCs w:val="24"/>
        </w:rPr>
        <w:t>Kursevičius</w:t>
      </w:r>
      <w:proofErr w:type="spellEnd"/>
      <w:r w:rsidR="00FE1CD2" w:rsidRPr="000C0EAD">
        <w:rPr>
          <w:sz w:val="24"/>
          <w:szCs w:val="24"/>
        </w:rPr>
        <w:t xml:space="preserve"> t</w:t>
      </w:r>
      <w:r w:rsidR="00182845" w:rsidRPr="000C0EAD">
        <w:rPr>
          <w:sz w:val="24"/>
          <w:szCs w:val="24"/>
        </w:rPr>
        <w:t>aip pat pasakė, kad atsiliepime daug primeluota ir pagrasino kreiptis į TEDK dėl to, kad ji</w:t>
      </w:r>
      <w:r w:rsidR="00B00E63" w:rsidRPr="000C0EAD">
        <w:rPr>
          <w:sz w:val="24"/>
          <w:szCs w:val="24"/>
        </w:rPr>
        <w:t>,</w:t>
      </w:r>
      <w:r w:rsidR="00182845" w:rsidRPr="000C0EAD">
        <w:rPr>
          <w:sz w:val="24"/>
          <w:szCs w:val="24"/>
        </w:rPr>
        <w:t xml:space="preserve"> norėdama apsiginti nuo nepagrįstų kaltinimų, atsiliepime naudojosi LITEKO duomenimis, pagrįsdama teiginius, kad situacija, nurodyta tikrinimo išvadoje, yra būdinga visų teisėjų darbui, taip pat Marijaus </w:t>
      </w:r>
      <w:proofErr w:type="spellStart"/>
      <w:r w:rsidR="00182845" w:rsidRPr="000C0EAD">
        <w:rPr>
          <w:sz w:val="24"/>
          <w:szCs w:val="24"/>
        </w:rPr>
        <w:t>Kursevičiaus</w:t>
      </w:r>
      <w:proofErr w:type="spellEnd"/>
      <w:r w:rsidR="00182845" w:rsidRPr="000C0EAD">
        <w:rPr>
          <w:sz w:val="24"/>
          <w:szCs w:val="24"/>
        </w:rPr>
        <w:t xml:space="preserve"> darbui. </w:t>
      </w:r>
      <w:bookmarkStart w:id="10" w:name="_Hlk45706782"/>
      <w:r w:rsidR="00B00E63" w:rsidRPr="000C0EAD">
        <w:rPr>
          <w:sz w:val="24"/>
          <w:szCs w:val="24"/>
        </w:rPr>
        <w:t>Nors p</w:t>
      </w:r>
      <w:r w:rsidR="00182845" w:rsidRPr="000C0EAD">
        <w:rPr>
          <w:sz w:val="24"/>
          <w:szCs w:val="24"/>
        </w:rPr>
        <w:t>atikrinimo akt</w:t>
      </w:r>
      <w:r w:rsidR="00B00E63" w:rsidRPr="000C0EAD">
        <w:rPr>
          <w:sz w:val="24"/>
          <w:szCs w:val="24"/>
        </w:rPr>
        <w:t>e</w:t>
      </w:r>
      <w:r w:rsidR="00182845" w:rsidRPr="000C0EAD">
        <w:rPr>
          <w:sz w:val="24"/>
          <w:szCs w:val="24"/>
        </w:rPr>
        <w:t xml:space="preserve"> (šiuo atveju išvad</w:t>
      </w:r>
      <w:r w:rsidR="00B00E63" w:rsidRPr="000C0EAD">
        <w:rPr>
          <w:sz w:val="24"/>
          <w:szCs w:val="24"/>
        </w:rPr>
        <w:t>oje</w:t>
      </w:r>
      <w:r w:rsidR="00182845" w:rsidRPr="000C0EAD">
        <w:rPr>
          <w:sz w:val="24"/>
          <w:szCs w:val="24"/>
        </w:rPr>
        <w:t xml:space="preserve">) buvo nurodyta daugybė teisėjos Ingos </w:t>
      </w:r>
      <w:proofErr w:type="spellStart"/>
      <w:r w:rsidR="00182845" w:rsidRPr="000C0EAD">
        <w:rPr>
          <w:sz w:val="24"/>
          <w:szCs w:val="24"/>
        </w:rPr>
        <w:t>Štuopienės</w:t>
      </w:r>
      <w:proofErr w:type="spellEnd"/>
      <w:r w:rsidR="00182845" w:rsidRPr="000C0EAD">
        <w:rPr>
          <w:sz w:val="24"/>
          <w:szCs w:val="24"/>
        </w:rPr>
        <w:t xml:space="preserve"> trūkumų, teikiamos rekomendacijos, tačiau joks sprendimas (nutarimas ar įsakymas) dėl patikrinimo išvadų ir jų įgyvendinimo nebuvo priimtas. </w:t>
      </w:r>
      <w:bookmarkEnd w:id="10"/>
      <w:r w:rsidR="00182845" w:rsidRPr="000C0EAD">
        <w:rPr>
          <w:sz w:val="24"/>
          <w:szCs w:val="24"/>
        </w:rPr>
        <w:t>Išvada buvo patvirtinta 2017</w:t>
      </w:r>
      <w:r w:rsidR="005603C0" w:rsidRPr="000C0EAD">
        <w:rPr>
          <w:sz w:val="24"/>
          <w:szCs w:val="24"/>
        </w:rPr>
        <w:t xml:space="preserve"> m. rugsėjo </w:t>
      </w:r>
      <w:r w:rsidR="00182845" w:rsidRPr="000C0EAD">
        <w:rPr>
          <w:sz w:val="24"/>
          <w:szCs w:val="24"/>
        </w:rPr>
        <w:t>6</w:t>
      </w:r>
      <w:r w:rsidR="005603C0" w:rsidRPr="000C0EAD">
        <w:rPr>
          <w:sz w:val="24"/>
          <w:szCs w:val="24"/>
        </w:rPr>
        <w:t xml:space="preserve"> d.</w:t>
      </w:r>
      <w:r w:rsidR="00182845" w:rsidRPr="000C0EAD">
        <w:rPr>
          <w:sz w:val="24"/>
          <w:szCs w:val="24"/>
        </w:rPr>
        <w:t xml:space="preserve"> tuometinės teismo pirmininkės Loretos </w:t>
      </w:r>
      <w:proofErr w:type="spellStart"/>
      <w:r w:rsidR="00182845" w:rsidRPr="000C0EAD">
        <w:rPr>
          <w:sz w:val="24"/>
          <w:szCs w:val="24"/>
        </w:rPr>
        <w:t>Braždienės</w:t>
      </w:r>
      <w:proofErr w:type="spellEnd"/>
      <w:r w:rsidR="00182845" w:rsidRPr="000C0EAD">
        <w:rPr>
          <w:sz w:val="24"/>
          <w:szCs w:val="24"/>
        </w:rPr>
        <w:t xml:space="preserve"> rezoliucija, kai toks dokumentas rezoliucija gali būti tvirtinamas tik tada, kai atlikus patikrinimą nėra nustatom</w:t>
      </w:r>
      <w:r w:rsidR="00B00E63" w:rsidRPr="000C0EAD">
        <w:rPr>
          <w:sz w:val="24"/>
          <w:szCs w:val="24"/>
        </w:rPr>
        <w:t>a</w:t>
      </w:r>
      <w:r w:rsidR="00182845" w:rsidRPr="000C0EAD">
        <w:rPr>
          <w:sz w:val="24"/>
          <w:szCs w:val="24"/>
        </w:rPr>
        <w:t xml:space="preserve"> tr</w:t>
      </w:r>
      <w:r w:rsidR="00B00E63" w:rsidRPr="000C0EAD">
        <w:rPr>
          <w:sz w:val="24"/>
          <w:szCs w:val="24"/>
        </w:rPr>
        <w:t>ū</w:t>
      </w:r>
      <w:r w:rsidR="00182845" w:rsidRPr="000C0EAD">
        <w:rPr>
          <w:sz w:val="24"/>
          <w:szCs w:val="24"/>
        </w:rPr>
        <w:t>kum</w:t>
      </w:r>
      <w:r w:rsidR="00B00E63" w:rsidRPr="000C0EAD">
        <w:rPr>
          <w:sz w:val="24"/>
          <w:szCs w:val="24"/>
        </w:rPr>
        <w:t>ų</w:t>
      </w:r>
      <w:r w:rsidR="00182845" w:rsidRPr="000C0EAD">
        <w:rPr>
          <w:sz w:val="24"/>
          <w:szCs w:val="24"/>
        </w:rPr>
        <w:t xml:space="preserve"> ir nėra teikiamos rekomendacijos. Taigi, tikrinimas ir dokumentas priimtas visiškai nesilaikant nustatytos tvarkos. Pagal Administravimo teism</w:t>
      </w:r>
      <w:r w:rsidR="00B00E63" w:rsidRPr="000C0EAD">
        <w:rPr>
          <w:sz w:val="24"/>
          <w:szCs w:val="24"/>
        </w:rPr>
        <w:t>uose</w:t>
      </w:r>
      <w:r w:rsidR="00182845" w:rsidRPr="000C0EAD">
        <w:rPr>
          <w:sz w:val="24"/>
          <w:szCs w:val="24"/>
        </w:rPr>
        <w:t xml:space="preserve"> nuostatų 36 punktą, asmenys, jeigu nesutinka su sprendimu dėl patikrinimo išvadų (nutarimu, įsakymu)</w:t>
      </w:r>
      <w:r w:rsidR="00B00E63" w:rsidRPr="000C0EAD">
        <w:rPr>
          <w:sz w:val="24"/>
          <w:szCs w:val="24"/>
        </w:rPr>
        <w:t>,</w:t>
      </w:r>
      <w:r w:rsidR="00182845" w:rsidRPr="000C0EAD">
        <w:rPr>
          <w:sz w:val="24"/>
          <w:szCs w:val="24"/>
        </w:rPr>
        <w:t xml:space="preserve"> turi teisę pateikti skundą Teisėjų tarybai per 20 darbo dienų nuo sprendimo gavimo dienos, tačiau skundžiamas gali būti tik nutarimas arba įsakymas, o Ingos </w:t>
      </w:r>
      <w:proofErr w:type="spellStart"/>
      <w:r w:rsidR="00182845" w:rsidRPr="000C0EAD">
        <w:rPr>
          <w:sz w:val="24"/>
          <w:szCs w:val="24"/>
        </w:rPr>
        <w:t>Štuopienės</w:t>
      </w:r>
      <w:proofErr w:type="spellEnd"/>
      <w:r w:rsidR="00182845" w:rsidRPr="000C0EAD">
        <w:rPr>
          <w:sz w:val="24"/>
          <w:szCs w:val="24"/>
        </w:rPr>
        <w:t xml:space="preserve"> tikrinimo išvada patvirtinta rezoliucija </w:t>
      </w:r>
      <w:r w:rsidR="005603C0" w:rsidRPr="000C0EAD">
        <w:rPr>
          <w:sz w:val="24"/>
          <w:szCs w:val="24"/>
        </w:rPr>
        <w:t xml:space="preserve">– </w:t>
      </w:r>
      <w:r w:rsidR="00182845" w:rsidRPr="000C0EAD">
        <w:rPr>
          <w:sz w:val="24"/>
          <w:szCs w:val="24"/>
        </w:rPr>
        <w:t>nėra jokio nutarimo, jokio įsakymo, taigi ji net neturėjo ką skųsti Teisėjų tarybai.</w:t>
      </w:r>
      <w:r w:rsidR="00FF0D73" w:rsidRPr="000C0EAD">
        <w:rPr>
          <w:sz w:val="24"/>
          <w:szCs w:val="24"/>
        </w:rPr>
        <w:t xml:space="preserve"> </w:t>
      </w:r>
      <w:r w:rsidR="00182845" w:rsidRPr="000C0EAD">
        <w:rPr>
          <w:sz w:val="24"/>
          <w:szCs w:val="24"/>
        </w:rPr>
        <w:t xml:space="preserve">Administravimo teismuose nuostatų 29 punktas taip pat numato, kad su patikrintu asmeniu turi būti organizuojamas patikrinimo rezultatų aptarimas. Tokio patikrinimo rezultatų aptarimo su Inga </w:t>
      </w:r>
      <w:proofErr w:type="spellStart"/>
      <w:r w:rsidR="00182845" w:rsidRPr="000C0EAD">
        <w:rPr>
          <w:sz w:val="24"/>
          <w:szCs w:val="24"/>
        </w:rPr>
        <w:t>Štuopiene</w:t>
      </w:r>
      <w:proofErr w:type="spellEnd"/>
      <w:r w:rsidR="00182845" w:rsidRPr="000C0EAD">
        <w:rPr>
          <w:sz w:val="24"/>
          <w:szCs w:val="24"/>
        </w:rPr>
        <w:t xml:space="preserve"> taip pat nebuvo. </w:t>
      </w:r>
    </w:p>
    <w:p w14:paraId="4A5D5DD9" w14:textId="77777777" w:rsidR="00182845" w:rsidRPr="000C0EAD" w:rsidRDefault="00A85764" w:rsidP="00B847BF">
      <w:pPr>
        <w:shd w:val="clear" w:color="auto" w:fill="FFFFFF"/>
        <w:spacing w:line="240" w:lineRule="auto"/>
        <w:ind w:firstLine="1134"/>
        <w:jc w:val="both"/>
        <w:rPr>
          <w:sz w:val="24"/>
          <w:szCs w:val="24"/>
        </w:rPr>
      </w:pPr>
      <w:r w:rsidRPr="000C0EAD">
        <w:rPr>
          <w:sz w:val="24"/>
          <w:szCs w:val="24"/>
        </w:rPr>
        <w:t xml:space="preserve">Teisėja Inga </w:t>
      </w:r>
      <w:proofErr w:type="spellStart"/>
      <w:r w:rsidRPr="000C0EAD">
        <w:rPr>
          <w:sz w:val="24"/>
          <w:szCs w:val="24"/>
        </w:rPr>
        <w:t>Štuopienė</w:t>
      </w:r>
      <w:proofErr w:type="spellEnd"/>
      <w:r w:rsidRPr="000C0EAD">
        <w:rPr>
          <w:sz w:val="24"/>
          <w:szCs w:val="24"/>
        </w:rPr>
        <w:t xml:space="preserve"> pabrėžė, kad</w:t>
      </w:r>
      <w:r w:rsidR="00B00E63" w:rsidRPr="000C0EAD">
        <w:rPr>
          <w:sz w:val="24"/>
          <w:szCs w:val="24"/>
        </w:rPr>
        <w:t>,</w:t>
      </w:r>
      <w:r w:rsidRPr="000C0EAD">
        <w:rPr>
          <w:sz w:val="24"/>
          <w:szCs w:val="24"/>
        </w:rPr>
        <w:t xml:space="preserve"> atlikus patikrinimą, surašius akte visus nustatytus trūkumus, suformuluotos rekomendacijos ir pasiūlymai yra visiškai nesusiję su akte iškeltais tikrinimo tikslais – išvados ir rekomendacijos susiję su bendravimo su darbuotojais problemomis ir T</w:t>
      </w:r>
      <w:r w:rsidR="00FF0D73" w:rsidRPr="000C0EAD">
        <w:rPr>
          <w:sz w:val="24"/>
          <w:szCs w:val="24"/>
        </w:rPr>
        <w:t>eisėjų etikos kodekso</w:t>
      </w:r>
      <w:r w:rsidRPr="000C0EAD">
        <w:rPr>
          <w:sz w:val="24"/>
          <w:szCs w:val="24"/>
        </w:rPr>
        <w:t xml:space="preserve"> pažeidimais. Tos aplinkybės, kad praktiškai nebuvo įgyvendinta nei viena iš pačioje </w:t>
      </w:r>
      <w:r w:rsidR="005603C0" w:rsidRPr="000C0EAD">
        <w:rPr>
          <w:sz w:val="24"/>
          <w:szCs w:val="24"/>
        </w:rPr>
        <w:t xml:space="preserve">2017 m. rugpjūčio 30 d. </w:t>
      </w:r>
      <w:r w:rsidRPr="000C0EAD">
        <w:rPr>
          <w:sz w:val="24"/>
          <w:szCs w:val="24"/>
        </w:rPr>
        <w:t xml:space="preserve">patikrinimo išvadoje nurodytų priemonių ir rekomendacijų, nebuvo organizuotas patikrinimo rezultatų aptarimas, nepasiūlyta nieko konkretaus problemoms spęsti, tik patvirtina tai, kad tikrinimo tikslas nebuvo </w:t>
      </w:r>
      <w:bookmarkStart w:id="11" w:name="_Hlk42088315"/>
      <w:r w:rsidRPr="000C0EAD">
        <w:rPr>
          <w:sz w:val="24"/>
          <w:szCs w:val="24"/>
        </w:rPr>
        <w:t xml:space="preserve">objektyviai </w:t>
      </w:r>
      <w:bookmarkEnd w:id="11"/>
      <w:r w:rsidRPr="000C0EAD">
        <w:rPr>
          <w:sz w:val="24"/>
          <w:szCs w:val="24"/>
        </w:rPr>
        <w:t>ištirti</w:t>
      </w:r>
      <w:r w:rsidR="00B00E63" w:rsidRPr="000C0EAD">
        <w:rPr>
          <w:sz w:val="24"/>
          <w:szCs w:val="24"/>
        </w:rPr>
        <w:t>,</w:t>
      </w:r>
      <w:r w:rsidRPr="000C0EAD">
        <w:rPr>
          <w:sz w:val="24"/>
          <w:szCs w:val="24"/>
        </w:rPr>
        <w:t xml:space="preserve"> kaip organizuojamas teisėjos Ingos </w:t>
      </w:r>
      <w:proofErr w:type="spellStart"/>
      <w:r w:rsidRPr="000C0EAD">
        <w:rPr>
          <w:sz w:val="24"/>
          <w:szCs w:val="24"/>
        </w:rPr>
        <w:t>Štuopienės</w:t>
      </w:r>
      <w:proofErr w:type="spellEnd"/>
      <w:r w:rsidRPr="000C0EAD">
        <w:rPr>
          <w:sz w:val="24"/>
          <w:szCs w:val="24"/>
        </w:rPr>
        <w:t xml:space="preserve"> ir jos komandos darbas, objektyviai ir sąžiningai identifikuoti problemas</w:t>
      </w:r>
      <w:r w:rsidR="00390F80" w:rsidRPr="000C0EAD">
        <w:rPr>
          <w:sz w:val="24"/>
          <w:szCs w:val="24"/>
        </w:rPr>
        <w:t xml:space="preserve"> ir jų priežastis bei objektyviai visa tai įvertinti, o tikslas buvo vienintelis – dirbtinai sukurti problemas, esamus trūkumus, kurie sąlygoti objektyvių priežasčių – per didelio darbo krūvio, taip pat ir administracijos negebėjimo tinkamai organizuoti įstaigos darbą, spęsti personalo problemas, nepagrįstai visas problemas įvardinti tik kaip teisėjos negebėjimą organizuoti savo darbą.</w:t>
      </w:r>
      <w:r w:rsidR="00604410" w:rsidRPr="000C0EAD">
        <w:rPr>
          <w:sz w:val="24"/>
          <w:szCs w:val="24"/>
        </w:rPr>
        <w:t xml:space="preserve"> </w:t>
      </w:r>
      <w:r w:rsidR="00182845" w:rsidRPr="000C0EAD">
        <w:rPr>
          <w:sz w:val="24"/>
          <w:szCs w:val="24"/>
        </w:rPr>
        <w:t>Dėl šios priežasties teisėja teigia, kad tuometinė Vilniaus miesto apylinkės teismo pirmininkė (dabartinė Vilniaus apygardos teismo pirmininkė) organizuodama ir 2017</w:t>
      </w:r>
      <w:r w:rsidR="005603C0" w:rsidRPr="000C0EAD">
        <w:rPr>
          <w:sz w:val="24"/>
          <w:szCs w:val="24"/>
        </w:rPr>
        <w:t xml:space="preserve"> m. rugsėjo </w:t>
      </w:r>
      <w:r w:rsidR="00182845" w:rsidRPr="000C0EAD">
        <w:rPr>
          <w:sz w:val="24"/>
          <w:szCs w:val="24"/>
        </w:rPr>
        <w:t>6</w:t>
      </w:r>
      <w:r w:rsidR="005603C0" w:rsidRPr="000C0EAD">
        <w:rPr>
          <w:sz w:val="24"/>
          <w:szCs w:val="24"/>
        </w:rPr>
        <w:t xml:space="preserve"> d.</w:t>
      </w:r>
      <w:r w:rsidR="00182845" w:rsidRPr="000C0EAD">
        <w:rPr>
          <w:sz w:val="24"/>
          <w:szCs w:val="24"/>
        </w:rPr>
        <w:t xml:space="preserve"> rezoliucija patvirtindama </w:t>
      </w:r>
      <w:r w:rsidR="005603C0" w:rsidRPr="000C0EAD">
        <w:rPr>
          <w:sz w:val="24"/>
          <w:szCs w:val="24"/>
        </w:rPr>
        <w:t>2017 m. rugpjūčio 30 d. t</w:t>
      </w:r>
      <w:r w:rsidR="00182845" w:rsidRPr="000C0EAD">
        <w:rPr>
          <w:sz w:val="24"/>
          <w:szCs w:val="24"/>
        </w:rPr>
        <w:t xml:space="preserve">eisėjos Ingos </w:t>
      </w:r>
      <w:proofErr w:type="spellStart"/>
      <w:r w:rsidR="00182845" w:rsidRPr="000C0EAD">
        <w:rPr>
          <w:sz w:val="24"/>
          <w:szCs w:val="24"/>
        </w:rPr>
        <w:t>Štuopienės</w:t>
      </w:r>
      <w:proofErr w:type="spellEnd"/>
      <w:r w:rsidR="00182845" w:rsidRPr="000C0EAD">
        <w:rPr>
          <w:sz w:val="24"/>
          <w:szCs w:val="24"/>
        </w:rPr>
        <w:t xml:space="preserve"> veiklos patikrinimo išvadą elgėsi nesąžiningai, nekolegiškai ir pažeidė Teisėjų etikos kodekso 16 straipsnyje 1</w:t>
      </w:r>
      <w:r w:rsidR="00B00E63" w:rsidRPr="000C0EAD">
        <w:rPr>
          <w:sz w:val="24"/>
          <w:szCs w:val="24"/>
        </w:rPr>
        <w:t xml:space="preserve"> punkte</w:t>
      </w:r>
      <w:r w:rsidR="00182845" w:rsidRPr="000C0EAD">
        <w:rPr>
          <w:sz w:val="24"/>
          <w:szCs w:val="24"/>
        </w:rPr>
        <w:t xml:space="preserve"> įtvirtintą solidarumo principą</w:t>
      </w:r>
      <w:r w:rsidR="00FF0D73" w:rsidRPr="000C0EAD">
        <w:rPr>
          <w:sz w:val="24"/>
          <w:szCs w:val="24"/>
        </w:rPr>
        <w:t xml:space="preserve">, </w:t>
      </w:r>
      <w:r w:rsidR="00182845" w:rsidRPr="000C0EAD">
        <w:rPr>
          <w:sz w:val="24"/>
          <w:szCs w:val="24"/>
        </w:rPr>
        <w:t xml:space="preserve">taip pat Loreta </w:t>
      </w:r>
      <w:proofErr w:type="spellStart"/>
      <w:r w:rsidR="00182845" w:rsidRPr="000C0EAD">
        <w:rPr>
          <w:sz w:val="24"/>
          <w:szCs w:val="24"/>
        </w:rPr>
        <w:t>Braždienė</w:t>
      </w:r>
      <w:proofErr w:type="spellEnd"/>
      <w:r w:rsidR="00B00E63" w:rsidRPr="000C0EAD">
        <w:rPr>
          <w:sz w:val="24"/>
          <w:szCs w:val="24"/>
        </w:rPr>
        <w:t>,</w:t>
      </w:r>
      <w:r w:rsidR="00182845" w:rsidRPr="000C0EAD">
        <w:rPr>
          <w:sz w:val="24"/>
          <w:szCs w:val="24"/>
        </w:rPr>
        <w:t xml:space="preserve"> organizuodama Ingos </w:t>
      </w:r>
      <w:proofErr w:type="spellStart"/>
      <w:r w:rsidR="00182845" w:rsidRPr="000C0EAD">
        <w:rPr>
          <w:sz w:val="24"/>
          <w:szCs w:val="24"/>
        </w:rPr>
        <w:t>Štuopienės</w:t>
      </w:r>
      <w:proofErr w:type="spellEnd"/>
      <w:r w:rsidR="00182845" w:rsidRPr="000C0EAD">
        <w:rPr>
          <w:sz w:val="24"/>
          <w:szCs w:val="24"/>
        </w:rPr>
        <w:t xml:space="preserve"> veiklos patikrinimą ir tvirtindama išvadas, kurio</w:t>
      </w:r>
      <w:r w:rsidR="00B00E63" w:rsidRPr="000C0EAD">
        <w:rPr>
          <w:sz w:val="24"/>
          <w:szCs w:val="24"/>
        </w:rPr>
        <w:t>s</w:t>
      </w:r>
      <w:r w:rsidR="00182845" w:rsidRPr="000C0EAD">
        <w:rPr>
          <w:sz w:val="24"/>
          <w:szCs w:val="24"/>
        </w:rPr>
        <w:t xml:space="preserve"> yra tendencingos, nesąžiningos, kuriose išreiškiamas neigiamas jos nusistatymas teisėjos atžvilgiu, pažeidė padorumo principą, reikalaujantį darbinėje veikloje elgtis sąžiningai, nemenkinti bendradarbių (T</w:t>
      </w:r>
      <w:r w:rsidR="00FF0D73" w:rsidRPr="000C0EAD">
        <w:rPr>
          <w:sz w:val="24"/>
          <w:szCs w:val="24"/>
        </w:rPr>
        <w:t>eisėjų etikos kodekso</w:t>
      </w:r>
      <w:r w:rsidR="00182845" w:rsidRPr="000C0EAD">
        <w:rPr>
          <w:sz w:val="24"/>
          <w:szCs w:val="24"/>
        </w:rPr>
        <w:t xml:space="preserve"> 13 straipsnio 3 punktas, 5 punktas). Šiais veiksmais Loreta </w:t>
      </w:r>
      <w:proofErr w:type="spellStart"/>
      <w:r w:rsidR="00182845" w:rsidRPr="000C0EAD">
        <w:rPr>
          <w:sz w:val="24"/>
          <w:szCs w:val="24"/>
        </w:rPr>
        <w:t>Braždienė</w:t>
      </w:r>
      <w:proofErr w:type="spellEnd"/>
      <w:r w:rsidR="00182845" w:rsidRPr="000C0EAD">
        <w:rPr>
          <w:sz w:val="24"/>
          <w:szCs w:val="24"/>
        </w:rPr>
        <w:t xml:space="preserve"> pažeidė teisėjos Ingos </w:t>
      </w:r>
      <w:proofErr w:type="spellStart"/>
      <w:r w:rsidR="00182845" w:rsidRPr="000C0EAD">
        <w:rPr>
          <w:sz w:val="24"/>
          <w:szCs w:val="24"/>
        </w:rPr>
        <w:t>Štuopienės</w:t>
      </w:r>
      <w:proofErr w:type="spellEnd"/>
      <w:r w:rsidR="00182845" w:rsidRPr="000C0EAD">
        <w:rPr>
          <w:sz w:val="24"/>
          <w:szCs w:val="24"/>
        </w:rPr>
        <w:t xml:space="preserve"> garbę, dėl to Teisėjų garbės teismo prašo</w:t>
      </w:r>
      <w:r w:rsidR="00171FC1" w:rsidRPr="000C0EAD">
        <w:rPr>
          <w:sz w:val="24"/>
          <w:szCs w:val="24"/>
        </w:rPr>
        <w:t xml:space="preserve"> </w:t>
      </w:r>
      <w:r w:rsidR="00182845" w:rsidRPr="000C0EAD">
        <w:rPr>
          <w:sz w:val="24"/>
          <w:szCs w:val="24"/>
        </w:rPr>
        <w:t xml:space="preserve">pripažinti Loretą </w:t>
      </w:r>
      <w:proofErr w:type="spellStart"/>
      <w:r w:rsidR="00182845" w:rsidRPr="000C0EAD">
        <w:rPr>
          <w:sz w:val="24"/>
          <w:szCs w:val="24"/>
        </w:rPr>
        <w:t>Braždienę</w:t>
      </w:r>
      <w:proofErr w:type="spellEnd"/>
      <w:r w:rsidR="00182845" w:rsidRPr="000C0EAD">
        <w:rPr>
          <w:sz w:val="24"/>
          <w:szCs w:val="24"/>
        </w:rPr>
        <w:t xml:space="preserve"> </w:t>
      </w:r>
      <w:r w:rsidR="004879F1" w:rsidRPr="000C0EAD">
        <w:rPr>
          <w:sz w:val="24"/>
          <w:szCs w:val="24"/>
        </w:rPr>
        <w:t xml:space="preserve">aukščiau nurodytais </w:t>
      </w:r>
      <w:r w:rsidR="00182845" w:rsidRPr="000C0EAD">
        <w:rPr>
          <w:sz w:val="24"/>
          <w:szCs w:val="24"/>
        </w:rPr>
        <w:t xml:space="preserve">veiksmais pažeidus teisėjos Ingos </w:t>
      </w:r>
      <w:proofErr w:type="spellStart"/>
      <w:r w:rsidR="00182845" w:rsidRPr="000C0EAD">
        <w:rPr>
          <w:sz w:val="24"/>
          <w:szCs w:val="24"/>
        </w:rPr>
        <w:t>Štuopienės</w:t>
      </w:r>
      <w:proofErr w:type="spellEnd"/>
      <w:r w:rsidR="00182845" w:rsidRPr="000C0EAD">
        <w:rPr>
          <w:sz w:val="24"/>
          <w:szCs w:val="24"/>
        </w:rPr>
        <w:t xml:space="preserve"> garbę ir perduoti prašymą Teisėjų tarybai, kad ši spręstų klausimą dėl siūlymo iškelti drausmės bylą Vilniaus apygardos tesimo pirmininkei Loretai </w:t>
      </w:r>
      <w:proofErr w:type="spellStart"/>
      <w:r w:rsidR="00182845" w:rsidRPr="000C0EAD">
        <w:rPr>
          <w:sz w:val="24"/>
          <w:szCs w:val="24"/>
        </w:rPr>
        <w:t>Braždienei</w:t>
      </w:r>
      <w:proofErr w:type="spellEnd"/>
      <w:r w:rsidR="00182845" w:rsidRPr="000C0EAD">
        <w:rPr>
          <w:sz w:val="24"/>
          <w:szCs w:val="24"/>
        </w:rPr>
        <w:t xml:space="preserve"> arba pripažinti Vilniaus apygardos teismo pirmininkę (tuometinę Vilniaus miesto apylinkės teismo pirmininkę) Loretą </w:t>
      </w:r>
      <w:proofErr w:type="spellStart"/>
      <w:r w:rsidR="00182845" w:rsidRPr="000C0EAD">
        <w:rPr>
          <w:sz w:val="24"/>
          <w:szCs w:val="24"/>
        </w:rPr>
        <w:t>Braždienę</w:t>
      </w:r>
      <w:proofErr w:type="spellEnd"/>
      <w:r w:rsidR="00182845" w:rsidRPr="000C0EAD">
        <w:rPr>
          <w:sz w:val="24"/>
          <w:szCs w:val="24"/>
        </w:rPr>
        <w:t xml:space="preserve"> pažeidus teisėjos Ingos </w:t>
      </w:r>
      <w:proofErr w:type="spellStart"/>
      <w:r w:rsidR="00182845" w:rsidRPr="000C0EAD">
        <w:rPr>
          <w:sz w:val="24"/>
          <w:szCs w:val="24"/>
        </w:rPr>
        <w:t>Štuopienės</w:t>
      </w:r>
      <w:proofErr w:type="spellEnd"/>
      <w:r w:rsidR="00182845" w:rsidRPr="000C0EAD">
        <w:rPr>
          <w:sz w:val="24"/>
          <w:szCs w:val="24"/>
        </w:rPr>
        <w:t xml:space="preserve"> garbę ir apsiriboti prašymo nagrinėjimu, atkreipiant dėmesį į Teisėjų etikos kodekso reikalavimų nesilaikymą bei įpareigojant ją viešai teisėjų bendruomenėje atsiprašyti teisėjos Ingos </w:t>
      </w:r>
      <w:proofErr w:type="spellStart"/>
      <w:r w:rsidR="00182845" w:rsidRPr="000C0EAD">
        <w:rPr>
          <w:sz w:val="24"/>
          <w:szCs w:val="24"/>
        </w:rPr>
        <w:t>Štuopienės</w:t>
      </w:r>
      <w:proofErr w:type="spellEnd"/>
      <w:r w:rsidR="00182845" w:rsidRPr="000C0EAD">
        <w:rPr>
          <w:sz w:val="24"/>
          <w:szCs w:val="24"/>
        </w:rPr>
        <w:t>.</w:t>
      </w:r>
    </w:p>
    <w:p w14:paraId="7AE627F8" w14:textId="77777777" w:rsidR="00182845" w:rsidRPr="000C0EAD" w:rsidRDefault="00182845" w:rsidP="00B847BF">
      <w:pPr>
        <w:shd w:val="clear" w:color="auto" w:fill="FFFFFF"/>
        <w:spacing w:line="240" w:lineRule="auto"/>
        <w:ind w:firstLine="1134"/>
        <w:jc w:val="both"/>
        <w:rPr>
          <w:sz w:val="24"/>
          <w:szCs w:val="24"/>
        </w:rPr>
      </w:pPr>
      <w:r w:rsidRPr="000C0EAD">
        <w:rPr>
          <w:sz w:val="24"/>
          <w:szCs w:val="24"/>
        </w:rPr>
        <w:t>Taip pat tuometinis Vilniaus apylinkės teismo pirmininko pavaduotojas (dabar</w:t>
      </w:r>
      <w:r w:rsidR="00171FC1" w:rsidRPr="000C0EAD">
        <w:rPr>
          <w:sz w:val="24"/>
          <w:szCs w:val="24"/>
        </w:rPr>
        <w:t xml:space="preserve"> </w:t>
      </w:r>
      <w:r w:rsidR="00F55AFD" w:rsidRPr="000C0EAD">
        <w:rPr>
          <w:sz w:val="24"/>
          <w:szCs w:val="24"/>
        </w:rPr>
        <w:t>–</w:t>
      </w:r>
      <w:r w:rsidRPr="000C0EAD">
        <w:rPr>
          <w:sz w:val="24"/>
          <w:szCs w:val="24"/>
        </w:rPr>
        <w:t xml:space="preserve"> Vilniaus</w:t>
      </w:r>
      <w:r w:rsidR="00F55AFD" w:rsidRPr="000C0EAD">
        <w:rPr>
          <w:sz w:val="24"/>
          <w:szCs w:val="24"/>
        </w:rPr>
        <w:t xml:space="preserve"> </w:t>
      </w:r>
      <w:r w:rsidRPr="000C0EAD">
        <w:rPr>
          <w:sz w:val="24"/>
          <w:szCs w:val="24"/>
        </w:rPr>
        <w:t xml:space="preserve">miesto apylinkės teismo pirmininkas) Marijus </w:t>
      </w:r>
      <w:proofErr w:type="spellStart"/>
      <w:r w:rsidRPr="000C0EAD">
        <w:rPr>
          <w:sz w:val="24"/>
          <w:szCs w:val="24"/>
        </w:rPr>
        <w:t>Kursevičius</w:t>
      </w:r>
      <w:proofErr w:type="spellEnd"/>
      <w:r w:rsidRPr="000C0EAD">
        <w:rPr>
          <w:sz w:val="24"/>
          <w:szCs w:val="24"/>
        </w:rPr>
        <w:t xml:space="preserve"> atlikdamas patikrinimą ir </w:t>
      </w:r>
      <w:r w:rsidRPr="000C0EAD">
        <w:rPr>
          <w:sz w:val="24"/>
          <w:szCs w:val="24"/>
        </w:rPr>
        <w:lastRenderedPageBreak/>
        <w:t xml:space="preserve">surašydamas </w:t>
      </w:r>
      <w:r w:rsidR="005603C0" w:rsidRPr="000C0EAD">
        <w:rPr>
          <w:sz w:val="24"/>
          <w:szCs w:val="24"/>
        </w:rPr>
        <w:t xml:space="preserve">2017 m. rugpjūčio 30 d. </w:t>
      </w:r>
      <w:r w:rsidR="004879F1" w:rsidRPr="000C0EAD">
        <w:rPr>
          <w:sz w:val="24"/>
          <w:szCs w:val="24"/>
        </w:rPr>
        <w:t>t</w:t>
      </w:r>
      <w:r w:rsidRPr="000C0EAD">
        <w:rPr>
          <w:sz w:val="24"/>
          <w:szCs w:val="24"/>
        </w:rPr>
        <w:t xml:space="preserve">eisėjos Ingos </w:t>
      </w:r>
      <w:proofErr w:type="spellStart"/>
      <w:r w:rsidRPr="000C0EAD">
        <w:rPr>
          <w:sz w:val="24"/>
          <w:szCs w:val="24"/>
        </w:rPr>
        <w:t>Štuopienės</w:t>
      </w:r>
      <w:proofErr w:type="spellEnd"/>
      <w:r w:rsidRPr="000C0EAD">
        <w:rPr>
          <w:sz w:val="24"/>
          <w:szCs w:val="24"/>
        </w:rPr>
        <w:t xml:space="preserve"> veiklos patikrinimo išvadą elgėsi nesąžiningai, nekolegiškai ir pažeidė Teisėjų etikos kodekso 16 straipsnyje 1 </w:t>
      </w:r>
      <w:r w:rsidR="00AE64FC" w:rsidRPr="000C0EAD">
        <w:rPr>
          <w:sz w:val="24"/>
          <w:szCs w:val="24"/>
        </w:rPr>
        <w:t xml:space="preserve">ir 2 </w:t>
      </w:r>
      <w:r w:rsidRPr="000C0EAD">
        <w:rPr>
          <w:sz w:val="24"/>
          <w:szCs w:val="24"/>
        </w:rPr>
        <w:t>punkt</w:t>
      </w:r>
      <w:r w:rsidR="00AE64FC" w:rsidRPr="000C0EAD">
        <w:rPr>
          <w:sz w:val="24"/>
          <w:szCs w:val="24"/>
        </w:rPr>
        <w:t>uose</w:t>
      </w:r>
      <w:r w:rsidRPr="000C0EAD">
        <w:rPr>
          <w:sz w:val="24"/>
          <w:szCs w:val="24"/>
        </w:rPr>
        <w:t xml:space="preserve"> įtvirtintą solidarumo principą</w:t>
      </w:r>
      <w:r w:rsidR="00AE64FC" w:rsidRPr="000C0EAD">
        <w:rPr>
          <w:sz w:val="24"/>
          <w:szCs w:val="24"/>
        </w:rPr>
        <w:t xml:space="preserve"> bei Teisėjų etikos kodekso 13 straipsnio 3 ir 5 punktuose įtvirtintą padorumo principą. </w:t>
      </w:r>
      <w:r w:rsidRPr="000C0EAD">
        <w:rPr>
          <w:sz w:val="24"/>
          <w:szCs w:val="24"/>
        </w:rPr>
        <w:t xml:space="preserve">Šiais veiksmais Marijus </w:t>
      </w:r>
      <w:proofErr w:type="spellStart"/>
      <w:r w:rsidRPr="000C0EAD">
        <w:rPr>
          <w:sz w:val="24"/>
          <w:szCs w:val="24"/>
        </w:rPr>
        <w:t>Kursevičius</w:t>
      </w:r>
      <w:proofErr w:type="spellEnd"/>
      <w:r w:rsidRPr="000C0EAD">
        <w:rPr>
          <w:sz w:val="24"/>
          <w:szCs w:val="24"/>
        </w:rPr>
        <w:t xml:space="preserve"> pažeidė teisėjos Ingos </w:t>
      </w:r>
      <w:proofErr w:type="spellStart"/>
      <w:r w:rsidRPr="000C0EAD">
        <w:rPr>
          <w:sz w:val="24"/>
          <w:szCs w:val="24"/>
        </w:rPr>
        <w:t>Štuopienės</w:t>
      </w:r>
      <w:proofErr w:type="spellEnd"/>
      <w:r w:rsidRPr="000C0EAD">
        <w:rPr>
          <w:sz w:val="24"/>
          <w:szCs w:val="24"/>
        </w:rPr>
        <w:t xml:space="preserve"> garbę, dėl to Teisėjų garbės teismo prašo</w:t>
      </w:r>
      <w:r w:rsidR="00B00E63" w:rsidRPr="000C0EAD">
        <w:rPr>
          <w:sz w:val="24"/>
          <w:szCs w:val="24"/>
        </w:rPr>
        <w:t>ma</w:t>
      </w:r>
      <w:r w:rsidR="00F55AFD" w:rsidRPr="000C0EAD">
        <w:rPr>
          <w:sz w:val="24"/>
          <w:szCs w:val="24"/>
        </w:rPr>
        <w:t xml:space="preserve"> </w:t>
      </w:r>
      <w:r w:rsidRPr="000C0EAD">
        <w:rPr>
          <w:sz w:val="24"/>
          <w:szCs w:val="24"/>
        </w:rPr>
        <w:t xml:space="preserve">pripažinti Marijų </w:t>
      </w:r>
      <w:proofErr w:type="spellStart"/>
      <w:r w:rsidRPr="000C0EAD">
        <w:rPr>
          <w:sz w:val="24"/>
          <w:szCs w:val="24"/>
        </w:rPr>
        <w:t>Kursevičių</w:t>
      </w:r>
      <w:proofErr w:type="spellEnd"/>
      <w:r w:rsidRPr="000C0EAD">
        <w:rPr>
          <w:sz w:val="24"/>
          <w:szCs w:val="24"/>
        </w:rPr>
        <w:t xml:space="preserve"> pažeidus teisėjos Ingos </w:t>
      </w:r>
      <w:proofErr w:type="spellStart"/>
      <w:r w:rsidRPr="000C0EAD">
        <w:rPr>
          <w:sz w:val="24"/>
          <w:szCs w:val="24"/>
        </w:rPr>
        <w:t>Štuopienės</w:t>
      </w:r>
      <w:proofErr w:type="spellEnd"/>
      <w:r w:rsidRPr="000C0EAD">
        <w:rPr>
          <w:sz w:val="24"/>
          <w:szCs w:val="24"/>
        </w:rPr>
        <w:t xml:space="preserve"> garbę ir perduoti prašymą Teisėjų tarybai, kad ši spręstų klausimą dėl siūlymo iškelti drausmės bylą Vilniaus miesto apylinkės teismo pirmininkui Marijui </w:t>
      </w:r>
      <w:proofErr w:type="spellStart"/>
      <w:r w:rsidRPr="000C0EAD">
        <w:rPr>
          <w:sz w:val="24"/>
          <w:szCs w:val="24"/>
        </w:rPr>
        <w:t>Kursevičiui</w:t>
      </w:r>
      <w:proofErr w:type="spellEnd"/>
      <w:r w:rsidRPr="000C0EAD">
        <w:rPr>
          <w:sz w:val="24"/>
          <w:szCs w:val="24"/>
        </w:rPr>
        <w:t xml:space="preserve"> arba pripažinti Vilniaus miesto apylinkės teismo pirmininką (tuometinį Vilniaus miesto apylinkės teismo pirmininko pavaduotoją) Marijų </w:t>
      </w:r>
      <w:proofErr w:type="spellStart"/>
      <w:r w:rsidRPr="000C0EAD">
        <w:rPr>
          <w:sz w:val="24"/>
          <w:szCs w:val="24"/>
        </w:rPr>
        <w:t>Kursevičių</w:t>
      </w:r>
      <w:proofErr w:type="spellEnd"/>
      <w:r w:rsidRPr="000C0EAD">
        <w:rPr>
          <w:sz w:val="24"/>
          <w:szCs w:val="24"/>
        </w:rPr>
        <w:t xml:space="preserve"> pažeidus teisėjos Ingos </w:t>
      </w:r>
      <w:proofErr w:type="spellStart"/>
      <w:r w:rsidRPr="000C0EAD">
        <w:rPr>
          <w:sz w:val="24"/>
          <w:szCs w:val="24"/>
        </w:rPr>
        <w:t>Štuopienės</w:t>
      </w:r>
      <w:proofErr w:type="spellEnd"/>
      <w:r w:rsidRPr="000C0EAD">
        <w:rPr>
          <w:sz w:val="24"/>
          <w:szCs w:val="24"/>
        </w:rPr>
        <w:t xml:space="preserve"> garbę ir apsiriboti prašymo nagrinėjimu, atkreipiant dėmesį į Teisėjų etikos kodekso reikalavimų nesilaikymą bei įpareigojant jį viešai teisėjų bendruomenėje atsiprašyti teisėjos Ingos </w:t>
      </w:r>
      <w:proofErr w:type="spellStart"/>
      <w:r w:rsidRPr="000C0EAD">
        <w:rPr>
          <w:sz w:val="24"/>
          <w:szCs w:val="24"/>
        </w:rPr>
        <w:t>Štuopienės</w:t>
      </w:r>
      <w:proofErr w:type="spellEnd"/>
      <w:r w:rsidRPr="000C0EAD">
        <w:rPr>
          <w:sz w:val="24"/>
          <w:szCs w:val="24"/>
        </w:rPr>
        <w:t>.</w:t>
      </w:r>
    </w:p>
    <w:p w14:paraId="6A9842A3" w14:textId="77777777" w:rsidR="00182845" w:rsidRPr="000C0EAD" w:rsidRDefault="00182845" w:rsidP="00B847BF">
      <w:pPr>
        <w:shd w:val="clear" w:color="auto" w:fill="FFFFFF"/>
        <w:spacing w:line="240" w:lineRule="auto"/>
        <w:ind w:firstLine="1134"/>
        <w:jc w:val="both"/>
        <w:rPr>
          <w:color w:val="FF0000"/>
          <w:sz w:val="24"/>
          <w:szCs w:val="24"/>
        </w:rPr>
      </w:pPr>
    </w:p>
    <w:p w14:paraId="6E4156A1" w14:textId="77777777" w:rsidR="00182845" w:rsidRPr="000C0EAD" w:rsidRDefault="00182845" w:rsidP="00B847BF">
      <w:pPr>
        <w:shd w:val="clear" w:color="auto" w:fill="FFFFFF"/>
        <w:spacing w:line="240" w:lineRule="auto"/>
        <w:ind w:firstLine="1134"/>
        <w:jc w:val="both"/>
        <w:rPr>
          <w:i/>
          <w:iCs/>
          <w:sz w:val="24"/>
          <w:szCs w:val="24"/>
        </w:rPr>
      </w:pPr>
      <w:r w:rsidRPr="000C0EAD">
        <w:rPr>
          <w:i/>
          <w:iCs/>
          <w:sz w:val="24"/>
          <w:szCs w:val="24"/>
        </w:rPr>
        <w:t xml:space="preserve">Dėl Vilniaus miesto apylinkės teismo pirmininko Marijaus </w:t>
      </w:r>
      <w:proofErr w:type="spellStart"/>
      <w:r w:rsidRPr="000C0EAD">
        <w:rPr>
          <w:i/>
          <w:iCs/>
          <w:sz w:val="24"/>
          <w:szCs w:val="24"/>
        </w:rPr>
        <w:t>Kursevičiaus</w:t>
      </w:r>
      <w:proofErr w:type="spellEnd"/>
      <w:r w:rsidRPr="000C0EAD">
        <w:rPr>
          <w:i/>
          <w:iCs/>
          <w:sz w:val="24"/>
          <w:szCs w:val="24"/>
        </w:rPr>
        <w:t xml:space="preserve"> veiksmų, pažeidusių </w:t>
      </w:r>
      <w:r w:rsidR="00BE5161" w:rsidRPr="000C0EAD">
        <w:rPr>
          <w:i/>
          <w:iCs/>
          <w:sz w:val="24"/>
          <w:szCs w:val="24"/>
        </w:rPr>
        <w:t xml:space="preserve">teisėjos Ingos </w:t>
      </w:r>
      <w:proofErr w:type="spellStart"/>
      <w:r w:rsidR="00BE5161" w:rsidRPr="000C0EAD">
        <w:rPr>
          <w:i/>
          <w:iCs/>
          <w:sz w:val="24"/>
          <w:szCs w:val="24"/>
        </w:rPr>
        <w:t>Štuopienės</w:t>
      </w:r>
      <w:proofErr w:type="spellEnd"/>
      <w:r w:rsidR="00BE5161" w:rsidRPr="000C0EAD">
        <w:rPr>
          <w:i/>
          <w:iCs/>
          <w:sz w:val="24"/>
          <w:szCs w:val="24"/>
        </w:rPr>
        <w:t xml:space="preserve"> garbę</w:t>
      </w:r>
    </w:p>
    <w:p w14:paraId="5BA56283" w14:textId="77777777" w:rsidR="00964108" w:rsidRPr="000C0EAD" w:rsidRDefault="00120920" w:rsidP="00B847BF">
      <w:pPr>
        <w:shd w:val="clear" w:color="auto" w:fill="FFFFFF"/>
        <w:spacing w:line="240" w:lineRule="auto"/>
        <w:ind w:firstLine="1134"/>
        <w:jc w:val="both"/>
        <w:rPr>
          <w:sz w:val="24"/>
          <w:szCs w:val="24"/>
        </w:rPr>
      </w:pPr>
      <w:r w:rsidRPr="000C0EAD">
        <w:rPr>
          <w:sz w:val="24"/>
          <w:szCs w:val="24"/>
        </w:rPr>
        <w:t xml:space="preserve">Teisėja Inga </w:t>
      </w:r>
      <w:proofErr w:type="spellStart"/>
      <w:r w:rsidRPr="000C0EAD">
        <w:rPr>
          <w:sz w:val="24"/>
          <w:szCs w:val="24"/>
        </w:rPr>
        <w:t>Štuopienė</w:t>
      </w:r>
      <w:proofErr w:type="spellEnd"/>
      <w:r w:rsidRPr="000C0EAD">
        <w:rPr>
          <w:sz w:val="24"/>
          <w:szCs w:val="24"/>
        </w:rPr>
        <w:t xml:space="preserve"> </w:t>
      </w:r>
      <w:r w:rsidR="00B00E63" w:rsidRPr="000C0EAD">
        <w:rPr>
          <w:sz w:val="24"/>
          <w:szCs w:val="24"/>
        </w:rPr>
        <w:t>p</w:t>
      </w:r>
      <w:r w:rsidR="00A84AFC" w:rsidRPr="000C0EAD">
        <w:rPr>
          <w:sz w:val="24"/>
          <w:szCs w:val="24"/>
        </w:rPr>
        <w:t>rašyme taip pat nurod</w:t>
      </w:r>
      <w:r w:rsidRPr="000C0EAD">
        <w:rPr>
          <w:sz w:val="24"/>
          <w:szCs w:val="24"/>
        </w:rPr>
        <w:t>ė</w:t>
      </w:r>
      <w:r w:rsidR="00A84AFC" w:rsidRPr="000C0EAD">
        <w:rPr>
          <w:sz w:val="24"/>
          <w:szCs w:val="24"/>
        </w:rPr>
        <w:t xml:space="preserve">, kad </w:t>
      </w:r>
      <w:r w:rsidR="00182845" w:rsidRPr="000C0EAD">
        <w:rPr>
          <w:sz w:val="24"/>
          <w:szCs w:val="24"/>
        </w:rPr>
        <w:t>2018 metų pabaigoje</w:t>
      </w:r>
      <w:r w:rsidR="00E23190" w:rsidRPr="000C0EAD">
        <w:rPr>
          <w:sz w:val="24"/>
          <w:szCs w:val="24"/>
        </w:rPr>
        <w:t>,</w:t>
      </w:r>
      <w:r w:rsidR="00182845" w:rsidRPr="000C0EAD">
        <w:rPr>
          <w:sz w:val="24"/>
          <w:szCs w:val="24"/>
        </w:rPr>
        <w:t xml:space="preserve"> </w:t>
      </w:r>
      <w:r w:rsidRPr="000C0EAD">
        <w:rPr>
          <w:sz w:val="24"/>
          <w:szCs w:val="24"/>
        </w:rPr>
        <w:t xml:space="preserve">jai </w:t>
      </w:r>
      <w:r w:rsidR="00182845" w:rsidRPr="000C0EAD">
        <w:rPr>
          <w:sz w:val="24"/>
          <w:szCs w:val="24"/>
        </w:rPr>
        <w:t xml:space="preserve">dalyvaujant atrankoje į Vilniaus apygardos teismo teisėjo pareigas, Vilniaus miesto apylinkės teismo pirmininkas Marijus </w:t>
      </w:r>
      <w:proofErr w:type="spellStart"/>
      <w:r w:rsidR="00182845" w:rsidRPr="000C0EAD">
        <w:rPr>
          <w:sz w:val="24"/>
          <w:szCs w:val="24"/>
        </w:rPr>
        <w:t>Kursevičius</w:t>
      </w:r>
      <w:proofErr w:type="spellEnd"/>
      <w:r w:rsidR="00182845" w:rsidRPr="000C0EAD">
        <w:rPr>
          <w:sz w:val="24"/>
          <w:szCs w:val="24"/>
        </w:rPr>
        <w:t xml:space="preserve"> </w:t>
      </w:r>
      <w:r w:rsidR="00B00E63" w:rsidRPr="000C0EAD">
        <w:rPr>
          <w:sz w:val="24"/>
          <w:szCs w:val="24"/>
        </w:rPr>
        <w:t xml:space="preserve">Atrankos komisijai </w:t>
      </w:r>
      <w:r w:rsidR="00182845" w:rsidRPr="000C0EAD">
        <w:rPr>
          <w:sz w:val="24"/>
          <w:szCs w:val="24"/>
        </w:rPr>
        <w:t>surašė 2018</w:t>
      </w:r>
      <w:r w:rsidR="00630ADB" w:rsidRPr="000C0EAD">
        <w:rPr>
          <w:sz w:val="24"/>
          <w:szCs w:val="24"/>
        </w:rPr>
        <w:t xml:space="preserve"> m. gruodžio </w:t>
      </w:r>
      <w:r w:rsidR="00182845" w:rsidRPr="000C0EAD">
        <w:rPr>
          <w:sz w:val="24"/>
          <w:szCs w:val="24"/>
        </w:rPr>
        <w:t>10</w:t>
      </w:r>
      <w:r w:rsidR="00630ADB" w:rsidRPr="000C0EAD">
        <w:rPr>
          <w:sz w:val="24"/>
          <w:szCs w:val="24"/>
        </w:rPr>
        <w:t xml:space="preserve"> d.</w:t>
      </w:r>
      <w:r w:rsidR="00182845" w:rsidRPr="000C0EAD">
        <w:rPr>
          <w:sz w:val="24"/>
          <w:szCs w:val="24"/>
        </w:rPr>
        <w:t xml:space="preserve"> nuomonę apie teisėjos asmenines savybes, svarbias aukštesnės pakopos teismo teisėjo pareigoms užimti. Teis</w:t>
      </w:r>
      <w:r w:rsidR="00D27B2E" w:rsidRPr="000C0EAD">
        <w:rPr>
          <w:sz w:val="24"/>
          <w:szCs w:val="24"/>
        </w:rPr>
        <w:t xml:space="preserve">ėja teigia, kad </w:t>
      </w:r>
      <w:bookmarkStart w:id="12" w:name="_Hlk45025843"/>
      <w:r w:rsidR="00182845" w:rsidRPr="000C0EAD">
        <w:rPr>
          <w:sz w:val="24"/>
          <w:szCs w:val="24"/>
        </w:rPr>
        <w:t xml:space="preserve">Marijaus </w:t>
      </w:r>
      <w:proofErr w:type="spellStart"/>
      <w:r w:rsidR="00182845" w:rsidRPr="000C0EAD">
        <w:rPr>
          <w:sz w:val="24"/>
          <w:szCs w:val="24"/>
        </w:rPr>
        <w:t>Kursevičiaus</w:t>
      </w:r>
      <w:proofErr w:type="spellEnd"/>
      <w:r w:rsidR="00182845" w:rsidRPr="000C0EAD">
        <w:rPr>
          <w:sz w:val="24"/>
          <w:szCs w:val="24"/>
        </w:rPr>
        <w:t xml:space="preserve"> </w:t>
      </w:r>
      <w:bookmarkEnd w:id="12"/>
      <w:r w:rsidR="00182845" w:rsidRPr="000C0EAD">
        <w:rPr>
          <w:sz w:val="24"/>
          <w:szCs w:val="24"/>
        </w:rPr>
        <w:t xml:space="preserve">nuomonė yra nepagrįsta, joje remiamasi išimtinai tendencinga, </w:t>
      </w:r>
      <w:r w:rsidR="00B00E63" w:rsidRPr="000C0EAD">
        <w:rPr>
          <w:sz w:val="24"/>
          <w:szCs w:val="24"/>
        </w:rPr>
        <w:t xml:space="preserve">surašyta </w:t>
      </w:r>
      <w:r w:rsidR="00182845" w:rsidRPr="000C0EAD">
        <w:rPr>
          <w:sz w:val="24"/>
          <w:szCs w:val="24"/>
        </w:rPr>
        <w:t>nesilaikant nustatytos tvarkos 2017</w:t>
      </w:r>
      <w:r w:rsidR="00A43E5C" w:rsidRPr="000C0EAD">
        <w:rPr>
          <w:sz w:val="24"/>
          <w:szCs w:val="24"/>
        </w:rPr>
        <w:t xml:space="preserve"> m. rugpjūčio </w:t>
      </w:r>
      <w:r w:rsidR="00182845" w:rsidRPr="000C0EAD">
        <w:rPr>
          <w:sz w:val="24"/>
          <w:szCs w:val="24"/>
        </w:rPr>
        <w:t>30</w:t>
      </w:r>
      <w:r w:rsidR="00A43E5C" w:rsidRPr="000C0EAD">
        <w:rPr>
          <w:sz w:val="24"/>
          <w:szCs w:val="24"/>
        </w:rPr>
        <w:t xml:space="preserve"> d.</w:t>
      </w:r>
      <w:r w:rsidR="00182845" w:rsidRPr="000C0EAD">
        <w:rPr>
          <w:sz w:val="24"/>
          <w:szCs w:val="24"/>
        </w:rPr>
        <w:t xml:space="preserve"> teisėjos veiklos patikrinimo išvada, joje taip pat nepagrįstai remiamasi teismo posėdžio, kuris vyko 2015</w:t>
      </w:r>
      <w:r w:rsidR="00A43E5C" w:rsidRPr="000C0EAD">
        <w:rPr>
          <w:sz w:val="24"/>
          <w:szCs w:val="24"/>
        </w:rPr>
        <w:t xml:space="preserve"> </w:t>
      </w:r>
      <w:r w:rsidR="00510A3F" w:rsidRPr="000C0EAD">
        <w:rPr>
          <w:sz w:val="24"/>
          <w:szCs w:val="24"/>
        </w:rPr>
        <w:t>m</w:t>
      </w:r>
      <w:r w:rsidR="00A43E5C" w:rsidRPr="000C0EAD">
        <w:rPr>
          <w:sz w:val="24"/>
          <w:szCs w:val="24"/>
        </w:rPr>
        <w:t xml:space="preserve">. birželio </w:t>
      </w:r>
      <w:r w:rsidR="00182845" w:rsidRPr="000C0EAD">
        <w:rPr>
          <w:sz w:val="24"/>
          <w:szCs w:val="24"/>
        </w:rPr>
        <w:t>9</w:t>
      </w:r>
      <w:r w:rsidR="00A43E5C" w:rsidRPr="000C0EAD">
        <w:rPr>
          <w:sz w:val="24"/>
          <w:szCs w:val="24"/>
        </w:rPr>
        <w:t xml:space="preserve"> d.</w:t>
      </w:r>
      <w:r w:rsidR="00182845" w:rsidRPr="000C0EAD">
        <w:rPr>
          <w:sz w:val="24"/>
          <w:szCs w:val="24"/>
        </w:rPr>
        <w:t xml:space="preserve">, </w:t>
      </w:r>
      <w:r w:rsidR="00B00E63" w:rsidRPr="000C0EAD">
        <w:rPr>
          <w:sz w:val="24"/>
          <w:szCs w:val="24"/>
        </w:rPr>
        <w:t xml:space="preserve">situacija, </w:t>
      </w:r>
      <w:r w:rsidR="00182845" w:rsidRPr="000C0EAD">
        <w:rPr>
          <w:sz w:val="24"/>
          <w:szCs w:val="24"/>
        </w:rPr>
        <w:t>kuri niekaip oficialiai nebuvo vertinta remiantis Teisėjų etikos kodeks</w:t>
      </w:r>
      <w:r w:rsidR="004879F1" w:rsidRPr="000C0EAD">
        <w:rPr>
          <w:sz w:val="24"/>
          <w:szCs w:val="24"/>
        </w:rPr>
        <w:t>o</w:t>
      </w:r>
      <w:r w:rsidR="00182845" w:rsidRPr="000C0EAD">
        <w:rPr>
          <w:sz w:val="24"/>
          <w:szCs w:val="24"/>
        </w:rPr>
        <w:t xml:space="preserve"> reikalavimais – nebuvo inicijuota drausmės byla, svarstymas Teisėjų etikos ir drausmės komisijoje, be to, pasibaigę net tokio svarstymo ir atsakomybės senaties terminai. Taip pat</w:t>
      </w:r>
      <w:r w:rsidR="00964108" w:rsidRPr="000C0EAD">
        <w:rPr>
          <w:sz w:val="24"/>
          <w:szCs w:val="24"/>
        </w:rPr>
        <w:t xml:space="preserve"> nuomonėje</w:t>
      </w:r>
      <w:r w:rsidR="00182845" w:rsidRPr="000C0EAD">
        <w:rPr>
          <w:sz w:val="24"/>
          <w:szCs w:val="24"/>
        </w:rPr>
        <w:t xml:space="preserve"> yra nurodyta visiškai niekuo nepagrįstų teiginių, kurie yra šmeižikiški, neatitinka tikrovės, kurie iš principo negali būti vertinami kaip neigiamai apibūdinantys Ingą </w:t>
      </w:r>
      <w:proofErr w:type="spellStart"/>
      <w:r w:rsidR="00182845" w:rsidRPr="000C0EAD">
        <w:rPr>
          <w:sz w:val="24"/>
          <w:szCs w:val="24"/>
        </w:rPr>
        <w:t>Štuopienę</w:t>
      </w:r>
      <w:proofErr w:type="spellEnd"/>
      <w:r w:rsidR="00182845" w:rsidRPr="000C0EAD">
        <w:rPr>
          <w:sz w:val="24"/>
          <w:szCs w:val="24"/>
        </w:rPr>
        <w:t xml:space="preserve"> kaip asmenį ir kaip teisėją</w:t>
      </w:r>
      <w:r w:rsidR="0026329F" w:rsidRPr="000C0EAD">
        <w:rPr>
          <w:sz w:val="24"/>
          <w:szCs w:val="24"/>
        </w:rPr>
        <w:t xml:space="preserve">. </w:t>
      </w:r>
      <w:r w:rsidR="00FD65B0" w:rsidRPr="000C0EAD">
        <w:rPr>
          <w:sz w:val="24"/>
          <w:szCs w:val="24"/>
        </w:rPr>
        <w:t>Kaip n</w:t>
      </w:r>
      <w:r w:rsidR="0026329F" w:rsidRPr="000C0EAD">
        <w:rPr>
          <w:sz w:val="24"/>
          <w:szCs w:val="24"/>
        </w:rPr>
        <w:t>eatitinkanči</w:t>
      </w:r>
      <w:r w:rsidR="00FD65B0" w:rsidRPr="000C0EAD">
        <w:rPr>
          <w:sz w:val="24"/>
          <w:szCs w:val="24"/>
        </w:rPr>
        <w:t>u</w:t>
      </w:r>
      <w:r w:rsidR="0026329F" w:rsidRPr="000C0EAD">
        <w:rPr>
          <w:sz w:val="24"/>
          <w:szCs w:val="24"/>
        </w:rPr>
        <w:t>s tikrovės, nepagrįst</w:t>
      </w:r>
      <w:r w:rsidR="00FD65B0" w:rsidRPr="000C0EAD">
        <w:rPr>
          <w:sz w:val="24"/>
          <w:szCs w:val="24"/>
        </w:rPr>
        <w:t>u</w:t>
      </w:r>
      <w:r w:rsidR="0026329F" w:rsidRPr="000C0EAD">
        <w:rPr>
          <w:sz w:val="24"/>
          <w:szCs w:val="24"/>
        </w:rPr>
        <w:t xml:space="preserve">s teisėja Inga </w:t>
      </w:r>
      <w:proofErr w:type="spellStart"/>
      <w:r w:rsidR="0026329F" w:rsidRPr="000C0EAD">
        <w:rPr>
          <w:sz w:val="24"/>
          <w:szCs w:val="24"/>
        </w:rPr>
        <w:t>Štuopienė</w:t>
      </w:r>
      <w:proofErr w:type="spellEnd"/>
      <w:r w:rsidR="0026329F" w:rsidRPr="000C0EAD">
        <w:rPr>
          <w:sz w:val="24"/>
          <w:szCs w:val="24"/>
        </w:rPr>
        <w:t xml:space="preserve"> nurodo šiuos Marijaus </w:t>
      </w:r>
      <w:proofErr w:type="spellStart"/>
      <w:r w:rsidR="0026329F" w:rsidRPr="000C0EAD">
        <w:rPr>
          <w:sz w:val="24"/>
          <w:szCs w:val="24"/>
        </w:rPr>
        <w:t>Kursevičiaus</w:t>
      </w:r>
      <w:proofErr w:type="spellEnd"/>
      <w:r w:rsidR="0026329F" w:rsidRPr="000C0EAD">
        <w:rPr>
          <w:sz w:val="24"/>
          <w:szCs w:val="24"/>
        </w:rPr>
        <w:t xml:space="preserve"> </w:t>
      </w:r>
      <w:r w:rsidR="00D02338" w:rsidRPr="000C0EAD">
        <w:rPr>
          <w:sz w:val="24"/>
          <w:szCs w:val="24"/>
        </w:rPr>
        <w:t xml:space="preserve">surašytoje </w:t>
      </w:r>
      <w:r w:rsidR="0026329F" w:rsidRPr="000C0EAD">
        <w:rPr>
          <w:sz w:val="24"/>
          <w:szCs w:val="24"/>
        </w:rPr>
        <w:t>nuomonėje išdėstytus teiginius</w:t>
      </w:r>
      <w:r w:rsidR="00964108" w:rsidRPr="000C0EAD">
        <w:rPr>
          <w:sz w:val="24"/>
          <w:szCs w:val="24"/>
        </w:rPr>
        <w:t>:</w:t>
      </w:r>
    </w:p>
    <w:p w14:paraId="72C11786" w14:textId="77777777" w:rsidR="004010FF" w:rsidRPr="000C0EAD" w:rsidRDefault="00964108" w:rsidP="00B847BF">
      <w:pPr>
        <w:shd w:val="clear" w:color="auto" w:fill="FFFFFF"/>
        <w:spacing w:line="240" w:lineRule="auto"/>
        <w:ind w:firstLine="1134"/>
        <w:jc w:val="both"/>
        <w:rPr>
          <w:sz w:val="24"/>
          <w:szCs w:val="24"/>
        </w:rPr>
      </w:pPr>
      <w:r w:rsidRPr="000C0EAD">
        <w:rPr>
          <w:sz w:val="24"/>
          <w:szCs w:val="24"/>
        </w:rPr>
        <w:t>-</w:t>
      </w:r>
      <w:r w:rsidR="00182845" w:rsidRPr="000C0EAD">
        <w:rPr>
          <w:sz w:val="24"/>
          <w:szCs w:val="24"/>
        </w:rPr>
        <w:t xml:space="preserve"> </w:t>
      </w:r>
      <w:r w:rsidRPr="000C0EAD">
        <w:rPr>
          <w:sz w:val="24"/>
          <w:szCs w:val="24"/>
        </w:rPr>
        <w:t>teisėjos praktikoje dažnai pasikartoja atvejai, kai procesinio sprendimo paskelbimas atidedamas daugiau nei vieną kartą;</w:t>
      </w:r>
    </w:p>
    <w:p w14:paraId="74B06B02" w14:textId="77777777" w:rsidR="00964108" w:rsidRPr="000C0EAD" w:rsidRDefault="00964108" w:rsidP="00B847BF">
      <w:pPr>
        <w:shd w:val="clear" w:color="auto" w:fill="FFFFFF"/>
        <w:spacing w:line="240" w:lineRule="auto"/>
        <w:ind w:firstLine="1134"/>
        <w:jc w:val="both"/>
        <w:rPr>
          <w:sz w:val="24"/>
          <w:szCs w:val="24"/>
        </w:rPr>
      </w:pPr>
      <w:r w:rsidRPr="000C0EAD">
        <w:rPr>
          <w:sz w:val="24"/>
          <w:szCs w:val="24"/>
        </w:rPr>
        <w:t xml:space="preserve">- teisėjos procesiniuose dokumentuose gana dažnai pasikartoja klaidos, ji nėra atidi ir rūpestinga, galimai ir dėl skubėjimo netinkamai organizuojanti darbus; </w:t>
      </w:r>
    </w:p>
    <w:p w14:paraId="2F062B55" w14:textId="77777777" w:rsidR="0026329F" w:rsidRPr="000C0EAD" w:rsidRDefault="00964108" w:rsidP="00B847BF">
      <w:pPr>
        <w:shd w:val="clear" w:color="auto" w:fill="FFFFFF"/>
        <w:spacing w:line="240" w:lineRule="auto"/>
        <w:ind w:firstLine="1134"/>
        <w:jc w:val="both"/>
        <w:rPr>
          <w:sz w:val="24"/>
          <w:szCs w:val="24"/>
        </w:rPr>
      </w:pPr>
      <w:r w:rsidRPr="000C0EAD">
        <w:rPr>
          <w:sz w:val="24"/>
          <w:szCs w:val="24"/>
        </w:rPr>
        <w:t>- teisėja posėdžius ne visada organizuoja tinkamai, kadangi posėdžiauju poilsio metu, nepasiteiraudama nei teismo posėdžių sekretoriaus, nei kitų proceso dalyvių, ar tai nesukels jiems nepatogumų;</w:t>
      </w:r>
    </w:p>
    <w:p w14:paraId="1AB91C3F" w14:textId="77777777" w:rsidR="00964108" w:rsidRPr="000C0EAD" w:rsidRDefault="0026329F" w:rsidP="00B847BF">
      <w:pPr>
        <w:shd w:val="clear" w:color="auto" w:fill="FFFFFF"/>
        <w:spacing w:line="240" w:lineRule="auto"/>
        <w:ind w:firstLine="1134"/>
        <w:jc w:val="both"/>
        <w:rPr>
          <w:sz w:val="24"/>
          <w:szCs w:val="24"/>
        </w:rPr>
      </w:pPr>
      <w:r w:rsidRPr="000C0EAD">
        <w:rPr>
          <w:sz w:val="24"/>
          <w:szCs w:val="24"/>
        </w:rPr>
        <w:t>- teisėja pagal paskirtų teismo posėdžių grafiką turi per mažai laiko pasirengti nagrinėti bylas;</w:t>
      </w:r>
    </w:p>
    <w:p w14:paraId="4A7D517C" w14:textId="77777777" w:rsidR="0026329F" w:rsidRPr="000C0EAD" w:rsidRDefault="0026329F" w:rsidP="00B847BF">
      <w:pPr>
        <w:shd w:val="clear" w:color="auto" w:fill="FFFFFF"/>
        <w:spacing w:line="240" w:lineRule="auto"/>
        <w:ind w:firstLine="1134"/>
        <w:jc w:val="both"/>
        <w:rPr>
          <w:sz w:val="24"/>
          <w:szCs w:val="24"/>
        </w:rPr>
      </w:pPr>
      <w:r w:rsidRPr="000C0EAD">
        <w:rPr>
          <w:sz w:val="24"/>
          <w:szCs w:val="24"/>
        </w:rPr>
        <w:t>- pagal užimtumą teismo posėdžiuose su teisėja dirbantis teismo posėdžių sekretorius iš esmės neturi galimybės darbo metu spėti surašyti teismo posėdžių protokolų ir atlikti kitas jo pareigybės aprašyme numatytas funkcijas;</w:t>
      </w:r>
    </w:p>
    <w:p w14:paraId="44ABEF84" w14:textId="77777777" w:rsidR="0026329F" w:rsidRPr="000C0EAD" w:rsidRDefault="0026329F" w:rsidP="00B847BF">
      <w:pPr>
        <w:shd w:val="clear" w:color="auto" w:fill="FFFFFF"/>
        <w:spacing w:line="240" w:lineRule="auto"/>
        <w:ind w:firstLine="1134"/>
        <w:jc w:val="both"/>
        <w:rPr>
          <w:sz w:val="24"/>
          <w:szCs w:val="24"/>
        </w:rPr>
      </w:pPr>
      <w:r w:rsidRPr="000C0EAD">
        <w:rPr>
          <w:sz w:val="24"/>
          <w:szCs w:val="24"/>
        </w:rPr>
        <w:t>- teisėjos bendravimas su personalu nėra tinkamas, kai kuriais atvejais menkinantis ir nepagarbus;</w:t>
      </w:r>
    </w:p>
    <w:p w14:paraId="13108342" w14:textId="77777777" w:rsidR="0026329F" w:rsidRPr="000C0EAD" w:rsidRDefault="0026329F" w:rsidP="00B847BF">
      <w:pPr>
        <w:shd w:val="clear" w:color="auto" w:fill="FFFFFF"/>
        <w:spacing w:line="240" w:lineRule="auto"/>
        <w:ind w:firstLine="1134"/>
        <w:jc w:val="both"/>
        <w:rPr>
          <w:sz w:val="24"/>
          <w:szCs w:val="24"/>
        </w:rPr>
      </w:pPr>
      <w:r w:rsidRPr="000C0EAD">
        <w:rPr>
          <w:sz w:val="24"/>
          <w:szCs w:val="24"/>
        </w:rPr>
        <w:t>- teisėja ne visada tinkamai organizuoja ir planuoja savo bei savo komandos darbą;</w:t>
      </w:r>
    </w:p>
    <w:p w14:paraId="7B882874" w14:textId="77777777" w:rsidR="0026329F" w:rsidRPr="000C0EAD" w:rsidRDefault="0026329F" w:rsidP="00B847BF">
      <w:pPr>
        <w:shd w:val="clear" w:color="auto" w:fill="FFFFFF"/>
        <w:spacing w:line="240" w:lineRule="auto"/>
        <w:ind w:firstLine="1134"/>
        <w:jc w:val="both"/>
        <w:rPr>
          <w:sz w:val="24"/>
          <w:szCs w:val="24"/>
        </w:rPr>
      </w:pPr>
      <w:r w:rsidRPr="000C0EAD">
        <w:rPr>
          <w:sz w:val="24"/>
          <w:szCs w:val="24"/>
        </w:rPr>
        <w:t>-</w:t>
      </w:r>
      <w:r w:rsidR="004A7C9E" w:rsidRPr="000C0EAD">
        <w:rPr>
          <w:sz w:val="24"/>
          <w:szCs w:val="24"/>
        </w:rPr>
        <w:t xml:space="preserve"> </w:t>
      </w:r>
      <w:r w:rsidRPr="000C0EAD">
        <w:rPr>
          <w:sz w:val="24"/>
          <w:szCs w:val="24"/>
        </w:rPr>
        <w:t>teisėja neadekvačiai reagavo į organizacinės veiklos patikrinimo akte nustatytus tr</w:t>
      </w:r>
      <w:r w:rsidR="00BD1DE2" w:rsidRPr="000C0EAD">
        <w:rPr>
          <w:sz w:val="24"/>
          <w:szCs w:val="24"/>
        </w:rPr>
        <w:t>ū</w:t>
      </w:r>
      <w:r w:rsidRPr="000C0EAD">
        <w:rPr>
          <w:sz w:val="24"/>
          <w:szCs w:val="24"/>
        </w:rPr>
        <w:t>kumus, iš esmės peržengdama savo kompetencijos ribas ėmėsi vykdyti teismo administravimo funkcijas, atlikdama kitų teisėjų priešpriešinius patikrinimus, ėmėsi ginti savo poziciją ne dalykiškai, ne konstruktyviai ir ne teisiniais argumentais, o pakeltu tonu viešų susirinkimų metu, reikšdama iš esmės nepagrįstą ir sava interpretacija paremtą pasipiktinimą;</w:t>
      </w:r>
    </w:p>
    <w:p w14:paraId="3184F429" w14:textId="77777777" w:rsidR="0026329F" w:rsidRPr="000C0EAD" w:rsidRDefault="0026329F" w:rsidP="00B847BF">
      <w:pPr>
        <w:shd w:val="clear" w:color="auto" w:fill="FFFFFF"/>
        <w:spacing w:line="240" w:lineRule="auto"/>
        <w:ind w:firstLine="1134"/>
        <w:jc w:val="both"/>
        <w:rPr>
          <w:sz w:val="24"/>
          <w:szCs w:val="24"/>
        </w:rPr>
      </w:pPr>
      <w:r w:rsidRPr="000C0EAD">
        <w:rPr>
          <w:sz w:val="24"/>
          <w:szCs w:val="24"/>
        </w:rPr>
        <w:t>- teismo administracija sulaukdavo žodinių nusiskundimų dėl pasitaikančių aštrių, nemandagių teisėjos pasisakymų teismo darbuotojams, bet šiuo metu tokių nusiskundimų nebeliko, kas rodo, kad teisėja reaguoja į minėtuose dokumentuose išdėstytas pastabas.</w:t>
      </w:r>
    </w:p>
    <w:p w14:paraId="549792D9" w14:textId="77777777" w:rsidR="00182845" w:rsidRPr="000C0EAD" w:rsidRDefault="004A7C9E" w:rsidP="00B847BF">
      <w:pPr>
        <w:shd w:val="clear" w:color="auto" w:fill="FFFFFF"/>
        <w:spacing w:line="240" w:lineRule="auto"/>
        <w:ind w:firstLine="1134"/>
        <w:jc w:val="both"/>
        <w:rPr>
          <w:color w:val="FF0000"/>
          <w:sz w:val="24"/>
          <w:szCs w:val="24"/>
        </w:rPr>
      </w:pPr>
      <w:r w:rsidRPr="000C0EAD">
        <w:rPr>
          <w:sz w:val="24"/>
          <w:szCs w:val="24"/>
        </w:rPr>
        <w:lastRenderedPageBreak/>
        <w:t xml:space="preserve">Teisėja Inga </w:t>
      </w:r>
      <w:proofErr w:type="spellStart"/>
      <w:r w:rsidRPr="000C0EAD">
        <w:rPr>
          <w:sz w:val="24"/>
          <w:szCs w:val="24"/>
        </w:rPr>
        <w:t>Štuopienė</w:t>
      </w:r>
      <w:proofErr w:type="spellEnd"/>
      <w:r w:rsidRPr="000C0EAD">
        <w:rPr>
          <w:sz w:val="24"/>
          <w:szCs w:val="24"/>
        </w:rPr>
        <w:t xml:space="preserve"> pabrėžė, kad 2017 m. spalio 26 d. atsiliepime ji detaliai aptarė visas aukščiau nurodytas aplinkybes, įvardindama ir išsamiai aptardama kiekvieno atvejo priežastis, tačiau, nepaisant to, Marijaus </w:t>
      </w:r>
      <w:proofErr w:type="spellStart"/>
      <w:r w:rsidRPr="000C0EAD">
        <w:rPr>
          <w:sz w:val="24"/>
          <w:szCs w:val="24"/>
        </w:rPr>
        <w:t>Kursevičiaus</w:t>
      </w:r>
      <w:proofErr w:type="spellEnd"/>
      <w:r w:rsidRPr="000C0EAD">
        <w:rPr>
          <w:sz w:val="24"/>
          <w:szCs w:val="24"/>
        </w:rPr>
        <w:t xml:space="preserve"> surašytoje 2018 m. gruodžio 10 d. nuomonėje vėl buvo nurodytos tos pačios</w:t>
      </w:r>
      <w:r w:rsidRPr="000C0EAD">
        <w:rPr>
          <w:color w:val="FF0000"/>
          <w:sz w:val="24"/>
          <w:szCs w:val="24"/>
        </w:rPr>
        <w:t xml:space="preserve"> </w:t>
      </w:r>
      <w:r w:rsidR="00182845" w:rsidRPr="000C0EAD">
        <w:rPr>
          <w:sz w:val="24"/>
          <w:szCs w:val="24"/>
        </w:rPr>
        <w:t>tikrovės neatitinkanči</w:t>
      </w:r>
      <w:r w:rsidRPr="000C0EAD">
        <w:rPr>
          <w:sz w:val="24"/>
          <w:szCs w:val="24"/>
        </w:rPr>
        <w:t>o</w:t>
      </w:r>
      <w:r w:rsidR="00182845" w:rsidRPr="000C0EAD">
        <w:rPr>
          <w:sz w:val="24"/>
          <w:szCs w:val="24"/>
        </w:rPr>
        <w:t xml:space="preserve">s Ingą </w:t>
      </w:r>
      <w:proofErr w:type="spellStart"/>
      <w:r w:rsidR="00182845" w:rsidRPr="000C0EAD">
        <w:rPr>
          <w:sz w:val="24"/>
          <w:szCs w:val="24"/>
        </w:rPr>
        <w:t>Štuopienę</w:t>
      </w:r>
      <w:proofErr w:type="spellEnd"/>
      <w:r w:rsidR="00182845" w:rsidRPr="000C0EAD">
        <w:rPr>
          <w:sz w:val="24"/>
          <w:szCs w:val="24"/>
        </w:rPr>
        <w:t xml:space="preserve"> kaip asmenį ir teisėją menkinanči</w:t>
      </w:r>
      <w:r w:rsidRPr="000C0EAD">
        <w:rPr>
          <w:sz w:val="24"/>
          <w:szCs w:val="24"/>
        </w:rPr>
        <w:t>o</w:t>
      </w:r>
      <w:r w:rsidR="00182845" w:rsidRPr="000C0EAD">
        <w:rPr>
          <w:sz w:val="24"/>
          <w:szCs w:val="24"/>
        </w:rPr>
        <w:t>s ir žeminanči</w:t>
      </w:r>
      <w:r w:rsidRPr="000C0EAD">
        <w:rPr>
          <w:sz w:val="24"/>
          <w:szCs w:val="24"/>
        </w:rPr>
        <w:t>o</w:t>
      </w:r>
      <w:r w:rsidR="00182845" w:rsidRPr="000C0EAD">
        <w:rPr>
          <w:sz w:val="24"/>
          <w:szCs w:val="24"/>
        </w:rPr>
        <w:t>s faktin</w:t>
      </w:r>
      <w:r w:rsidRPr="000C0EAD">
        <w:rPr>
          <w:sz w:val="24"/>
          <w:szCs w:val="24"/>
        </w:rPr>
        <w:t>ė</w:t>
      </w:r>
      <w:r w:rsidR="00182845" w:rsidRPr="000C0EAD">
        <w:rPr>
          <w:sz w:val="24"/>
          <w:szCs w:val="24"/>
        </w:rPr>
        <w:t>s aplinkyb</w:t>
      </w:r>
      <w:r w:rsidRPr="000C0EAD">
        <w:rPr>
          <w:sz w:val="24"/>
          <w:szCs w:val="24"/>
        </w:rPr>
        <w:t>ė</w:t>
      </w:r>
      <w:r w:rsidR="00182845" w:rsidRPr="000C0EAD">
        <w:rPr>
          <w:sz w:val="24"/>
          <w:szCs w:val="24"/>
        </w:rPr>
        <w:t>s</w:t>
      </w:r>
      <w:r w:rsidRPr="000C0EAD">
        <w:rPr>
          <w:sz w:val="24"/>
          <w:szCs w:val="24"/>
        </w:rPr>
        <w:t>.</w:t>
      </w:r>
      <w:r w:rsidR="00182845" w:rsidRPr="000C0EAD">
        <w:rPr>
          <w:color w:val="FF0000"/>
          <w:sz w:val="24"/>
          <w:szCs w:val="24"/>
        </w:rPr>
        <w:t xml:space="preserve"> </w:t>
      </w:r>
      <w:r w:rsidR="0023304F" w:rsidRPr="000C0EAD">
        <w:rPr>
          <w:sz w:val="24"/>
          <w:szCs w:val="24"/>
        </w:rPr>
        <w:t>Teisėja mano, kad tai yra iš piršto laužti, visiškai melagingi teiginiai, kurie žemina ir menkina ją, kaip teisėją ir kaip asmenį, šiuose teiginiuose yra netgi BK 154 straipsnio 1 dalyje numatyto nusikaltimo požymių.</w:t>
      </w:r>
      <w:bookmarkStart w:id="13" w:name="_Hlk45707300"/>
      <w:r w:rsidR="00C5043E" w:rsidRPr="000C0EAD">
        <w:rPr>
          <w:color w:val="FF0000"/>
          <w:sz w:val="24"/>
          <w:szCs w:val="24"/>
        </w:rPr>
        <w:t xml:space="preserve"> </w:t>
      </w:r>
      <w:r w:rsidR="00182845" w:rsidRPr="000C0EAD">
        <w:rPr>
          <w:sz w:val="24"/>
          <w:szCs w:val="24"/>
        </w:rPr>
        <w:t>Atsižvelg</w:t>
      </w:r>
      <w:r w:rsidR="00D02338" w:rsidRPr="000C0EAD">
        <w:rPr>
          <w:sz w:val="24"/>
          <w:szCs w:val="24"/>
        </w:rPr>
        <w:t>dama į</w:t>
      </w:r>
      <w:r w:rsidR="00182845" w:rsidRPr="000C0EAD">
        <w:rPr>
          <w:sz w:val="24"/>
          <w:szCs w:val="24"/>
        </w:rPr>
        <w:t xml:space="preserve"> </w:t>
      </w:r>
      <w:r w:rsidR="00F23487" w:rsidRPr="000C0EAD">
        <w:rPr>
          <w:sz w:val="24"/>
          <w:szCs w:val="24"/>
        </w:rPr>
        <w:t xml:space="preserve">tai, kas </w:t>
      </w:r>
      <w:r w:rsidR="00D02338" w:rsidRPr="000C0EAD">
        <w:rPr>
          <w:sz w:val="24"/>
          <w:szCs w:val="24"/>
        </w:rPr>
        <w:t>išdėstyt</w:t>
      </w:r>
      <w:r w:rsidR="00F23487" w:rsidRPr="000C0EAD">
        <w:rPr>
          <w:sz w:val="24"/>
          <w:szCs w:val="24"/>
        </w:rPr>
        <w:t>a</w:t>
      </w:r>
      <w:r w:rsidR="00D02338" w:rsidRPr="000C0EAD">
        <w:rPr>
          <w:sz w:val="24"/>
          <w:szCs w:val="24"/>
        </w:rPr>
        <w:t xml:space="preserve">, </w:t>
      </w:r>
      <w:bookmarkEnd w:id="13"/>
      <w:r w:rsidR="00182845" w:rsidRPr="000C0EAD">
        <w:rPr>
          <w:sz w:val="24"/>
          <w:szCs w:val="24"/>
        </w:rPr>
        <w:t xml:space="preserve">teisėja Inga </w:t>
      </w:r>
      <w:proofErr w:type="spellStart"/>
      <w:r w:rsidR="00182845" w:rsidRPr="000C0EAD">
        <w:rPr>
          <w:sz w:val="24"/>
          <w:szCs w:val="24"/>
        </w:rPr>
        <w:t>Štuopienė</w:t>
      </w:r>
      <w:proofErr w:type="spellEnd"/>
      <w:r w:rsidR="00182845" w:rsidRPr="000C0EAD">
        <w:rPr>
          <w:sz w:val="24"/>
          <w:szCs w:val="24"/>
        </w:rPr>
        <w:t xml:space="preserve"> teigia, kad Vilniaus miesto apylinkės teismo pirmininkas Marijus </w:t>
      </w:r>
      <w:proofErr w:type="spellStart"/>
      <w:r w:rsidR="00182845" w:rsidRPr="000C0EAD">
        <w:rPr>
          <w:sz w:val="24"/>
          <w:szCs w:val="24"/>
        </w:rPr>
        <w:t>Kursevičius</w:t>
      </w:r>
      <w:proofErr w:type="spellEnd"/>
      <w:r w:rsidR="00182845" w:rsidRPr="000C0EAD">
        <w:rPr>
          <w:sz w:val="24"/>
          <w:szCs w:val="24"/>
        </w:rPr>
        <w:t xml:space="preserve">, surašydamas </w:t>
      </w:r>
      <w:r w:rsidR="00720E16" w:rsidRPr="000C0EAD">
        <w:rPr>
          <w:sz w:val="24"/>
          <w:szCs w:val="24"/>
        </w:rPr>
        <w:t xml:space="preserve">2018 m. gruodžio 10 d. </w:t>
      </w:r>
      <w:r w:rsidR="00182845" w:rsidRPr="000C0EAD">
        <w:rPr>
          <w:sz w:val="24"/>
          <w:szCs w:val="24"/>
        </w:rPr>
        <w:t xml:space="preserve">Vilniaus miesto apylinkės teismo pirmininko nuomonėje apie teisėjos Ingos </w:t>
      </w:r>
      <w:proofErr w:type="spellStart"/>
      <w:r w:rsidR="00182845" w:rsidRPr="000C0EAD">
        <w:rPr>
          <w:sz w:val="24"/>
          <w:szCs w:val="24"/>
        </w:rPr>
        <w:t>Štuopienės</w:t>
      </w:r>
      <w:proofErr w:type="spellEnd"/>
      <w:r w:rsidR="00182845" w:rsidRPr="000C0EAD">
        <w:rPr>
          <w:sz w:val="24"/>
          <w:szCs w:val="24"/>
        </w:rPr>
        <w:t xml:space="preserve"> asmenines savybes, svarbias aukštesnės pakopos teismo teisėjo pareigoms užimti, aptartus menkinančius, jos garbę žeidžiančius teiginius</w:t>
      </w:r>
      <w:r w:rsidR="00F23487" w:rsidRPr="000C0EAD">
        <w:rPr>
          <w:sz w:val="24"/>
          <w:szCs w:val="24"/>
        </w:rPr>
        <w:t>,</w:t>
      </w:r>
      <w:r w:rsidR="00182845" w:rsidRPr="000C0EAD">
        <w:rPr>
          <w:sz w:val="24"/>
          <w:szCs w:val="24"/>
        </w:rPr>
        <w:t xml:space="preserve"> elgėsi nesąžiningai, nekolegiškai ir pažeidė Teisėjų etikos kodekso 16 straipsnyje įtvirtintą solidarumo principą</w:t>
      </w:r>
      <w:r w:rsidR="00D02338" w:rsidRPr="000C0EAD">
        <w:rPr>
          <w:sz w:val="24"/>
          <w:szCs w:val="24"/>
        </w:rPr>
        <w:t xml:space="preserve">. </w:t>
      </w:r>
      <w:r w:rsidR="00182845" w:rsidRPr="000C0EAD">
        <w:rPr>
          <w:sz w:val="24"/>
          <w:szCs w:val="24"/>
        </w:rPr>
        <w:t xml:space="preserve">Šiais veiksmais Marijus </w:t>
      </w:r>
      <w:proofErr w:type="spellStart"/>
      <w:r w:rsidR="00182845" w:rsidRPr="000C0EAD">
        <w:rPr>
          <w:sz w:val="24"/>
          <w:szCs w:val="24"/>
        </w:rPr>
        <w:t>Kursevičius</w:t>
      </w:r>
      <w:proofErr w:type="spellEnd"/>
      <w:r w:rsidR="00182845" w:rsidRPr="000C0EAD">
        <w:rPr>
          <w:sz w:val="24"/>
          <w:szCs w:val="24"/>
        </w:rPr>
        <w:t xml:space="preserve"> pažeidė Ingos </w:t>
      </w:r>
      <w:proofErr w:type="spellStart"/>
      <w:r w:rsidR="00182845" w:rsidRPr="000C0EAD">
        <w:rPr>
          <w:sz w:val="24"/>
          <w:szCs w:val="24"/>
        </w:rPr>
        <w:t>Štuopienės</w:t>
      </w:r>
      <w:proofErr w:type="spellEnd"/>
      <w:r w:rsidR="00182845" w:rsidRPr="000C0EAD">
        <w:rPr>
          <w:sz w:val="24"/>
          <w:szCs w:val="24"/>
        </w:rPr>
        <w:t xml:space="preserve"> garbę, dėl to Teisėjų garbės teismo prašo</w:t>
      </w:r>
      <w:r w:rsidR="00D02338" w:rsidRPr="000C0EAD">
        <w:rPr>
          <w:sz w:val="24"/>
          <w:szCs w:val="24"/>
        </w:rPr>
        <w:t xml:space="preserve"> </w:t>
      </w:r>
      <w:r w:rsidR="00182845" w:rsidRPr="000C0EAD">
        <w:rPr>
          <w:sz w:val="24"/>
          <w:szCs w:val="24"/>
        </w:rPr>
        <w:t xml:space="preserve">pripažinti Marijų </w:t>
      </w:r>
      <w:proofErr w:type="spellStart"/>
      <w:r w:rsidR="00182845" w:rsidRPr="000C0EAD">
        <w:rPr>
          <w:sz w:val="24"/>
          <w:szCs w:val="24"/>
        </w:rPr>
        <w:t>Kursevičių</w:t>
      </w:r>
      <w:proofErr w:type="spellEnd"/>
      <w:r w:rsidR="00182845" w:rsidRPr="000C0EAD">
        <w:rPr>
          <w:sz w:val="24"/>
          <w:szCs w:val="24"/>
        </w:rPr>
        <w:t xml:space="preserve"> šiais veiksmais pažeidus teisėjos Ingos </w:t>
      </w:r>
      <w:proofErr w:type="spellStart"/>
      <w:r w:rsidR="00182845" w:rsidRPr="000C0EAD">
        <w:rPr>
          <w:sz w:val="24"/>
          <w:szCs w:val="24"/>
        </w:rPr>
        <w:t>Štuopienės</w:t>
      </w:r>
      <w:proofErr w:type="spellEnd"/>
      <w:r w:rsidR="00182845" w:rsidRPr="000C0EAD">
        <w:rPr>
          <w:sz w:val="24"/>
          <w:szCs w:val="24"/>
        </w:rPr>
        <w:t xml:space="preserve"> garbę ir perduoti prašymą Teisėjų tarybai, kad ši spręstų klausimą dėl siūlymo iškelti drausmės bylą Vilniaus miesto apylinkės teismo pirmininkui Marijui </w:t>
      </w:r>
      <w:proofErr w:type="spellStart"/>
      <w:r w:rsidR="00182845" w:rsidRPr="000C0EAD">
        <w:rPr>
          <w:sz w:val="24"/>
          <w:szCs w:val="24"/>
        </w:rPr>
        <w:t>Kursevičiui</w:t>
      </w:r>
      <w:proofErr w:type="spellEnd"/>
      <w:r w:rsidR="00182845" w:rsidRPr="000C0EAD">
        <w:rPr>
          <w:sz w:val="24"/>
          <w:szCs w:val="24"/>
        </w:rPr>
        <w:t xml:space="preserve"> arba pripažinti Vilniaus miesto apylinkės teismo pirmininką (tuometinį Vilniaus miesto apylinkės teismo pirmininko pavaduotoją) Marijų </w:t>
      </w:r>
      <w:proofErr w:type="spellStart"/>
      <w:r w:rsidR="00182845" w:rsidRPr="000C0EAD">
        <w:rPr>
          <w:sz w:val="24"/>
          <w:szCs w:val="24"/>
        </w:rPr>
        <w:t>Kursevičių</w:t>
      </w:r>
      <w:proofErr w:type="spellEnd"/>
      <w:r w:rsidR="00182845" w:rsidRPr="000C0EAD">
        <w:rPr>
          <w:sz w:val="24"/>
          <w:szCs w:val="24"/>
        </w:rPr>
        <w:t xml:space="preserve"> pažeidus teisėjos Ingos </w:t>
      </w:r>
      <w:proofErr w:type="spellStart"/>
      <w:r w:rsidR="00182845" w:rsidRPr="000C0EAD">
        <w:rPr>
          <w:sz w:val="24"/>
          <w:szCs w:val="24"/>
        </w:rPr>
        <w:t>Štuopienės</w:t>
      </w:r>
      <w:proofErr w:type="spellEnd"/>
      <w:r w:rsidR="00182845" w:rsidRPr="000C0EAD">
        <w:rPr>
          <w:sz w:val="24"/>
          <w:szCs w:val="24"/>
        </w:rPr>
        <w:t xml:space="preserve"> garbę ir apsiriboti prašymo nagrinėjimu, atkreipiant dėmesį į Teisėjų etikos kodekso reikalavimų nesilaikymą bei įpareigojant jį viešai teisėjų bendruomenėje atsiprašyti teisėjos Ingos </w:t>
      </w:r>
      <w:proofErr w:type="spellStart"/>
      <w:r w:rsidR="00182845" w:rsidRPr="000C0EAD">
        <w:rPr>
          <w:sz w:val="24"/>
          <w:szCs w:val="24"/>
        </w:rPr>
        <w:t>Štuopienės</w:t>
      </w:r>
      <w:proofErr w:type="spellEnd"/>
      <w:r w:rsidR="00182845" w:rsidRPr="000C0EAD">
        <w:rPr>
          <w:sz w:val="24"/>
          <w:szCs w:val="24"/>
        </w:rPr>
        <w:t xml:space="preserve">. </w:t>
      </w:r>
    </w:p>
    <w:p w14:paraId="55E97363" w14:textId="77777777" w:rsidR="00FB0D55" w:rsidRPr="000C0EAD" w:rsidRDefault="006016CC" w:rsidP="00B847BF">
      <w:pPr>
        <w:shd w:val="clear" w:color="auto" w:fill="FFFFFF"/>
        <w:spacing w:line="240" w:lineRule="auto"/>
        <w:ind w:firstLine="1134"/>
        <w:jc w:val="both"/>
        <w:rPr>
          <w:sz w:val="24"/>
          <w:szCs w:val="24"/>
        </w:rPr>
      </w:pPr>
      <w:r w:rsidRPr="000C0EAD">
        <w:rPr>
          <w:sz w:val="24"/>
          <w:szCs w:val="24"/>
        </w:rPr>
        <w:t>Teisėjų garbės teismo posėd</w:t>
      </w:r>
      <w:r w:rsidR="005D3818" w:rsidRPr="000C0EAD">
        <w:rPr>
          <w:sz w:val="24"/>
          <w:szCs w:val="24"/>
        </w:rPr>
        <w:t>žių metu</w:t>
      </w:r>
      <w:r w:rsidRPr="000C0EAD">
        <w:rPr>
          <w:sz w:val="24"/>
          <w:szCs w:val="24"/>
        </w:rPr>
        <w:t xml:space="preserve"> teisėja Inga </w:t>
      </w:r>
      <w:proofErr w:type="spellStart"/>
      <w:r w:rsidRPr="000C0EAD">
        <w:rPr>
          <w:sz w:val="24"/>
          <w:szCs w:val="24"/>
        </w:rPr>
        <w:t>Štuopienė</w:t>
      </w:r>
      <w:proofErr w:type="spellEnd"/>
      <w:r w:rsidR="00F368B4" w:rsidRPr="000C0EAD">
        <w:rPr>
          <w:sz w:val="24"/>
          <w:szCs w:val="24"/>
        </w:rPr>
        <w:t xml:space="preserve"> </w:t>
      </w:r>
      <w:r w:rsidR="005F7E87" w:rsidRPr="000C0EAD">
        <w:rPr>
          <w:sz w:val="24"/>
          <w:szCs w:val="24"/>
        </w:rPr>
        <w:t xml:space="preserve">visiškai </w:t>
      </w:r>
      <w:r w:rsidR="00AA7E04" w:rsidRPr="000C0EAD">
        <w:rPr>
          <w:sz w:val="24"/>
          <w:szCs w:val="24"/>
        </w:rPr>
        <w:t xml:space="preserve">palaikė savo </w:t>
      </w:r>
      <w:r w:rsidR="00F23487" w:rsidRPr="000C0EAD">
        <w:rPr>
          <w:sz w:val="24"/>
          <w:szCs w:val="24"/>
        </w:rPr>
        <w:t>p</w:t>
      </w:r>
      <w:r w:rsidR="00AA7E04" w:rsidRPr="000C0EAD">
        <w:rPr>
          <w:sz w:val="24"/>
          <w:szCs w:val="24"/>
        </w:rPr>
        <w:t>rašyme išdėstytas aplinkybes</w:t>
      </w:r>
      <w:r w:rsidR="005F7E87" w:rsidRPr="000C0EAD">
        <w:rPr>
          <w:sz w:val="24"/>
          <w:szCs w:val="24"/>
        </w:rPr>
        <w:t xml:space="preserve">, nurodydama, kad jos </w:t>
      </w:r>
      <w:r w:rsidR="00F23487" w:rsidRPr="000C0EAD">
        <w:rPr>
          <w:sz w:val="24"/>
          <w:szCs w:val="24"/>
        </w:rPr>
        <w:t>p</w:t>
      </w:r>
      <w:r w:rsidR="005F7E87" w:rsidRPr="000C0EAD">
        <w:rPr>
          <w:sz w:val="24"/>
          <w:szCs w:val="24"/>
        </w:rPr>
        <w:t>rašymas yra labai išsamus ir jo papildyti nenori</w:t>
      </w:r>
      <w:r w:rsidR="00AA7E04" w:rsidRPr="000C0EAD">
        <w:rPr>
          <w:sz w:val="24"/>
          <w:szCs w:val="24"/>
        </w:rPr>
        <w:t xml:space="preserve">. </w:t>
      </w:r>
      <w:r w:rsidR="005F7E87" w:rsidRPr="000C0EAD">
        <w:rPr>
          <w:sz w:val="24"/>
          <w:szCs w:val="24"/>
        </w:rPr>
        <w:t xml:space="preserve">Teisėja pažymėjo, kad </w:t>
      </w:r>
      <w:r w:rsidR="00AA7E04" w:rsidRPr="000C0EAD">
        <w:rPr>
          <w:sz w:val="24"/>
          <w:szCs w:val="24"/>
        </w:rPr>
        <w:t>2019 m. lapkričio 15 d. Vilniaus miesto apylinkės teismo pirminink</w:t>
      </w:r>
      <w:r w:rsidR="005F7E87" w:rsidRPr="000C0EAD">
        <w:rPr>
          <w:sz w:val="24"/>
          <w:szCs w:val="24"/>
        </w:rPr>
        <w:t>as</w:t>
      </w:r>
      <w:r w:rsidR="00AA7E04" w:rsidRPr="000C0EAD">
        <w:rPr>
          <w:sz w:val="24"/>
          <w:szCs w:val="24"/>
        </w:rPr>
        <w:t xml:space="preserve"> Marijaus </w:t>
      </w:r>
      <w:proofErr w:type="spellStart"/>
      <w:r w:rsidR="00AA7E04" w:rsidRPr="000C0EAD">
        <w:rPr>
          <w:sz w:val="24"/>
          <w:szCs w:val="24"/>
        </w:rPr>
        <w:t>Kursevičiaus</w:t>
      </w:r>
      <w:proofErr w:type="spellEnd"/>
      <w:r w:rsidR="00AA7E04" w:rsidRPr="000C0EAD">
        <w:rPr>
          <w:sz w:val="24"/>
          <w:szCs w:val="24"/>
        </w:rPr>
        <w:t xml:space="preserve"> pri</w:t>
      </w:r>
      <w:r w:rsidR="005F7E87" w:rsidRPr="000C0EAD">
        <w:rPr>
          <w:sz w:val="24"/>
          <w:szCs w:val="24"/>
        </w:rPr>
        <w:t>ėmė</w:t>
      </w:r>
      <w:r w:rsidR="00AA7E04" w:rsidRPr="000C0EAD">
        <w:rPr>
          <w:sz w:val="24"/>
          <w:szCs w:val="24"/>
        </w:rPr>
        <w:t xml:space="preserve"> įsakym</w:t>
      </w:r>
      <w:r w:rsidR="005F7E87" w:rsidRPr="000C0EAD">
        <w:rPr>
          <w:sz w:val="24"/>
          <w:szCs w:val="24"/>
        </w:rPr>
        <w:t>ą</w:t>
      </w:r>
      <w:r w:rsidR="00AA7E04" w:rsidRPr="000C0EAD">
        <w:rPr>
          <w:sz w:val="24"/>
          <w:szCs w:val="24"/>
        </w:rPr>
        <w:t xml:space="preserve"> Nr. V-417, kuriuo Vilniaus miesto apylinkės teismo pirmininko 2017 m. rugsėjo 6 d. rezoliucija patvirtinta 2017 m. rugpjūčio 30 d. </w:t>
      </w:r>
      <w:bookmarkStart w:id="14" w:name="_Hlk43825444"/>
      <w:r w:rsidR="00AA7E04" w:rsidRPr="000C0EAD">
        <w:rPr>
          <w:sz w:val="24"/>
          <w:szCs w:val="24"/>
        </w:rPr>
        <w:t xml:space="preserve">teisėjos Ingos </w:t>
      </w:r>
      <w:proofErr w:type="spellStart"/>
      <w:r w:rsidR="00AA7E04" w:rsidRPr="000C0EAD">
        <w:rPr>
          <w:sz w:val="24"/>
          <w:szCs w:val="24"/>
        </w:rPr>
        <w:t>Štuopienės</w:t>
      </w:r>
      <w:proofErr w:type="spellEnd"/>
      <w:r w:rsidR="00AA7E04" w:rsidRPr="000C0EAD">
        <w:rPr>
          <w:sz w:val="24"/>
          <w:szCs w:val="24"/>
        </w:rPr>
        <w:t xml:space="preserve"> </w:t>
      </w:r>
      <w:bookmarkEnd w:id="14"/>
      <w:r w:rsidR="00AA7E04" w:rsidRPr="000C0EAD">
        <w:rPr>
          <w:sz w:val="24"/>
          <w:szCs w:val="24"/>
        </w:rPr>
        <w:t>veiklos patikrinimo išvada Nr. TSDR-405a ir Vilniaus miesto apylinkės teismo pirmininko</w:t>
      </w:r>
      <w:r w:rsidR="00FD0006" w:rsidRPr="000C0EAD">
        <w:rPr>
          <w:sz w:val="24"/>
          <w:szCs w:val="24"/>
        </w:rPr>
        <w:t xml:space="preserve"> </w:t>
      </w:r>
      <w:r w:rsidR="00AA7E04" w:rsidRPr="000C0EAD">
        <w:rPr>
          <w:sz w:val="24"/>
          <w:szCs w:val="24"/>
        </w:rPr>
        <w:t xml:space="preserve">2018 m. gruodžio 10 d. nuomonė apie teisėjos Ingos </w:t>
      </w:r>
      <w:proofErr w:type="spellStart"/>
      <w:r w:rsidR="00AA7E04" w:rsidRPr="000C0EAD">
        <w:rPr>
          <w:sz w:val="24"/>
          <w:szCs w:val="24"/>
        </w:rPr>
        <w:t>Štuopienės</w:t>
      </w:r>
      <w:proofErr w:type="spellEnd"/>
      <w:r w:rsidR="00AA7E04" w:rsidRPr="000C0EAD">
        <w:rPr>
          <w:sz w:val="24"/>
          <w:szCs w:val="24"/>
        </w:rPr>
        <w:t xml:space="preserve"> asmenines savybes, svarbias aukštesnės pakopos teismo teisėjo pareigoms užimti,</w:t>
      </w:r>
      <w:r w:rsidR="009A7B42" w:rsidRPr="000C0EAD">
        <w:rPr>
          <w:sz w:val="24"/>
          <w:szCs w:val="24"/>
        </w:rPr>
        <w:t xml:space="preserve"> pripažintos</w:t>
      </w:r>
      <w:r w:rsidR="00AA7E04" w:rsidRPr="000C0EAD">
        <w:rPr>
          <w:sz w:val="24"/>
          <w:szCs w:val="24"/>
        </w:rPr>
        <w:t xml:space="preserve"> nebeaktualiomis</w:t>
      </w:r>
      <w:r w:rsidR="005F7E87" w:rsidRPr="000C0EAD">
        <w:rPr>
          <w:sz w:val="24"/>
          <w:szCs w:val="24"/>
        </w:rPr>
        <w:t>. Teisėjos teigimu, ji</w:t>
      </w:r>
      <w:r w:rsidR="00AA7E04" w:rsidRPr="000C0EAD">
        <w:rPr>
          <w:sz w:val="24"/>
          <w:szCs w:val="24"/>
        </w:rPr>
        <w:t xml:space="preserve"> nesuprantanti </w:t>
      </w:r>
      <w:r w:rsidR="00F7091F" w:rsidRPr="000C0EAD">
        <w:rPr>
          <w:sz w:val="24"/>
          <w:szCs w:val="24"/>
        </w:rPr>
        <w:t xml:space="preserve">šio </w:t>
      </w:r>
      <w:r w:rsidR="00AA7E04" w:rsidRPr="000C0EAD">
        <w:rPr>
          <w:sz w:val="24"/>
          <w:szCs w:val="24"/>
        </w:rPr>
        <w:t>įsakym</w:t>
      </w:r>
      <w:r w:rsidR="00F7091F" w:rsidRPr="000C0EAD">
        <w:rPr>
          <w:sz w:val="24"/>
          <w:szCs w:val="24"/>
        </w:rPr>
        <w:t>o teisinės reikšmės, t. y. ką jis</w:t>
      </w:r>
      <w:r w:rsidR="00AA7E04" w:rsidRPr="000C0EAD">
        <w:rPr>
          <w:sz w:val="24"/>
          <w:szCs w:val="24"/>
        </w:rPr>
        <w:t xml:space="preserve"> reiškia. </w:t>
      </w:r>
      <w:r w:rsidR="00F23487" w:rsidRPr="000C0EAD">
        <w:rPr>
          <w:sz w:val="24"/>
          <w:szCs w:val="24"/>
        </w:rPr>
        <w:t>Teisėja m</w:t>
      </w:r>
      <w:r w:rsidR="00AA7E04" w:rsidRPr="000C0EAD">
        <w:rPr>
          <w:sz w:val="24"/>
          <w:szCs w:val="24"/>
        </w:rPr>
        <w:t xml:space="preserve">ano, kad </w:t>
      </w:r>
      <w:r w:rsidR="00F7091F" w:rsidRPr="000C0EAD">
        <w:rPr>
          <w:sz w:val="24"/>
          <w:szCs w:val="24"/>
        </w:rPr>
        <w:t>šis įsakymas</w:t>
      </w:r>
      <w:r w:rsidR="00AA7E04" w:rsidRPr="000C0EAD">
        <w:rPr>
          <w:sz w:val="24"/>
          <w:szCs w:val="24"/>
        </w:rPr>
        <w:t xml:space="preserve"> </w:t>
      </w:r>
      <w:r w:rsidR="00F23487" w:rsidRPr="000C0EAD">
        <w:rPr>
          <w:sz w:val="24"/>
          <w:szCs w:val="24"/>
        </w:rPr>
        <w:t xml:space="preserve">tik </w:t>
      </w:r>
      <w:r w:rsidR="00AA7E04" w:rsidRPr="000C0EAD">
        <w:rPr>
          <w:sz w:val="24"/>
          <w:szCs w:val="24"/>
        </w:rPr>
        <w:t>parodo pastangas kažką keisti</w:t>
      </w:r>
      <w:r w:rsidR="00F7091F" w:rsidRPr="000C0EAD">
        <w:rPr>
          <w:sz w:val="24"/>
          <w:szCs w:val="24"/>
        </w:rPr>
        <w:t xml:space="preserve">, bet nepanaikina tuose dokumentuose konstatuotų faktų ir jų vertinimo. </w:t>
      </w:r>
      <w:r w:rsidR="00013BDF" w:rsidRPr="000C0EAD">
        <w:rPr>
          <w:sz w:val="24"/>
          <w:szCs w:val="24"/>
        </w:rPr>
        <w:t>T</w:t>
      </w:r>
      <w:r w:rsidR="002C3F64" w:rsidRPr="000C0EAD">
        <w:rPr>
          <w:sz w:val="24"/>
          <w:szCs w:val="24"/>
        </w:rPr>
        <w:t>eisėja n</w:t>
      </w:r>
      <w:r w:rsidR="00A203B4" w:rsidRPr="000C0EAD">
        <w:rPr>
          <w:sz w:val="24"/>
          <w:szCs w:val="24"/>
        </w:rPr>
        <w:t xml:space="preserve">urodė, kad jeigu minėtu įsakymu išvada ir nuomonė būtų pripažintos negaliojančiomis, ji atsiimtų savo </w:t>
      </w:r>
      <w:r w:rsidR="002C3F64" w:rsidRPr="000C0EAD">
        <w:rPr>
          <w:sz w:val="24"/>
          <w:szCs w:val="24"/>
        </w:rPr>
        <w:t>p</w:t>
      </w:r>
      <w:r w:rsidR="00A203B4" w:rsidRPr="000C0EAD">
        <w:rPr>
          <w:sz w:val="24"/>
          <w:szCs w:val="24"/>
        </w:rPr>
        <w:t xml:space="preserve">rašymą. </w:t>
      </w:r>
      <w:r w:rsidR="002C3F64" w:rsidRPr="000C0EAD">
        <w:rPr>
          <w:sz w:val="24"/>
          <w:szCs w:val="24"/>
        </w:rPr>
        <w:t>I</w:t>
      </w:r>
      <w:r w:rsidR="00013BDF" w:rsidRPr="000C0EAD">
        <w:rPr>
          <w:sz w:val="24"/>
          <w:szCs w:val="24"/>
        </w:rPr>
        <w:t>nga</w:t>
      </w:r>
      <w:r w:rsidR="002C3F64" w:rsidRPr="000C0EAD">
        <w:rPr>
          <w:sz w:val="24"/>
          <w:szCs w:val="24"/>
        </w:rPr>
        <w:t> </w:t>
      </w:r>
      <w:proofErr w:type="spellStart"/>
      <w:r w:rsidR="002C3F64" w:rsidRPr="000C0EAD">
        <w:rPr>
          <w:sz w:val="24"/>
          <w:szCs w:val="24"/>
        </w:rPr>
        <w:t>Štuopienė</w:t>
      </w:r>
      <w:proofErr w:type="spellEnd"/>
      <w:r w:rsidR="002C3F64" w:rsidRPr="000C0EAD">
        <w:rPr>
          <w:sz w:val="24"/>
          <w:szCs w:val="24"/>
        </w:rPr>
        <w:t xml:space="preserve"> n</w:t>
      </w:r>
      <w:r w:rsidR="00F7091F" w:rsidRPr="000C0EAD">
        <w:rPr>
          <w:sz w:val="24"/>
          <w:szCs w:val="24"/>
        </w:rPr>
        <w:t>urod</w:t>
      </w:r>
      <w:r w:rsidR="005F7E87" w:rsidRPr="000C0EAD">
        <w:rPr>
          <w:sz w:val="24"/>
          <w:szCs w:val="24"/>
        </w:rPr>
        <w:t>ė</w:t>
      </w:r>
      <w:r w:rsidR="00F7091F" w:rsidRPr="000C0EAD">
        <w:rPr>
          <w:sz w:val="24"/>
          <w:szCs w:val="24"/>
        </w:rPr>
        <w:t>, kad teism</w:t>
      </w:r>
      <w:r w:rsidR="005F7E87" w:rsidRPr="000C0EAD">
        <w:rPr>
          <w:sz w:val="24"/>
          <w:szCs w:val="24"/>
        </w:rPr>
        <w:t>o pirmininko nuomonėje pateikiami faktai yra iškreipiami, traktuojami taip, kaip nėra iš tikrųjų. Iškreipus faktus, daromos neatitinkančios tikrovės išvados. Teismo pirmininko nuomonė gali tapti neaktualia, kai surašomas naujas dokumentas – nauja nuomonė. Šiuo atveju naujos nuomonės nėra, vadinasi 2018</w:t>
      </w:r>
      <w:r w:rsidR="002C3F64" w:rsidRPr="000C0EAD">
        <w:rPr>
          <w:sz w:val="24"/>
          <w:szCs w:val="24"/>
        </w:rPr>
        <w:t> </w:t>
      </w:r>
      <w:r w:rsidR="005F7E87" w:rsidRPr="000C0EAD">
        <w:rPr>
          <w:sz w:val="24"/>
          <w:szCs w:val="24"/>
        </w:rPr>
        <w:t>m. gruodžio 10 d. teismo pirmininko nuomonė negali būti neaktuali.</w:t>
      </w:r>
      <w:r w:rsidR="00FC2859" w:rsidRPr="000C0EAD">
        <w:rPr>
          <w:sz w:val="24"/>
          <w:szCs w:val="24"/>
        </w:rPr>
        <w:t xml:space="preserve"> Teismo pirmininko nuomonė yra neterminuoto galiojimo. </w:t>
      </w:r>
      <w:r w:rsidR="00A36B8E" w:rsidRPr="000C0EAD">
        <w:rPr>
          <w:sz w:val="24"/>
          <w:szCs w:val="24"/>
        </w:rPr>
        <w:t xml:space="preserve">Esant šiai situacijai, ji negali atsiimti savo kaltinimų. </w:t>
      </w:r>
      <w:r w:rsidR="007314D5" w:rsidRPr="000C0EAD">
        <w:rPr>
          <w:sz w:val="24"/>
          <w:szCs w:val="24"/>
        </w:rPr>
        <w:t>Jai keista</w:t>
      </w:r>
      <w:r w:rsidR="00DC5C92" w:rsidRPr="000C0EAD">
        <w:rPr>
          <w:sz w:val="24"/>
          <w:szCs w:val="24"/>
        </w:rPr>
        <w:t xml:space="preserve">, kodėl </w:t>
      </w:r>
      <w:r w:rsidR="00A36B8E" w:rsidRPr="000C0EAD">
        <w:rPr>
          <w:sz w:val="24"/>
          <w:szCs w:val="24"/>
        </w:rPr>
        <w:t xml:space="preserve">TEDK pasiūlė kreiptis </w:t>
      </w:r>
      <w:r w:rsidR="00191771" w:rsidRPr="000C0EAD">
        <w:rPr>
          <w:sz w:val="24"/>
          <w:szCs w:val="24"/>
        </w:rPr>
        <w:t xml:space="preserve">į Teisėjų garbės teismą, bet </w:t>
      </w:r>
      <w:r w:rsidR="00DC5C92" w:rsidRPr="000C0EAD">
        <w:rPr>
          <w:sz w:val="24"/>
          <w:szCs w:val="24"/>
        </w:rPr>
        <w:t xml:space="preserve">pati </w:t>
      </w:r>
      <w:r w:rsidR="007314D5" w:rsidRPr="000C0EAD">
        <w:rPr>
          <w:sz w:val="24"/>
          <w:szCs w:val="24"/>
        </w:rPr>
        <w:t xml:space="preserve">visai </w:t>
      </w:r>
      <w:r w:rsidR="00191771" w:rsidRPr="000C0EAD">
        <w:rPr>
          <w:sz w:val="24"/>
          <w:szCs w:val="24"/>
        </w:rPr>
        <w:t>nenagrinėjo</w:t>
      </w:r>
      <w:r w:rsidR="003C461A" w:rsidRPr="000C0EAD">
        <w:rPr>
          <w:sz w:val="24"/>
          <w:szCs w:val="24"/>
        </w:rPr>
        <w:t xml:space="preserve"> ir netyrė</w:t>
      </w:r>
      <w:r w:rsidR="00191771" w:rsidRPr="000C0EAD">
        <w:rPr>
          <w:sz w:val="24"/>
          <w:szCs w:val="24"/>
        </w:rPr>
        <w:t xml:space="preserve"> </w:t>
      </w:r>
      <w:r w:rsidR="00DC5C92" w:rsidRPr="000C0EAD">
        <w:rPr>
          <w:sz w:val="24"/>
          <w:szCs w:val="24"/>
        </w:rPr>
        <w:t xml:space="preserve">jos teikime </w:t>
      </w:r>
      <w:r w:rsidR="00191771" w:rsidRPr="000C0EAD">
        <w:rPr>
          <w:sz w:val="24"/>
          <w:szCs w:val="24"/>
        </w:rPr>
        <w:t>keliamų klausimų</w:t>
      </w:r>
      <w:r w:rsidR="00DC5C92" w:rsidRPr="000C0EAD">
        <w:rPr>
          <w:sz w:val="24"/>
          <w:szCs w:val="24"/>
        </w:rPr>
        <w:t>, susijusių su nuomonėse ir išvadose nurodomais teiginiais. Teisėjos manymu,</w:t>
      </w:r>
      <w:r w:rsidR="00191771" w:rsidRPr="000C0EAD">
        <w:rPr>
          <w:sz w:val="24"/>
          <w:szCs w:val="24"/>
        </w:rPr>
        <w:t xml:space="preserve"> teisėjų vertinimui, atrankai teikiami dokumentai turi remtis tiesa, nes jie ski</w:t>
      </w:r>
      <w:r w:rsidR="000C42B7" w:rsidRPr="000C0EAD">
        <w:rPr>
          <w:sz w:val="24"/>
          <w:szCs w:val="24"/>
        </w:rPr>
        <w:t>rti dideliam asmenų ratui – Atrankos komisijos</w:t>
      </w:r>
      <w:r w:rsidR="00191771" w:rsidRPr="000C0EAD">
        <w:rPr>
          <w:sz w:val="24"/>
          <w:szCs w:val="24"/>
        </w:rPr>
        <w:t xml:space="preserve">, Teisėjų tarybos nariams, Prezidentūrai, laikomi teisėjo asmens byloje. </w:t>
      </w:r>
      <w:r w:rsidR="00143E43" w:rsidRPr="000C0EAD">
        <w:rPr>
          <w:sz w:val="24"/>
          <w:szCs w:val="24"/>
        </w:rPr>
        <w:t xml:space="preserve">Priešingu atveju procesas netenka skaidrumo ir sąžiningumo. Teisėja teigia, kad žinia šiuo atveju buvo paskleista. 2019 m. spalio 30 d. Marijus </w:t>
      </w:r>
      <w:proofErr w:type="spellStart"/>
      <w:r w:rsidR="00143E43" w:rsidRPr="000C0EAD">
        <w:rPr>
          <w:sz w:val="24"/>
          <w:szCs w:val="24"/>
        </w:rPr>
        <w:t>Kursevičius</w:t>
      </w:r>
      <w:proofErr w:type="spellEnd"/>
      <w:r w:rsidR="00143E43" w:rsidRPr="000C0EAD">
        <w:rPr>
          <w:sz w:val="24"/>
          <w:szCs w:val="24"/>
        </w:rPr>
        <w:t xml:space="preserve"> išsiuntinėjo el. paštu pirmiau minėtus dokumentus. Marijus </w:t>
      </w:r>
      <w:proofErr w:type="spellStart"/>
      <w:r w:rsidR="00143E43" w:rsidRPr="000C0EAD">
        <w:rPr>
          <w:sz w:val="24"/>
          <w:szCs w:val="24"/>
        </w:rPr>
        <w:t>Kursevičius</w:t>
      </w:r>
      <w:proofErr w:type="spellEnd"/>
      <w:r w:rsidR="00143E43" w:rsidRPr="000C0EAD">
        <w:rPr>
          <w:sz w:val="24"/>
          <w:szCs w:val="24"/>
        </w:rPr>
        <w:t xml:space="preserve"> meluoja teigdamas, kad siūlė jai ateiti aptarti išvados</w:t>
      </w:r>
      <w:r w:rsidR="00AE398A" w:rsidRPr="000C0EAD">
        <w:rPr>
          <w:sz w:val="24"/>
          <w:szCs w:val="24"/>
        </w:rPr>
        <w:t>, niekada to nebuvo</w:t>
      </w:r>
      <w:r w:rsidR="00143E43" w:rsidRPr="000C0EAD">
        <w:rPr>
          <w:sz w:val="24"/>
          <w:szCs w:val="24"/>
        </w:rPr>
        <w:t xml:space="preserve">. </w:t>
      </w:r>
      <w:r w:rsidR="00AE398A" w:rsidRPr="000C0EAD">
        <w:rPr>
          <w:sz w:val="24"/>
          <w:szCs w:val="24"/>
        </w:rPr>
        <w:t xml:space="preserve">Marijus </w:t>
      </w:r>
      <w:proofErr w:type="spellStart"/>
      <w:r w:rsidR="00AE398A" w:rsidRPr="000C0EAD">
        <w:rPr>
          <w:sz w:val="24"/>
          <w:szCs w:val="24"/>
        </w:rPr>
        <w:t>Kursevičius</w:t>
      </w:r>
      <w:proofErr w:type="spellEnd"/>
      <w:r w:rsidR="00143E43" w:rsidRPr="000C0EAD">
        <w:rPr>
          <w:sz w:val="24"/>
          <w:szCs w:val="24"/>
        </w:rPr>
        <w:t xml:space="preserve"> apskritai ignoruoja ją, nebendrauja, net nesisveikin</w:t>
      </w:r>
      <w:r w:rsidR="00AE398A" w:rsidRPr="000C0EAD">
        <w:rPr>
          <w:sz w:val="24"/>
          <w:szCs w:val="24"/>
        </w:rPr>
        <w:t>a</w:t>
      </w:r>
      <w:r w:rsidR="00143E43" w:rsidRPr="000C0EAD">
        <w:rPr>
          <w:sz w:val="24"/>
          <w:szCs w:val="24"/>
        </w:rPr>
        <w:t xml:space="preserve">. </w:t>
      </w:r>
      <w:r w:rsidR="00AE398A" w:rsidRPr="000C0EAD">
        <w:rPr>
          <w:sz w:val="24"/>
          <w:szCs w:val="24"/>
        </w:rPr>
        <w:t>Dėl 2017 m. rugpjūčio 30</w:t>
      </w:r>
      <w:r w:rsidR="009C39D0" w:rsidRPr="000C0EAD">
        <w:rPr>
          <w:sz w:val="24"/>
          <w:szCs w:val="24"/>
        </w:rPr>
        <w:t> </w:t>
      </w:r>
      <w:r w:rsidR="00AE398A" w:rsidRPr="000C0EAD">
        <w:rPr>
          <w:sz w:val="24"/>
          <w:szCs w:val="24"/>
        </w:rPr>
        <w:t xml:space="preserve">d. veiklos patikrinimo išvados jai nebuvo suteikta jokios galimybės pasiaiškinti, šios išvados projekto negavo ir pastabų </w:t>
      </w:r>
      <w:r w:rsidR="009C39D0" w:rsidRPr="000C0EAD">
        <w:rPr>
          <w:sz w:val="24"/>
          <w:szCs w:val="24"/>
        </w:rPr>
        <w:t xml:space="preserve">dėl jos </w:t>
      </w:r>
      <w:r w:rsidR="00AE398A" w:rsidRPr="000C0EAD">
        <w:rPr>
          <w:sz w:val="24"/>
          <w:szCs w:val="24"/>
        </w:rPr>
        <w:t>pateikti neturėjo galimybės.</w:t>
      </w:r>
      <w:r w:rsidR="00485DD6" w:rsidRPr="000C0EAD">
        <w:rPr>
          <w:sz w:val="24"/>
          <w:szCs w:val="24"/>
        </w:rPr>
        <w:t xml:space="preserve"> </w:t>
      </w:r>
      <w:r w:rsidR="003C461A" w:rsidRPr="000C0EAD">
        <w:rPr>
          <w:sz w:val="24"/>
          <w:szCs w:val="24"/>
        </w:rPr>
        <w:t xml:space="preserve">Inga </w:t>
      </w:r>
      <w:proofErr w:type="spellStart"/>
      <w:r w:rsidR="003C461A" w:rsidRPr="000C0EAD">
        <w:rPr>
          <w:sz w:val="24"/>
          <w:szCs w:val="24"/>
        </w:rPr>
        <w:t>Štuopienė</w:t>
      </w:r>
      <w:proofErr w:type="spellEnd"/>
      <w:r w:rsidR="003C461A" w:rsidRPr="000C0EAD">
        <w:rPr>
          <w:sz w:val="24"/>
          <w:szCs w:val="24"/>
        </w:rPr>
        <w:t xml:space="preserve"> patvirtino, kad 2017</w:t>
      </w:r>
      <w:r w:rsidR="009C39D0" w:rsidRPr="000C0EAD">
        <w:rPr>
          <w:sz w:val="24"/>
          <w:szCs w:val="24"/>
        </w:rPr>
        <w:t> </w:t>
      </w:r>
      <w:r w:rsidR="003C461A" w:rsidRPr="000C0EAD">
        <w:rPr>
          <w:sz w:val="24"/>
          <w:szCs w:val="24"/>
        </w:rPr>
        <w:t>m.</w:t>
      </w:r>
      <w:r w:rsidR="009C39D0" w:rsidRPr="000C0EAD">
        <w:rPr>
          <w:sz w:val="24"/>
          <w:szCs w:val="24"/>
        </w:rPr>
        <w:t> </w:t>
      </w:r>
      <w:r w:rsidR="003C461A" w:rsidRPr="000C0EAD">
        <w:rPr>
          <w:sz w:val="24"/>
          <w:szCs w:val="24"/>
        </w:rPr>
        <w:t>rugpjūčio</w:t>
      </w:r>
      <w:r w:rsidR="009C39D0" w:rsidRPr="000C0EAD">
        <w:rPr>
          <w:sz w:val="24"/>
          <w:szCs w:val="24"/>
        </w:rPr>
        <w:t> </w:t>
      </w:r>
      <w:r w:rsidR="003C461A" w:rsidRPr="000C0EAD">
        <w:rPr>
          <w:sz w:val="24"/>
          <w:szCs w:val="24"/>
        </w:rPr>
        <w:t>30</w:t>
      </w:r>
      <w:r w:rsidR="009C39D0" w:rsidRPr="000C0EAD">
        <w:rPr>
          <w:sz w:val="24"/>
          <w:szCs w:val="24"/>
        </w:rPr>
        <w:t> </w:t>
      </w:r>
      <w:r w:rsidR="003C461A" w:rsidRPr="000C0EAD">
        <w:rPr>
          <w:sz w:val="24"/>
          <w:szCs w:val="24"/>
        </w:rPr>
        <w:t xml:space="preserve">d. veiklos patikrinimo išvadoje surašyti faktai yra tikri, jų neneigia, tačiau mano, kad jie surašyti tendencingai, nesigilinant į priežastis. </w:t>
      </w:r>
      <w:r w:rsidR="009C39D0" w:rsidRPr="000C0EAD">
        <w:rPr>
          <w:sz w:val="24"/>
          <w:szCs w:val="24"/>
        </w:rPr>
        <w:t>Teisėja n</w:t>
      </w:r>
      <w:r w:rsidR="0040240E" w:rsidRPr="000C0EAD">
        <w:rPr>
          <w:sz w:val="24"/>
          <w:szCs w:val="24"/>
        </w:rPr>
        <w:t xml:space="preserve">urodė, kad 2018 m. dalyvavo atrankoje į Vilniaus apygardos teismo teisėjo pareigas, tačiau </w:t>
      </w:r>
      <w:r w:rsidR="000C42B7" w:rsidRPr="000C0EAD">
        <w:rPr>
          <w:sz w:val="24"/>
          <w:szCs w:val="24"/>
        </w:rPr>
        <w:t xml:space="preserve">Atrankos komisija faktiškai </w:t>
      </w:r>
      <w:r w:rsidR="00C8211C" w:rsidRPr="000C0EAD">
        <w:rPr>
          <w:sz w:val="24"/>
          <w:szCs w:val="24"/>
        </w:rPr>
        <w:t>jos nevertino</w:t>
      </w:r>
      <w:r w:rsidR="00886B14" w:rsidRPr="000C0EAD">
        <w:rPr>
          <w:sz w:val="24"/>
          <w:szCs w:val="24"/>
        </w:rPr>
        <w:t xml:space="preserve">, o surašė duomenis iš ankstesnių atrankų. </w:t>
      </w:r>
      <w:r w:rsidR="009C39D0" w:rsidRPr="000C0EAD">
        <w:rPr>
          <w:sz w:val="24"/>
          <w:szCs w:val="24"/>
        </w:rPr>
        <w:t>Teisėja m</w:t>
      </w:r>
      <w:r w:rsidR="00886B14" w:rsidRPr="000C0EAD">
        <w:rPr>
          <w:sz w:val="24"/>
          <w:szCs w:val="24"/>
        </w:rPr>
        <w:t xml:space="preserve">ano, kad 2016 m. Vytauto </w:t>
      </w:r>
      <w:proofErr w:type="spellStart"/>
      <w:r w:rsidR="00886B14" w:rsidRPr="000C0EAD">
        <w:rPr>
          <w:sz w:val="24"/>
          <w:szCs w:val="24"/>
        </w:rPr>
        <w:t>Zeliankos</w:t>
      </w:r>
      <w:proofErr w:type="spellEnd"/>
      <w:r w:rsidR="00886B14" w:rsidRPr="000C0EAD">
        <w:rPr>
          <w:sz w:val="24"/>
          <w:szCs w:val="24"/>
        </w:rPr>
        <w:t xml:space="preserve"> surašyta nuomonė ją nusmukdė teisėjų atrankose. Ji sakė per </w:t>
      </w:r>
      <w:r w:rsidR="000C42B7" w:rsidRPr="000C0EAD">
        <w:rPr>
          <w:sz w:val="24"/>
          <w:szCs w:val="24"/>
        </w:rPr>
        <w:t xml:space="preserve">Atrankos </w:t>
      </w:r>
      <w:r w:rsidR="000C42B7" w:rsidRPr="000C0EAD">
        <w:rPr>
          <w:sz w:val="24"/>
          <w:szCs w:val="24"/>
        </w:rPr>
        <w:lastRenderedPageBreak/>
        <w:t xml:space="preserve">komisijos </w:t>
      </w:r>
      <w:r w:rsidR="00886B14" w:rsidRPr="000C0EAD">
        <w:rPr>
          <w:sz w:val="24"/>
          <w:szCs w:val="24"/>
        </w:rPr>
        <w:t xml:space="preserve">posėdį, kad nesutinka su Vytauto </w:t>
      </w:r>
      <w:proofErr w:type="spellStart"/>
      <w:r w:rsidR="00886B14" w:rsidRPr="000C0EAD">
        <w:rPr>
          <w:sz w:val="24"/>
          <w:szCs w:val="24"/>
        </w:rPr>
        <w:t>Zeliankos</w:t>
      </w:r>
      <w:proofErr w:type="spellEnd"/>
      <w:r w:rsidR="00D7349D" w:rsidRPr="000C0EAD">
        <w:rPr>
          <w:sz w:val="24"/>
          <w:szCs w:val="24"/>
        </w:rPr>
        <w:t xml:space="preserve"> išvados </w:t>
      </w:r>
      <w:r w:rsidR="00886B14" w:rsidRPr="000C0EAD">
        <w:rPr>
          <w:sz w:val="24"/>
          <w:szCs w:val="24"/>
        </w:rPr>
        <w:t>teiginiais</w:t>
      </w:r>
      <w:r w:rsidR="00D7349D" w:rsidRPr="000C0EAD">
        <w:rPr>
          <w:sz w:val="24"/>
          <w:szCs w:val="24"/>
        </w:rPr>
        <w:t>. Teisėja</w:t>
      </w:r>
      <w:r w:rsidR="008713FB" w:rsidRPr="000C0EAD">
        <w:rPr>
          <w:sz w:val="24"/>
          <w:szCs w:val="24"/>
        </w:rPr>
        <w:t xml:space="preserve"> Inga </w:t>
      </w:r>
      <w:proofErr w:type="spellStart"/>
      <w:r w:rsidR="008713FB" w:rsidRPr="000C0EAD">
        <w:rPr>
          <w:sz w:val="24"/>
          <w:szCs w:val="24"/>
        </w:rPr>
        <w:t>Štuopienė</w:t>
      </w:r>
      <w:proofErr w:type="spellEnd"/>
      <w:r w:rsidR="00D7349D" w:rsidRPr="000C0EAD">
        <w:rPr>
          <w:sz w:val="24"/>
          <w:szCs w:val="24"/>
        </w:rPr>
        <w:t xml:space="preserve"> mano, kad visa ši situacija prasidėjo nuo </w:t>
      </w:r>
      <w:r w:rsidR="008713FB" w:rsidRPr="000C0EAD">
        <w:rPr>
          <w:sz w:val="24"/>
          <w:szCs w:val="24"/>
        </w:rPr>
        <w:t xml:space="preserve">2013 m. įvykusio įvykio, susijusio su ginču dėl jos atostogų, ginčas išaugo iki administracinės bylos. Teisėjos </w:t>
      </w:r>
      <w:r w:rsidR="00DF2F57" w:rsidRPr="000C0EAD">
        <w:rPr>
          <w:sz w:val="24"/>
          <w:szCs w:val="24"/>
        </w:rPr>
        <w:t xml:space="preserve">Ingos </w:t>
      </w:r>
      <w:proofErr w:type="spellStart"/>
      <w:r w:rsidR="00DF2F57" w:rsidRPr="000C0EAD">
        <w:rPr>
          <w:sz w:val="24"/>
          <w:szCs w:val="24"/>
        </w:rPr>
        <w:t>Štuopienės</w:t>
      </w:r>
      <w:proofErr w:type="spellEnd"/>
      <w:r w:rsidR="00DF2F57" w:rsidRPr="000C0EAD">
        <w:rPr>
          <w:sz w:val="24"/>
          <w:szCs w:val="24"/>
        </w:rPr>
        <w:t xml:space="preserve"> </w:t>
      </w:r>
      <w:r w:rsidR="008713FB" w:rsidRPr="000C0EAD">
        <w:rPr>
          <w:sz w:val="24"/>
          <w:szCs w:val="24"/>
        </w:rPr>
        <w:t xml:space="preserve">manymu, tokiu būdu Loreta </w:t>
      </w:r>
      <w:proofErr w:type="spellStart"/>
      <w:r w:rsidR="00D7349D" w:rsidRPr="000C0EAD">
        <w:rPr>
          <w:sz w:val="24"/>
          <w:szCs w:val="24"/>
        </w:rPr>
        <w:t>Braždienė</w:t>
      </w:r>
      <w:proofErr w:type="spellEnd"/>
      <w:r w:rsidR="00D7349D" w:rsidRPr="000C0EAD">
        <w:rPr>
          <w:sz w:val="24"/>
          <w:szCs w:val="24"/>
        </w:rPr>
        <w:t xml:space="preserve"> jai kerštauja</w:t>
      </w:r>
      <w:r w:rsidR="00FB0D55" w:rsidRPr="000C0EAD">
        <w:rPr>
          <w:sz w:val="24"/>
          <w:szCs w:val="24"/>
        </w:rPr>
        <w:t xml:space="preserve">, tai yra jos susidorojimas su Inga </w:t>
      </w:r>
      <w:proofErr w:type="spellStart"/>
      <w:r w:rsidR="00FB0D55" w:rsidRPr="000C0EAD">
        <w:rPr>
          <w:sz w:val="24"/>
          <w:szCs w:val="24"/>
        </w:rPr>
        <w:t>Štuopiene</w:t>
      </w:r>
      <w:proofErr w:type="spellEnd"/>
      <w:r w:rsidR="00FB0D55" w:rsidRPr="000C0EAD">
        <w:rPr>
          <w:sz w:val="24"/>
          <w:szCs w:val="24"/>
        </w:rPr>
        <w:t xml:space="preserve"> ir tai Loreta </w:t>
      </w:r>
      <w:proofErr w:type="spellStart"/>
      <w:r w:rsidR="00FB0D55" w:rsidRPr="000C0EAD">
        <w:rPr>
          <w:sz w:val="24"/>
          <w:szCs w:val="24"/>
        </w:rPr>
        <w:t>Braždienė</w:t>
      </w:r>
      <w:proofErr w:type="spellEnd"/>
      <w:r w:rsidR="00FB0D55" w:rsidRPr="000C0EAD">
        <w:rPr>
          <w:sz w:val="24"/>
          <w:szCs w:val="24"/>
        </w:rPr>
        <w:t xml:space="preserve"> daro per Marijų </w:t>
      </w:r>
      <w:proofErr w:type="spellStart"/>
      <w:r w:rsidR="00FB0D55" w:rsidRPr="000C0EAD">
        <w:rPr>
          <w:sz w:val="24"/>
          <w:szCs w:val="24"/>
        </w:rPr>
        <w:t>Kursevičių</w:t>
      </w:r>
      <w:proofErr w:type="spellEnd"/>
      <w:r w:rsidR="00FB0D55" w:rsidRPr="000C0EAD">
        <w:rPr>
          <w:sz w:val="24"/>
          <w:szCs w:val="24"/>
        </w:rPr>
        <w:t xml:space="preserve">. Jos manymu, kolegos ją nori pažeminti dėl asmeniškumų. 2020 m. birželio 12 d. Teisėjų garbės teismo posėdyje teisėja Inga </w:t>
      </w:r>
      <w:proofErr w:type="spellStart"/>
      <w:r w:rsidR="00FB0D55" w:rsidRPr="000C0EAD">
        <w:rPr>
          <w:sz w:val="24"/>
          <w:szCs w:val="24"/>
        </w:rPr>
        <w:t>Štuopienė</w:t>
      </w:r>
      <w:proofErr w:type="spellEnd"/>
      <w:r w:rsidR="00FB0D55" w:rsidRPr="000C0EAD">
        <w:rPr>
          <w:sz w:val="24"/>
          <w:szCs w:val="24"/>
        </w:rPr>
        <w:t xml:space="preserve"> patikslino savo </w:t>
      </w:r>
      <w:r w:rsidR="009C39D0" w:rsidRPr="000C0EAD">
        <w:rPr>
          <w:sz w:val="24"/>
          <w:szCs w:val="24"/>
        </w:rPr>
        <w:t>p</w:t>
      </w:r>
      <w:r w:rsidR="00FB0D55" w:rsidRPr="000C0EAD">
        <w:rPr>
          <w:sz w:val="24"/>
          <w:szCs w:val="24"/>
        </w:rPr>
        <w:t>rašymo reikalavimus, nurodydama, kad</w:t>
      </w:r>
      <w:r w:rsidR="00482091" w:rsidRPr="000C0EAD">
        <w:rPr>
          <w:sz w:val="24"/>
          <w:szCs w:val="24"/>
        </w:rPr>
        <w:t xml:space="preserve"> ji nesiekia, kad kas nors būtų nubaustas, tik nori, kad tokie teismų pirmininkų veiksmai liautųsi</w:t>
      </w:r>
      <w:r w:rsidR="00015B40" w:rsidRPr="000C0EAD">
        <w:rPr>
          <w:sz w:val="24"/>
          <w:szCs w:val="24"/>
        </w:rPr>
        <w:t xml:space="preserve"> ir ateityje nebebūtų taip elgiamasi nei su ja, nei su kitais teisėjais</w:t>
      </w:r>
      <w:r w:rsidR="00482091" w:rsidRPr="000C0EAD">
        <w:rPr>
          <w:sz w:val="24"/>
          <w:szCs w:val="24"/>
        </w:rPr>
        <w:t>.</w:t>
      </w:r>
      <w:r w:rsidR="00FB0D55" w:rsidRPr="000C0EAD">
        <w:rPr>
          <w:sz w:val="24"/>
          <w:szCs w:val="24"/>
        </w:rPr>
        <w:t xml:space="preserve"> </w:t>
      </w:r>
      <w:r w:rsidR="00482091" w:rsidRPr="000C0EAD">
        <w:rPr>
          <w:sz w:val="24"/>
          <w:szCs w:val="24"/>
        </w:rPr>
        <w:t xml:space="preserve">Atsižvelgdama į tai, Inga </w:t>
      </w:r>
      <w:proofErr w:type="spellStart"/>
      <w:r w:rsidR="00482091" w:rsidRPr="000C0EAD">
        <w:rPr>
          <w:sz w:val="24"/>
          <w:szCs w:val="24"/>
        </w:rPr>
        <w:t>Štuopienė</w:t>
      </w:r>
      <w:proofErr w:type="spellEnd"/>
      <w:r w:rsidR="00482091" w:rsidRPr="000C0EAD">
        <w:rPr>
          <w:sz w:val="24"/>
          <w:szCs w:val="24"/>
        </w:rPr>
        <w:t xml:space="preserve"> </w:t>
      </w:r>
      <w:r w:rsidR="00FB0D55" w:rsidRPr="000C0EAD">
        <w:rPr>
          <w:sz w:val="24"/>
          <w:szCs w:val="24"/>
        </w:rPr>
        <w:t xml:space="preserve">Teisėjų garbės teismo prašo </w:t>
      </w:r>
      <w:r w:rsidR="00151B57" w:rsidRPr="000C0EAD">
        <w:rPr>
          <w:sz w:val="24"/>
          <w:szCs w:val="24"/>
        </w:rPr>
        <w:t xml:space="preserve">Vytautą </w:t>
      </w:r>
      <w:proofErr w:type="spellStart"/>
      <w:r w:rsidR="00151B57" w:rsidRPr="000C0EAD">
        <w:rPr>
          <w:sz w:val="24"/>
          <w:szCs w:val="24"/>
        </w:rPr>
        <w:t>Zelianką</w:t>
      </w:r>
      <w:proofErr w:type="spellEnd"/>
      <w:r w:rsidR="00151B57" w:rsidRPr="000C0EAD">
        <w:rPr>
          <w:sz w:val="24"/>
          <w:szCs w:val="24"/>
        </w:rPr>
        <w:t xml:space="preserve">, Loretą </w:t>
      </w:r>
      <w:proofErr w:type="spellStart"/>
      <w:r w:rsidR="00151B57" w:rsidRPr="000C0EAD">
        <w:rPr>
          <w:sz w:val="24"/>
          <w:szCs w:val="24"/>
        </w:rPr>
        <w:t>Braždienę</w:t>
      </w:r>
      <w:proofErr w:type="spellEnd"/>
      <w:r w:rsidR="00151B57" w:rsidRPr="000C0EAD">
        <w:rPr>
          <w:sz w:val="24"/>
          <w:szCs w:val="24"/>
        </w:rPr>
        <w:t xml:space="preserve"> ir Marijų </w:t>
      </w:r>
      <w:proofErr w:type="spellStart"/>
      <w:r w:rsidR="00151B57" w:rsidRPr="000C0EAD">
        <w:rPr>
          <w:sz w:val="24"/>
          <w:szCs w:val="24"/>
        </w:rPr>
        <w:t>Kursevičių</w:t>
      </w:r>
      <w:proofErr w:type="spellEnd"/>
      <w:r w:rsidR="00151B57" w:rsidRPr="000C0EAD">
        <w:rPr>
          <w:sz w:val="24"/>
          <w:szCs w:val="24"/>
        </w:rPr>
        <w:t xml:space="preserve"> pripažinti pažeidus jos, kaip</w:t>
      </w:r>
      <w:r w:rsidR="007314D5" w:rsidRPr="000C0EAD">
        <w:rPr>
          <w:sz w:val="24"/>
          <w:szCs w:val="24"/>
        </w:rPr>
        <w:t xml:space="preserve"> teisėjos</w:t>
      </w:r>
      <w:r w:rsidR="009C39D0" w:rsidRPr="000C0EAD">
        <w:rPr>
          <w:sz w:val="24"/>
          <w:szCs w:val="24"/>
        </w:rPr>
        <w:t>,</w:t>
      </w:r>
      <w:r w:rsidR="007314D5" w:rsidRPr="000C0EAD">
        <w:rPr>
          <w:sz w:val="24"/>
          <w:szCs w:val="24"/>
        </w:rPr>
        <w:t xml:space="preserve"> garbę ir, remiantis T</w:t>
      </w:r>
      <w:r w:rsidR="00151B57" w:rsidRPr="000C0EAD">
        <w:rPr>
          <w:sz w:val="24"/>
          <w:szCs w:val="24"/>
        </w:rPr>
        <w:t>eisėjų garbės teismo nuostatų 56.2 papunkčiu, apsiriboti prašymo nagrinėjimu, atkreipiant dėmesį į Teisėjų etikos kodekso reikalavimų nesilaikymą.</w:t>
      </w:r>
      <w:r w:rsidR="00B92171" w:rsidRPr="000C0EAD">
        <w:rPr>
          <w:sz w:val="24"/>
          <w:szCs w:val="24"/>
        </w:rPr>
        <w:t xml:space="preserve"> </w:t>
      </w:r>
    </w:p>
    <w:p w14:paraId="77FC6DA9" w14:textId="77777777" w:rsidR="006016CC" w:rsidRPr="000C0EAD" w:rsidRDefault="00FB0D55" w:rsidP="00B847BF">
      <w:pPr>
        <w:shd w:val="clear" w:color="auto" w:fill="FFFFFF"/>
        <w:spacing w:line="240" w:lineRule="auto"/>
        <w:ind w:firstLine="1134"/>
        <w:jc w:val="both"/>
        <w:rPr>
          <w:sz w:val="24"/>
          <w:szCs w:val="24"/>
        </w:rPr>
      </w:pPr>
      <w:r w:rsidRPr="000C0EAD">
        <w:rPr>
          <w:sz w:val="24"/>
          <w:szCs w:val="24"/>
        </w:rPr>
        <w:t xml:space="preserve">Teisėjų garbės teismo posėdžio metu Lietuvos Respublikos teisėjų asociacijos įgaliotas atstovas Remigijus Preikšaitis nurodė, kad jam susipažinus su bylos medžiaga susidarė įspūdis, kad teisėja Inga </w:t>
      </w:r>
      <w:proofErr w:type="spellStart"/>
      <w:r w:rsidRPr="000C0EAD">
        <w:rPr>
          <w:sz w:val="24"/>
          <w:szCs w:val="24"/>
        </w:rPr>
        <w:t>Štuopienė</w:t>
      </w:r>
      <w:proofErr w:type="spellEnd"/>
      <w:r w:rsidRPr="000C0EAD">
        <w:rPr>
          <w:sz w:val="24"/>
          <w:szCs w:val="24"/>
        </w:rPr>
        <w:t xml:space="preserve"> dirba taip, kaip dauguma Lie</w:t>
      </w:r>
      <w:r w:rsidR="00872A82" w:rsidRPr="000C0EAD">
        <w:rPr>
          <w:sz w:val="24"/>
          <w:szCs w:val="24"/>
        </w:rPr>
        <w:t>tuvos teisėjų. Tie faktai, kurie</w:t>
      </w:r>
      <w:r w:rsidRPr="000C0EAD">
        <w:rPr>
          <w:sz w:val="24"/>
          <w:szCs w:val="24"/>
        </w:rPr>
        <w:t xml:space="preserve"> paminėti patikrinimo aktuose, </w:t>
      </w:r>
      <w:r w:rsidR="00872A82" w:rsidRPr="000C0EAD">
        <w:rPr>
          <w:sz w:val="24"/>
          <w:szCs w:val="24"/>
        </w:rPr>
        <w:t>tik į</w:t>
      </w:r>
      <w:r w:rsidRPr="000C0EAD">
        <w:rPr>
          <w:sz w:val="24"/>
          <w:szCs w:val="24"/>
        </w:rPr>
        <w:t xml:space="preserve">rodo, kad teisėja yra atsakinga ir kruopšti, jie niekuo teisėjos </w:t>
      </w:r>
      <w:r w:rsidR="00872A82" w:rsidRPr="000C0EAD">
        <w:rPr>
          <w:sz w:val="24"/>
          <w:szCs w:val="24"/>
        </w:rPr>
        <w:t xml:space="preserve">Ingos </w:t>
      </w:r>
      <w:proofErr w:type="spellStart"/>
      <w:r w:rsidR="00872A82" w:rsidRPr="000C0EAD">
        <w:rPr>
          <w:sz w:val="24"/>
          <w:szCs w:val="24"/>
        </w:rPr>
        <w:t>Štuopienės</w:t>
      </w:r>
      <w:proofErr w:type="spellEnd"/>
      <w:r w:rsidR="00872A82" w:rsidRPr="000C0EAD">
        <w:rPr>
          <w:sz w:val="24"/>
          <w:szCs w:val="24"/>
        </w:rPr>
        <w:t xml:space="preserve"> </w:t>
      </w:r>
      <w:r w:rsidRPr="000C0EAD">
        <w:rPr>
          <w:sz w:val="24"/>
          <w:szCs w:val="24"/>
        </w:rPr>
        <w:t>neišskiria iš kitų teisėjų</w:t>
      </w:r>
      <w:r w:rsidR="00151B57" w:rsidRPr="000C0EAD">
        <w:rPr>
          <w:sz w:val="24"/>
          <w:szCs w:val="24"/>
        </w:rPr>
        <w:t xml:space="preserve">. </w:t>
      </w:r>
      <w:r w:rsidR="009C39D0" w:rsidRPr="000C0EAD">
        <w:rPr>
          <w:sz w:val="24"/>
          <w:szCs w:val="24"/>
        </w:rPr>
        <w:t>Remigijus Preikšaitis m</w:t>
      </w:r>
      <w:r w:rsidR="00151B57" w:rsidRPr="000C0EAD">
        <w:rPr>
          <w:sz w:val="24"/>
          <w:szCs w:val="24"/>
        </w:rPr>
        <w:t xml:space="preserve">ano, kad išvadose nurodyti argumentai, jų motyvavimas yra smulkmeniški ir nepagrįsti. </w:t>
      </w:r>
    </w:p>
    <w:p w14:paraId="2A07DE4A" w14:textId="77777777" w:rsidR="00E64D23" w:rsidRPr="000C0EAD" w:rsidRDefault="007A1EC6" w:rsidP="00B847BF">
      <w:pPr>
        <w:shd w:val="clear" w:color="auto" w:fill="FFFFFF"/>
        <w:spacing w:line="240" w:lineRule="auto"/>
        <w:ind w:firstLine="1134"/>
        <w:jc w:val="both"/>
        <w:rPr>
          <w:sz w:val="24"/>
          <w:szCs w:val="24"/>
        </w:rPr>
      </w:pPr>
      <w:r w:rsidRPr="000C0EAD">
        <w:rPr>
          <w:sz w:val="24"/>
          <w:szCs w:val="24"/>
        </w:rPr>
        <w:t xml:space="preserve">Lietuvos apeliacinio teismo teisėjas </w:t>
      </w:r>
      <w:bookmarkStart w:id="15" w:name="_Hlk43801184"/>
      <w:r w:rsidRPr="000C0EAD">
        <w:rPr>
          <w:sz w:val="24"/>
          <w:szCs w:val="24"/>
        </w:rPr>
        <w:t xml:space="preserve">Vytautas </w:t>
      </w:r>
      <w:proofErr w:type="spellStart"/>
      <w:r w:rsidRPr="000C0EAD">
        <w:rPr>
          <w:sz w:val="24"/>
          <w:szCs w:val="24"/>
        </w:rPr>
        <w:t>Zelianka</w:t>
      </w:r>
      <w:proofErr w:type="spellEnd"/>
      <w:r w:rsidRPr="000C0EAD">
        <w:rPr>
          <w:sz w:val="24"/>
          <w:szCs w:val="24"/>
        </w:rPr>
        <w:t xml:space="preserve"> </w:t>
      </w:r>
      <w:bookmarkEnd w:id="15"/>
      <w:r w:rsidRPr="000C0EAD">
        <w:rPr>
          <w:sz w:val="24"/>
          <w:szCs w:val="24"/>
        </w:rPr>
        <w:t>į Teisėjų garbės teismo posėdžius neatvyko, prašė bylą nagrinėti jam nedalyvaujant. Teisėjų garbės teismui pateiktuose</w:t>
      </w:r>
      <w:r w:rsidR="00FD0006" w:rsidRPr="000C0EAD">
        <w:rPr>
          <w:sz w:val="24"/>
          <w:szCs w:val="24"/>
        </w:rPr>
        <w:t xml:space="preserve"> </w:t>
      </w:r>
      <w:r w:rsidRPr="000C0EAD">
        <w:rPr>
          <w:sz w:val="24"/>
          <w:szCs w:val="24"/>
        </w:rPr>
        <w:t xml:space="preserve">2019 m. rugpjūčio 20 d. rašytiniuose paaiškinimuose Vytautas </w:t>
      </w:r>
      <w:proofErr w:type="spellStart"/>
      <w:r w:rsidRPr="000C0EAD">
        <w:rPr>
          <w:sz w:val="24"/>
          <w:szCs w:val="24"/>
        </w:rPr>
        <w:t>Zelianka</w:t>
      </w:r>
      <w:proofErr w:type="spellEnd"/>
      <w:r w:rsidRPr="000C0EAD">
        <w:rPr>
          <w:sz w:val="24"/>
          <w:szCs w:val="24"/>
        </w:rPr>
        <w:t xml:space="preserve"> nurodė, kad </w:t>
      </w:r>
      <w:r w:rsidR="00EC0688" w:rsidRPr="000C0EAD">
        <w:rPr>
          <w:sz w:val="24"/>
          <w:szCs w:val="24"/>
        </w:rPr>
        <w:t>atlikdamas savo, kaip teismo pirmininko</w:t>
      </w:r>
      <w:r w:rsidR="009C39D0" w:rsidRPr="000C0EAD">
        <w:rPr>
          <w:sz w:val="24"/>
          <w:szCs w:val="24"/>
        </w:rPr>
        <w:t>,</w:t>
      </w:r>
      <w:r w:rsidR="00EC0688" w:rsidRPr="000C0EAD">
        <w:rPr>
          <w:sz w:val="24"/>
          <w:szCs w:val="24"/>
        </w:rPr>
        <w:t xml:space="preserve"> pareigą</w:t>
      </w:r>
      <w:r w:rsidR="004A270D" w:rsidRPr="000C0EAD">
        <w:rPr>
          <w:sz w:val="24"/>
          <w:szCs w:val="24"/>
        </w:rPr>
        <w:t xml:space="preserve"> Atrankos komisijai</w:t>
      </w:r>
      <w:r w:rsidR="00EC0688" w:rsidRPr="000C0EAD">
        <w:rPr>
          <w:sz w:val="24"/>
          <w:szCs w:val="24"/>
        </w:rPr>
        <w:t xml:space="preserve"> </w:t>
      </w:r>
      <w:r w:rsidR="004A270D" w:rsidRPr="000C0EAD">
        <w:rPr>
          <w:sz w:val="24"/>
          <w:szCs w:val="24"/>
        </w:rPr>
        <w:t xml:space="preserve">pareikšti nuomonę </w:t>
      </w:r>
      <w:r w:rsidR="00EC0688" w:rsidRPr="000C0EAD">
        <w:rPr>
          <w:sz w:val="24"/>
          <w:szCs w:val="24"/>
        </w:rPr>
        <w:t>dėl pretendentų, stengėsi šią pareigą atlikti kiek įmanoma geriau ir būtent dėl to buvo tarp tų pirmininkų, kurie siekė atviros diskusijos dėl teisėjų, siekiančių karjeros aukštesniame teisme. P</w:t>
      </w:r>
      <w:r w:rsidR="00472595" w:rsidRPr="000C0EAD">
        <w:rPr>
          <w:sz w:val="24"/>
          <w:szCs w:val="24"/>
        </w:rPr>
        <w:t>rieš pareikšdamas savo nuomonę A</w:t>
      </w:r>
      <w:r w:rsidR="00EC0688" w:rsidRPr="000C0EAD">
        <w:rPr>
          <w:sz w:val="24"/>
          <w:szCs w:val="24"/>
        </w:rPr>
        <w:t xml:space="preserve">trankos </w:t>
      </w:r>
      <w:r w:rsidR="00472595" w:rsidRPr="000C0EAD">
        <w:rPr>
          <w:sz w:val="24"/>
          <w:szCs w:val="24"/>
        </w:rPr>
        <w:t>komisijai arba V</w:t>
      </w:r>
      <w:r w:rsidR="00EC0688" w:rsidRPr="000C0EAD">
        <w:rPr>
          <w:sz w:val="24"/>
          <w:szCs w:val="24"/>
        </w:rPr>
        <w:t>ertinimo komisijai, visuomet asmeniškai bendraudavo su kiekvienu pretendentu, taip pat klausdavo teismo, kuriame teisėjas dirba, pirmininko nuomonės, o esant papildom</w:t>
      </w:r>
      <w:r w:rsidR="009C39D0" w:rsidRPr="000C0EAD">
        <w:rPr>
          <w:sz w:val="24"/>
          <w:szCs w:val="24"/>
        </w:rPr>
        <w:t>ų</w:t>
      </w:r>
      <w:r w:rsidR="00EC0688" w:rsidRPr="000C0EAD">
        <w:rPr>
          <w:sz w:val="24"/>
          <w:szCs w:val="24"/>
        </w:rPr>
        <w:t xml:space="preserve"> abejon</w:t>
      </w:r>
      <w:r w:rsidR="009C39D0" w:rsidRPr="000C0EAD">
        <w:rPr>
          <w:sz w:val="24"/>
          <w:szCs w:val="24"/>
        </w:rPr>
        <w:t>ių</w:t>
      </w:r>
      <w:r w:rsidR="00EC0688" w:rsidRPr="000C0EAD">
        <w:rPr>
          <w:sz w:val="24"/>
          <w:szCs w:val="24"/>
        </w:rPr>
        <w:t xml:space="preserve">, labai dažnai kalbėdavo su kitais </w:t>
      </w:r>
      <w:r w:rsidR="009C39D0" w:rsidRPr="000C0EAD">
        <w:rPr>
          <w:sz w:val="24"/>
          <w:szCs w:val="24"/>
        </w:rPr>
        <w:t xml:space="preserve">kartu </w:t>
      </w:r>
      <w:r w:rsidR="00EC0688" w:rsidRPr="000C0EAD">
        <w:rPr>
          <w:sz w:val="24"/>
          <w:szCs w:val="24"/>
        </w:rPr>
        <w:t xml:space="preserve">su pretendentu dirbančiais teisėjais. Todėl ne visos jo pateiktos išvados apie pretendentus buvo pozityvios. Vytautas </w:t>
      </w:r>
      <w:proofErr w:type="spellStart"/>
      <w:r w:rsidR="00EC0688" w:rsidRPr="000C0EAD">
        <w:rPr>
          <w:sz w:val="24"/>
          <w:szCs w:val="24"/>
        </w:rPr>
        <w:t>Zelianka</w:t>
      </w:r>
      <w:proofErr w:type="spellEnd"/>
      <w:r w:rsidR="00EC0688" w:rsidRPr="000C0EAD">
        <w:rPr>
          <w:sz w:val="24"/>
          <w:szCs w:val="24"/>
        </w:rPr>
        <w:t xml:space="preserve"> nurodė, kad nagrinėjamu atveju informacija apie teisėj</w:t>
      </w:r>
      <w:r w:rsidR="0093644A" w:rsidRPr="000C0EAD">
        <w:rPr>
          <w:sz w:val="24"/>
          <w:szCs w:val="24"/>
        </w:rPr>
        <w:t>os</w:t>
      </w:r>
      <w:r w:rsidR="00EC0688" w:rsidRPr="000C0EAD">
        <w:rPr>
          <w:sz w:val="24"/>
          <w:szCs w:val="24"/>
        </w:rPr>
        <w:t xml:space="preserve"> Ing</w:t>
      </w:r>
      <w:r w:rsidR="0093644A" w:rsidRPr="000C0EAD">
        <w:rPr>
          <w:sz w:val="24"/>
          <w:szCs w:val="24"/>
        </w:rPr>
        <w:t>os</w:t>
      </w:r>
      <w:r w:rsidR="00EC0688" w:rsidRPr="000C0EAD">
        <w:rPr>
          <w:sz w:val="24"/>
          <w:szCs w:val="24"/>
        </w:rPr>
        <w:t xml:space="preserve"> </w:t>
      </w:r>
      <w:proofErr w:type="spellStart"/>
      <w:r w:rsidR="00EC0688" w:rsidRPr="000C0EAD">
        <w:rPr>
          <w:sz w:val="24"/>
          <w:szCs w:val="24"/>
        </w:rPr>
        <w:t>Štuopien</w:t>
      </w:r>
      <w:r w:rsidR="0093644A" w:rsidRPr="000C0EAD">
        <w:rPr>
          <w:sz w:val="24"/>
          <w:szCs w:val="24"/>
        </w:rPr>
        <w:t>ės</w:t>
      </w:r>
      <w:proofErr w:type="spellEnd"/>
      <w:r w:rsidR="0093644A" w:rsidRPr="000C0EAD">
        <w:rPr>
          <w:sz w:val="24"/>
          <w:szCs w:val="24"/>
        </w:rPr>
        <w:t xml:space="preserve"> asmenines savybes</w:t>
      </w:r>
      <w:r w:rsidR="00EC0688" w:rsidRPr="000C0EAD">
        <w:rPr>
          <w:sz w:val="24"/>
          <w:szCs w:val="24"/>
        </w:rPr>
        <w:t xml:space="preserve"> buvo pateikta remiantis pakankamu kiekiu įvairių informacijos šaltinių (savo bendravimo su teisėja patirtimi, teismo, kuriame dirba teisėja, pirmininkės nuomone, kitų teisėjų nuomonėmis)</w:t>
      </w:r>
      <w:r w:rsidR="0093644A" w:rsidRPr="000C0EAD">
        <w:rPr>
          <w:sz w:val="24"/>
          <w:szCs w:val="24"/>
        </w:rPr>
        <w:t>. Tokia išvada nepretenduoja į absoliučią tiesą, tačiau objektyviai atspindi esamas kartu su teisėja dirbančių asmenų nuomonių tendencijas ir gali būti diskutuojama, ginčijama, o atrankos komisijos – priimama arba atmetama, nes galutinai jos nesaisto.</w:t>
      </w:r>
      <w:r w:rsidR="00DA6D19" w:rsidRPr="000C0EAD">
        <w:rPr>
          <w:sz w:val="24"/>
          <w:szCs w:val="24"/>
        </w:rPr>
        <w:t xml:space="preserve"> Vytautas </w:t>
      </w:r>
      <w:proofErr w:type="spellStart"/>
      <w:r w:rsidR="00DA6D19" w:rsidRPr="000C0EAD">
        <w:rPr>
          <w:sz w:val="24"/>
          <w:szCs w:val="24"/>
        </w:rPr>
        <w:t>Zelianka</w:t>
      </w:r>
      <w:proofErr w:type="spellEnd"/>
      <w:r w:rsidR="00DA6D19" w:rsidRPr="000C0EAD">
        <w:rPr>
          <w:sz w:val="24"/>
          <w:szCs w:val="24"/>
        </w:rPr>
        <w:t xml:space="preserve"> pažymėjo, kad teisėja Inga </w:t>
      </w:r>
      <w:proofErr w:type="spellStart"/>
      <w:r w:rsidR="00DA6D19" w:rsidRPr="000C0EAD">
        <w:rPr>
          <w:sz w:val="24"/>
          <w:szCs w:val="24"/>
        </w:rPr>
        <w:t>Štuopienė</w:t>
      </w:r>
      <w:proofErr w:type="spellEnd"/>
      <w:r w:rsidR="00DA6D19" w:rsidRPr="000C0EAD">
        <w:rPr>
          <w:sz w:val="24"/>
          <w:szCs w:val="24"/>
        </w:rPr>
        <w:t xml:space="preserve"> tuomet vykusių atrankų menu išvados neginčijo ir dėl jos prieštaravimų nepareiškė</w:t>
      </w:r>
      <w:r w:rsidR="00E2753E" w:rsidRPr="000C0EAD">
        <w:rPr>
          <w:sz w:val="24"/>
          <w:szCs w:val="24"/>
        </w:rPr>
        <w:t xml:space="preserve">, išvada atrankos ir vertinimo procedūrų metu </w:t>
      </w:r>
      <w:r w:rsidR="00C27B1B" w:rsidRPr="000C0EAD">
        <w:rPr>
          <w:sz w:val="24"/>
          <w:szCs w:val="24"/>
        </w:rPr>
        <w:t xml:space="preserve">nebuvo atmesta, taip pat nebuvo visiškai ar iš dalies paneigta. </w:t>
      </w:r>
      <w:r w:rsidR="00E91708" w:rsidRPr="000C0EAD">
        <w:rPr>
          <w:sz w:val="24"/>
          <w:szCs w:val="24"/>
        </w:rPr>
        <w:t xml:space="preserve">Taip pat Vytautas </w:t>
      </w:r>
      <w:proofErr w:type="spellStart"/>
      <w:r w:rsidR="00E91708" w:rsidRPr="000C0EAD">
        <w:rPr>
          <w:sz w:val="24"/>
          <w:szCs w:val="24"/>
        </w:rPr>
        <w:t>Zelianka</w:t>
      </w:r>
      <w:proofErr w:type="spellEnd"/>
      <w:r w:rsidR="00E91708" w:rsidRPr="000C0EAD">
        <w:rPr>
          <w:sz w:val="24"/>
          <w:szCs w:val="24"/>
        </w:rPr>
        <w:t xml:space="preserve"> pabrėžė, kad su teisėja Inga </w:t>
      </w:r>
      <w:proofErr w:type="spellStart"/>
      <w:r w:rsidR="00E91708" w:rsidRPr="000C0EAD">
        <w:rPr>
          <w:sz w:val="24"/>
          <w:szCs w:val="24"/>
        </w:rPr>
        <w:t>Štuopiene</w:t>
      </w:r>
      <w:proofErr w:type="spellEnd"/>
      <w:r w:rsidR="00E91708" w:rsidRPr="000C0EAD">
        <w:rPr>
          <w:sz w:val="24"/>
          <w:szCs w:val="24"/>
        </w:rPr>
        <w:t xml:space="preserve"> neturi jokių asmeniniais santykiais pagrįstų ryšių, savo nuomonę apie teisėją išsakė ne savo asmenine iniciatyva, o kaip teisės aktuose įpareigotas padaryti išorinio administravimo subjektas – aukštesniojo teismo pirmininkas. </w:t>
      </w:r>
      <w:r w:rsidR="009C39D0" w:rsidRPr="000C0EAD">
        <w:rPr>
          <w:sz w:val="24"/>
          <w:szCs w:val="24"/>
        </w:rPr>
        <w:t xml:space="preserve">Vytautas </w:t>
      </w:r>
      <w:proofErr w:type="spellStart"/>
      <w:r w:rsidR="009C39D0" w:rsidRPr="000C0EAD">
        <w:rPr>
          <w:sz w:val="24"/>
          <w:szCs w:val="24"/>
        </w:rPr>
        <w:t>Zelianka</w:t>
      </w:r>
      <w:proofErr w:type="spellEnd"/>
      <w:r w:rsidR="009C39D0" w:rsidRPr="000C0EAD">
        <w:rPr>
          <w:sz w:val="24"/>
          <w:szCs w:val="24"/>
        </w:rPr>
        <w:t xml:space="preserve"> m</w:t>
      </w:r>
      <w:r w:rsidR="00C27B1B" w:rsidRPr="000C0EAD">
        <w:rPr>
          <w:sz w:val="24"/>
          <w:szCs w:val="24"/>
        </w:rPr>
        <w:t xml:space="preserve">ano, kad savo pareigą pateikti išvadą apie teisėją jis atliko tinkamai, todėl Ingos </w:t>
      </w:r>
      <w:proofErr w:type="spellStart"/>
      <w:r w:rsidR="00C27B1B" w:rsidRPr="000C0EAD">
        <w:rPr>
          <w:sz w:val="24"/>
          <w:szCs w:val="24"/>
        </w:rPr>
        <w:t>Štuopienės</w:t>
      </w:r>
      <w:proofErr w:type="spellEnd"/>
      <w:r w:rsidR="00C27B1B" w:rsidRPr="000C0EAD">
        <w:rPr>
          <w:sz w:val="24"/>
          <w:szCs w:val="24"/>
        </w:rPr>
        <w:t xml:space="preserve"> </w:t>
      </w:r>
      <w:r w:rsidR="009C39D0" w:rsidRPr="000C0EAD">
        <w:rPr>
          <w:sz w:val="24"/>
          <w:szCs w:val="24"/>
        </w:rPr>
        <w:t>p</w:t>
      </w:r>
      <w:r w:rsidR="00C27B1B" w:rsidRPr="000C0EAD">
        <w:rPr>
          <w:sz w:val="24"/>
          <w:szCs w:val="24"/>
        </w:rPr>
        <w:t>rašymas turi būti atmestas kaip nepagrįstas Teisėjų garbės teismo nuostatų 56.1</w:t>
      </w:r>
      <w:r w:rsidR="009C39D0" w:rsidRPr="000C0EAD">
        <w:rPr>
          <w:sz w:val="24"/>
          <w:szCs w:val="24"/>
        </w:rPr>
        <w:t> </w:t>
      </w:r>
      <w:r w:rsidR="00C27B1B" w:rsidRPr="000C0EAD">
        <w:rPr>
          <w:sz w:val="24"/>
          <w:szCs w:val="24"/>
        </w:rPr>
        <w:t>papunkčio pagrindu.</w:t>
      </w:r>
      <w:r w:rsidR="00981AF8" w:rsidRPr="000C0EAD">
        <w:rPr>
          <w:sz w:val="24"/>
          <w:szCs w:val="24"/>
        </w:rPr>
        <w:t xml:space="preserve"> </w:t>
      </w:r>
      <w:r w:rsidR="00660439" w:rsidRPr="000C0EAD">
        <w:rPr>
          <w:sz w:val="24"/>
          <w:szCs w:val="24"/>
        </w:rPr>
        <w:t xml:space="preserve">Be to, Vytauto </w:t>
      </w:r>
      <w:proofErr w:type="spellStart"/>
      <w:r w:rsidR="00660439" w:rsidRPr="000C0EAD">
        <w:rPr>
          <w:sz w:val="24"/>
          <w:szCs w:val="24"/>
        </w:rPr>
        <w:t>Zeliankos</w:t>
      </w:r>
      <w:proofErr w:type="spellEnd"/>
      <w:r w:rsidR="00660439" w:rsidRPr="000C0EAD">
        <w:rPr>
          <w:sz w:val="24"/>
          <w:szCs w:val="24"/>
        </w:rPr>
        <w:t xml:space="preserve"> nuomone, šiuo atveju yra praleistas Teismų įstatymo</w:t>
      </w:r>
      <w:r w:rsidR="00FD0006" w:rsidRPr="000C0EAD">
        <w:rPr>
          <w:sz w:val="24"/>
          <w:szCs w:val="24"/>
        </w:rPr>
        <w:t xml:space="preserve"> </w:t>
      </w:r>
      <w:r w:rsidR="00660439" w:rsidRPr="000C0EAD">
        <w:rPr>
          <w:sz w:val="24"/>
          <w:szCs w:val="24"/>
        </w:rPr>
        <w:t>84 straip</w:t>
      </w:r>
      <w:r w:rsidR="00654D27" w:rsidRPr="000C0EAD">
        <w:rPr>
          <w:sz w:val="24"/>
          <w:szCs w:val="24"/>
        </w:rPr>
        <w:t>s</w:t>
      </w:r>
      <w:r w:rsidR="00660439" w:rsidRPr="000C0EAD">
        <w:rPr>
          <w:sz w:val="24"/>
          <w:szCs w:val="24"/>
        </w:rPr>
        <w:t xml:space="preserve">nio 1 dalyje </w:t>
      </w:r>
      <w:r w:rsidR="00654D27" w:rsidRPr="000C0EAD">
        <w:rPr>
          <w:sz w:val="24"/>
          <w:szCs w:val="24"/>
        </w:rPr>
        <w:t xml:space="preserve">nustatytas trijų mėnesių drausmės bylos iškėlimo terminas, o </w:t>
      </w:r>
      <w:r w:rsidR="00660439" w:rsidRPr="000C0EAD">
        <w:rPr>
          <w:sz w:val="24"/>
          <w:szCs w:val="24"/>
        </w:rPr>
        <w:t>t</w:t>
      </w:r>
      <w:r w:rsidRPr="000C0EAD">
        <w:rPr>
          <w:sz w:val="24"/>
          <w:szCs w:val="24"/>
        </w:rPr>
        <w:t>eisėjos I</w:t>
      </w:r>
      <w:r w:rsidR="00981AF8" w:rsidRPr="000C0EAD">
        <w:rPr>
          <w:sz w:val="24"/>
          <w:szCs w:val="24"/>
        </w:rPr>
        <w:t>ngos</w:t>
      </w:r>
      <w:r w:rsidRPr="000C0EAD">
        <w:rPr>
          <w:sz w:val="24"/>
          <w:szCs w:val="24"/>
        </w:rPr>
        <w:t xml:space="preserve"> </w:t>
      </w:r>
      <w:proofErr w:type="spellStart"/>
      <w:r w:rsidRPr="000C0EAD">
        <w:rPr>
          <w:sz w:val="24"/>
          <w:szCs w:val="24"/>
        </w:rPr>
        <w:t>Štuopienės</w:t>
      </w:r>
      <w:proofErr w:type="spellEnd"/>
      <w:r w:rsidRPr="000C0EAD">
        <w:rPr>
          <w:sz w:val="24"/>
          <w:szCs w:val="24"/>
        </w:rPr>
        <w:t xml:space="preserve"> Prašyme išdėstyti argumentai dėl Teisėjų etikos kodekso 16 straipsnio 1 punkto pažeidimų yra išnagrinėti Teisėjų etikos ir drausmės komisijos 2019</w:t>
      </w:r>
      <w:r w:rsidR="00720E16" w:rsidRPr="000C0EAD">
        <w:rPr>
          <w:sz w:val="24"/>
          <w:szCs w:val="24"/>
        </w:rPr>
        <w:t xml:space="preserve"> m. gegužės </w:t>
      </w:r>
      <w:r w:rsidRPr="000C0EAD">
        <w:rPr>
          <w:sz w:val="24"/>
          <w:szCs w:val="24"/>
        </w:rPr>
        <w:t>2</w:t>
      </w:r>
      <w:r w:rsidR="00720E16" w:rsidRPr="000C0EAD">
        <w:rPr>
          <w:sz w:val="24"/>
          <w:szCs w:val="24"/>
        </w:rPr>
        <w:t xml:space="preserve"> d.</w:t>
      </w:r>
      <w:r w:rsidRPr="000C0EAD">
        <w:rPr>
          <w:sz w:val="24"/>
          <w:szCs w:val="24"/>
        </w:rPr>
        <w:t xml:space="preserve"> sprendimu, kuriame konstatuota: ,,pateiktų aukščiau minėtų dokumentų turinys nesudaro pagrindo daryti išvados, kad Vytautas </w:t>
      </w:r>
      <w:proofErr w:type="spellStart"/>
      <w:r w:rsidRPr="000C0EAD">
        <w:rPr>
          <w:sz w:val="24"/>
          <w:szCs w:val="24"/>
        </w:rPr>
        <w:t>Zelianka</w:t>
      </w:r>
      <w:proofErr w:type="spellEnd"/>
      <w:r w:rsidRPr="000C0EAD">
        <w:rPr>
          <w:sz w:val="24"/>
          <w:szCs w:val="24"/>
        </w:rPr>
        <w:t xml:space="preserve">, pateikdamas nuomonę apie teisėjos Ingos </w:t>
      </w:r>
      <w:proofErr w:type="spellStart"/>
      <w:r w:rsidRPr="000C0EAD">
        <w:rPr>
          <w:sz w:val="24"/>
          <w:szCs w:val="24"/>
        </w:rPr>
        <w:t>Štuopienės</w:t>
      </w:r>
      <w:proofErr w:type="spellEnd"/>
      <w:r w:rsidRPr="000C0EAD">
        <w:rPr>
          <w:sz w:val="24"/>
          <w:szCs w:val="24"/>
        </w:rPr>
        <w:t xml:space="preserve"> asmenines savybes, pažeidė Teisėjų etikos kodekse įtvirtintą solidarumo principą“</w:t>
      </w:r>
      <w:r w:rsidR="009C39D0" w:rsidRPr="000C0EAD">
        <w:rPr>
          <w:sz w:val="24"/>
          <w:szCs w:val="24"/>
        </w:rPr>
        <w:t>.</w:t>
      </w:r>
      <w:r w:rsidRPr="000C0EAD">
        <w:rPr>
          <w:sz w:val="24"/>
          <w:szCs w:val="24"/>
        </w:rPr>
        <w:t xml:space="preserve"> V</w:t>
      </w:r>
      <w:r w:rsidR="00482091" w:rsidRPr="000C0EAD">
        <w:rPr>
          <w:sz w:val="24"/>
          <w:szCs w:val="24"/>
        </w:rPr>
        <w:t>ytautas</w:t>
      </w:r>
      <w:r w:rsidRPr="000C0EAD">
        <w:rPr>
          <w:sz w:val="24"/>
          <w:szCs w:val="24"/>
        </w:rPr>
        <w:t xml:space="preserve"> </w:t>
      </w:r>
      <w:proofErr w:type="spellStart"/>
      <w:r w:rsidRPr="000C0EAD">
        <w:rPr>
          <w:sz w:val="24"/>
          <w:szCs w:val="24"/>
        </w:rPr>
        <w:t>Zelianka</w:t>
      </w:r>
      <w:proofErr w:type="spellEnd"/>
      <w:r w:rsidRPr="000C0EAD">
        <w:rPr>
          <w:sz w:val="24"/>
          <w:szCs w:val="24"/>
        </w:rPr>
        <w:t xml:space="preserve"> pažymėjo, kad TEDK sprendimai neskundžiami, vadinasi negali būti peržiūrimi inicijuojant kitą, lygiagrečią ar vėlesnę procedūrą teisėjų savivaldos</w:t>
      </w:r>
      <w:r w:rsidR="00660439" w:rsidRPr="000C0EAD">
        <w:rPr>
          <w:sz w:val="24"/>
          <w:szCs w:val="24"/>
        </w:rPr>
        <w:t xml:space="preserve"> institucijose. </w:t>
      </w:r>
      <w:r w:rsidR="00654D27" w:rsidRPr="000C0EAD">
        <w:rPr>
          <w:sz w:val="24"/>
          <w:szCs w:val="24"/>
        </w:rPr>
        <w:t>Atsižvelgiant į nurodytas aplinkybes, nagrinėjamos bylos procesas turi būti nutrauktas.</w:t>
      </w:r>
    </w:p>
    <w:p w14:paraId="0AE773F5" w14:textId="77777777" w:rsidR="00E64D23" w:rsidRPr="000C0EAD" w:rsidRDefault="00742408" w:rsidP="00B847BF">
      <w:pPr>
        <w:shd w:val="clear" w:color="auto" w:fill="FFFFFF"/>
        <w:spacing w:line="240" w:lineRule="auto"/>
        <w:ind w:firstLine="1134"/>
        <w:jc w:val="both"/>
        <w:rPr>
          <w:sz w:val="24"/>
          <w:szCs w:val="24"/>
        </w:rPr>
      </w:pPr>
      <w:r w:rsidRPr="000C0EAD">
        <w:rPr>
          <w:sz w:val="24"/>
          <w:szCs w:val="24"/>
        </w:rPr>
        <w:lastRenderedPageBreak/>
        <w:t>Vilniau</w:t>
      </w:r>
      <w:r w:rsidR="00510959" w:rsidRPr="000C0EAD">
        <w:rPr>
          <w:sz w:val="24"/>
          <w:szCs w:val="24"/>
        </w:rPr>
        <w:t xml:space="preserve">s </w:t>
      </w:r>
      <w:r w:rsidRPr="000C0EAD">
        <w:rPr>
          <w:sz w:val="24"/>
          <w:szCs w:val="24"/>
        </w:rPr>
        <w:t xml:space="preserve">apygardos </w:t>
      </w:r>
      <w:r w:rsidR="001D747E" w:rsidRPr="000C0EAD">
        <w:rPr>
          <w:sz w:val="24"/>
          <w:szCs w:val="24"/>
        </w:rPr>
        <w:t xml:space="preserve">teismo pirmininkė Loreta </w:t>
      </w:r>
      <w:proofErr w:type="spellStart"/>
      <w:r w:rsidR="001D747E" w:rsidRPr="000C0EAD">
        <w:rPr>
          <w:sz w:val="24"/>
          <w:szCs w:val="24"/>
        </w:rPr>
        <w:t>Braždienė</w:t>
      </w:r>
      <w:proofErr w:type="spellEnd"/>
      <w:r w:rsidR="0011777C" w:rsidRPr="000C0EAD">
        <w:rPr>
          <w:sz w:val="24"/>
          <w:szCs w:val="24"/>
        </w:rPr>
        <w:t xml:space="preserve"> į Teisėjų garbės teismo posėdžius neatvyko, prašė bylą nagrinėti ja</w:t>
      </w:r>
      <w:r w:rsidR="001D747E" w:rsidRPr="000C0EAD">
        <w:rPr>
          <w:sz w:val="24"/>
          <w:szCs w:val="24"/>
        </w:rPr>
        <w:t>i</w:t>
      </w:r>
      <w:r w:rsidR="0011777C" w:rsidRPr="000C0EAD">
        <w:rPr>
          <w:sz w:val="24"/>
          <w:szCs w:val="24"/>
        </w:rPr>
        <w:t xml:space="preserve"> nedalyvaujant. Teisėjų garbės teismui pateiktuose 2019 m. rug</w:t>
      </w:r>
      <w:r w:rsidR="001D747E" w:rsidRPr="000C0EAD">
        <w:rPr>
          <w:sz w:val="24"/>
          <w:szCs w:val="24"/>
        </w:rPr>
        <w:t>sėjo 13</w:t>
      </w:r>
      <w:r w:rsidR="0011777C" w:rsidRPr="000C0EAD">
        <w:rPr>
          <w:sz w:val="24"/>
          <w:szCs w:val="24"/>
        </w:rPr>
        <w:t xml:space="preserve"> d. rašytiniuose paaiškinimuose </w:t>
      </w:r>
      <w:r w:rsidR="001D747E" w:rsidRPr="000C0EAD">
        <w:rPr>
          <w:sz w:val="24"/>
          <w:szCs w:val="24"/>
        </w:rPr>
        <w:t xml:space="preserve">Loreta </w:t>
      </w:r>
      <w:proofErr w:type="spellStart"/>
      <w:r w:rsidR="001D747E" w:rsidRPr="000C0EAD">
        <w:rPr>
          <w:sz w:val="24"/>
          <w:szCs w:val="24"/>
        </w:rPr>
        <w:t>Braždienė</w:t>
      </w:r>
      <w:proofErr w:type="spellEnd"/>
      <w:r w:rsidR="001D747E" w:rsidRPr="000C0EAD">
        <w:rPr>
          <w:sz w:val="24"/>
          <w:szCs w:val="24"/>
        </w:rPr>
        <w:t xml:space="preserve"> </w:t>
      </w:r>
      <w:r w:rsidR="00510959" w:rsidRPr="000C0EAD">
        <w:rPr>
          <w:sz w:val="24"/>
          <w:szCs w:val="24"/>
        </w:rPr>
        <w:t>akcentavo</w:t>
      </w:r>
      <w:r w:rsidR="0011777C" w:rsidRPr="000C0EAD">
        <w:rPr>
          <w:sz w:val="24"/>
          <w:szCs w:val="24"/>
        </w:rPr>
        <w:t>, kad</w:t>
      </w:r>
      <w:r w:rsidR="00510959" w:rsidRPr="000C0EAD">
        <w:rPr>
          <w:sz w:val="24"/>
          <w:szCs w:val="24"/>
        </w:rPr>
        <w:t xml:space="preserve"> teisėjos </w:t>
      </w:r>
      <w:bookmarkStart w:id="16" w:name="_Hlk43805940"/>
      <w:r w:rsidR="00510959" w:rsidRPr="000C0EAD">
        <w:rPr>
          <w:sz w:val="24"/>
          <w:szCs w:val="24"/>
        </w:rPr>
        <w:t xml:space="preserve">Ingos </w:t>
      </w:r>
      <w:proofErr w:type="spellStart"/>
      <w:r w:rsidR="00510959" w:rsidRPr="000C0EAD">
        <w:rPr>
          <w:sz w:val="24"/>
          <w:szCs w:val="24"/>
        </w:rPr>
        <w:t>Štuopienės</w:t>
      </w:r>
      <w:proofErr w:type="spellEnd"/>
      <w:r w:rsidR="00510959" w:rsidRPr="000C0EAD">
        <w:rPr>
          <w:sz w:val="24"/>
          <w:szCs w:val="24"/>
        </w:rPr>
        <w:t xml:space="preserve"> </w:t>
      </w:r>
      <w:bookmarkEnd w:id="16"/>
      <w:r w:rsidR="00510959" w:rsidRPr="000C0EAD">
        <w:rPr>
          <w:sz w:val="24"/>
          <w:szCs w:val="24"/>
        </w:rPr>
        <w:t>administracinės veiklos patikri</w:t>
      </w:r>
      <w:r w:rsidR="00454C00" w:rsidRPr="000C0EAD">
        <w:rPr>
          <w:sz w:val="24"/>
          <w:szCs w:val="24"/>
        </w:rPr>
        <w:t xml:space="preserve">nimas ir nuomonės teikimas Atrankos komisijai </w:t>
      </w:r>
      <w:r w:rsidR="00510959" w:rsidRPr="000C0EAD">
        <w:rPr>
          <w:sz w:val="24"/>
          <w:szCs w:val="24"/>
        </w:rPr>
        <w:t>išimtinai susijęs su jos, kaip teismo pirminink</w:t>
      </w:r>
      <w:r w:rsidR="001067FC" w:rsidRPr="000C0EAD">
        <w:rPr>
          <w:sz w:val="24"/>
          <w:szCs w:val="24"/>
        </w:rPr>
        <w:t>ės,</w:t>
      </w:r>
      <w:r w:rsidR="00510959" w:rsidRPr="000C0EAD">
        <w:rPr>
          <w:sz w:val="24"/>
          <w:szCs w:val="24"/>
        </w:rPr>
        <w:t xml:space="preserve"> pareigomis, kadangi teismo pirmininkas privalo užtikrinti </w:t>
      </w:r>
      <w:r w:rsidR="001067FC" w:rsidRPr="000C0EAD">
        <w:rPr>
          <w:sz w:val="24"/>
          <w:szCs w:val="24"/>
        </w:rPr>
        <w:t xml:space="preserve">tinkamą </w:t>
      </w:r>
      <w:r w:rsidR="00510959" w:rsidRPr="000C0EAD">
        <w:rPr>
          <w:sz w:val="24"/>
          <w:szCs w:val="24"/>
        </w:rPr>
        <w:t>teismo organizacinės veiklos priemonių įgyvendinimą bei kontrolę. Vilniaus apygardos teismas, kaip išorinis administratorius, vykdė jos, kaip Vilniaus miesto apylinkės teismo pirminink</w:t>
      </w:r>
      <w:r w:rsidR="001067FC" w:rsidRPr="000C0EAD">
        <w:rPr>
          <w:sz w:val="24"/>
          <w:szCs w:val="24"/>
        </w:rPr>
        <w:t>ės</w:t>
      </w:r>
      <w:r w:rsidR="00510959" w:rsidRPr="000C0EAD">
        <w:rPr>
          <w:sz w:val="24"/>
          <w:szCs w:val="24"/>
        </w:rPr>
        <w:t xml:space="preserve">, administracinės veiklos patikrinimą, </w:t>
      </w:r>
      <w:bookmarkStart w:id="17" w:name="_Hlk45708060"/>
      <w:r w:rsidR="00510959" w:rsidRPr="000C0EAD">
        <w:rPr>
          <w:sz w:val="24"/>
          <w:szCs w:val="24"/>
        </w:rPr>
        <w:t>kur</w:t>
      </w:r>
      <w:r w:rsidR="001067FC" w:rsidRPr="000C0EAD">
        <w:rPr>
          <w:sz w:val="24"/>
          <w:szCs w:val="24"/>
        </w:rPr>
        <w:t>į</w:t>
      </w:r>
      <w:r w:rsidR="00510959" w:rsidRPr="000C0EAD">
        <w:rPr>
          <w:sz w:val="24"/>
          <w:szCs w:val="24"/>
        </w:rPr>
        <w:t xml:space="preserve"> </w:t>
      </w:r>
      <w:r w:rsidR="001067FC" w:rsidRPr="000C0EAD">
        <w:rPr>
          <w:sz w:val="24"/>
          <w:szCs w:val="24"/>
        </w:rPr>
        <w:t>atlikus</w:t>
      </w:r>
      <w:r w:rsidR="00510959" w:rsidRPr="000C0EAD">
        <w:rPr>
          <w:sz w:val="24"/>
          <w:szCs w:val="24"/>
        </w:rPr>
        <w:t xml:space="preserve"> </w:t>
      </w:r>
      <w:bookmarkEnd w:id="17"/>
      <w:r w:rsidR="00510959" w:rsidRPr="000C0EAD">
        <w:rPr>
          <w:sz w:val="24"/>
          <w:szCs w:val="24"/>
        </w:rPr>
        <w:t xml:space="preserve">ji buvo įpareigota atlikti teisėjos Ingos </w:t>
      </w:r>
      <w:proofErr w:type="spellStart"/>
      <w:r w:rsidR="00510959" w:rsidRPr="000C0EAD">
        <w:rPr>
          <w:sz w:val="24"/>
          <w:szCs w:val="24"/>
        </w:rPr>
        <w:t>Štuopienės</w:t>
      </w:r>
      <w:proofErr w:type="spellEnd"/>
      <w:r w:rsidR="00510959" w:rsidRPr="000C0EAD">
        <w:rPr>
          <w:sz w:val="24"/>
          <w:szCs w:val="24"/>
        </w:rPr>
        <w:t xml:space="preserve"> organizacinės veiklos patikrinimą. Vilniaus apygardos teismo</w:t>
      </w:r>
      <w:r w:rsidR="00395250" w:rsidRPr="000C0EAD">
        <w:rPr>
          <w:sz w:val="24"/>
          <w:szCs w:val="24"/>
        </w:rPr>
        <w:t xml:space="preserve"> </w:t>
      </w:r>
      <w:r w:rsidR="006C65BD" w:rsidRPr="000C0EAD">
        <w:rPr>
          <w:sz w:val="24"/>
          <w:szCs w:val="24"/>
        </w:rPr>
        <w:t xml:space="preserve">2017 m. vasario 3 d. patikrinimo aktą surašiusiai komisijai susirūpinimą kėlė teisėjos Ingos </w:t>
      </w:r>
      <w:proofErr w:type="spellStart"/>
      <w:r w:rsidR="006C65BD" w:rsidRPr="000C0EAD">
        <w:rPr>
          <w:sz w:val="24"/>
          <w:szCs w:val="24"/>
        </w:rPr>
        <w:t>Štuopienės</w:t>
      </w:r>
      <w:proofErr w:type="spellEnd"/>
      <w:r w:rsidR="006C65BD" w:rsidRPr="000C0EAD">
        <w:rPr>
          <w:sz w:val="24"/>
          <w:szCs w:val="24"/>
        </w:rPr>
        <w:t xml:space="preserve"> santykiai su teismo posėdžių sekretore, teisėjos galimybės pasirengti bylos nagrinėjimui ir procesinių sprendimų pareigos perkėlimas teisėjos padėjėjui. Komisija nustatė, kad dėl teisėjos darbo organizavimo teismo posėdžių sekretorė negali laiku atlikti savo darbinių funkcijų</w:t>
      </w:r>
      <w:r w:rsidR="00FD0595" w:rsidRPr="000C0EAD">
        <w:rPr>
          <w:sz w:val="24"/>
          <w:szCs w:val="24"/>
        </w:rPr>
        <w:t>, o dėl teisėjos rašomų tarnybinių</w:t>
      </w:r>
      <w:r w:rsidR="006C65BD" w:rsidRPr="000C0EAD">
        <w:rPr>
          <w:sz w:val="24"/>
          <w:szCs w:val="24"/>
        </w:rPr>
        <w:t xml:space="preserve"> </w:t>
      </w:r>
      <w:r w:rsidR="00FD0595" w:rsidRPr="000C0EAD">
        <w:rPr>
          <w:sz w:val="24"/>
          <w:szCs w:val="24"/>
        </w:rPr>
        <w:t xml:space="preserve">pranešimų trikdoma teismo veikla. Vykdant išorinio administratoriaus pavedimą, LITEKO duomenų pagrindu buvo atliktas teisėjos Ingos </w:t>
      </w:r>
      <w:proofErr w:type="spellStart"/>
      <w:r w:rsidR="00FD0595" w:rsidRPr="000C0EAD">
        <w:rPr>
          <w:sz w:val="24"/>
          <w:szCs w:val="24"/>
        </w:rPr>
        <w:t>Štuopienės</w:t>
      </w:r>
      <w:proofErr w:type="spellEnd"/>
      <w:r w:rsidR="00FD0595" w:rsidRPr="000C0EAD">
        <w:rPr>
          <w:sz w:val="24"/>
          <w:szCs w:val="24"/>
        </w:rPr>
        <w:t xml:space="preserve"> administracinės veiklos patikrinimas. Patikrinimo išvados </w:t>
      </w:r>
      <w:r w:rsidR="00C67779" w:rsidRPr="000C0EAD">
        <w:rPr>
          <w:sz w:val="24"/>
          <w:szCs w:val="24"/>
        </w:rPr>
        <w:t xml:space="preserve">buvo skirtos atkreipti teisėjos </w:t>
      </w:r>
      <w:bookmarkStart w:id="18" w:name="_Hlk45708086"/>
      <w:r w:rsidR="00C67779" w:rsidRPr="000C0EAD">
        <w:rPr>
          <w:sz w:val="24"/>
          <w:szCs w:val="24"/>
        </w:rPr>
        <w:t>dėmes</w:t>
      </w:r>
      <w:r w:rsidR="001067FC" w:rsidRPr="000C0EAD">
        <w:rPr>
          <w:sz w:val="24"/>
          <w:szCs w:val="24"/>
        </w:rPr>
        <w:t>iui</w:t>
      </w:r>
      <w:bookmarkEnd w:id="18"/>
      <w:r w:rsidR="00C67779" w:rsidRPr="000C0EAD">
        <w:rPr>
          <w:sz w:val="24"/>
          <w:szCs w:val="24"/>
        </w:rPr>
        <w:t xml:space="preserve"> į organizacinės veiklos trūkumus, objektyviai juos įvertinti ir organizuoti darbą kaip ir kiti teismo teisėjai, turintys tokį patį darbo krūvį. Pagal Teisėjų tarybos</w:t>
      </w:r>
      <w:r w:rsidR="00FD0006" w:rsidRPr="000C0EAD">
        <w:rPr>
          <w:sz w:val="24"/>
          <w:szCs w:val="24"/>
        </w:rPr>
        <w:t xml:space="preserve"> </w:t>
      </w:r>
      <w:r w:rsidR="00C67779" w:rsidRPr="000C0EAD">
        <w:rPr>
          <w:sz w:val="24"/>
          <w:szCs w:val="24"/>
        </w:rPr>
        <w:t>2014 m. kovo 14 d. nutarimu Nr. 13P-41-(7.1.2) patvirtintų Asmenų, siekiančių tapti aukštesnės pakopos teismo (išskyrus Lietuvos Aukščiausiąjį Teismą)</w:t>
      </w:r>
      <w:r w:rsidR="00432166" w:rsidRPr="000C0EAD">
        <w:rPr>
          <w:sz w:val="24"/>
          <w:szCs w:val="24"/>
        </w:rPr>
        <w:t xml:space="preserve"> </w:t>
      </w:r>
      <w:r w:rsidR="00C67779" w:rsidRPr="000C0EAD">
        <w:rPr>
          <w:sz w:val="24"/>
          <w:szCs w:val="24"/>
        </w:rPr>
        <w:t>teisėjais, kriterijų 4 punktą, taip pat Asmenų, pageidaujančių būti perkeltais ar paskirtais į kitą tos pačios ar žemesnės pakopos teismą, vertinimo kriterijų 3 punktą, Vilniau</w:t>
      </w:r>
      <w:r w:rsidR="001067FC" w:rsidRPr="000C0EAD">
        <w:rPr>
          <w:sz w:val="24"/>
          <w:szCs w:val="24"/>
        </w:rPr>
        <w:t>s</w:t>
      </w:r>
      <w:r w:rsidR="00C67779" w:rsidRPr="000C0EAD">
        <w:rPr>
          <w:sz w:val="24"/>
          <w:szCs w:val="24"/>
        </w:rPr>
        <w:t xml:space="preserve"> apygardos teismas privalo teikti </w:t>
      </w:r>
      <w:r w:rsidR="000C42B7" w:rsidRPr="000C0EAD">
        <w:rPr>
          <w:sz w:val="24"/>
          <w:szCs w:val="24"/>
        </w:rPr>
        <w:t xml:space="preserve">Atrankos komisijai </w:t>
      </w:r>
      <w:r w:rsidR="00C67779" w:rsidRPr="000C0EAD">
        <w:rPr>
          <w:sz w:val="24"/>
          <w:szCs w:val="24"/>
        </w:rPr>
        <w:t xml:space="preserve">nuomonę, kurioje turi atsispindėti pokalbio su asmeniu metu gautos informacijos pagrindu suformuota šio teismo teisėjų pozicija. Vilniaus apygardos teismo teisėjai susitiko su pretendentais, teikė nuomonę raštu, </w:t>
      </w:r>
      <w:r w:rsidR="001067FC" w:rsidRPr="000C0EAD">
        <w:rPr>
          <w:sz w:val="24"/>
          <w:szCs w:val="24"/>
        </w:rPr>
        <w:t xml:space="preserve">jos </w:t>
      </w:r>
      <w:r w:rsidR="00C67779" w:rsidRPr="000C0EAD">
        <w:rPr>
          <w:sz w:val="24"/>
          <w:szCs w:val="24"/>
        </w:rPr>
        <w:t xml:space="preserve">pagrindu buvo parengta teismo pirmininko nuomonė ir suformuota reitingų lentelė. Vilniaus apygardos teismo teisėjai teisėjos Ingos </w:t>
      </w:r>
      <w:proofErr w:type="spellStart"/>
      <w:r w:rsidR="00C67779" w:rsidRPr="000C0EAD">
        <w:rPr>
          <w:sz w:val="24"/>
          <w:szCs w:val="24"/>
        </w:rPr>
        <w:t>Štuopienės</w:t>
      </w:r>
      <w:proofErr w:type="spellEnd"/>
      <w:r w:rsidR="00C67779" w:rsidRPr="000C0EAD">
        <w:rPr>
          <w:sz w:val="24"/>
          <w:szCs w:val="24"/>
        </w:rPr>
        <w:t xml:space="preserve"> nepripažino tinkama kandidate, įvardindami tokias priežastis kaip ,,nepa</w:t>
      </w:r>
      <w:r w:rsidR="00114438" w:rsidRPr="000C0EAD">
        <w:rPr>
          <w:sz w:val="24"/>
          <w:szCs w:val="24"/>
        </w:rPr>
        <w:t>kan</w:t>
      </w:r>
      <w:r w:rsidR="00C67779" w:rsidRPr="000C0EAD">
        <w:rPr>
          <w:sz w:val="24"/>
          <w:szCs w:val="24"/>
        </w:rPr>
        <w:t xml:space="preserve">kama patirtis“, </w:t>
      </w:r>
      <w:r w:rsidR="00D97B52" w:rsidRPr="000C0EAD">
        <w:rPr>
          <w:sz w:val="24"/>
          <w:szCs w:val="24"/>
        </w:rPr>
        <w:t>,,</w:t>
      </w:r>
      <w:r w:rsidR="00114438" w:rsidRPr="000C0EAD">
        <w:rPr>
          <w:sz w:val="24"/>
          <w:szCs w:val="24"/>
        </w:rPr>
        <w:t xml:space="preserve">būtų sudėtinga dirbti kolegijoje, nes kitų negirdi“. Sudėjus gautus rezultatus, jai buvo skirta viena iš žemiausių vietų. Loreta </w:t>
      </w:r>
      <w:proofErr w:type="spellStart"/>
      <w:r w:rsidR="00114438" w:rsidRPr="000C0EAD">
        <w:rPr>
          <w:sz w:val="24"/>
          <w:szCs w:val="24"/>
        </w:rPr>
        <w:t>Braždienė</w:t>
      </w:r>
      <w:proofErr w:type="spellEnd"/>
      <w:r w:rsidR="00114438" w:rsidRPr="000C0EAD">
        <w:rPr>
          <w:sz w:val="24"/>
          <w:szCs w:val="24"/>
        </w:rPr>
        <w:t xml:space="preserve"> pažymėjo, kad TEDK 2019 m. gegužės 2 d. sprendime padarė išvadą, kad teisėjos teikime bei Komisijos posėdyje išsakyti teiginiai apie neigiamą nusistatymą jos atžvilgiu bei ją diskredituojančius veiksmus vertintini kaip subjektyvūs ir neturintys realaus pagrindo.</w:t>
      </w:r>
      <w:r w:rsidR="0063133E" w:rsidRPr="000C0EAD">
        <w:rPr>
          <w:sz w:val="24"/>
          <w:szCs w:val="24"/>
        </w:rPr>
        <w:t xml:space="preserve"> Pritardama TEDK išvadai, Loreta </w:t>
      </w:r>
      <w:proofErr w:type="spellStart"/>
      <w:r w:rsidR="0063133E" w:rsidRPr="000C0EAD">
        <w:rPr>
          <w:sz w:val="24"/>
          <w:szCs w:val="24"/>
        </w:rPr>
        <w:t>Braždienė</w:t>
      </w:r>
      <w:proofErr w:type="spellEnd"/>
      <w:r w:rsidR="0063133E" w:rsidRPr="000C0EAD">
        <w:rPr>
          <w:sz w:val="24"/>
          <w:szCs w:val="24"/>
        </w:rPr>
        <w:t xml:space="preserve"> pažymėjo, kad pačios teisėjos Ingos </w:t>
      </w:r>
      <w:proofErr w:type="spellStart"/>
      <w:r w:rsidR="0063133E" w:rsidRPr="000C0EAD">
        <w:rPr>
          <w:sz w:val="24"/>
          <w:szCs w:val="24"/>
        </w:rPr>
        <w:t>Štuopienės</w:t>
      </w:r>
      <w:proofErr w:type="spellEnd"/>
      <w:r w:rsidR="0063133E" w:rsidRPr="000C0EAD">
        <w:rPr>
          <w:sz w:val="24"/>
          <w:szCs w:val="24"/>
        </w:rPr>
        <w:t xml:space="preserve"> teiginiai, išsakyti jos atžvilgiu</w:t>
      </w:r>
      <w:r w:rsidR="001067FC" w:rsidRPr="000C0EAD">
        <w:rPr>
          <w:sz w:val="24"/>
          <w:szCs w:val="24"/>
        </w:rPr>
        <w:t>,</w:t>
      </w:r>
      <w:r w:rsidR="0063133E" w:rsidRPr="000C0EAD">
        <w:rPr>
          <w:sz w:val="24"/>
          <w:szCs w:val="24"/>
        </w:rPr>
        <w:t xml:space="preserve"> prieštarauja Teisėjų etikos kodeksui.</w:t>
      </w:r>
    </w:p>
    <w:p w14:paraId="6C5844E2" w14:textId="77777777" w:rsidR="0095018A" w:rsidRPr="000C0EAD" w:rsidRDefault="00BD4BFF" w:rsidP="00B847BF">
      <w:pPr>
        <w:shd w:val="clear" w:color="auto" w:fill="FFFFFF"/>
        <w:spacing w:line="240" w:lineRule="auto"/>
        <w:ind w:firstLine="1134"/>
        <w:jc w:val="both"/>
        <w:rPr>
          <w:sz w:val="24"/>
          <w:szCs w:val="24"/>
        </w:rPr>
      </w:pPr>
      <w:r w:rsidRPr="000C0EAD">
        <w:rPr>
          <w:sz w:val="24"/>
          <w:szCs w:val="24"/>
        </w:rPr>
        <w:t xml:space="preserve">Vilniaus miesto apylinkės teismo pirmininkas </w:t>
      </w:r>
      <w:bookmarkStart w:id="19" w:name="_Hlk43818764"/>
      <w:r w:rsidRPr="000C0EAD">
        <w:rPr>
          <w:sz w:val="24"/>
          <w:szCs w:val="24"/>
        </w:rPr>
        <w:t xml:space="preserve">Marijus </w:t>
      </w:r>
      <w:proofErr w:type="spellStart"/>
      <w:r w:rsidRPr="000C0EAD">
        <w:rPr>
          <w:sz w:val="24"/>
          <w:szCs w:val="24"/>
        </w:rPr>
        <w:t>Kursevičius</w:t>
      </w:r>
      <w:proofErr w:type="spellEnd"/>
      <w:r w:rsidRPr="000C0EAD">
        <w:rPr>
          <w:sz w:val="24"/>
          <w:szCs w:val="24"/>
        </w:rPr>
        <w:t xml:space="preserve"> </w:t>
      </w:r>
      <w:bookmarkEnd w:id="19"/>
      <w:r w:rsidR="006016CC" w:rsidRPr="000C0EAD">
        <w:rPr>
          <w:sz w:val="24"/>
          <w:szCs w:val="24"/>
        </w:rPr>
        <w:t xml:space="preserve">Teisėjų garbės teismui pateiktuose 2019 m. rugsėjo 12 d. rašytiniuose paaiškinimuose </w:t>
      </w:r>
      <w:r w:rsidR="005B2B4D" w:rsidRPr="000C0EAD">
        <w:rPr>
          <w:sz w:val="24"/>
          <w:szCs w:val="24"/>
        </w:rPr>
        <w:t>nurodė</w:t>
      </w:r>
      <w:r w:rsidR="006016CC" w:rsidRPr="000C0EAD">
        <w:rPr>
          <w:sz w:val="24"/>
          <w:szCs w:val="24"/>
        </w:rPr>
        <w:t xml:space="preserve">, kad </w:t>
      </w:r>
      <w:r w:rsidR="000E7C17" w:rsidRPr="000C0EAD">
        <w:rPr>
          <w:sz w:val="24"/>
          <w:szCs w:val="24"/>
        </w:rPr>
        <w:t>t</w:t>
      </w:r>
      <w:r w:rsidR="006016CC" w:rsidRPr="000C0EAD">
        <w:rPr>
          <w:sz w:val="24"/>
          <w:szCs w:val="24"/>
        </w:rPr>
        <w:t xml:space="preserve">eisėja Inga </w:t>
      </w:r>
      <w:proofErr w:type="spellStart"/>
      <w:r w:rsidR="006016CC" w:rsidRPr="000C0EAD">
        <w:rPr>
          <w:sz w:val="24"/>
          <w:szCs w:val="24"/>
        </w:rPr>
        <w:t>Štuopienė</w:t>
      </w:r>
      <w:proofErr w:type="spellEnd"/>
      <w:r w:rsidR="006016CC" w:rsidRPr="000C0EAD">
        <w:rPr>
          <w:sz w:val="24"/>
          <w:szCs w:val="24"/>
        </w:rPr>
        <w:t xml:space="preserve"> savo 2019 m. liepos 11 d. prašymą dėl garbės gynimo grindžia tomis pačiomis aplinkybėmis, kuriomis ji grindė </w:t>
      </w:r>
      <w:r w:rsidR="005B2B4D" w:rsidRPr="000C0EAD">
        <w:rPr>
          <w:sz w:val="24"/>
          <w:szCs w:val="24"/>
        </w:rPr>
        <w:t xml:space="preserve">TEDK </w:t>
      </w:r>
      <w:r w:rsidR="006016CC" w:rsidRPr="000C0EAD">
        <w:rPr>
          <w:sz w:val="24"/>
          <w:szCs w:val="24"/>
        </w:rPr>
        <w:t>pateiktą teikimą, kuriuo prašė iškelti M</w:t>
      </w:r>
      <w:r w:rsidR="00715EC9" w:rsidRPr="000C0EAD">
        <w:rPr>
          <w:sz w:val="24"/>
          <w:szCs w:val="24"/>
        </w:rPr>
        <w:t>arijui</w:t>
      </w:r>
      <w:r w:rsidR="006016CC" w:rsidRPr="000C0EAD">
        <w:rPr>
          <w:sz w:val="24"/>
          <w:szCs w:val="24"/>
        </w:rPr>
        <w:t xml:space="preserve"> </w:t>
      </w:r>
      <w:proofErr w:type="spellStart"/>
      <w:r w:rsidR="006016CC" w:rsidRPr="000C0EAD">
        <w:rPr>
          <w:sz w:val="24"/>
          <w:szCs w:val="24"/>
        </w:rPr>
        <w:t>Kursevičiui</w:t>
      </w:r>
      <w:proofErr w:type="spellEnd"/>
      <w:r w:rsidR="006016CC" w:rsidRPr="000C0EAD">
        <w:rPr>
          <w:sz w:val="24"/>
          <w:szCs w:val="24"/>
        </w:rPr>
        <w:t xml:space="preserve"> drausmės bylą. Komisija, išnagrinėjusi </w:t>
      </w:r>
      <w:r w:rsidR="00715EC9" w:rsidRPr="000C0EAD">
        <w:rPr>
          <w:sz w:val="24"/>
          <w:szCs w:val="24"/>
        </w:rPr>
        <w:t xml:space="preserve">Ingos </w:t>
      </w:r>
      <w:proofErr w:type="spellStart"/>
      <w:r w:rsidR="00715EC9" w:rsidRPr="000C0EAD">
        <w:rPr>
          <w:sz w:val="24"/>
          <w:szCs w:val="24"/>
        </w:rPr>
        <w:t>Štuopienės</w:t>
      </w:r>
      <w:proofErr w:type="spellEnd"/>
      <w:r w:rsidR="006016CC" w:rsidRPr="000C0EAD">
        <w:rPr>
          <w:sz w:val="24"/>
          <w:szCs w:val="24"/>
        </w:rPr>
        <w:t xml:space="preserve"> teikimą</w:t>
      </w:r>
      <w:r w:rsidR="001067FC" w:rsidRPr="000C0EAD">
        <w:rPr>
          <w:sz w:val="24"/>
          <w:szCs w:val="24"/>
        </w:rPr>
        <w:t>,</w:t>
      </w:r>
      <w:r w:rsidR="006016CC" w:rsidRPr="000C0EAD">
        <w:rPr>
          <w:sz w:val="24"/>
          <w:szCs w:val="24"/>
        </w:rPr>
        <w:t xml:space="preserve"> 2019 m. gegužės 2 d. priėmė sprendimą Nr. 18 P-2, kuriuo atsisakė M</w:t>
      </w:r>
      <w:r w:rsidR="00715EC9" w:rsidRPr="000C0EAD">
        <w:rPr>
          <w:sz w:val="24"/>
          <w:szCs w:val="24"/>
        </w:rPr>
        <w:t>arijui</w:t>
      </w:r>
      <w:r w:rsidR="006016CC" w:rsidRPr="000C0EAD">
        <w:rPr>
          <w:sz w:val="24"/>
          <w:szCs w:val="24"/>
        </w:rPr>
        <w:t xml:space="preserve"> </w:t>
      </w:r>
      <w:proofErr w:type="spellStart"/>
      <w:r w:rsidR="006016CC" w:rsidRPr="000C0EAD">
        <w:rPr>
          <w:sz w:val="24"/>
          <w:szCs w:val="24"/>
        </w:rPr>
        <w:t>Kursevičiui</w:t>
      </w:r>
      <w:proofErr w:type="spellEnd"/>
      <w:r w:rsidR="006016CC" w:rsidRPr="000C0EAD">
        <w:rPr>
          <w:sz w:val="24"/>
          <w:szCs w:val="24"/>
        </w:rPr>
        <w:t xml:space="preserve"> iškelti drausmės bylą. Komisijos sprendime konstatuota, jog M</w:t>
      </w:r>
      <w:r w:rsidR="00715EC9" w:rsidRPr="000C0EAD">
        <w:rPr>
          <w:sz w:val="24"/>
          <w:szCs w:val="24"/>
        </w:rPr>
        <w:t>arijus</w:t>
      </w:r>
      <w:r w:rsidR="006016CC" w:rsidRPr="000C0EAD">
        <w:rPr>
          <w:sz w:val="24"/>
          <w:szCs w:val="24"/>
        </w:rPr>
        <w:t xml:space="preserve"> </w:t>
      </w:r>
      <w:proofErr w:type="spellStart"/>
      <w:r w:rsidR="006016CC" w:rsidRPr="000C0EAD">
        <w:rPr>
          <w:sz w:val="24"/>
          <w:szCs w:val="24"/>
        </w:rPr>
        <w:t>Kursevičius</w:t>
      </w:r>
      <w:proofErr w:type="spellEnd"/>
      <w:r w:rsidR="006016CC" w:rsidRPr="000C0EAD">
        <w:rPr>
          <w:sz w:val="24"/>
          <w:szCs w:val="24"/>
        </w:rPr>
        <w:t>, atlikdamas patikrinimą ir surašydamas</w:t>
      </w:r>
      <w:r w:rsidR="005B2B4D" w:rsidRPr="000C0EAD">
        <w:rPr>
          <w:sz w:val="24"/>
          <w:szCs w:val="24"/>
        </w:rPr>
        <w:t xml:space="preserve"> </w:t>
      </w:r>
      <w:r w:rsidR="006016CC" w:rsidRPr="000C0EAD">
        <w:rPr>
          <w:sz w:val="24"/>
          <w:szCs w:val="24"/>
        </w:rPr>
        <w:t>2017 m. rugpjūčio 30</w:t>
      </w:r>
      <w:r w:rsidR="001067FC" w:rsidRPr="000C0EAD">
        <w:rPr>
          <w:sz w:val="24"/>
          <w:szCs w:val="24"/>
        </w:rPr>
        <w:t> </w:t>
      </w:r>
      <w:r w:rsidR="006016CC" w:rsidRPr="000C0EAD">
        <w:rPr>
          <w:sz w:val="24"/>
          <w:szCs w:val="24"/>
        </w:rPr>
        <w:t xml:space="preserve">d. teisėjos Ingos </w:t>
      </w:r>
      <w:proofErr w:type="spellStart"/>
      <w:r w:rsidR="006016CC" w:rsidRPr="000C0EAD">
        <w:rPr>
          <w:sz w:val="24"/>
          <w:szCs w:val="24"/>
        </w:rPr>
        <w:t>Štuopienės</w:t>
      </w:r>
      <w:proofErr w:type="spellEnd"/>
      <w:r w:rsidR="006016CC" w:rsidRPr="000C0EAD">
        <w:rPr>
          <w:sz w:val="24"/>
          <w:szCs w:val="24"/>
        </w:rPr>
        <w:t xml:space="preserve"> veiklos vertinimo išvadą bei 2018 m. gruodžio 10 d. pateikdamas nuomonę apie teisėjos Ingos </w:t>
      </w:r>
      <w:proofErr w:type="spellStart"/>
      <w:r w:rsidR="006016CC" w:rsidRPr="000C0EAD">
        <w:rPr>
          <w:sz w:val="24"/>
          <w:szCs w:val="24"/>
        </w:rPr>
        <w:t>Štuopienės</w:t>
      </w:r>
      <w:proofErr w:type="spellEnd"/>
      <w:r w:rsidR="006016CC" w:rsidRPr="000C0EAD">
        <w:rPr>
          <w:sz w:val="24"/>
          <w:szCs w:val="24"/>
        </w:rPr>
        <w:t xml:space="preserve"> asmenines savybes, svarbias aukštesnės pakopos teismo pareigoms užimti, nepažeidė</w:t>
      </w:r>
      <w:r w:rsidR="00715EC9" w:rsidRPr="000C0EAD">
        <w:rPr>
          <w:sz w:val="24"/>
          <w:szCs w:val="24"/>
        </w:rPr>
        <w:t xml:space="preserve"> Teisėjų etikos kodek</w:t>
      </w:r>
      <w:r w:rsidR="005B2B4D" w:rsidRPr="000C0EAD">
        <w:rPr>
          <w:sz w:val="24"/>
          <w:szCs w:val="24"/>
        </w:rPr>
        <w:t xml:space="preserve">se </w:t>
      </w:r>
      <w:r w:rsidR="006016CC" w:rsidRPr="000C0EAD">
        <w:rPr>
          <w:sz w:val="24"/>
          <w:szCs w:val="24"/>
        </w:rPr>
        <w:t>įtvirtint</w:t>
      </w:r>
      <w:r w:rsidR="005B2B4D" w:rsidRPr="000C0EAD">
        <w:rPr>
          <w:sz w:val="24"/>
          <w:szCs w:val="24"/>
        </w:rPr>
        <w:t>ų</w:t>
      </w:r>
      <w:r w:rsidR="006016CC" w:rsidRPr="000C0EAD">
        <w:rPr>
          <w:sz w:val="24"/>
          <w:szCs w:val="24"/>
        </w:rPr>
        <w:t xml:space="preserve"> solidarumo </w:t>
      </w:r>
      <w:r w:rsidR="005B2B4D" w:rsidRPr="000C0EAD">
        <w:rPr>
          <w:sz w:val="24"/>
          <w:szCs w:val="24"/>
        </w:rPr>
        <w:t xml:space="preserve">ir </w:t>
      </w:r>
      <w:r w:rsidR="006016CC" w:rsidRPr="000C0EAD">
        <w:rPr>
          <w:sz w:val="24"/>
          <w:szCs w:val="24"/>
        </w:rPr>
        <w:t>padorumo princip</w:t>
      </w:r>
      <w:r w:rsidR="005B2B4D" w:rsidRPr="000C0EAD">
        <w:rPr>
          <w:sz w:val="24"/>
          <w:szCs w:val="24"/>
        </w:rPr>
        <w:t>ų</w:t>
      </w:r>
      <w:r w:rsidR="006016CC" w:rsidRPr="000C0EAD">
        <w:rPr>
          <w:sz w:val="24"/>
          <w:szCs w:val="24"/>
        </w:rPr>
        <w:t xml:space="preserve">. </w:t>
      </w:r>
      <w:r w:rsidR="005B2B4D" w:rsidRPr="000C0EAD">
        <w:rPr>
          <w:sz w:val="24"/>
          <w:szCs w:val="24"/>
        </w:rPr>
        <w:t>TEDK</w:t>
      </w:r>
      <w:r w:rsidR="006016CC" w:rsidRPr="000C0EAD">
        <w:rPr>
          <w:sz w:val="24"/>
          <w:szCs w:val="24"/>
        </w:rPr>
        <w:t xml:space="preserve"> sprendimai yra neskundžiami. Atsižvelgiant į nurodytas aplinkybes, taip pat į tai, kad analogiškas </w:t>
      </w:r>
      <w:r w:rsidR="00715EC9" w:rsidRPr="000C0EAD">
        <w:rPr>
          <w:sz w:val="24"/>
          <w:szCs w:val="24"/>
        </w:rPr>
        <w:t xml:space="preserve">Ingos </w:t>
      </w:r>
      <w:proofErr w:type="spellStart"/>
      <w:r w:rsidR="00715EC9" w:rsidRPr="000C0EAD">
        <w:rPr>
          <w:sz w:val="24"/>
          <w:szCs w:val="24"/>
        </w:rPr>
        <w:t>Štuopienės</w:t>
      </w:r>
      <w:proofErr w:type="spellEnd"/>
      <w:r w:rsidR="00715EC9" w:rsidRPr="000C0EAD">
        <w:rPr>
          <w:sz w:val="24"/>
          <w:szCs w:val="24"/>
        </w:rPr>
        <w:t xml:space="preserve"> </w:t>
      </w:r>
      <w:r w:rsidR="006016CC" w:rsidRPr="000C0EAD">
        <w:rPr>
          <w:sz w:val="24"/>
          <w:szCs w:val="24"/>
        </w:rPr>
        <w:t>teikimas jau buvo išnagrinėtas</w:t>
      </w:r>
      <w:r w:rsidR="00715EC9" w:rsidRPr="000C0EAD">
        <w:rPr>
          <w:sz w:val="24"/>
          <w:szCs w:val="24"/>
        </w:rPr>
        <w:t xml:space="preserve"> TEDK</w:t>
      </w:r>
      <w:r w:rsidR="006016CC" w:rsidRPr="000C0EAD">
        <w:rPr>
          <w:sz w:val="24"/>
          <w:szCs w:val="24"/>
        </w:rPr>
        <w:t>, kurios priimtame sprendime konstatuota, jog teikime (o t</w:t>
      </w:r>
      <w:r w:rsidR="001067FC" w:rsidRPr="000C0EAD">
        <w:rPr>
          <w:sz w:val="24"/>
          <w:szCs w:val="24"/>
        </w:rPr>
        <w:t>aip</w:t>
      </w:r>
      <w:r w:rsidR="006016CC" w:rsidRPr="000C0EAD">
        <w:rPr>
          <w:sz w:val="24"/>
          <w:szCs w:val="24"/>
        </w:rPr>
        <w:t xml:space="preserve"> pa</w:t>
      </w:r>
      <w:r w:rsidR="001067FC" w:rsidRPr="000C0EAD">
        <w:rPr>
          <w:sz w:val="24"/>
          <w:szCs w:val="24"/>
        </w:rPr>
        <w:t>t</w:t>
      </w:r>
      <w:r w:rsidR="006016CC" w:rsidRPr="000C0EAD">
        <w:rPr>
          <w:sz w:val="24"/>
          <w:szCs w:val="24"/>
        </w:rPr>
        <w:t xml:space="preserve"> ir </w:t>
      </w:r>
      <w:r w:rsidR="001067FC" w:rsidRPr="000C0EAD">
        <w:rPr>
          <w:sz w:val="24"/>
          <w:szCs w:val="24"/>
        </w:rPr>
        <w:t>p</w:t>
      </w:r>
      <w:r w:rsidR="006016CC" w:rsidRPr="000C0EAD">
        <w:rPr>
          <w:sz w:val="24"/>
          <w:szCs w:val="24"/>
        </w:rPr>
        <w:t>rašyme) nurodytų teisės aktų pažeidimų M</w:t>
      </w:r>
      <w:r w:rsidR="00715EC9" w:rsidRPr="000C0EAD">
        <w:rPr>
          <w:sz w:val="24"/>
          <w:szCs w:val="24"/>
        </w:rPr>
        <w:t>arijus</w:t>
      </w:r>
      <w:r w:rsidR="006016CC" w:rsidRPr="000C0EAD">
        <w:rPr>
          <w:sz w:val="24"/>
          <w:szCs w:val="24"/>
        </w:rPr>
        <w:t xml:space="preserve"> </w:t>
      </w:r>
      <w:proofErr w:type="spellStart"/>
      <w:r w:rsidR="006016CC" w:rsidRPr="000C0EAD">
        <w:rPr>
          <w:sz w:val="24"/>
          <w:szCs w:val="24"/>
        </w:rPr>
        <w:t>Kursevičius</w:t>
      </w:r>
      <w:proofErr w:type="spellEnd"/>
      <w:r w:rsidR="006016CC" w:rsidRPr="000C0EAD">
        <w:rPr>
          <w:sz w:val="24"/>
          <w:szCs w:val="24"/>
        </w:rPr>
        <w:t xml:space="preserve"> nepadarė (t. y. nėra drausminės atsakomybės pagrindo)</w:t>
      </w:r>
      <w:r w:rsidR="00715EC9" w:rsidRPr="000C0EAD">
        <w:rPr>
          <w:sz w:val="24"/>
          <w:szCs w:val="24"/>
        </w:rPr>
        <w:t>,</w:t>
      </w:r>
      <w:r w:rsidR="006016CC" w:rsidRPr="000C0EAD">
        <w:rPr>
          <w:sz w:val="24"/>
          <w:szCs w:val="24"/>
        </w:rPr>
        <w:t xml:space="preserve"> </w:t>
      </w:r>
      <w:r w:rsidR="001067FC" w:rsidRPr="000C0EAD">
        <w:rPr>
          <w:sz w:val="24"/>
          <w:szCs w:val="24"/>
        </w:rPr>
        <w:t>p</w:t>
      </w:r>
      <w:r w:rsidR="006016CC" w:rsidRPr="000C0EAD">
        <w:rPr>
          <w:sz w:val="24"/>
          <w:szCs w:val="24"/>
        </w:rPr>
        <w:t>rašymas atmestinas kaip nepagrįstas (Teisėjų garbės teismo nuostatų 56.1 punktas).</w:t>
      </w:r>
      <w:r w:rsidR="00715EC9" w:rsidRPr="000C0EAD">
        <w:rPr>
          <w:sz w:val="24"/>
          <w:szCs w:val="24"/>
        </w:rPr>
        <w:t xml:space="preserve"> Marijus </w:t>
      </w:r>
      <w:proofErr w:type="spellStart"/>
      <w:r w:rsidR="00715EC9" w:rsidRPr="000C0EAD">
        <w:rPr>
          <w:sz w:val="24"/>
          <w:szCs w:val="24"/>
        </w:rPr>
        <w:t>Kursevičius</w:t>
      </w:r>
      <w:proofErr w:type="spellEnd"/>
      <w:r w:rsidR="00B42A91" w:rsidRPr="000C0EAD">
        <w:rPr>
          <w:sz w:val="24"/>
          <w:szCs w:val="24"/>
        </w:rPr>
        <w:t xml:space="preserve"> pažymėjo, kad</w:t>
      </w:r>
      <w:r w:rsidR="001067FC" w:rsidRPr="000C0EAD">
        <w:rPr>
          <w:sz w:val="24"/>
          <w:szCs w:val="24"/>
        </w:rPr>
        <w:t>,</w:t>
      </w:r>
      <w:r w:rsidR="00B42A91" w:rsidRPr="000C0EAD">
        <w:rPr>
          <w:sz w:val="24"/>
          <w:szCs w:val="24"/>
        </w:rPr>
        <w:t xml:space="preserve"> remiantis Administravimo teismuose nuostatų 36 punktu, </w:t>
      </w:r>
      <w:r w:rsidR="002F7412" w:rsidRPr="000C0EAD">
        <w:rPr>
          <w:sz w:val="24"/>
          <w:szCs w:val="24"/>
        </w:rPr>
        <w:t xml:space="preserve">asmenys, nesutinkantys su administravimo subjekto, priėmusio sprendimą dėl patikrinimo organizavimo, sprendimu (nutarimu, įsakymu) dėl patikrinimo išvadų ir jų įgyvendinimo, turi teisę pateikti skundą per 20 darbo dienų nuo sprendimo (nutarimo, įsakymo) gavimo dienos, skundas paduodamas Teisėjų tarybai. Taigi, 2017 m. rugpjūčio 30 d. veikos patikrinimo išvadą ir dėl jos priimtą teismo pirmininko rezoliuciją </w:t>
      </w:r>
      <w:r w:rsidR="002F7412" w:rsidRPr="000C0EAD">
        <w:rPr>
          <w:sz w:val="24"/>
          <w:szCs w:val="24"/>
        </w:rPr>
        <w:lastRenderedPageBreak/>
        <w:t xml:space="preserve">teisėja Inga </w:t>
      </w:r>
      <w:proofErr w:type="spellStart"/>
      <w:r w:rsidR="002F7412" w:rsidRPr="000C0EAD">
        <w:rPr>
          <w:sz w:val="24"/>
          <w:szCs w:val="24"/>
        </w:rPr>
        <w:t>Štuopienė</w:t>
      </w:r>
      <w:proofErr w:type="spellEnd"/>
      <w:r w:rsidR="002F7412" w:rsidRPr="000C0EAD">
        <w:rPr>
          <w:sz w:val="24"/>
          <w:szCs w:val="24"/>
        </w:rPr>
        <w:t xml:space="preserve"> galėjo skųsti Teisėjų tarybai, tačiau to nepadarė</w:t>
      </w:r>
      <w:r w:rsidR="00DD0250" w:rsidRPr="000C0EAD">
        <w:rPr>
          <w:sz w:val="24"/>
          <w:szCs w:val="24"/>
        </w:rPr>
        <w:t xml:space="preserve">. Tuo tarpu </w:t>
      </w:r>
      <w:r w:rsidR="000C42B7" w:rsidRPr="000C0EAD">
        <w:rPr>
          <w:sz w:val="24"/>
          <w:szCs w:val="24"/>
        </w:rPr>
        <w:t xml:space="preserve">Atrankos komisijai </w:t>
      </w:r>
      <w:r w:rsidR="00DD0250" w:rsidRPr="000C0EAD">
        <w:rPr>
          <w:sz w:val="24"/>
          <w:szCs w:val="24"/>
        </w:rPr>
        <w:t>teikiama teismo pirmininko nuomonė jau net ir tiesiogiai įforminama kaip nuomonė. Remiantis galiojančiu teisiniu reglamentavimu</w:t>
      </w:r>
      <w:r w:rsidR="004A4F11" w:rsidRPr="000C0EAD">
        <w:rPr>
          <w:sz w:val="24"/>
          <w:szCs w:val="24"/>
        </w:rPr>
        <w:t xml:space="preserve"> ir aktualia teismų praktika, išvada dėl teisėjo veiklos patikrinimo, taip pat </w:t>
      </w:r>
      <w:r w:rsidR="000C42B7" w:rsidRPr="000C0EAD">
        <w:rPr>
          <w:sz w:val="24"/>
          <w:szCs w:val="24"/>
        </w:rPr>
        <w:t xml:space="preserve">Atrankos komisijai </w:t>
      </w:r>
      <w:r w:rsidR="004A4F11" w:rsidRPr="000C0EAD">
        <w:rPr>
          <w:sz w:val="24"/>
          <w:szCs w:val="24"/>
        </w:rPr>
        <w:t>teikiama teismo pirmininko nuomonė negali būti pripažįstama kaip žinia, kartu negali būti pagrind</w:t>
      </w:r>
      <w:r w:rsidR="001067FC" w:rsidRPr="000C0EAD">
        <w:rPr>
          <w:sz w:val="24"/>
          <w:szCs w:val="24"/>
        </w:rPr>
        <w:t>as</w:t>
      </w:r>
      <w:r w:rsidR="004A4F11" w:rsidRPr="000C0EAD">
        <w:rPr>
          <w:sz w:val="24"/>
          <w:szCs w:val="24"/>
        </w:rPr>
        <w:t xml:space="preserve"> spręsti, kad surašant ir komisijai pasirašant tokią išvadą galėjo būti pažeista teisėjos garbė. Marijus </w:t>
      </w:r>
      <w:proofErr w:type="spellStart"/>
      <w:r w:rsidR="004A4F11" w:rsidRPr="000C0EAD">
        <w:rPr>
          <w:sz w:val="24"/>
          <w:szCs w:val="24"/>
        </w:rPr>
        <w:t>Kursevičius</w:t>
      </w:r>
      <w:proofErr w:type="spellEnd"/>
      <w:r w:rsidR="004A4F11" w:rsidRPr="000C0EAD">
        <w:rPr>
          <w:sz w:val="24"/>
          <w:szCs w:val="24"/>
        </w:rPr>
        <w:t xml:space="preserve"> atkreipė dėmesį, kad Inga </w:t>
      </w:r>
      <w:proofErr w:type="spellStart"/>
      <w:r w:rsidR="004A4F11" w:rsidRPr="000C0EAD">
        <w:rPr>
          <w:sz w:val="24"/>
          <w:szCs w:val="24"/>
        </w:rPr>
        <w:t>Štuopienė</w:t>
      </w:r>
      <w:proofErr w:type="spellEnd"/>
      <w:r w:rsidR="004A4F11" w:rsidRPr="000C0EAD">
        <w:rPr>
          <w:sz w:val="24"/>
          <w:szCs w:val="24"/>
        </w:rPr>
        <w:t xml:space="preserve"> </w:t>
      </w:r>
      <w:r w:rsidR="001067FC" w:rsidRPr="000C0EAD">
        <w:rPr>
          <w:sz w:val="24"/>
          <w:szCs w:val="24"/>
        </w:rPr>
        <w:t>p</w:t>
      </w:r>
      <w:r w:rsidR="004A4F11" w:rsidRPr="000C0EAD">
        <w:rPr>
          <w:sz w:val="24"/>
          <w:szCs w:val="24"/>
        </w:rPr>
        <w:t>rašyme, pateiktame Teisėjų garbės teismui, iš esmės neginčija, kad2017 m. rugpjūčio 30 d. išvadoje nurodytos faktinės aplinkybės objektyviai egzistavo, nenurodė, kurie faktai neatitinka tiesos, tačiau nesutiko tik su šių faktinių aplinkybių vertinimu, argumentuodama tuo, kad neva tokia pati situacija buvo ir kit</w:t>
      </w:r>
      <w:r w:rsidR="001067FC" w:rsidRPr="000C0EAD">
        <w:rPr>
          <w:sz w:val="24"/>
          <w:szCs w:val="24"/>
        </w:rPr>
        <w:t>ų</w:t>
      </w:r>
      <w:r w:rsidR="004A4F11" w:rsidRPr="000C0EAD">
        <w:rPr>
          <w:sz w:val="24"/>
          <w:szCs w:val="24"/>
        </w:rPr>
        <w:t xml:space="preserve"> teisėj</w:t>
      </w:r>
      <w:r w:rsidR="001067FC" w:rsidRPr="000C0EAD">
        <w:rPr>
          <w:sz w:val="24"/>
          <w:szCs w:val="24"/>
        </w:rPr>
        <w:t>ų</w:t>
      </w:r>
      <w:r w:rsidR="00D5792E" w:rsidRPr="000C0EAD">
        <w:rPr>
          <w:sz w:val="24"/>
          <w:szCs w:val="24"/>
        </w:rPr>
        <w:t xml:space="preserve">. Taip pat ir dėl </w:t>
      </w:r>
      <w:bookmarkStart w:id="20" w:name="_Hlk43820914"/>
      <w:r w:rsidR="00D5792E" w:rsidRPr="000C0EAD">
        <w:rPr>
          <w:sz w:val="24"/>
          <w:szCs w:val="24"/>
        </w:rPr>
        <w:t xml:space="preserve">2018 m. gruodžio 10 d. </w:t>
      </w:r>
      <w:bookmarkEnd w:id="20"/>
      <w:r w:rsidR="00D5792E" w:rsidRPr="000C0EAD">
        <w:rPr>
          <w:sz w:val="24"/>
          <w:szCs w:val="24"/>
        </w:rPr>
        <w:t xml:space="preserve">teismo pirmininko nuomonės – Inga </w:t>
      </w:r>
      <w:proofErr w:type="spellStart"/>
      <w:r w:rsidR="00D5792E" w:rsidRPr="000C0EAD">
        <w:rPr>
          <w:sz w:val="24"/>
          <w:szCs w:val="24"/>
        </w:rPr>
        <w:t>Štuopienė</w:t>
      </w:r>
      <w:proofErr w:type="spellEnd"/>
      <w:r w:rsidR="00D5792E" w:rsidRPr="000C0EAD">
        <w:rPr>
          <w:sz w:val="24"/>
          <w:szCs w:val="24"/>
        </w:rPr>
        <w:t xml:space="preserve"> tik deklaratyviai nurodo, kad nuomonėje nurodytos aplinkybės neatitinka tiesos, tačiau nemažą dalį aplinkybių pati pripažįsta. </w:t>
      </w:r>
      <w:r w:rsidR="001067FC" w:rsidRPr="000C0EAD">
        <w:rPr>
          <w:sz w:val="24"/>
          <w:szCs w:val="24"/>
        </w:rPr>
        <w:t xml:space="preserve">Marijus </w:t>
      </w:r>
      <w:proofErr w:type="spellStart"/>
      <w:r w:rsidR="001067FC" w:rsidRPr="000C0EAD">
        <w:rPr>
          <w:sz w:val="24"/>
          <w:szCs w:val="24"/>
        </w:rPr>
        <w:t>Kursevičius</w:t>
      </w:r>
      <w:proofErr w:type="spellEnd"/>
      <w:r w:rsidR="001067FC" w:rsidRPr="000C0EAD">
        <w:rPr>
          <w:sz w:val="24"/>
          <w:szCs w:val="24"/>
        </w:rPr>
        <w:t xml:space="preserve"> p</w:t>
      </w:r>
      <w:r w:rsidR="00D5792E" w:rsidRPr="000C0EAD">
        <w:rPr>
          <w:sz w:val="24"/>
          <w:szCs w:val="24"/>
        </w:rPr>
        <w:t xml:space="preserve">ažymėjo, kad teismo pirmininko 2018 m. gruodžio 10 d. nuomonė apie teisėjos asmenines savybes turėjo pakankamą faktinį pagrindą, </w:t>
      </w:r>
      <w:r w:rsidR="001067FC" w:rsidRPr="000C0EAD">
        <w:rPr>
          <w:sz w:val="24"/>
          <w:szCs w:val="24"/>
        </w:rPr>
        <w:t xml:space="preserve">jis </w:t>
      </w:r>
      <w:r w:rsidR="00D5792E" w:rsidRPr="000C0EAD">
        <w:rPr>
          <w:sz w:val="24"/>
          <w:szCs w:val="24"/>
        </w:rPr>
        <w:t>mano, kad tiek ankstesnė neapskųsta ir nepanaikinta 2017 m. rugpjūčio 30 d. išvada, tiek prie išvados pridėtas garso įrašas, kuriame užfiksuotas teisėjos bendravimas posėdžio metu su teismo posėd</w:t>
      </w:r>
      <w:r w:rsidR="004B23BD" w:rsidRPr="000C0EAD">
        <w:rPr>
          <w:sz w:val="24"/>
          <w:szCs w:val="24"/>
        </w:rPr>
        <w:t>ž</w:t>
      </w:r>
      <w:r w:rsidR="00D5792E" w:rsidRPr="000C0EAD">
        <w:rPr>
          <w:sz w:val="24"/>
          <w:szCs w:val="24"/>
        </w:rPr>
        <w:t>ių sekretore, teisėjos susirašinėjimas el. paštu, tiek TEDK</w:t>
      </w:r>
      <w:r w:rsidR="004B23BD" w:rsidRPr="000C0EAD">
        <w:rPr>
          <w:sz w:val="24"/>
          <w:szCs w:val="24"/>
        </w:rPr>
        <w:t xml:space="preserve"> sprendimas charakterizuoja teisėją būtent taip, kaip ir nurodyta nuomonėje. Be to, Marijus </w:t>
      </w:r>
      <w:proofErr w:type="spellStart"/>
      <w:r w:rsidR="004B23BD" w:rsidRPr="000C0EAD">
        <w:rPr>
          <w:sz w:val="24"/>
          <w:szCs w:val="24"/>
        </w:rPr>
        <w:t>Kursevičius</w:t>
      </w:r>
      <w:proofErr w:type="spellEnd"/>
      <w:r w:rsidR="004B23BD" w:rsidRPr="000C0EAD">
        <w:rPr>
          <w:sz w:val="24"/>
          <w:szCs w:val="24"/>
        </w:rPr>
        <w:t xml:space="preserve"> pažymėjo, kad nuomonė pagrįsta ir jo asmeniniu bendravimu su teisėja</w:t>
      </w:r>
      <w:r w:rsidR="00B1097F" w:rsidRPr="000C0EAD">
        <w:rPr>
          <w:sz w:val="24"/>
          <w:szCs w:val="24"/>
        </w:rPr>
        <w:t xml:space="preserve"> susirinkimų metu</w:t>
      </w:r>
      <w:r w:rsidR="004B23BD" w:rsidRPr="000C0EAD">
        <w:rPr>
          <w:sz w:val="24"/>
          <w:szCs w:val="24"/>
        </w:rPr>
        <w:t xml:space="preserve">, </w:t>
      </w:r>
      <w:r w:rsidR="00B1097F" w:rsidRPr="000C0EAD">
        <w:rPr>
          <w:sz w:val="24"/>
          <w:szCs w:val="24"/>
        </w:rPr>
        <w:t xml:space="preserve">bendraujant su kitais asmenimis ir kt. Marijus </w:t>
      </w:r>
      <w:proofErr w:type="spellStart"/>
      <w:r w:rsidR="00B1097F" w:rsidRPr="000C0EAD">
        <w:rPr>
          <w:sz w:val="24"/>
          <w:szCs w:val="24"/>
        </w:rPr>
        <w:t>Kursevičius</w:t>
      </w:r>
      <w:proofErr w:type="spellEnd"/>
      <w:r w:rsidR="00B1097F" w:rsidRPr="000C0EAD">
        <w:rPr>
          <w:sz w:val="24"/>
          <w:szCs w:val="24"/>
        </w:rPr>
        <w:t xml:space="preserve"> išsamiai aptarė 2017 m. rugpjūčio 30 d. išvadoje ir 2018 m. gruodžio 10 d. nuomonėje nurodytų aplinkybių teisėtumą ir pagrįstumą, išreikšdamas nuomonę, kad argumentai, kuriais teisėja Inga </w:t>
      </w:r>
      <w:proofErr w:type="spellStart"/>
      <w:r w:rsidR="00B1097F" w:rsidRPr="000C0EAD">
        <w:rPr>
          <w:sz w:val="24"/>
          <w:szCs w:val="24"/>
        </w:rPr>
        <w:t>Štuopienė</w:t>
      </w:r>
      <w:proofErr w:type="spellEnd"/>
      <w:r w:rsidR="00B1097F" w:rsidRPr="000C0EAD">
        <w:rPr>
          <w:sz w:val="24"/>
          <w:szCs w:val="24"/>
        </w:rPr>
        <w:t xml:space="preserve"> kvestionuoja išvados ir nuomonės teisėtumą ir pagrįstumą bei įvardija jas kaip tendencingas, yra nepagrįsti.</w:t>
      </w:r>
      <w:r w:rsidR="003C26D4" w:rsidRPr="000C0EAD">
        <w:rPr>
          <w:sz w:val="24"/>
          <w:szCs w:val="24"/>
        </w:rPr>
        <w:t xml:space="preserve"> Kartu Marijus </w:t>
      </w:r>
      <w:proofErr w:type="spellStart"/>
      <w:r w:rsidR="003C26D4" w:rsidRPr="000C0EAD">
        <w:rPr>
          <w:sz w:val="24"/>
          <w:szCs w:val="24"/>
        </w:rPr>
        <w:t>Kursevičius</w:t>
      </w:r>
      <w:proofErr w:type="spellEnd"/>
      <w:r w:rsidR="003C26D4" w:rsidRPr="000C0EAD">
        <w:rPr>
          <w:sz w:val="24"/>
          <w:szCs w:val="24"/>
        </w:rPr>
        <w:t xml:space="preserve"> akcentavo, kad tiek </w:t>
      </w:r>
      <w:r w:rsidR="000C42B7" w:rsidRPr="000C0EAD">
        <w:rPr>
          <w:sz w:val="24"/>
          <w:szCs w:val="24"/>
        </w:rPr>
        <w:t xml:space="preserve">Atrankos komisijai </w:t>
      </w:r>
      <w:r w:rsidR="003C26D4" w:rsidRPr="000C0EAD">
        <w:rPr>
          <w:sz w:val="24"/>
          <w:szCs w:val="24"/>
        </w:rPr>
        <w:t xml:space="preserve">teikiama teismo nuomonė, tiek aptariama išvada </w:t>
      </w:r>
      <w:r w:rsidR="00EC3CBA" w:rsidRPr="000C0EAD">
        <w:rPr>
          <w:sz w:val="24"/>
          <w:szCs w:val="24"/>
        </w:rPr>
        <w:t xml:space="preserve">negali būti vertinamos kaip žinia, tačiau net ir tokiu atveju, jeigu jos būtų pripažintos ne nuomone, o žinia, nėra jokio faktinio pagrindo nustatyti jos paskleidimo fakto. 2017 m. rugpjūčio 30 d. </w:t>
      </w:r>
      <w:r w:rsidR="00F47F09" w:rsidRPr="000C0EAD">
        <w:rPr>
          <w:sz w:val="24"/>
          <w:szCs w:val="24"/>
        </w:rPr>
        <w:t xml:space="preserve">išvada </w:t>
      </w:r>
      <w:r w:rsidR="00EC3CBA" w:rsidRPr="000C0EAD">
        <w:rPr>
          <w:sz w:val="24"/>
          <w:szCs w:val="24"/>
        </w:rPr>
        <w:t xml:space="preserve">dėl teisėjos veiklos patikrinimo nebuvo niekur skelbiama viešai, su ja buvo supažindinta tik pati teisėja Inga </w:t>
      </w:r>
      <w:proofErr w:type="spellStart"/>
      <w:r w:rsidR="00EC3CBA" w:rsidRPr="000C0EAD">
        <w:rPr>
          <w:sz w:val="24"/>
          <w:szCs w:val="24"/>
        </w:rPr>
        <w:t>Štuopienė</w:t>
      </w:r>
      <w:proofErr w:type="spellEnd"/>
      <w:r w:rsidR="00EC3CBA" w:rsidRPr="000C0EAD">
        <w:rPr>
          <w:sz w:val="24"/>
          <w:szCs w:val="24"/>
        </w:rPr>
        <w:t>, kuri selektyviai ėmėsi vertinti atskiras išvados dalis tiek teisėjų susirinkimų metu, tiek žiniasklaidoje.</w:t>
      </w:r>
      <w:r w:rsidR="004C2D60" w:rsidRPr="000C0EAD">
        <w:rPr>
          <w:sz w:val="24"/>
          <w:szCs w:val="24"/>
        </w:rPr>
        <w:t xml:space="preserve"> Todėl reikalauti atsakomybės už tokios išvados tariamą paskleidimą viešai apskritai nėra pagrindo. </w:t>
      </w:r>
      <w:r w:rsidR="00F47F09" w:rsidRPr="000C0EAD">
        <w:rPr>
          <w:sz w:val="24"/>
          <w:szCs w:val="24"/>
        </w:rPr>
        <w:t xml:space="preserve">Marijus </w:t>
      </w:r>
      <w:proofErr w:type="spellStart"/>
      <w:r w:rsidR="00F47F09" w:rsidRPr="000C0EAD">
        <w:rPr>
          <w:sz w:val="24"/>
          <w:szCs w:val="24"/>
        </w:rPr>
        <w:t>Kursevičius</w:t>
      </w:r>
      <w:proofErr w:type="spellEnd"/>
      <w:r w:rsidR="00F47F09" w:rsidRPr="000C0EAD">
        <w:rPr>
          <w:sz w:val="24"/>
          <w:szCs w:val="24"/>
        </w:rPr>
        <w:t xml:space="preserve"> p</w:t>
      </w:r>
      <w:r w:rsidR="004C2D60" w:rsidRPr="000C0EAD">
        <w:rPr>
          <w:sz w:val="24"/>
          <w:szCs w:val="24"/>
        </w:rPr>
        <w:t xml:space="preserve">abrėžė, kad nuomonė apie teisėjos Ingos </w:t>
      </w:r>
      <w:proofErr w:type="spellStart"/>
      <w:r w:rsidR="004C2D60" w:rsidRPr="000C0EAD">
        <w:rPr>
          <w:sz w:val="24"/>
          <w:szCs w:val="24"/>
        </w:rPr>
        <w:t>Štuopienės</w:t>
      </w:r>
      <w:proofErr w:type="spellEnd"/>
      <w:r w:rsidR="004C2D60" w:rsidRPr="000C0EAD">
        <w:rPr>
          <w:sz w:val="24"/>
          <w:szCs w:val="24"/>
        </w:rPr>
        <w:t xml:space="preserve"> asmenines savybes, svarbias aukštesnės pakopos teismo teisėjo pare</w:t>
      </w:r>
      <w:r w:rsidR="000C42B7" w:rsidRPr="000C0EAD">
        <w:rPr>
          <w:sz w:val="24"/>
          <w:szCs w:val="24"/>
        </w:rPr>
        <w:t>igoms užimti, buvo pateikta Atrankos komisijai</w:t>
      </w:r>
      <w:r w:rsidR="004C2D60" w:rsidRPr="000C0EAD">
        <w:rPr>
          <w:sz w:val="24"/>
          <w:szCs w:val="24"/>
        </w:rPr>
        <w:t xml:space="preserve">, kuri </w:t>
      </w:r>
      <w:r w:rsidR="00F47F09" w:rsidRPr="000C0EAD">
        <w:rPr>
          <w:sz w:val="24"/>
          <w:szCs w:val="24"/>
        </w:rPr>
        <w:t xml:space="preserve">pagal </w:t>
      </w:r>
      <w:r w:rsidR="004C2D60" w:rsidRPr="000C0EAD">
        <w:rPr>
          <w:sz w:val="24"/>
          <w:szCs w:val="24"/>
        </w:rPr>
        <w:t>teisės akt</w:t>
      </w:r>
      <w:r w:rsidR="00F47F09" w:rsidRPr="000C0EAD">
        <w:rPr>
          <w:sz w:val="24"/>
          <w:szCs w:val="24"/>
        </w:rPr>
        <w:t>u</w:t>
      </w:r>
      <w:r w:rsidR="004C2D60" w:rsidRPr="000C0EAD">
        <w:rPr>
          <w:sz w:val="24"/>
          <w:szCs w:val="24"/>
        </w:rPr>
        <w:t>s, turėjo teisę tokią informaciją gauti.</w:t>
      </w:r>
      <w:r w:rsidR="00ED76A2" w:rsidRPr="000C0EAD">
        <w:rPr>
          <w:sz w:val="24"/>
          <w:szCs w:val="24"/>
        </w:rPr>
        <w:t xml:space="preserve"> Dėl šios priežasties nuomonės pateikimas </w:t>
      </w:r>
      <w:r w:rsidR="000C42B7" w:rsidRPr="000C0EAD">
        <w:rPr>
          <w:sz w:val="24"/>
          <w:szCs w:val="24"/>
        </w:rPr>
        <w:t xml:space="preserve">Atrankos komisijai </w:t>
      </w:r>
      <w:r w:rsidR="00ED76A2" w:rsidRPr="000C0EAD">
        <w:rPr>
          <w:sz w:val="24"/>
          <w:szCs w:val="24"/>
        </w:rPr>
        <w:t>negali būti pripažintas informacijos paskleidimu.</w:t>
      </w:r>
      <w:r w:rsidR="00B44765" w:rsidRPr="000C0EAD">
        <w:rPr>
          <w:sz w:val="24"/>
          <w:szCs w:val="24"/>
        </w:rPr>
        <w:t xml:space="preserve"> </w:t>
      </w:r>
      <w:r w:rsidR="006016CC" w:rsidRPr="000C0EAD">
        <w:rPr>
          <w:sz w:val="24"/>
          <w:szCs w:val="24"/>
        </w:rPr>
        <w:t>M</w:t>
      </w:r>
      <w:r w:rsidR="00715EC9" w:rsidRPr="000C0EAD">
        <w:rPr>
          <w:sz w:val="24"/>
          <w:szCs w:val="24"/>
        </w:rPr>
        <w:t>arijaus</w:t>
      </w:r>
      <w:r w:rsidR="006016CC" w:rsidRPr="000C0EAD">
        <w:rPr>
          <w:sz w:val="24"/>
          <w:szCs w:val="24"/>
        </w:rPr>
        <w:t xml:space="preserve"> </w:t>
      </w:r>
      <w:proofErr w:type="spellStart"/>
      <w:r w:rsidR="006016CC" w:rsidRPr="000C0EAD">
        <w:rPr>
          <w:sz w:val="24"/>
          <w:szCs w:val="24"/>
        </w:rPr>
        <w:t>Kursevičiaus</w:t>
      </w:r>
      <w:proofErr w:type="spellEnd"/>
      <w:r w:rsidR="006016CC" w:rsidRPr="000C0EAD">
        <w:rPr>
          <w:sz w:val="24"/>
          <w:szCs w:val="24"/>
        </w:rPr>
        <w:t xml:space="preserve"> manymu, </w:t>
      </w:r>
      <w:r w:rsidR="00715EC9" w:rsidRPr="000C0EAD">
        <w:rPr>
          <w:sz w:val="24"/>
          <w:szCs w:val="24"/>
        </w:rPr>
        <w:t xml:space="preserve">Inga </w:t>
      </w:r>
      <w:proofErr w:type="spellStart"/>
      <w:r w:rsidR="00715EC9" w:rsidRPr="000C0EAD">
        <w:rPr>
          <w:sz w:val="24"/>
          <w:szCs w:val="24"/>
        </w:rPr>
        <w:t>Štuopienė</w:t>
      </w:r>
      <w:proofErr w:type="spellEnd"/>
      <w:r w:rsidR="00715EC9" w:rsidRPr="000C0EAD">
        <w:rPr>
          <w:sz w:val="24"/>
          <w:szCs w:val="24"/>
        </w:rPr>
        <w:t xml:space="preserve"> </w:t>
      </w:r>
      <w:r w:rsidR="006016CC" w:rsidRPr="000C0EAD">
        <w:rPr>
          <w:sz w:val="24"/>
          <w:szCs w:val="24"/>
        </w:rPr>
        <w:t xml:space="preserve">siekia ne apginti savo garbę, o jos tikslas yra pažeminti jį tiek visuomenės, tiek teisėjų bendruomenės akyse, priversti aiškintis Teisėjų etikos </w:t>
      </w:r>
      <w:r w:rsidR="00B44765" w:rsidRPr="000C0EAD">
        <w:rPr>
          <w:sz w:val="24"/>
          <w:szCs w:val="24"/>
        </w:rPr>
        <w:t xml:space="preserve">ir drausmės </w:t>
      </w:r>
      <w:r w:rsidR="006016CC" w:rsidRPr="000C0EAD">
        <w:rPr>
          <w:sz w:val="24"/>
          <w:szCs w:val="24"/>
        </w:rPr>
        <w:t>komisijai, Teisėjų garbės teismui, dalyvauti šių savivaldos institucijų posėdžiuose.</w:t>
      </w:r>
    </w:p>
    <w:p w14:paraId="11578BDD" w14:textId="77777777" w:rsidR="002238F9" w:rsidRPr="000C0EAD" w:rsidRDefault="009236CA" w:rsidP="00B847BF">
      <w:pPr>
        <w:shd w:val="clear" w:color="auto" w:fill="FFFFFF"/>
        <w:spacing w:line="240" w:lineRule="auto"/>
        <w:ind w:firstLine="1134"/>
        <w:jc w:val="both"/>
        <w:rPr>
          <w:sz w:val="24"/>
          <w:szCs w:val="24"/>
        </w:rPr>
      </w:pPr>
      <w:r w:rsidRPr="000C0EAD">
        <w:rPr>
          <w:sz w:val="24"/>
          <w:szCs w:val="24"/>
        </w:rPr>
        <w:t xml:space="preserve">Teisėjų garbės teismo posėdyje Marijus </w:t>
      </w:r>
      <w:proofErr w:type="spellStart"/>
      <w:r w:rsidRPr="000C0EAD">
        <w:rPr>
          <w:sz w:val="24"/>
          <w:szCs w:val="24"/>
        </w:rPr>
        <w:t>Kursevičius</w:t>
      </w:r>
      <w:proofErr w:type="spellEnd"/>
      <w:r w:rsidRPr="000C0EAD">
        <w:rPr>
          <w:sz w:val="24"/>
          <w:szCs w:val="24"/>
        </w:rPr>
        <w:t xml:space="preserve"> </w:t>
      </w:r>
      <w:r w:rsidR="00EF7EB3" w:rsidRPr="000C0EAD">
        <w:rPr>
          <w:sz w:val="24"/>
          <w:szCs w:val="24"/>
        </w:rPr>
        <w:t xml:space="preserve">nurodė, kad jokio asmeninio nusistatymo teisėjos Ingos </w:t>
      </w:r>
      <w:proofErr w:type="spellStart"/>
      <w:r w:rsidR="00EF7EB3" w:rsidRPr="000C0EAD">
        <w:rPr>
          <w:sz w:val="24"/>
          <w:szCs w:val="24"/>
        </w:rPr>
        <w:t>Štuopienės</w:t>
      </w:r>
      <w:proofErr w:type="spellEnd"/>
      <w:r w:rsidR="00EF7EB3" w:rsidRPr="000C0EAD">
        <w:rPr>
          <w:sz w:val="24"/>
          <w:szCs w:val="24"/>
        </w:rPr>
        <w:t xml:space="preserve"> atžvilgiu neturi</w:t>
      </w:r>
      <w:r w:rsidR="00DF51CE" w:rsidRPr="000C0EAD">
        <w:rPr>
          <w:sz w:val="24"/>
          <w:szCs w:val="24"/>
        </w:rPr>
        <w:t>, jokio asmeninio konflikto tarp jų nėra</w:t>
      </w:r>
      <w:r w:rsidR="00EF7EB3" w:rsidRPr="000C0EAD">
        <w:rPr>
          <w:sz w:val="24"/>
          <w:szCs w:val="24"/>
        </w:rPr>
        <w:t xml:space="preserve">. </w:t>
      </w:r>
      <w:r w:rsidR="00F47F09" w:rsidRPr="000C0EAD">
        <w:rPr>
          <w:sz w:val="24"/>
          <w:szCs w:val="24"/>
        </w:rPr>
        <w:t>Jis p</w:t>
      </w:r>
      <w:r w:rsidR="00EF7EB3" w:rsidRPr="000C0EAD">
        <w:rPr>
          <w:sz w:val="24"/>
          <w:szCs w:val="24"/>
        </w:rPr>
        <w:t xml:space="preserve">aaiškino, kad </w:t>
      </w:r>
      <w:r w:rsidR="009A7B42" w:rsidRPr="000C0EAD">
        <w:rPr>
          <w:sz w:val="24"/>
          <w:szCs w:val="24"/>
        </w:rPr>
        <w:t xml:space="preserve">2019 m. lapkričio 15 d. jo priimtas įsakymas Nr. V-417, kuriuo Vilniaus miesto apylinkės teismo pirmininko 2017 m. rugsėjo 6 d. rezoliucija patvirtinta 2017 m. rugpjūčio 30 d. teisėjos Ingos </w:t>
      </w:r>
      <w:proofErr w:type="spellStart"/>
      <w:r w:rsidR="009A7B42" w:rsidRPr="000C0EAD">
        <w:rPr>
          <w:sz w:val="24"/>
          <w:szCs w:val="24"/>
        </w:rPr>
        <w:t>Štuopienės</w:t>
      </w:r>
      <w:proofErr w:type="spellEnd"/>
      <w:r w:rsidR="009A7B42" w:rsidRPr="000C0EAD">
        <w:rPr>
          <w:sz w:val="24"/>
          <w:szCs w:val="24"/>
        </w:rPr>
        <w:t xml:space="preserve"> veiklos patikrinimo išvada Nr. TSDR-405a ir Vilniaus miesto apylinkės teismo pirmininko 2018 m. gruodžio 10 d. nuomonė apie teisėjos Ingos </w:t>
      </w:r>
      <w:proofErr w:type="spellStart"/>
      <w:r w:rsidR="009A7B42" w:rsidRPr="000C0EAD">
        <w:rPr>
          <w:sz w:val="24"/>
          <w:szCs w:val="24"/>
        </w:rPr>
        <w:t>Štuopienės</w:t>
      </w:r>
      <w:proofErr w:type="spellEnd"/>
      <w:r w:rsidR="009A7B42" w:rsidRPr="000C0EAD">
        <w:rPr>
          <w:sz w:val="24"/>
          <w:szCs w:val="24"/>
        </w:rPr>
        <w:t xml:space="preserve"> asmenines savybes, svarbias aukštesnės pakopos teismo teisėjo pareigoms užimti, pripažintos nebeaktualiomis</w:t>
      </w:r>
      <w:r w:rsidR="00A203B4" w:rsidRPr="000C0EAD">
        <w:rPr>
          <w:sz w:val="24"/>
          <w:szCs w:val="24"/>
        </w:rPr>
        <w:t xml:space="preserve">, reiškia, kad tais dokumentais </w:t>
      </w:r>
      <w:r w:rsidR="00DF51CE" w:rsidRPr="000C0EAD">
        <w:rPr>
          <w:sz w:val="24"/>
          <w:szCs w:val="24"/>
        </w:rPr>
        <w:t xml:space="preserve">nebebus ateityje remiamasi, apie tai informuota ir Nacionalinė teismų administracija. Matydamas, kad ši situacija kenkia teismui, apskritai teismų bendruomenei, siekdamas teisinės taikos ir ramybės, priėmė minėtą įsakymą. </w:t>
      </w:r>
      <w:r w:rsidR="00285897" w:rsidRPr="000C0EAD">
        <w:rPr>
          <w:sz w:val="24"/>
          <w:szCs w:val="24"/>
        </w:rPr>
        <w:t>Šiuo įsakymu jis įsipareigoja ateityje nebesiremti nurodyt</w:t>
      </w:r>
      <w:r w:rsidR="00660A04" w:rsidRPr="000C0EAD">
        <w:rPr>
          <w:sz w:val="24"/>
          <w:szCs w:val="24"/>
        </w:rPr>
        <w:t>uose</w:t>
      </w:r>
      <w:r w:rsidR="00285897" w:rsidRPr="000C0EAD">
        <w:rPr>
          <w:sz w:val="24"/>
          <w:szCs w:val="24"/>
        </w:rPr>
        <w:t xml:space="preserve"> dokument</w:t>
      </w:r>
      <w:r w:rsidR="00660A04" w:rsidRPr="000C0EAD">
        <w:rPr>
          <w:sz w:val="24"/>
          <w:szCs w:val="24"/>
        </w:rPr>
        <w:t>uose išdėstytais faktais</w:t>
      </w:r>
      <w:r w:rsidR="00285897" w:rsidRPr="000C0EAD">
        <w:rPr>
          <w:sz w:val="24"/>
          <w:szCs w:val="24"/>
        </w:rPr>
        <w:t>.</w:t>
      </w:r>
      <w:r w:rsidR="00400673" w:rsidRPr="000C0EAD">
        <w:rPr>
          <w:sz w:val="24"/>
          <w:szCs w:val="24"/>
        </w:rPr>
        <w:t xml:space="preserve"> Šiuo atveju nemato kito teisinio šios situacijos sprendimo</w:t>
      </w:r>
      <w:r w:rsidR="00660A04" w:rsidRPr="000C0EAD">
        <w:rPr>
          <w:sz w:val="24"/>
          <w:szCs w:val="24"/>
        </w:rPr>
        <w:t xml:space="preserve"> būdo</w:t>
      </w:r>
      <w:r w:rsidR="00400673" w:rsidRPr="000C0EAD">
        <w:rPr>
          <w:sz w:val="24"/>
          <w:szCs w:val="24"/>
        </w:rPr>
        <w:t>, jis neturi teisės panaikinti 2017 m. išvados.</w:t>
      </w:r>
      <w:r w:rsidR="00285897" w:rsidRPr="000C0EAD">
        <w:rPr>
          <w:sz w:val="24"/>
          <w:szCs w:val="24"/>
        </w:rPr>
        <w:t xml:space="preserve"> </w:t>
      </w:r>
      <w:r w:rsidR="00DF51CE" w:rsidRPr="000C0EAD">
        <w:rPr>
          <w:sz w:val="24"/>
          <w:szCs w:val="24"/>
        </w:rPr>
        <w:t xml:space="preserve">Marijus </w:t>
      </w:r>
      <w:proofErr w:type="spellStart"/>
      <w:r w:rsidR="00DF51CE" w:rsidRPr="000C0EAD">
        <w:rPr>
          <w:sz w:val="24"/>
          <w:szCs w:val="24"/>
        </w:rPr>
        <w:t>Kursevičius</w:t>
      </w:r>
      <w:proofErr w:type="spellEnd"/>
      <w:r w:rsidR="00DF51CE" w:rsidRPr="000C0EAD">
        <w:rPr>
          <w:sz w:val="24"/>
          <w:szCs w:val="24"/>
        </w:rPr>
        <w:t xml:space="preserve"> nurodė, kad yra įsitikinęs, kad jeigu teismo pirmininkui priskirta pareiga teikti nuomonę, tai jis ją ir teikia pagal savo įsitikinimą. </w:t>
      </w:r>
      <w:r w:rsidR="00F47F09" w:rsidRPr="000C0EAD">
        <w:rPr>
          <w:sz w:val="24"/>
          <w:szCs w:val="24"/>
        </w:rPr>
        <w:t xml:space="preserve">Marijus </w:t>
      </w:r>
      <w:proofErr w:type="spellStart"/>
      <w:r w:rsidR="00F47F09" w:rsidRPr="000C0EAD">
        <w:rPr>
          <w:sz w:val="24"/>
          <w:szCs w:val="24"/>
        </w:rPr>
        <w:t>Kursevičius</w:t>
      </w:r>
      <w:proofErr w:type="spellEnd"/>
      <w:r w:rsidR="00F47F09" w:rsidRPr="000C0EAD">
        <w:rPr>
          <w:sz w:val="24"/>
          <w:szCs w:val="24"/>
        </w:rPr>
        <w:t xml:space="preserve"> m</w:t>
      </w:r>
      <w:r w:rsidR="00DF51CE" w:rsidRPr="000C0EAD">
        <w:rPr>
          <w:sz w:val="24"/>
          <w:szCs w:val="24"/>
        </w:rPr>
        <w:t xml:space="preserve">ano, jeigu teisėjas turi problemų, tai jis, kaip pirmininkas, privalo tai parašyti nuomonėje, o ne nutylėti. </w:t>
      </w:r>
      <w:r w:rsidR="00F47F09" w:rsidRPr="000C0EAD">
        <w:rPr>
          <w:sz w:val="24"/>
          <w:szCs w:val="24"/>
        </w:rPr>
        <w:t>Teisėjas p</w:t>
      </w:r>
      <w:r w:rsidR="002238F9" w:rsidRPr="000C0EAD">
        <w:rPr>
          <w:sz w:val="24"/>
          <w:szCs w:val="24"/>
        </w:rPr>
        <w:t>ažymėjo, kad nuomonė apie teisėją yra subjektyvus dalykas, todėl jis mielai jos neteiktų, jeigu teisinis reglamentavimas teismo pirmininkui visai nenumatytų šios pareigos.</w:t>
      </w:r>
      <w:r w:rsidR="00A86850" w:rsidRPr="000C0EAD">
        <w:rPr>
          <w:sz w:val="24"/>
          <w:szCs w:val="24"/>
        </w:rPr>
        <w:t xml:space="preserve"> </w:t>
      </w:r>
      <w:r w:rsidR="002238F9" w:rsidRPr="000C0EAD">
        <w:rPr>
          <w:sz w:val="24"/>
          <w:szCs w:val="24"/>
        </w:rPr>
        <w:t xml:space="preserve">Teisėjų garbės teismui pateiktame 2020 m. birželio 8 d. </w:t>
      </w:r>
      <w:r w:rsidR="002238F9" w:rsidRPr="000C0EAD">
        <w:rPr>
          <w:sz w:val="24"/>
          <w:szCs w:val="24"/>
        </w:rPr>
        <w:lastRenderedPageBreak/>
        <w:t xml:space="preserve">prašyme Marijus </w:t>
      </w:r>
      <w:proofErr w:type="spellStart"/>
      <w:r w:rsidR="002238F9" w:rsidRPr="000C0EAD">
        <w:rPr>
          <w:sz w:val="24"/>
          <w:szCs w:val="24"/>
        </w:rPr>
        <w:t>Kursevičius</w:t>
      </w:r>
      <w:proofErr w:type="spellEnd"/>
      <w:r w:rsidR="002238F9" w:rsidRPr="000C0EAD">
        <w:rPr>
          <w:sz w:val="24"/>
          <w:szCs w:val="24"/>
        </w:rPr>
        <w:t xml:space="preserve"> papildomai </w:t>
      </w:r>
      <w:r w:rsidR="00720E16" w:rsidRPr="000C0EAD">
        <w:rPr>
          <w:sz w:val="24"/>
          <w:szCs w:val="24"/>
        </w:rPr>
        <w:t xml:space="preserve">atkreipė dėmesį, kad </w:t>
      </w:r>
      <w:r w:rsidR="00A86850" w:rsidRPr="000C0EAD">
        <w:rPr>
          <w:sz w:val="24"/>
          <w:szCs w:val="24"/>
        </w:rPr>
        <w:t xml:space="preserve">2020 m. vasario 5 d. teisėja Inga </w:t>
      </w:r>
      <w:proofErr w:type="spellStart"/>
      <w:r w:rsidR="00A86850" w:rsidRPr="000C0EAD">
        <w:rPr>
          <w:sz w:val="24"/>
          <w:szCs w:val="24"/>
        </w:rPr>
        <w:t>Štuopienė</w:t>
      </w:r>
      <w:proofErr w:type="spellEnd"/>
      <w:r w:rsidR="00A86850" w:rsidRPr="000C0EAD">
        <w:rPr>
          <w:sz w:val="24"/>
          <w:szCs w:val="24"/>
        </w:rPr>
        <w:t xml:space="preserve"> paskelbė dienraštyje </w:t>
      </w:r>
      <w:r w:rsidR="00F80A98" w:rsidRPr="000C0EAD">
        <w:rPr>
          <w:sz w:val="24"/>
          <w:szCs w:val="24"/>
        </w:rPr>
        <w:t>,,</w:t>
      </w:r>
      <w:r w:rsidR="00A86850" w:rsidRPr="000C0EAD">
        <w:rPr>
          <w:sz w:val="24"/>
          <w:szCs w:val="24"/>
        </w:rPr>
        <w:t>15min</w:t>
      </w:r>
      <w:r w:rsidR="00F80A98" w:rsidRPr="000C0EAD">
        <w:rPr>
          <w:sz w:val="24"/>
          <w:szCs w:val="24"/>
        </w:rPr>
        <w:t>“</w:t>
      </w:r>
      <w:r w:rsidR="00A86850" w:rsidRPr="000C0EAD">
        <w:rPr>
          <w:sz w:val="24"/>
          <w:szCs w:val="24"/>
        </w:rPr>
        <w:t xml:space="preserve"> straipsnį ,,Kada šaudysime Temidės rūmuose nuvarytus arklius?“, kuriame iš esmės pati patvirtina, jog skuba, daro klaid</w:t>
      </w:r>
      <w:r w:rsidR="00F47F09" w:rsidRPr="000C0EAD">
        <w:rPr>
          <w:sz w:val="24"/>
          <w:szCs w:val="24"/>
        </w:rPr>
        <w:t>ų</w:t>
      </w:r>
      <w:r w:rsidR="00A86850" w:rsidRPr="000C0EAD">
        <w:rPr>
          <w:sz w:val="24"/>
          <w:szCs w:val="24"/>
        </w:rPr>
        <w:t>, nuosprendyje lieka punktai iš ankstesnio nuosprendžio.</w:t>
      </w:r>
    </w:p>
    <w:p w14:paraId="669D5734" w14:textId="06C50EF1" w:rsidR="00AC5E55" w:rsidRPr="000C0EAD" w:rsidRDefault="00004042" w:rsidP="00B847BF">
      <w:pPr>
        <w:shd w:val="clear" w:color="auto" w:fill="FFFFFF"/>
        <w:spacing w:line="240" w:lineRule="auto"/>
        <w:ind w:firstLine="1134"/>
        <w:jc w:val="both"/>
        <w:rPr>
          <w:sz w:val="24"/>
          <w:szCs w:val="24"/>
        </w:rPr>
      </w:pPr>
      <w:r w:rsidRPr="000C0EAD">
        <w:rPr>
          <w:sz w:val="24"/>
          <w:szCs w:val="24"/>
        </w:rPr>
        <w:t xml:space="preserve">Teisėjos Ingos </w:t>
      </w:r>
      <w:proofErr w:type="spellStart"/>
      <w:r w:rsidRPr="000C0EAD">
        <w:rPr>
          <w:sz w:val="24"/>
          <w:szCs w:val="24"/>
        </w:rPr>
        <w:t>Štuopienės</w:t>
      </w:r>
      <w:proofErr w:type="spellEnd"/>
      <w:r w:rsidRPr="000C0EAD">
        <w:rPr>
          <w:sz w:val="24"/>
          <w:szCs w:val="24"/>
        </w:rPr>
        <w:t xml:space="preserve"> prašymu į Teisėjų garbės teismo posėdį pakviestas </w:t>
      </w:r>
      <w:r w:rsidR="00B761CE" w:rsidRPr="00B761CE">
        <w:rPr>
          <w:i/>
          <w:iCs/>
          <w:sz w:val="24"/>
          <w:szCs w:val="24"/>
        </w:rPr>
        <w:t xml:space="preserve">(duomenys neskelbtini) </w:t>
      </w:r>
      <w:r w:rsidRPr="000C0EAD">
        <w:rPr>
          <w:sz w:val="24"/>
          <w:szCs w:val="24"/>
        </w:rPr>
        <w:t>A</w:t>
      </w:r>
      <w:r w:rsidR="00B761CE">
        <w:rPr>
          <w:sz w:val="24"/>
          <w:szCs w:val="24"/>
        </w:rPr>
        <w:t>.</w:t>
      </w:r>
      <w:r w:rsidRPr="000C0EAD">
        <w:rPr>
          <w:sz w:val="24"/>
          <w:szCs w:val="24"/>
        </w:rPr>
        <w:t xml:space="preserve"> P</w:t>
      </w:r>
      <w:r w:rsidR="00B761CE">
        <w:rPr>
          <w:sz w:val="24"/>
          <w:szCs w:val="24"/>
        </w:rPr>
        <w:t>.</w:t>
      </w:r>
      <w:r w:rsidRPr="000C0EAD">
        <w:rPr>
          <w:sz w:val="24"/>
          <w:szCs w:val="24"/>
        </w:rPr>
        <w:t xml:space="preserve"> paaiškino, kad nuo 2013 m. sausio 1 d. iki 2016 m. sausio 19 d. jis ėjo Vilniaus miesto apylinkės teismo pirmininko pavaduotojo baudžiamosioms byloms pareigas. Kiek atsimena, skundų dėl teisėjos Ingos </w:t>
      </w:r>
      <w:proofErr w:type="spellStart"/>
      <w:r w:rsidRPr="000C0EAD">
        <w:rPr>
          <w:sz w:val="24"/>
          <w:szCs w:val="24"/>
        </w:rPr>
        <w:t>Štuopienės</w:t>
      </w:r>
      <w:proofErr w:type="spellEnd"/>
      <w:r w:rsidRPr="000C0EAD">
        <w:rPr>
          <w:sz w:val="24"/>
          <w:szCs w:val="24"/>
        </w:rPr>
        <w:t xml:space="preserve"> nebuvo, dėl profesinės teisėjos veiklos abejonių taip pat nebuvo. </w:t>
      </w:r>
      <w:r w:rsidR="00F47F09" w:rsidRPr="000C0EAD">
        <w:rPr>
          <w:sz w:val="24"/>
          <w:szCs w:val="24"/>
        </w:rPr>
        <w:t>Jis p</w:t>
      </w:r>
      <w:r w:rsidRPr="000C0EAD">
        <w:rPr>
          <w:sz w:val="24"/>
          <w:szCs w:val="24"/>
        </w:rPr>
        <w:t xml:space="preserve">ažymėjo, kad nesprendė klausimų, susijusių su teismo personalu, todėl pas jį niekada nebuvo atėję teisėjų padėjėjai, posėdžių sekretorės skųstis dėl teisėjos Ingos </w:t>
      </w:r>
      <w:proofErr w:type="spellStart"/>
      <w:r w:rsidRPr="000C0EAD">
        <w:rPr>
          <w:sz w:val="24"/>
          <w:szCs w:val="24"/>
        </w:rPr>
        <w:t>Štuopienės</w:t>
      </w:r>
      <w:proofErr w:type="spellEnd"/>
      <w:r w:rsidRPr="000C0EAD">
        <w:rPr>
          <w:sz w:val="24"/>
          <w:szCs w:val="24"/>
        </w:rPr>
        <w:t xml:space="preserve">. Personalo klausimus sprendė teismo pirmininkė, tačiau tikėtina, kad jeigu būtų buvę iš personalo pusės skundų dėl teisėjos Ingos </w:t>
      </w:r>
      <w:proofErr w:type="spellStart"/>
      <w:r w:rsidRPr="000C0EAD">
        <w:rPr>
          <w:sz w:val="24"/>
          <w:szCs w:val="24"/>
        </w:rPr>
        <w:t>Štuopienės</w:t>
      </w:r>
      <w:proofErr w:type="spellEnd"/>
      <w:r w:rsidRPr="000C0EAD">
        <w:rPr>
          <w:sz w:val="24"/>
          <w:szCs w:val="24"/>
        </w:rPr>
        <w:t xml:space="preserve">, jis žinotų. Teisėjos Ingos </w:t>
      </w:r>
      <w:proofErr w:type="spellStart"/>
      <w:r w:rsidRPr="000C0EAD">
        <w:rPr>
          <w:sz w:val="24"/>
          <w:szCs w:val="24"/>
        </w:rPr>
        <w:t>Štuopienės</w:t>
      </w:r>
      <w:proofErr w:type="spellEnd"/>
      <w:r w:rsidRPr="000C0EAD">
        <w:rPr>
          <w:sz w:val="24"/>
          <w:szCs w:val="24"/>
        </w:rPr>
        <w:t xml:space="preserve"> neišnagrinėtų bylų likutis iš teisėjų būdavo </w:t>
      </w:r>
      <w:r w:rsidR="009236CA" w:rsidRPr="000C0EAD">
        <w:rPr>
          <w:sz w:val="24"/>
          <w:szCs w:val="24"/>
        </w:rPr>
        <w:t xml:space="preserve">vienas </w:t>
      </w:r>
      <w:r w:rsidRPr="000C0EAD">
        <w:rPr>
          <w:sz w:val="24"/>
          <w:szCs w:val="24"/>
        </w:rPr>
        <w:t>didžiausi</w:t>
      </w:r>
      <w:r w:rsidR="009236CA" w:rsidRPr="000C0EAD">
        <w:rPr>
          <w:sz w:val="24"/>
          <w:szCs w:val="24"/>
        </w:rPr>
        <w:t>ų, didesni</w:t>
      </w:r>
      <w:r w:rsidR="00DD1611" w:rsidRPr="000C0EAD">
        <w:rPr>
          <w:sz w:val="24"/>
          <w:szCs w:val="24"/>
        </w:rPr>
        <w:t>s</w:t>
      </w:r>
      <w:r w:rsidR="009236CA" w:rsidRPr="000C0EAD">
        <w:rPr>
          <w:sz w:val="24"/>
          <w:szCs w:val="24"/>
        </w:rPr>
        <w:t xml:space="preserve"> už vidurkį</w:t>
      </w:r>
      <w:r w:rsidRPr="000C0EAD">
        <w:rPr>
          <w:sz w:val="24"/>
          <w:szCs w:val="24"/>
        </w:rPr>
        <w:t>.</w:t>
      </w:r>
      <w:r w:rsidR="00E21225" w:rsidRPr="000C0EAD">
        <w:rPr>
          <w:sz w:val="24"/>
          <w:szCs w:val="24"/>
        </w:rPr>
        <w:t xml:space="preserve"> Teisme visada būdavo apie penkis teisėjus, kurių likutis būdavo didelis.</w:t>
      </w:r>
      <w:r w:rsidR="004033FE" w:rsidRPr="000C0EAD">
        <w:rPr>
          <w:sz w:val="24"/>
          <w:szCs w:val="24"/>
        </w:rPr>
        <w:t xml:space="preserve"> Teisėjai Ingai </w:t>
      </w:r>
      <w:proofErr w:type="spellStart"/>
      <w:r w:rsidR="004033FE" w:rsidRPr="000C0EAD">
        <w:rPr>
          <w:sz w:val="24"/>
          <w:szCs w:val="24"/>
        </w:rPr>
        <w:t>Štuopienei</w:t>
      </w:r>
      <w:proofErr w:type="spellEnd"/>
      <w:r w:rsidR="004033FE" w:rsidRPr="000C0EAD">
        <w:rPr>
          <w:sz w:val="24"/>
          <w:szCs w:val="24"/>
        </w:rPr>
        <w:t xml:space="preserve"> nušalinimo pareiškimų nebūdavo daug.</w:t>
      </w:r>
    </w:p>
    <w:p w14:paraId="3D274F64" w14:textId="20C03297" w:rsidR="006329A5" w:rsidRPr="000C0EAD" w:rsidRDefault="006329A5" w:rsidP="00B761CE">
      <w:pPr>
        <w:spacing w:line="240" w:lineRule="auto"/>
        <w:ind w:firstLine="1134"/>
        <w:jc w:val="both"/>
        <w:rPr>
          <w:sz w:val="24"/>
          <w:szCs w:val="24"/>
        </w:rPr>
      </w:pPr>
      <w:r w:rsidRPr="000C0EAD">
        <w:rPr>
          <w:sz w:val="24"/>
          <w:szCs w:val="24"/>
        </w:rPr>
        <w:t>Teisėjų garbės teismas</w:t>
      </w:r>
      <w:r w:rsidR="00B90CCD" w:rsidRPr="000C0EAD">
        <w:rPr>
          <w:sz w:val="24"/>
          <w:szCs w:val="24"/>
        </w:rPr>
        <w:t>, išnagrinėjęs teisėjo</w:t>
      </w:r>
      <w:r w:rsidR="00D15E41" w:rsidRPr="000C0EAD">
        <w:rPr>
          <w:sz w:val="24"/>
          <w:szCs w:val="24"/>
        </w:rPr>
        <w:t xml:space="preserve">s Ingos </w:t>
      </w:r>
      <w:proofErr w:type="spellStart"/>
      <w:r w:rsidR="00D15E41" w:rsidRPr="000C0EAD">
        <w:rPr>
          <w:sz w:val="24"/>
          <w:szCs w:val="24"/>
        </w:rPr>
        <w:t>Štuopienės</w:t>
      </w:r>
      <w:proofErr w:type="spellEnd"/>
      <w:r w:rsidR="00D15E41" w:rsidRPr="000C0EAD">
        <w:rPr>
          <w:sz w:val="24"/>
          <w:szCs w:val="24"/>
        </w:rPr>
        <w:t xml:space="preserve"> </w:t>
      </w:r>
      <w:r w:rsidRPr="000C0EAD">
        <w:rPr>
          <w:sz w:val="24"/>
          <w:szCs w:val="24"/>
        </w:rPr>
        <w:t>prašymą dėl teisėjo garbės gynimo, visą su juo susijusią medži</w:t>
      </w:r>
      <w:r w:rsidR="00B90CCD" w:rsidRPr="000C0EAD">
        <w:rPr>
          <w:sz w:val="24"/>
          <w:szCs w:val="24"/>
        </w:rPr>
        <w:t xml:space="preserve">agą, </w:t>
      </w:r>
      <w:r w:rsidR="005F13BC" w:rsidRPr="000C0EAD">
        <w:rPr>
          <w:sz w:val="24"/>
          <w:szCs w:val="24"/>
        </w:rPr>
        <w:t xml:space="preserve">rašytinius teisėjų Vytauto </w:t>
      </w:r>
      <w:proofErr w:type="spellStart"/>
      <w:r w:rsidR="005F13BC" w:rsidRPr="000C0EAD">
        <w:rPr>
          <w:sz w:val="24"/>
          <w:szCs w:val="24"/>
        </w:rPr>
        <w:t>Zeliankos</w:t>
      </w:r>
      <w:proofErr w:type="spellEnd"/>
      <w:r w:rsidR="005F13BC" w:rsidRPr="000C0EAD">
        <w:rPr>
          <w:sz w:val="24"/>
          <w:szCs w:val="24"/>
        </w:rPr>
        <w:t xml:space="preserve">, Loretos </w:t>
      </w:r>
      <w:proofErr w:type="spellStart"/>
      <w:r w:rsidR="005F13BC" w:rsidRPr="000C0EAD">
        <w:rPr>
          <w:sz w:val="24"/>
          <w:szCs w:val="24"/>
        </w:rPr>
        <w:t>Braždienės</w:t>
      </w:r>
      <w:proofErr w:type="spellEnd"/>
      <w:r w:rsidR="005F13BC" w:rsidRPr="000C0EAD">
        <w:rPr>
          <w:sz w:val="24"/>
          <w:szCs w:val="24"/>
        </w:rPr>
        <w:t xml:space="preserve">, Marijaus </w:t>
      </w:r>
      <w:proofErr w:type="spellStart"/>
      <w:r w:rsidR="005F13BC" w:rsidRPr="000C0EAD">
        <w:rPr>
          <w:sz w:val="24"/>
          <w:szCs w:val="24"/>
        </w:rPr>
        <w:t>Kursevičiaus</w:t>
      </w:r>
      <w:proofErr w:type="spellEnd"/>
      <w:r w:rsidR="005F13BC" w:rsidRPr="000C0EAD">
        <w:rPr>
          <w:sz w:val="24"/>
          <w:szCs w:val="24"/>
        </w:rPr>
        <w:t xml:space="preserve"> paaiškinimus, Teisėjų garbės teismo posėdyje </w:t>
      </w:r>
      <w:r w:rsidR="00B90CCD" w:rsidRPr="000C0EAD">
        <w:rPr>
          <w:sz w:val="24"/>
          <w:szCs w:val="24"/>
        </w:rPr>
        <w:t xml:space="preserve">išklausęs </w:t>
      </w:r>
      <w:r w:rsidR="00E21225" w:rsidRPr="000C0EAD">
        <w:rPr>
          <w:sz w:val="24"/>
          <w:szCs w:val="24"/>
        </w:rPr>
        <w:t>teis</w:t>
      </w:r>
      <w:r w:rsidR="000B762E" w:rsidRPr="000C0EAD">
        <w:rPr>
          <w:sz w:val="24"/>
          <w:szCs w:val="24"/>
        </w:rPr>
        <w:t xml:space="preserve">ėjos Ingos </w:t>
      </w:r>
      <w:proofErr w:type="spellStart"/>
      <w:r w:rsidR="000B762E" w:rsidRPr="000C0EAD">
        <w:rPr>
          <w:sz w:val="24"/>
          <w:szCs w:val="24"/>
        </w:rPr>
        <w:t>Štuopienės</w:t>
      </w:r>
      <w:proofErr w:type="spellEnd"/>
      <w:r w:rsidR="000B762E" w:rsidRPr="000C0EAD">
        <w:rPr>
          <w:sz w:val="24"/>
          <w:szCs w:val="24"/>
        </w:rPr>
        <w:t>, teisėjo M</w:t>
      </w:r>
      <w:r w:rsidR="00E21225" w:rsidRPr="000C0EAD">
        <w:rPr>
          <w:sz w:val="24"/>
          <w:szCs w:val="24"/>
        </w:rPr>
        <w:t xml:space="preserve">arijaus </w:t>
      </w:r>
      <w:proofErr w:type="spellStart"/>
      <w:r w:rsidR="00E21225" w:rsidRPr="000C0EAD">
        <w:rPr>
          <w:sz w:val="24"/>
          <w:szCs w:val="24"/>
        </w:rPr>
        <w:t>Kursevičiaus</w:t>
      </w:r>
      <w:proofErr w:type="spellEnd"/>
      <w:r w:rsidR="00E21225" w:rsidRPr="000C0EAD">
        <w:rPr>
          <w:sz w:val="24"/>
          <w:szCs w:val="24"/>
        </w:rPr>
        <w:t>,</w:t>
      </w:r>
      <w:r w:rsidR="00E57E7F" w:rsidRPr="00E57E7F">
        <w:t xml:space="preserve"> </w:t>
      </w:r>
      <w:r w:rsidR="00E57E7F" w:rsidRPr="00E57E7F">
        <w:rPr>
          <w:i/>
          <w:iCs/>
          <w:sz w:val="24"/>
          <w:szCs w:val="24"/>
        </w:rPr>
        <w:t>(duomenys neskelbtini)</w:t>
      </w:r>
      <w:r w:rsidR="00E21225" w:rsidRPr="00E57E7F">
        <w:rPr>
          <w:i/>
          <w:iCs/>
          <w:sz w:val="24"/>
          <w:szCs w:val="24"/>
        </w:rPr>
        <w:t xml:space="preserve"> </w:t>
      </w:r>
      <w:r w:rsidR="00E21225" w:rsidRPr="000C0EAD">
        <w:rPr>
          <w:sz w:val="24"/>
          <w:szCs w:val="24"/>
        </w:rPr>
        <w:t>A</w:t>
      </w:r>
      <w:r w:rsidR="00B761CE">
        <w:rPr>
          <w:sz w:val="24"/>
          <w:szCs w:val="24"/>
        </w:rPr>
        <w:t>.</w:t>
      </w:r>
      <w:r w:rsidR="00E21225" w:rsidRPr="000C0EAD">
        <w:rPr>
          <w:sz w:val="24"/>
          <w:szCs w:val="24"/>
        </w:rPr>
        <w:t xml:space="preserve"> P</w:t>
      </w:r>
      <w:r w:rsidR="00B761CE">
        <w:rPr>
          <w:sz w:val="24"/>
          <w:szCs w:val="24"/>
        </w:rPr>
        <w:t>.</w:t>
      </w:r>
      <w:r w:rsidR="00D15E41" w:rsidRPr="000C0EAD">
        <w:rPr>
          <w:sz w:val="24"/>
          <w:szCs w:val="24"/>
        </w:rPr>
        <w:t xml:space="preserve"> </w:t>
      </w:r>
      <w:r w:rsidRPr="000C0EAD">
        <w:rPr>
          <w:sz w:val="24"/>
          <w:szCs w:val="24"/>
        </w:rPr>
        <w:t>paaiškinimus,</w:t>
      </w:r>
      <w:r w:rsidR="005F13BC" w:rsidRPr="000C0EAD">
        <w:rPr>
          <w:sz w:val="24"/>
          <w:szCs w:val="24"/>
        </w:rPr>
        <w:t xml:space="preserve"> </w:t>
      </w:r>
    </w:p>
    <w:p w14:paraId="281D7F94" w14:textId="77777777" w:rsidR="00F57741" w:rsidRPr="000C0EAD" w:rsidRDefault="00F57741" w:rsidP="00B847BF">
      <w:pPr>
        <w:pStyle w:val="Tekstas"/>
        <w:spacing w:before="0" w:after="0" w:line="240" w:lineRule="auto"/>
        <w:ind w:firstLine="1134"/>
        <w:rPr>
          <w:szCs w:val="24"/>
        </w:rPr>
      </w:pPr>
    </w:p>
    <w:p w14:paraId="0EB418DA" w14:textId="77777777" w:rsidR="006329A5" w:rsidRPr="000C0EAD" w:rsidRDefault="006329A5" w:rsidP="00B847BF">
      <w:pPr>
        <w:pStyle w:val="Tekstas"/>
        <w:spacing w:before="0" w:after="0" w:line="240" w:lineRule="auto"/>
        <w:ind w:firstLine="1134"/>
        <w:rPr>
          <w:szCs w:val="24"/>
        </w:rPr>
      </w:pPr>
      <w:r w:rsidRPr="000C0EAD">
        <w:rPr>
          <w:szCs w:val="24"/>
        </w:rPr>
        <w:t>k o n s t a t u o j a :</w:t>
      </w:r>
    </w:p>
    <w:p w14:paraId="2E2A0CA2" w14:textId="77777777" w:rsidR="00B35F05" w:rsidRPr="000C0EAD" w:rsidRDefault="00B35F05" w:rsidP="00B847BF">
      <w:pPr>
        <w:pStyle w:val="Tekstas"/>
        <w:spacing w:before="0" w:after="0" w:line="240" w:lineRule="auto"/>
        <w:ind w:firstLine="1134"/>
        <w:rPr>
          <w:szCs w:val="24"/>
        </w:rPr>
      </w:pPr>
    </w:p>
    <w:p w14:paraId="1E33677D" w14:textId="77777777" w:rsidR="00EB5BAB" w:rsidRPr="000C0EAD" w:rsidRDefault="00B35F05" w:rsidP="00B847BF">
      <w:pPr>
        <w:pStyle w:val="Tekstas"/>
        <w:spacing w:before="0" w:after="0" w:line="240" w:lineRule="auto"/>
        <w:ind w:firstLine="1134"/>
        <w:rPr>
          <w:szCs w:val="24"/>
        </w:rPr>
      </w:pPr>
      <w:r w:rsidRPr="000C0EAD">
        <w:rPr>
          <w:szCs w:val="24"/>
        </w:rPr>
        <w:t xml:space="preserve">Teismų įstatymo 122 straipsnio 1 dalyje nustatyta, kad </w:t>
      </w:r>
      <w:r w:rsidRPr="000C0EAD">
        <w:rPr>
          <w:szCs w:val="24"/>
          <w:lang w:eastAsia="lt-LT"/>
        </w:rPr>
        <w:t>Teisėjų garbės teismas – teisėjų drausmės bylas ir teisėjų prašymus dėl teisėjo garbės gynimo nagrinėjanti teismų savivaldos institucija.</w:t>
      </w:r>
      <w:r w:rsidRPr="000C0EAD">
        <w:rPr>
          <w:szCs w:val="24"/>
        </w:rPr>
        <w:t xml:space="preserve"> </w:t>
      </w:r>
      <w:r w:rsidR="002238F9" w:rsidRPr="000C0EAD">
        <w:rPr>
          <w:szCs w:val="24"/>
        </w:rPr>
        <w:t xml:space="preserve">Teisėjų garbės teismo nuostatų, patvirtintų Teisėjų tarybos 2014 m. gegužės 30 d. nutarimu Nr. 13P-68-(7.1.2) ,,Dėl Teisėjų garbės teismo nuostatų patvirtinimo“ </w:t>
      </w:r>
      <w:r w:rsidR="005A5D11" w:rsidRPr="000C0EAD">
        <w:rPr>
          <w:szCs w:val="24"/>
        </w:rPr>
        <w:t>(toliau – Teisėjų garbės teismo nuostatai)</w:t>
      </w:r>
      <w:r w:rsidR="003361AB" w:rsidRPr="000C0EAD">
        <w:rPr>
          <w:szCs w:val="24"/>
        </w:rPr>
        <w:t>,</w:t>
      </w:r>
      <w:r w:rsidR="005A5D11" w:rsidRPr="000C0EAD">
        <w:rPr>
          <w:szCs w:val="24"/>
        </w:rPr>
        <w:t xml:space="preserve"> </w:t>
      </w:r>
      <w:r w:rsidR="002238F9" w:rsidRPr="000C0EAD">
        <w:rPr>
          <w:szCs w:val="24"/>
        </w:rPr>
        <w:t xml:space="preserve">51 punkte </w:t>
      </w:r>
      <w:r w:rsidR="005A5D11" w:rsidRPr="000C0EAD">
        <w:rPr>
          <w:szCs w:val="24"/>
        </w:rPr>
        <w:t>nustatyta</w:t>
      </w:r>
      <w:r w:rsidR="002238F9" w:rsidRPr="000C0EAD">
        <w:rPr>
          <w:szCs w:val="24"/>
        </w:rPr>
        <w:t xml:space="preserve">, kad </w:t>
      </w:r>
      <w:r w:rsidR="00282A61" w:rsidRPr="000C0EAD">
        <w:rPr>
          <w:szCs w:val="24"/>
        </w:rPr>
        <w:t>k</w:t>
      </w:r>
      <w:r w:rsidR="002238F9" w:rsidRPr="000C0EAD">
        <w:rPr>
          <w:szCs w:val="24"/>
        </w:rPr>
        <w:t>iekvienas teisėjas, manantis, kad jo garbė yra pažeista kito teisėjo ar teisė</w:t>
      </w:r>
      <w:r w:rsidR="00282A61" w:rsidRPr="000C0EAD">
        <w:rPr>
          <w:szCs w:val="24"/>
        </w:rPr>
        <w:t>jų, turi teisę paduoti prašymą Teisėjų g</w:t>
      </w:r>
      <w:r w:rsidR="002238F9" w:rsidRPr="000C0EAD">
        <w:rPr>
          <w:szCs w:val="24"/>
        </w:rPr>
        <w:t>arbės teismui dėl teisėjo garbės gynimo.</w:t>
      </w:r>
      <w:r w:rsidR="005A5D11" w:rsidRPr="000C0EAD">
        <w:rPr>
          <w:szCs w:val="24"/>
        </w:rPr>
        <w:t xml:space="preserve"> P</w:t>
      </w:r>
      <w:r w:rsidR="006329A5" w:rsidRPr="000C0EAD">
        <w:rPr>
          <w:szCs w:val="24"/>
        </w:rPr>
        <w:t xml:space="preserve">rašymai dėl teisėjo garbės gynimo nagrinėjami vadovaujantis </w:t>
      </w:r>
      <w:r w:rsidR="005A5D11" w:rsidRPr="000C0EAD">
        <w:rPr>
          <w:szCs w:val="24"/>
        </w:rPr>
        <w:t xml:space="preserve">Teismų įstatymu </w:t>
      </w:r>
      <w:r w:rsidR="006329A5" w:rsidRPr="000C0EAD">
        <w:rPr>
          <w:szCs w:val="24"/>
        </w:rPr>
        <w:t>ir T</w:t>
      </w:r>
      <w:r w:rsidR="005A5D11" w:rsidRPr="000C0EAD">
        <w:rPr>
          <w:szCs w:val="24"/>
        </w:rPr>
        <w:t xml:space="preserve">eisėjų garbės teismo nuostatais (Teismų įstatymo 123 straipsnis). </w:t>
      </w:r>
      <w:r w:rsidR="006329A5" w:rsidRPr="000C0EAD">
        <w:rPr>
          <w:szCs w:val="24"/>
        </w:rPr>
        <w:t>Teisė</w:t>
      </w:r>
      <w:r w:rsidR="005A5D11" w:rsidRPr="000C0EAD">
        <w:rPr>
          <w:szCs w:val="24"/>
        </w:rPr>
        <w:t xml:space="preserve">jų garbės teismo nuostatų </w:t>
      </w:r>
      <w:r w:rsidR="005A5D11" w:rsidRPr="000C0EAD">
        <w:rPr>
          <w:szCs w:val="24"/>
          <w:lang w:val="en-US"/>
        </w:rPr>
        <w:t>55</w:t>
      </w:r>
      <w:r w:rsidR="006329A5" w:rsidRPr="000C0EAD">
        <w:rPr>
          <w:szCs w:val="24"/>
        </w:rPr>
        <w:t xml:space="preserve"> punktas numato, kad Teisėjų garbės teismas </w:t>
      </w:r>
      <w:r w:rsidR="00B7661D" w:rsidRPr="000C0EAD">
        <w:rPr>
          <w:szCs w:val="24"/>
        </w:rPr>
        <w:t>nagrinėja ir vertina tik tuos įrodymus, patvirtinančius ar paneigiančius bylai reikšmingas faktines aplinkybes, kuriuos pateikia prašymą padavęs teisėjas ir teisėjas (teisėjai), prašyme nurodytas kaip pažeidęs teisėjo garbę.</w:t>
      </w:r>
      <w:r w:rsidRPr="000C0EAD">
        <w:rPr>
          <w:szCs w:val="24"/>
        </w:rPr>
        <w:t xml:space="preserve"> </w:t>
      </w:r>
      <w:r w:rsidR="00745530" w:rsidRPr="000C0EAD">
        <w:rPr>
          <w:szCs w:val="24"/>
        </w:rPr>
        <w:t>Remiantis nurodytu teisiniu reguliavimu,</w:t>
      </w:r>
      <w:r w:rsidR="00A0135C" w:rsidRPr="000C0EAD">
        <w:rPr>
          <w:szCs w:val="24"/>
        </w:rPr>
        <w:t xml:space="preserve"> prašymų</w:t>
      </w:r>
      <w:r w:rsidR="00EB5BAB" w:rsidRPr="000C0EAD">
        <w:rPr>
          <w:szCs w:val="24"/>
        </w:rPr>
        <w:t xml:space="preserve"> dėl teisėjo garbės gynimo Teisėjų garbės teisme nagrinėjim</w:t>
      </w:r>
      <w:r w:rsidR="000E270D" w:rsidRPr="000C0EAD">
        <w:rPr>
          <w:szCs w:val="24"/>
        </w:rPr>
        <w:t>o instituto paskirtis</w:t>
      </w:r>
      <w:r w:rsidR="002F2D51" w:rsidRPr="000C0EAD">
        <w:rPr>
          <w:szCs w:val="24"/>
        </w:rPr>
        <w:t xml:space="preserve"> </w:t>
      </w:r>
      <w:r w:rsidR="00745530" w:rsidRPr="000C0EAD">
        <w:rPr>
          <w:szCs w:val="24"/>
        </w:rPr>
        <w:t>–</w:t>
      </w:r>
      <w:r w:rsidR="006340D8" w:rsidRPr="000C0EAD">
        <w:rPr>
          <w:szCs w:val="24"/>
        </w:rPr>
        <w:t xml:space="preserve"> </w:t>
      </w:r>
      <w:r w:rsidRPr="000C0EAD">
        <w:rPr>
          <w:szCs w:val="24"/>
        </w:rPr>
        <w:t xml:space="preserve">tai </w:t>
      </w:r>
      <w:r w:rsidR="003A6373" w:rsidRPr="000C0EAD">
        <w:rPr>
          <w:szCs w:val="24"/>
        </w:rPr>
        <w:t>tam tikrų teisėjų santykių, susidariusių situacijų išaiškinimas</w:t>
      </w:r>
      <w:r w:rsidR="00745530" w:rsidRPr="000C0EAD">
        <w:rPr>
          <w:szCs w:val="24"/>
        </w:rPr>
        <w:t xml:space="preserve"> </w:t>
      </w:r>
      <w:r w:rsidR="002F2D51" w:rsidRPr="000C0EAD">
        <w:rPr>
          <w:szCs w:val="24"/>
        </w:rPr>
        <w:t xml:space="preserve">teisėjų </w:t>
      </w:r>
      <w:r w:rsidR="00EB5BAB" w:rsidRPr="000C0EAD">
        <w:rPr>
          <w:szCs w:val="24"/>
        </w:rPr>
        <w:t>e</w:t>
      </w:r>
      <w:r w:rsidR="003A6373" w:rsidRPr="000C0EAD">
        <w:rPr>
          <w:szCs w:val="24"/>
        </w:rPr>
        <w:t xml:space="preserve">tikos vertybių kontekste, </w:t>
      </w:r>
      <w:r w:rsidR="00EB5BAB" w:rsidRPr="000C0EAD">
        <w:rPr>
          <w:szCs w:val="24"/>
        </w:rPr>
        <w:t xml:space="preserve">kai besikreipiančiajam teisėjui kyla pagrįstų abejonių dėl </w:t>
      </w:r>
      <w:r w:rsidR="00745530" w:rsidRPr="000C0EAD">
        <w:rPr>
          <w:szCs w:val="24"/>
        </w:rPr>
        <w:t>kito teisėjo</w:t>
      </w:r>
      <w:r w:rsidR="00EB5BAB" w:rsidRPr="000C0EAD">
        <w:rPr>
          <w:szCs w:val="24"/>
        </w:rPr>
        <w:t xml:space="preserve"> </w:t>
      </w:r>
      <w:r w:rsidR="00745530" w:rsidRPr="000C0EAD">
        <w:rPr>
          <w:szCs w:val="24"/>
        </w:rPr>
        <w:t>(</w:t>
      </w:r>
      <w:r w:rsidR="00EB5BAB" w:rsidRPr="000C0EAD">
        <w:rPr>
          <w:szCs w:val="24"/>
        </w:rPr>
        <w:t>teisėjų</w:t>
      </w:r>
      <w:r w:rsidR="00745530" w:rsidRPr="000C0EAD">
        <w:rPr>
          <w:szCs w:val="24"/>
        </w:rPr>
        <w:t>)</w:t>
      </w:r>
      <w:r w:rsidR="00EB5BAB" w:rsidRPr="000C0EAD">
        <w:rPr>
          <w:szCs w:val="24"/>
        </w:rPr>
        <w:t xml:space="preserve"> elgesio </w:t>
      </w:r>
      <w:bookmarkStart w:id="21" w:name="_Hlk44083945"/>
      <w:r w:rsidR="00EB5BAB" w:rsidRPr="000C0EAD">
        <w:rPr>
          <w:szCs w:val="24"/>
        </w:rPr>
        <w:t xml:space="preserve">atitikties </w:t>
      </w:r>
      <w:r w:rsidR="00355CD3" w:rsidRPr="000C0EAD">
        <w:rPr>
          <w:szCs w:val="24"/>
        </w:rPr>
        <w:t>t</w:t>
      </w:r>
      <w:r w:rsidR="00EB5BAB" w:rsidRPr="000C0EAD">
        <w:rPr>
          <w:szCs w:val="24"/>
        </w:rPr>
        <w:t xml:space="preserve">eisėjų </w:t>
      </w:r>
      <w:r w:rsidR="00745530" w:rsidRPr="000C0EAD">
        <w:rPr>
          <w:szCs w:val="24"/>
        </w:rPr>
        <w:t>etikos taisyklėms</w:t>
      </w:r>
      <w:r w:rsidR="003361AB" w:rsidRPr="000C0EAD">
        <w:rPr>
          <w:szCs w:val="24"/>
        </w:rPr>
        <w:t>,</w:t>
      </w:r>
      <w:r w:rsidR="000B2522" w:rsidRPr="000C0EAD">
        <w:rPr>
          <w:szCs w:val="24"/>
        </w:rPr>
        <w:t xml:space="preserve"> </w:t>
      </w:r>
      <w:bookmarkEnd w:id="21"/>
      <w:r w:rsidR="000B2522" w:rsidRPr="000C0EAD">
        <w:rPr>
          <w:szCs w:val="24"/>
        </w:rPr>
        <w:t xml:space="preserve">ir </w:t>
      </w:r>
      <w:r w:rsidR="00981F73" w:rsidRPr="000C0EAD">
        <w:rPr>
          <w:szCs w:val="24"/>
        </w:rPr>
        <w:t>konstatavimas</w:t>
      </w:r>
      <w:r w:rsidR="003335EB" w:rsidRPr="000C0EAD">
        <w:rPr>
          <w:szCs w:val="24"/>
        </w:rPr>
        <w:t>, ar š</w:t>
      </w:r>
      <w:r w:rsidR="00355CD3" w:rsidRPr="000C0EAD">
        <w:rPr>
          <w:szCs w:val="24"/>
        </w:rPr>
        <w:t>iuo</w:t>
      </w:r>
      <w:r w:rsidR="003335EB" w:rsidRPr="000C0EAD">
        <w:rPr>
          <w:szCs w:val="24"/>
        </w:rPr>
        <w:t xml:space="preserve"> elgesiu buvo pažei</w:t>
      </w:r>
      <w:r w:rsidR="00981F73" w:rsidRPr="000C0EAD">
        <w:rPr>
          <w:szCs w:val="24"/>
        </w:rPr>
        <w:t>sta</w:t>
      </w:r>
      <w:r w:rsidR="003335EB" w:rsidRPr="000C0EAD">
        <w:rPr>
          <w:szCs w:val="24"/>
        </w:rPr>
        <w:t xml:space="preserve"> prašymą padavusio teisėjo garbė.</w:t>
      </w:r>
    </w:p>
    <w:p w14:paraId="3515E893" w14:textId="77777777" w:rsidR="00A0135C" w:rsidRPr="000C0EAD" w:rsidRDefault="00355CD3" w:rsidP="00B847BF">
      <w:pPr>
        <w:pStyle w:val="Tekstas"/>
        <w:spacing w:before="0" w:after="0" w:line="240" w:lineRule="auto"/>
        <w:ind w:firstLine="1134"/>
        <w:rPr>
          <w:szCs w:val="24"/>
        </w:rPr>
      </w:pPr>
      <w:r w:rsidRPr="000C0EAD">
        <w:rPr>
          <w:szCs w:val="24"/>
        </w:rPr>
        <w:t xml:space="preserve">Teisėja </w:t>
      </w:r>
      <w:r w:rsidR="00A0135C" w:rsidRPr="000C0EAD">
        <w:rPr>
          <w:szCs w:val="24"/>
        </w:rPr>
        <w:t xml:space="preserve">Inga </w:t>
      </w:r>
      <w:proofErr w:type="spellStart"/>
      <w:r w:rsidR="00A0135C" w:rsidRPr="000C0EAD">
        <w:rPr>
          <w:szCs w:val="24"/>
        </w:rPr>
        <w:t>Štuopienė</w:t>
      </w:r>
      <w:proofErr w:type="spellEnd"/>
      <w:r w:rsidR="00A0135C" w:rsidRPr="000C0EAD">
        <w:rPr>
          <w:szCs w:val="24"/>
        </w:rPr>
        <w:t xml:space="preserve"> kreipėsi į Teisėjų garbės teismą </w:t>
      </w:r>
      <w:r w:rsidR="003361AB" w:rsidRPr="000C0EAD">
        <w:rPr>
          <w:szCs w:val="24"/>
        </w:rPr>
        <w:t xml:space="preserve">su </w:t>
      </w:r>
      <w:r w:rsidR="00A0135C" w:rsidRPr="000C0EAD">
        <w:rPr>
          <w:szCs w:val="24"/>
        </w:rPr>
        <w:t>prašymu dėl teisėjo garbės gynimo, kuriame teisėjais, pažeidusiais jos, kaip teisėjos</w:t>
      </w:r>
      <w:r w:rsidR="00307A0D" w:rsidRPr="000C0EAD">
        <w:rPr>
          <w:szCs w:val="24"/>
        </w:rPr>
        <w:t>,</w:t>
      </w:r>
      <w:r w:rsidR="00A0135C" w:rsidRPr="000C0EAD">
        <w:rPr>
          <w:szCs w:val="24"/>
        </w:rPr>
        <w:t xml:space="preserve"> garbę nurodo Lietuvos apeliacinio teismo teisėją Vytautą </w:t>
      </w:r>
      <w:proofErr w:type="spellStart"/>
      <w:r w:rsidR="00A0135C" w:rsidRPr="000C0EAD">
        <w:rPr>
          <w:szCs w:val="24"/>
        </w:rPr>
        <w:t>Zelianką</w:t>
      </w:r>
      <w:proofErr w:type="spellEnd"/>
      <w:r w:rsidR="00A0135C" w:rsidRPr="000C0EAD">
        <w:rPr>
          <w:szCs w:val="24"/>
        </w:rPr>
        <w:t xml:space="preserve">, Vilniaus apygardos teismo pirmininkę Loretą </w:t>
      </w:r>
      <w:proofErr w:type="spellStart"/>
      <w:r w:rsidR="00A0135C" w:rsidRPr="000C0EAD">
        <w:rPr>
          <w:szCs w:val="24"/>
        </w:rPr>
        <w:t>Braždienę</w:t>
      </w:r>
      <w:proofErr w:type="spellEnd"/>
      <w:r w:rsidR="00A0135C" w:rsidRPr="000C0EAD">
        <w:rPr>
          <w:szCs w:val="24"/>
        </w:rPr>
        <w:t xml:space="preserve"> ir Vilniaus miesto apylinkės teismo pirmininką Marijų </w:t>
      </w:r>
      <w:proofErr w:type="spellStart"/>
      <w:r w:rsidR="00A0135C" w:rsidRPr="000C0EAD">
        <w:rPr>
          <w:szCs w:val="24"/>
        </w:rPr>
        <w:t>Kursevičių</w:t>
      </w:r>
      <w:proofErr w:type="spellEnd"/>
      <w:r w:rsidR="00A0135C" w:rsidRPr="000C0EAD">
        <w:rPr>
          <w:szCs w:val="24"/>
        </w:rPr>
        <w:t xml:space="preserve">. </w:t>
      </w:r>
      <w:r w:rsidR="003B0FFB" w:rsidRPr="000C0EAD">
        <w:rPr>
          <w:szCs w:val="24"/>
        </w:rPr>
        <w:t>T</w:t>
      </w:r>
      <w:r w:rsidR="0054699D" w:rsidRPr="000C0EAD">
        <w:rPr>
          <w:szCs w:val="24"/>
        </w:rPr>
        <w:t xml:space="preserve">eisėja </w:t>
      </w:r>
      <w:r w:rsidR="003B0FFB" w:rsidRPr="000C0EAD">
        <w:rPr>
          <w:szCs w:val="24"/>
        </w:rPr>
        <w:t xml:space="preserve">jos garbę pažeidžiančiais veiksmais </w:t>
      </w:r>
      <w:r w:rsidR="003A6373" w:rsidRPr="000C0EAD">
        <w:rPr>
          <w:szCs w:val="24"/>
        </w:rPr>
        <w:t xml:space="preserve">įvardija </w:t>
      </w:r>
      <w:r w:rsidR="006726A2" w:rsidRPr="000C0EAD">
        <w:rPr>
          <w:szCs w:val="24"/>
        </w:rPr>
        <w:t xml:space="preserve">buvusio </w:t>
      </w:r>
      <w:r w:rsidR="00307A0D" w:rsidRPr="000C0EAD">
        <w:rPr>
          <w:szCs w:val="24"/>
        </w:rPr>
        <w:t>Vilnia</w:t>
      </w:r>
      <w:r w:rsidR="0054699D" w:rsidRPr="000C0EAD">
        <w:rPr>
          <w:szCs w:val="24"/>
        </w:rPr>
        <w:t xml:space="preserve">us apygardos teismo pirmininko Vytauto </w:t>
      </w:r>
      <w:proofErr w:type="spellStart"/>
      <w:r w:rsidR="0054699D" w:rsidRPr="000C0EAD">
        <w:rPr>
          <w:szCs w:val="24"/>
        </w:rPr>
        <w:t>Zeliankos</w:t>
      </w:r>
      <w:proofErr w:type="spellEnd"/>
      <w:r w:rsidR="0054699D" w:rsidRPr="000C0EAD">
        <w:rPr>
          <w:szCs w:val="24"/>
        </w:rPr>
        <w:t xml:space="preserve"> </w:t>
      </w:r>
      <w:r w:rsidR="0054699D" w:rsidRPr="000C0EAD">
        <w:rPr>
          <w:szCs w:val="24"/>
          <w:lang w:val="en-US"/>
        </w:rPr>
        <w:t xml:space="preserve">2016 m. </w:t>
      </w:r>
      <w:r w:rsidR="0054699D" w:rsidRPr="000C0EAD">
        <w:rPr>
          <w:szCs w:val="24"/>
        </w:rPr>
        <w:t xml:space="preserve">rugpjūčio </w:t>
      </w:r>
      <w:r w:rsidR="0054699D" w:rsidRPr="000C0EAD">
        <w:rPr>
          <w:szCs w:val="24"/>
          <w:lang w:val="en-US"/>
        </w:rPr>
        <w:t xml:space="preserve">29 d. </w:t>
      </w:r>
      <w:r w:rsidR="0054699D" w:rsidRPr="000C0EAD">
        <w:rPr>
          <w:bCs/>
          <w:szCs w:val="24"/>
        </w:rPr>
        <w:t>išvadoje</w:t>
      </w:r>
      <w:r w:rsidR="00307A0D" w:rsidRPr="000C0EAD">
        <w:rPr>
          <w:bCs/>
          <w:szCs w:val="24"/>
        </w:rPr>
        <w:t xml:space="preserve"> Nr. LS-21</w:t>
      </w:r>
      <w:r w:rsidR="009165F5" w:rsidRPr="000C0EAD">
        <w:rPr>
          <w:szCs w:val="24"/>
        </w:rPr>
        <w:t xml:space="preserve"> apie teisėjos Ingos </w:t>
      </w:r>
      <w:proofErr w:type="spellStart"/>
      <w:r w:rsidR="009165F5" w:rsidRPr="000C0EAD">
        <w:rPr>
          <w:szCs w:val="24"/>
        </w:rPr>
        <w:t>Štuopienės</w:t>
      </w:r>
      <w:proofErr w:type="spellEnd"/>
      <w:r w:rsidR="009165F5" w:rsidRPr="000C0EAD">
        <w:rPr>
          <w:szCs w:val="24"/>
        </w:rPr>
        <w:t xml:space="preserve"> profesinę veiklą ir asmenines savybes</w:t>
      </w:r>
      <w:r w:rsidR="00F510F0" w:rsidRPr="000C0EAD">
        <w:rPr>
          <w:szCs w:val="24"/>
        </w:rPr>
        <w:t xml:space="preserve">, </w:t>
      </w:r>
      <w:r w:rsidR="00F510F0" w:rsidRPr="000C0EAD">
        <w:rPr>
          <w:bCs/>
          <w:szCs w:val="24"/>
        </w:rPr>
        <w:t>2016 m. rugsėjo 6</w:t>
      </w:r>
      <w:r w:rsidR="003361AB" w:rsidRPr="000C0EAD">
        <w:rPr>
          <w:szCs w:val="24"/>
        </w:rPr>
        <w:t> </w:t>
      </w:r>
      <w:r w:rsidR="00F510F0" w:rsidRPr="000C0EAD">
        <w:rPr>
          <w:szCs w:val="24"/>
        </w:rPr>
        <w:t>d.</w:t>
      </w:r>
      <w:r w:rsidR="006726A2" w:rsidRPr="000C0EAD">
        <w:rPr>
          <w:szCs w:val="24"/>
        </w:rPr>
        <w:t xml:space="preserve"> </w:t>
      </w:r>
      <w:r w:rsidR="00F510F0" w:rsidRPr="000C0EAD">
        <w:rPr>
          <w:szCs w:val="24"/>
        </w:rPr>
        <w:t xml:space="preserve">motyvuotoje nuomonėje dėl kandidatės į Kauno apygardos teismo teisėjo pareigas, </w:t>
      </w:r>
      <w:r w:rsidR="006726A2" w:rsidRPr="000C0EAD">
        <w:rPr>
          <w:szCs w:val="24"/>
        </w:rPr>
        <w:t xml:space="preserve">taip pat </w:t>
      </w:r>
      <w:r w:rsidR="006726A2" w:rsidRPr="000C0EAD">
        <w:rPr>
          <w:bCs/>
          <w:szCs w:val="24"/>
        </w:rPr>
        <w:t>2017</w:t>
      </w:r>
      <w:r w:rsidR="003361AB" w:rsidRPr="000C0EAD">
        <w:rPr>
          <w:bCs/>
          <w:szCs w:val="24"/>
        </w:rPr>
        <w:t> </w:t>
      </w:r>
      <w:r w:rsidR="006726A2" w:rsidRPr="000C0EAD">
        <w:rPr>
          <w:bCs/>
          <w:szCs w:val="24"/>
        </w:rPr>
        <w:t xml:space="preserve">m. gegužės </w:t>
      </w:r>
      <w:r w:rsidR="00F510F0" w:rsidRPr="000C0EAD">
        <w:rPr>
          <w:bCs/>
          <w:szCs w:val="24"/>
        </w:rPr>
        <w:t>19</w:t>
      </w:r>
      <w:r w:rsidR="006726A2" w:rsidRPr="000C0EAD">
        <w:rPr>
          <w:bCs/>
          <w:szCs w:val="24"/>
        </w:rPr>
        <w:t xml:space="preserve"> d.</w:t>
      </w:r>
      <w:r w:rsidR="00F510F0" w:rsidRPr="000C0EAD">
        <w:rPr>
          <w:szCs w:val="24"/>
        </w:rPr>
        <w:t xml:space="preserve"> motyvuotoje nuomonėje dėl kandidatės į Vilniaus apygardos teismo teisėjo pareigas </w:t>
      </w:r>
      <w:r w:rsidR="006726A2" w:rsidRPr="000C0EAD">
        <w:rPr>
          <w:szCs w:val="24"/>
        </w:rPr>
        <w:t>nurodytus</w:t>
      </w:r>
      <w:r w:rsidR="00F510F0" w:rsidRPr="000C0EAD">
        <w:rPr>
          <w:szCs w:val="24"/>
        </w:rPr>
        <w:t xml:space="preserve"> teiginius</w:t>
      </w:r>
      <w:r w:rsidR="006726A2" w:rsidRPr="000C0EAD">
        <w:rPr>
          <w:szCs w:val="24"/>
        </w:rPr>
        <w:t xml:space="preserve">. Teisėjos Ingos </w:t>
      </w:r>
      <w:proofErr w:type="spellStart"/>
      <w:r w:rsidR="006726A2" w:rsidRPr="000C0EAD">
        <w:rPr>
          <w:szCs w:val="24"/>
        </w:rPr>
        <w:t>Štuopienės</w:t>
      </w:r>
      <w:proofErr w:type="spellEnd"/>
      <w:r w:rsidR="006726A2" w:rsidRPr="000C0EAD">
        <w:rPr>
          <w:szCs w:val="24"/>
        </w:rPr>
        <w:t xml:space="preserve"> vertinimu, </w:t>
      </w:r>
      <w:r w:rsidR="007B7135" w:rsidRPr="000C0EAD">
        <w:rPr>
          <w:szCs w:val="24"/>
        </w:rPr>
        <w:t xml:space="preserve">tokiu elgesiu </w:t>
      </w:r>
      <w:r w:rsidR="006726A2" w:rsidRPr="000C0EAD">
        <w:rPr>
          <w:szCs w:val="24"/>
        </w:rPr>
        <w:t xml:space="preserve">Vytautas </w:t>
      </w:r>
      <w:proofErr w:type="spellStart"/>
      <w:r w:rsidR="006726A2" w:rsidRPr="000C0EAD">
        <w:rPr>
          <w:szCs w:val="24"/>
        </w:rPr>
        <w:t>Zelianka</w:t>
      </w:r>
      <w:proofErr w:type="spellEnd"/>
      <w:r w:rsidR="00F510F0" w:rsidRPr="000C0EAD">
        <w:rPr>
          <w:szCs w:val="24"/>
        </w:rPr>
        <w:t xml:space="preserve"> pažeidė </w:t>
      </w:r>
      <w:r w:rsidR="006726A2" w:rsidRPr="000C0EAD">
        <w:rPr>
          <w:szCs w:val="24"/>
        </w:rPr>
        <w:t>T</w:t>
      </w:r>
      <w:r w:rsidR="00F510F0" w:rsidRPr="000C0EAD">
        <w:rPr>
          <w:szCs w:val="24"/>
        </w:rPr>
        <w:t xml:space="preserve">eisėjų etikos kodekso </w:t>
      </w:r>
      <w:r w:rsidR="006726A2" w:rsidRPr="000C0EAD">
        <w:rPr>
          <w:szCs w:val="24"/>
        </w:rPr>
        <w:t>16 straipsnyje įtvirtintą</w:t>
      </w:r>
      <w:r w:rsidR="00F510F0" w:rsidRPr="000C0EAD">
        <w:rPr>
          <w:szCs w:val="24"/>
        </w:rPr>
        <w:t xml:space="preserve"> solidarumo principą, reikalaujantį, kad teisėjai tarpusavio santykius grįstų pasitikėjimu, sąžiningumu, tolerancija (16 straipsnio 1 punktas), padėti vienas kitam darbinėje veikloje, keistis įgyta patirtimi ir žiniomis (16 straipsnio 2 punktas).</w:t>
      </w:r>
      <w:r w:rsidR="003B0FFB" w:rsidRPr="000C0EAD">
        <w:rPr>
          <w:szCs w:val="24"/>
        </w:rPr>
        <w:t xml:space="preserve"> Teisėja Inga </w:t>
      </w:r>
      <w:proofErr w:type="spellStart"/>
      <w:r w:rsidR="003B0FFB" w:rsidRPr="000C0EAD">
        <w:rPr>
          <w:szCs w:val="24"/>
        </w:rPr>
        <w:t>Štuopienė</w:t>
      </w:r>
      <w:proofErr w:type="spellEnd"/>
      <w:r w:rsidR="003B0FFB" w:rsidRPr="000C0EAD">
        <w:rPr>
          <w:szCs w:val="24"/>
        </w:rPr>
        <w:t xml:space="preserve"> teigia, kad tuometinė </w:t>
      </w:r>
      <w:bookmarkStart w:id="22" w:name="_Hlk44074202"/>
      <w:r w:rsidR="003B0FFB" w:rsidRPr="000C0EAD">
        <w:rPr>
          <w:szCs w:val="24"/>
        </w:rPr>
        <w:t>Vilniaus miesto apylinkės teismo pirmininkė</w:t>
      </w:r>
      <w:r w:rsidR="00F40325" w:rsidRPr="000C0EAD">
        <w:rPr>
          <w:szCs w:val="24"/>
        </w:rPr>
        <w:t xml:space="preserve"> Loreta </w:t>
      </w:r>
      <w:proofErr w:type="spellStart"/>
      <w:r w:rsidR="00F40325" w:rsidRPr="000C0EAD">
        <w:rPr>
          <w:szCs w:val="24"/>
        </w:rPr>
        <w:t>Braždienė</w:t>
      </w:r>
      <w:proofErr w:type="spellEnd"/>
      <w:r w:rsidR="003B0FFB" w:rsidRPr="000C0EAD">
        <w:rPr>
          <w:szCs w:val="24"/>
        </w:rPr>
        <w:t xml:space="preserve"> organizuodama ir 2017 m. rugsėjo 6 d. rezoliucija patvirtindama 2017 m. rugpjūčio 30 d. jos veiklos patikrinimo išvadą elgėsi nesąžiningai, nekolegiškai ir pažeidė Teisėjų etikos kodekso </w:t>
      </w:r>
      <w:r w:rsidR="003B0FFB" w:rsidRPr="000C0EAD">
        <w:rPr>
          <w:szCs w:val="24"/>
        </w:rPr>
        <w:lastRenderedPageBreak/>
        <w:t>16 straipsnyje įtvirtintą solidarumo principą bei pažeidė padorumo principą, reikalaujantį darbinėje veikloje elgtis sąžiningai, nemenkinti kitų bendradarbių (Teisėjų etikos kodekso</w:t>
      </w:r>
      <w:r w:rsidR="00FD0006" w:rsidRPr="000C0EAD">
        <w:rPr>
          <w:szCs w:val="24"/>
        </w:rPr>
        <w:t xml:space="preserve"> </w:t>
      </w:r>
      <w:r w:rsidR="003B0FFB" w:rsidRPr="000C0EAD">
        <w:rPr>
          <w:szCs w:val="24"/>
        </w:rPr>
        <w:t xml:space="preserve">13 straipsnio 3 punktas, 5 punktas). </w:t>
      </w:r>
      <w:r w:rsidR="00F47A39" w:rsidRPr="000C0EAD">
        <w:rPr>
          <w:szCs w:val="24"/>
        </w:rPr>
        <w:t xml:space="preserve">Taip pat jos garbę pažeidžiančiais veiksmais teisėja Inga </w:t>
      </w:r>
      <w:proofErr w:type="spellStart"/>
      <w:r w:rsidR="00F47A39" w:rsidRPr="000C0EAD">
        <w:rPr>
          <w:szCs w:val="24"/>
        </w:rPr>
        <w:t>Štuopienė</w:t>
      </w:r>
      <w:proofErr w:type="spellEnd"/>
      <w:r w:rsidR="00F47A39" w:rsidRPr="000C0EAD">
        <w:rPr>
          <w:szCs w:val="24"/>
        </w:rPr>
        <w:t xml:space="preserve"> </w:t>
      </w:r>
      <w:r w:rsidR="0084522F" w:rsidRPr="000C0EAD">
        <w:rPr>
          <w:szCs w:val="24"/>
        </w:rPr>
        <w:t xml:space="preserve">laiko </w:t>
      </w:r>
      <w:r w:rsidR="00F86DD5" w:rsidRPr="000C0EAD">
        <w:rPr>
          <w:szCs w:val="24"/>
        </w:rPr>
        <w:t xml:space="preserve">buvusio </w:t>
      </w:r>
      <w:r w:rsidR="00F47A39" w:rsidRPr="000C0EAD">
        <w:rPr>
          <w:szCs w:val="24"/>
        </w:rPr>
        <w:t xml:space="preserve">Vilniaus apylinkės teismo pirmininko pavaduotojo Marijaus </w:t>
      </w:r>
      <w:proofErr w:type="spellStart"/>
      <w:r w:rsidR="00F47A39" w:rsidRPr="000C0EAD">
        <w:rPr>
          <w:szCs w:val="24"/>
        </w:rPr>
        <w:t>Kursevičiaus</w:t>
      </w:r>
      <w:proofErr w:type="spellEnd"/>
      <w:r w:rsidR="00F47A39" w:rsidRPr="000C0EAD">
        <w:rPr>
          <w:szCs w:val="24"/>
        </w:rPr>
        <w:t xml:space="preserve"> veiksmus, atliekant jos veiklos patikrinimą ir surašant 2017 m. rugpjūčio 30 d. išvadą</w:t>
      </w:r>
      <w:bookmarkEnd w:id="22"/>
      <w:r w:rsidR="00F47A39" w:rsidRPr="000C0EAD">
        <w:rPr>
          <w:szCs w:val="24"/>
        </w:rPr>
        <w:t xml:space="preserve">. Teigdama, kad Marijus </w:t>
      </w:r>
      <w:proofErr w:type="spellStart"/>
      <w:r w:rsidR="00F47A39" w:rsidRPr="000C0EAD">
        <w:rPr>
          <w:szCs w:val="24"/>
        </w:rPr>
        <w:t>Kursevičius</w:t>
      </w:r>
      <w:proofErr w:type="spellEnd"/>
      <w:r w:rsidR="00F47A39" w:rsidRPr="000C0EAD">
        <w:rPr>
          <w:szCs w:val="24"/>
        </w:rPr>
        <w:t xml:space="preserve"> elgėsi nesąžiningai, nekolegiškai, Inga </w:t>
      </w:r>
      <w:proofErr w:type="spellStart"/>
      <w:r w:rsidR="00F47A39" w:rsidRPr="000C0EAD">
        <w:rPr>
          <w:szCs w:val="24"/>
        </w:rPr>
        <w:t>Štuopienė</w:t>
      </w:r>
      <w:proofErr w:type="spellEnd"/>
      <w:r w:rsidR="00F47A39" w:rsidRPr="000C0EAD">
        <w:rPr>
          <w:szCs w:val="24"/>
        </w:rPr>
        <w:t xml:space="preserve"> mano, kad tokiu elgsiu jis pažeidė Teisėjų etikos kodekso 16 straipsnyje 1 punkte įtvirtintą solidarumo principą bei Teisėjų etikos kodekso </w:t>
      </w:r>
      <w:r w:rsidR="00F47A39" w:rsidRPr="000C0EAD">
        <w:rPr>
          <w:szCs w:val="24"/>
          <w:lang w:val="en-US"/>
        </w:rPr>
        <w:t xml:space="preserve">13 </w:t>
      </w:r>
      <w:r w:rsidR="00F47A39" w:rsidRPr="000C0EAD">
        <w:rPr>
          <w:szCs w:val="24"/>
        </w:rPr>
        <w:t>straipsnio 3 punkte, 5 punkte įtvirtinto padorumo principo reikalavimus.</w:t>
      </w:r>
      <w:r w:rsidR="00F86DD5" w:rsidRPr="000C0EAD">
        <w:rPr>
          <w:szCs w:val="24"/>
        </w:rPr>
        <w:t xml:space="preserve"> Teisėja Inga </w:t>
      </w:r>
      <w:proofErr w:type="spellStart"/>
      <w:r w:rsidR="00F86DD5" w:rsidRPr="000C0EAD">
        <w:rPr>
          <w:szCs w:val="24"/>
        </w:rPr>
        <w:t>Štuopienė</w:t>
      </w:r>
      <w:proofErr w:type="spellEnd"/>
      <w:r w:rsidR="00F86DD5" w:rsidRPr="000C0EAD">
        <w:rPr>
          <w:szCs w:val="24"/>
        </w:rPr>
        <w:t xml:space="preserve"> taip pat teigia, kad Vilniaus miesto apylinkės teismo pirmininko Marijaus </w:t>
      </w:r>
      <w:proofErr w:type="spellStart"/>
      <w:r w:rsidR="00F86DD5" w:rsidRPr="000C0EAD">
        <w:rPr>
          <w:szCs w:val="24"/>
        </w:rPr>
        <w:t>Kursevičiaus</w:t>
      </w:r>
      <w:proofErr w:type="spellEnd"/>
      <w:r w:rsidR="00F86DD5" w:rsidRPr="000C0EAD">
        <w:rPr>
          <w:szCs w:val="24"/>
        </w:rPr>
        <w:t xml:space="preserve"> 2018 m. gruodžio 10 d. nuomonėje apie teisėjos Ingos </w:t>
      </w:r>
      <w:proofErr w:type="spellStart"/>
      <w:r w:rsidR="00F86DD5" w:rsidRPr="000C0EAD">
        <w:rPr>
          <w:szCs w:val="24"/>
        </w:rPr>
        <w:t>Štuopienės</w:t>
      </w:r>
      <w:proofErr w:type="spellEnd"/>
      <w:r w:rsidR="00F86DD5" w:rsidRPr="000C0EAD">
        <w:rPr>
          <w:szCs w:val="24"/>
        </w:rPr>
        <w:t xml:space="preserve"> asmenines savybes, svarbias aukštesnės pakopos teismo teisėjo pareigoms užimti, surašyti teiginiai </w:t>
      </w:r>
      <w:r w:rsidR="0084522F" w:rsidRPr="000C0EAD">
        <w:rPr>
          <w:szCs w:val="24"/>
        </w:rPr>
        <w:t>pažeidė</w:t>
      </w:r>
      <w:r w:rsidR="00F86DD5" w:rsidRPr="000C0EAD">
        <w:rPr>
          <w:szCs w:val="24"/>
        </w:rPr>
        <w:t xml:space="preserve"> jos garbę</w:t>
      </w:r>
      <w:r w:rsidR="006C52DB" w:rsidRPr="000C0EAD">
        <w:rPr>
          <w:szCs w:val="24"/>
        </w:rPr>
        <w:t xml:space="preserve">, todėl </w:t>
      </w:r>
      <w:r w:rsidR="00C4071B" w:rsidRPr="000C0EAD">
        <w:rPr>
          <w:szCs w:val="24"/>
        </w:rPr>
        <w:t xml:space="preserve">teisėja Inga </w:t>
      </w:r>
      <w:proofErr w:type="spellStart"/>
      <w:r w:rsidR="00C4071B" w:rsidRPr="000C0EAD">
        <w:rPr>
          <w:szCs w:val="24"/>
        </w:rPr>
        <w:t>Štuopienė</w:t>
      </w:r>
      <w:proofErr w:type="spellEnd"/>
      <w:r w:rsidR="00C4071B" w:rsidRPr="000C0EAD">
        <w:rPr>
          <w:szCs w:val="24"/>
        </w:rPr>
        <w:t xml:space="preserve"> </w:t>
      </w:r>
      <w:r w:rsidR="00F86DD5" w:rsidRPr="000C0EAD">
        <w:rPr>
          <w:szCs w:val="24"/>
        </w:rPr>
        <w:t xml:space="preserve">daro išvadą, kad </w:t>
      </w:r>
      <w:r w:rsidR="006C52DB" w:rsidRPr="000C0EAD">
        <w:rPr>
          <w:szCs w:val="24"/>
        </w:rPr>
        <w:t>tokiu elgesiu</w:t>
      </w:r>
      <w:r w:rsidR="00F86DD5" w:rsidRPr="000C0EAD">
        <w:rPr>
          <w:szCs w:val="24"/>
        </w:rPr>
        <w:t xml:space="preserve"> </w:t>
      </w:r>
      <w:r w:rsidR="006C52DB" w:rsidRPr="000C0EAD">
        <w:rPr>
          <w:szCs w:val="24"/>
        </w:rPr>
        <w:t xml:space="preserve">Marijus </w:t>
      </w:r>
      <w:proofErr w:type="spellStart"/>
      <w:r w:rsidR="006C52DB" w:rsidRPr="000C0EAD">
        <w:rPr>
          <w:szCs w:val="24"/>
        </w:rPr>
        <w:t>Kurseviči</w:t>
      </w:r>
      <w:r w:rsidR="00F86DD5" w:rsidRPr="000C0EAD">
        <w:rPr>
          <w:szCs w:val="24"/>
        </w:rPr>
        <w:t>us</w:t>
      </w:r>
      <w:proofErr w:type="spellEnd"/>
      <w:r w:rsidR="00F86DD5" w:rsidRPr="000C0EAD">
        <w:rPr>
          <w:szCs w:val="24"/>
        </w:rPr>
        <w:t xml:space="preserve"> </w:t>
      </w:r>
      <w:r w:rsidR="0084522F" w:rsidRPr="000C0EAD">
        <w:rPr>
          <w:szCs w:val="24"/>
        </w:rPr>
        <w:t>p</w:t>
      </w:r>
      <w:r w:rsidR="00F86DD5" w:rsidRPr="000C0EAD">
        <w:rPr>
          <w:szCs w:val="24"/>
        </w:rPr>
        <w:t xml:space="preserve">ažeidė Teisėjų etikos kodekso 16 straipsnio </w:t>
      </w:r>
      <w:r w:rsidR="00F86DD5" w:rsidRPr="000C0EAD">
        <w:rPr>
          <w:szCs w:val="24"/>
          <w:lang w:val="en-US"/>
        </w:rPr>
        <w:t xml:space="preserve">1 </w:t>
      </w:r>
      <w:proofErr w:type="spellStart"/>
      <w:r w:rsidR="00F86DD5" w:rsidRPr="000C0EAD">
        <w:rPr>
          <w:szCs w:val="24"/>
          <w:lang w:val="en-US"/>
        </w:rPr>
        <w:t>ir</w:t>
      </w:r>
      <w:proofErr w:type="spellEnd"/>
      <w:r w:rsidR="00F86DD5" w:rsidRPr="000C0EAD">
        <w:rPr>
          <w:szCs w:val="24"/>
          <w:lang w:val="en-US"/>
        </w:rPr>
        <w:t xml:space="preserve"> 2 </w:t>
      </w:r>
      <w:proofErr w:type="spellStart"/>
      <w:r w:rsidR="00F86DD5" w:rsidRPr="000C0EAD">
        <w:rPr>
          <w:szCs w:val="24"/>
          <w:lang w:val="en-US"/>
        </w:rPr>
        <w:t>punktuose</w:t>
      </w:r>
      <w:proofErr w:type="spellEnd"/>
      <w:r w:rsidR="00F86DD5" w:rsidRPr="000C0EAD">
        <w:rPr>
          <w:szCs w:val="24"/>
          <w:lang w:val="en-US"/>
        </w:rPr>
        <w:t xml:space="preserve"> </w:t>
      </w:r>
      <w:r w:rsidR="00F86DD5" w:rsidRPr="000C0EAD">
        <w:rPr>
          <w:szCs w:val="24"/>
        </w:rPr>
        <w:t>įtvirtinto solidarumo principo reikalavimus.</w:t>
      </w:r>
    </w:p>
    <w:p w14:paraId="248811CA" w14:textId="77777777" w:rsidR="00A0135C" w:rsidRPr="000C0EAD" w:rsidRDefault="005A55AB" w:rsidP="00B847BF">
      <w:pPr>
        <w:shd w:val="clear" w:color="auto" w:fill="FFFFFF"/>
        <w:spacing w:line="240" w:lineRule="auto"/>
        <w:ind w:firstLine="1134"/>
        <w:jc w:val="both"/>
        <w:rPr>
          <w:sz w:val="24"/>
          <w:szCs w:val="24"/>
        </w:rPr>
      </w:pPr>
      <w:r w:rsidRPr="000C0EAD">
        <w:rPr>
          <w:sz w:val="24"/>
          <w:szCs w:val="24"/>
        </w:rPr>
        <w:t>Atsižvelgdamas į tai, kad t</w:t>
      </w:r>
      <w:r w:rsidR="00C4071B" w:rsidRPr="000C0EAD">
        <w:rPr>
          <w:sz w:val="24"/>
          <w:szCs w:val="24"/>
        </w:rPr>
        <w:t>eisėj</w:t>
      </w:r>
      <w:r w:rsidR="00F87303" w:rsidRPr="000C0EAD">
        <w:rPr>
          <w:sz w:val="24"/>
          <w:szCs w:val="24"/>
        </w:rPr>
        <w:t>ai</w:t>
      </w:r>
      <w:r w:rsidR="004471A9" w:rsidRPr="000C0EAD">
        <w:rPr>
          <w:sz w:val="24"/>
          <w:szCs w:val="24"/>
        </w:rPr>
        <w:t xml:space="preserve"> Vytautas</w:t>
      </w:r>
      <w:r w:rsidR="00A1604D" w:rsidRPr="000C0EAD">
        <w:rPr>
          <w:sz w:val="24"/>
          <w:szCs w:val="24"/>
        </w:rPr>
        <w:t xml:space="preserve"> </w:t>
      </w:r>
      <w:proofErr w:type="spellStart"/>
      <w:r w:rsidR="00A1604D" w:rsidRPr="000C0EAD">
        <w:rPr>
          <w:sz w:val="24"/>
          <w:szCs w:val="24"/>
        </w:rPr>
        <w:t>Zelianka</w:t>
      </w:r>
      <w:proofErr w:type="spellEnd"/>
      <w:r w:rsidR="00A1604D" w:rsidRPr="000C0EAD">
        <w:rPr>
          <w:sz w:val="24"/>
          <w:szCs w:val="24"/>
        </w:rPr>
        <w:t xml:space="preserve">, Loreta </w:t>
      </w:r>
      <w:proofErr w:type="spellStart"/>
      <w:r w:rsidR="00A1604D" w:rsidRPr="000C0EAD">
        <w:rPr>
          <w:sz w:val="24"/>
          <w:szCs w:val="24"/>
        </w:rPr>
        <w:t>Braždienė</w:t>
      </w:r>
      <w:proofErr w:type="spellEnd"/>
      <w:r w:rsidR="00A1604D" w:rsidRPr="000C0EAD">
        <w:rPr>
          <w:sz w:val="24"/>
          <w:szCs w:val="24"/>
        </w:rPr>
        <w:t xml:space="preserve">, Marijus </w:t>
      </w:r>
      <w:proofErr w:type="spellStart"/>
      <w:r w:rsidR="00A1604D" w:rsidRPr="000C0EAD">
        <w:rPr>
          <w:sz w:val="24"/>
          <w:szCs w:val="24"/>
        </w:rPr>
        <w:t>Kursevičius</w:t>
      </w:r>
      <w:proofErr w:type="spellEnd"/>
      <w:r w:rsidR="00A1604D" w:rsidRPr="000C0EAD">
        <w:rPr>
          <w:sz w:val="24"/>
          <w:szCs w:val="24"/>
        </w:rPr>
        <w:t xml:space="preserve"> </w:t>
      </w:r>
      <w:r w:rsidR="004471A9" w:rsidRPr="000C0EAD">
        <w:rPr>
          <w:sz w:val="24"/>
          <w:szCs w:val="24"/>
        </w:rPr>
        <w:t xml:space="preserve">neginčija </w:t>
      </w:r>
      <w:r w:rsidR="003361AB" w:rsidRPr="000C0EAD">
        <w:rPr>
          <w:sz w:val="24"/>
          <w:szCs w:val="24"/>
        </w:rPr>
        <w:t>p</w:t>
      </w:r>
      <w:r w:rsidR="004471A9" w:rsidRPr="000C0EAD">
        <w:rPr>
          <w:sz w:val="24"/>
          <w:szCs w:val="24"/>
        </w:rPr>
        <w:t xml:space="preserve">rašyme nurodytų </w:t>
      </w:r>
      <w:r w:rsidR="00F87303" w:rsidRPr="000C0EAD">
        <w:rPr>
          <w:sz w:val="24"/>
          <w:szCs w:val="24"/>
        </w:rPr>
        <w:t>faktinių aplinkybių</w:t>
      </w:r>
      <w:r w:rsidR="00884845" w:rsidRPr="000C0EAD">
        <w:rPr>
          <w:sz w:val="24"/>
          <w:szCs w:val="24"/>
        </w:rPr>
        <w:t>, t.</w:t>
      </w:r>
      <w:r w:rsidR="00622C55" w:rsidRPr="000C0EAD">
        <w:rPr>
          <w:sz w:val="24"/>
          <w:szCs w:val="24"/>
        </w:rPr>
        <w:t xml:space="preserve"> </w:t>
      </w:r>
      <w:r w:rsidR="00884845" w:rsidRPr="000C0EAD">
        <w:rPr>
          <w:sz w:val="24"/>
          <w:szCs w:val="24"/>
        </w:rPr>
        <w:t>y. kad teisėjos I</w:t>
      </w:r>
      <w:r w:rsidR="00622C55" w:rsidRPr="000C0EAD">
        <w:rPr>
          <w:sz w:val="24"/>
          <w:szCs w:val="24"/>
        </w:rPr>
        <w:t>ngos</w:t>
      </w:r>
      <w:r w:rsidR="00884845" w:rsidRPr="000C0EAD">
        <w:rPr>
          <w:sz w:val="24"/>
          <w:szCs w:val="24"/>
        </w:rPr>
        <w:t xml:space="preserve"> </w:t>
      </w:r>
      <w:proofErr w:type="spellStart"/>
      <w:r w:rsidR="00884845" w:rsidRPr="000C0EAD">
        <w:rPr>
          <w:sz w:val="24"/>
          <w:szCs w:val="24"/>
        </w:rPr>
        <w:t>Štuopienės</w:t>
      </w:r>
      <w:proofErr w:type="spellEnd"/>
      <w:r w:rsidR="00884845" w:rsidRPr="000C0EAD">
        <w:rPr>
          <w:sz w:val="24"/>
          <w:szCs w:val="24"/>
        </w:rPr>
        <w:t xml:space="preserve"> nurodomi dokumentai – 2016 m. rugpjūčio 29 d. išvada, 2016 m. rugsėjo 6 d. motyvuota nuomonė,</w:t>
      </w:r>
      <w:r w:rsidR="00FD0006" w:rsidRPr="000C0EAD">
        <w:rPr>
          <w:sz w:val="24"/>
          <w:szCs w:val="24"/>
        </w:rPr>
        <w:t xml:space="preserve"> </w:t>
      </w:r>
      <w:r w:rsidR="00884845" w:rsidRPr="000C0EAD">
        <w:rPr>
          <w:sz w:val="24"/>
          <w:szCs w:val="24"/>
        </w:rPr>
        <w:t xml:space="preserve">2017 m. gegužės 19 d. motyvuota nuomonė, 2017 m. rugpjūčio 30 d. patikrinimo išvada bei 2018 gruodžio 10 d. nuomonė </w:t>
      </w:r>
      <w:r w:rsidR="003361AB" w:rsidRPr="000C0EAD">
        <w:rPr>
          <w:sz w:val="24"/>
          <w:szCs w:val="24"/>
        </w:rPr>
        <w:t xml:space="preserve">– </w:t>
      </w:r>
      <w:r w:rsidR="00884845" w:rsidRPr="000C0EAD">
        <w:rPr>
          <w:sz w:val="24"/>
          <w:szCs w:val="24"/>
        </w:rPr>
        <w:t xml:space="preserve">yra jų rengti, </w:t>
      </w:r>
      <w:bookmarkStart w:id="23" w:name="_Hlk45708952"/>
      <w:r w:rsidR="00884845" w:rsidRPr="000C0EAD">
        <w:rPr>
          <w:sz w:val="24"/>
          <w:szCs w:val="24"/>
        </w:rPr>
        <w:t>pasirašyti</w:t>
      </w:r>
      <w:r w:rsidR="003361AB" w:rsidRPr="000C0EAD">
        <w:rPr>
          <w:sz w:val="24"/>
          <w:szCs w:val="24"/>
        </w:rPr>
        <w:t xml:space="preserve">, </w:t>
      </w:r>
      <w:r w:rsidR="00A0135C" w:rsidRPr="000C0EAD">
        <w:rPr>
          <w:sz w:val="24"/>
          <w:szCs w:val="24"/>
        </w:rPr>
        <w:t xml:space="preserve">Teisėjų </w:t>
      </w:r>
      <w:bookmarkEnd w:id="23"/>
      <w:r w:rsidR="00A0135C" w:rsidRPr="000C0EAD">
        <w:rPr>
          <w:sz w:val="24"/>
          <w:szCs w:val="24"/>
        </w:rPr>
        <w:t>g</w:t>
      </w:r>
      <w:r w:rsidR="00A1604D" w:rsidRPr="000C0EAD">
        <w:rPr>
          <w:sz w:val="24"/>
          <w:szCs w:val="24"/>
        </w:rPr>
        <w:t xml:space="preserve">arbės </w:t>
      </w:r>
      <w:r w:rsidR="004902B2" w:rsidRPr="000C0EAD">
        <w:rPr>
          <w:sz w:val="24"/>
          <w:szCs w:val="24"/>
        </w:rPr>
        <w:t xml:space="preserve">teismas laiko </w:t>
      </w:r>
      <w:r w:rsidR="003361AB" w:rsidRPr="000C0EAD">
        <w:rPr>
          <w:sz w:val="24"/>
          <w:szCs w:val="24"/>
        </w:rPr>
        <w:t xml:space="preserve">nurodytas faktines aplinkybes </w:t>
      </w:r>
      <w:r w:rsidR="004902B2" w:rsidRPr="000C0EAD">
        <w:rPr>
          <w:sz w:val="24"/>
          <w:szCs w:val="24"/>
        </w:rPr>
        <w:t xml:space="preserve">nustatytomis bei </w:t>
      </w:r>
      <w:r w:rsidR="003361AB" w:rsidRPr="000C0EAD">
        <w:rPr>
          <w:sz w:val="24"/>
          <w:szCs w:val="24"/>
        </w:rPr>
        <w:t xml:space="preserve">pagal </w:t>
      </w:r>
      <w:r w:rsidR="00A0135C" w:rsidRPr="000C0EAD">
        <w:rPr>
          <w:sz w:val="24"/>
          <w:szCs w:val="24"/>
        </w:rPr>
        <w:t>savo kompetencij</w:t>
      </w:r>
      <w:r w:rsidR="003361AB" w:rsidRPr="000C0EAD">
        <w:rPr>
          <w:sz w:val="24"/>
          <w:szCs w:val="24"/>
        </w:rPr>
        <w:t>ą</w:t>
      </w:r>
      <w:r w:rsidR="00A0135C" w:rsidRPr="000C0EAD">
        <w:rPr>
          <w:sz w:val="24"/>
          <w:szCs w:val="24"/>
        </w:rPr>
        <w:t xml:space="preserve"> sprendžia, ar šios apl</w:t>
      </w:r>
      <w:r w:rsidR="00C4071B" w:rsidRPr="000C0EAD">
        <w:rPr>
          <w:sz w:val="24"/>
          <w:szCs w:val="24"/>
        </w:rPr>
        <w:t xml:space="preserve">inkybės sudaro pagrindą teisėjų Vytauto </w:t>
      </w:r>
      <w:proofErr w:type="spellStart"/>
      <w:r w:rsidR="00C4071B" w:rsidRPr="000C0EAD">
        <w:rPr>
          <w:sz w:val="24"/>
          <w:szCs w:val="24"/>
        </w:rPr>
        <w:t>Zeliankos</w:t>
      </w:r>
      <w:proofErr w:type="spellEnd"/>
      <w:r w:rsidR="00C4071B" w:rsidRPr="000C0EAD">
        <w:rPr>
          <w:sz w:val="24"/>
          <w:szCs w:val="24"/>
        </w:rPr>
        <w:t xml:space="preserve">, Loretos </w:t>
      </w:r>
      <w:proofErr w:type="spellStart"/>
      <w:r w:rsidR="00C4071B" w:rsidRPr="000C0EAD">
        <w:rPr>
          <w:sz w:val="24"/>
          <w:szCs w:val="24"/>
        </w:rPr>
        <w:t>Braždienės</w:t>
      </w:r>
      <w:proofErr w:type="spellEnd"/>
      <w:r w:rsidR="00C4071B" w:rsidRPr="000C0EAD">
        <w:rPr>
          <w:sz w:val="24"/>
          <w:szCs w:val="24"/>
        </w:rPr>
        <w:t xml:space="preserve"> ir Mar</w:t>
      </w:r>
      <w:r w:rsidR="006C52DB" w:rsidRPr="000C0EAD">
        <w:rPr>
          <w:sz w:val="24"/>
          <w:szCs w:val="24"/>
        </w:rPr>
        <w:t>i</w:t>
      </w:r>
      <w:r w:rsidR="00C4071B" w:rsidRPr="000C0EAD">
        <w:rPr>
          <w:sz w:val="24"/>
          <w:szCs w:val="24"/>
        </w:rPr>
        <w:t xml:space="preserve">jaus </w:t>
      </w:r>
      <w:proofErr w:type="spellStart"/>
      <w:r w:rsidR="00C4071B" w:rsidRPr="000C0EAD">
        <w:rPr>
          <w:sz w:val="24"/>
          <w:szCs w:val="24"/>
        </w:rPr>
        <w:t>Kursevičiaus</w:t>
      </w:r>
      <w:proofErr w:type="spellEnd"/>
      <w:r w:rsidR="00C4071B" w:rsidRPr="000C0EAD">
        <w:rPr>
          <w:sz w:val="24"/>
          <w:szCs w:val="24"/>
        </w:rPr>
        <w:t xml:space="preserve"> </w:t>
      </w:r>
      <w:r w:rsidR="00645E9B" w:rsidRPr="000C0EAD">
        <w:rPr>
          <w:sz w:val="24"/>
          <w:szCs w:val="24"/>
        </w:rPr>
        <w:t>veiksmus par</w:t>
      </w:r>
      <w:r w:rsidR="003361AB" w:rsidRPr="000C0EAD">
        <w:rPr>
          <w:sz w:val="24"/>
          <w:szCs w:val="24"/>
        </w:rPr>
        <w:t>engiant</w:t>
      </w:r>
      <w:r w:rsidR="00645E9B" w:rsidRPr="000C0EAD">
        <w:rPr>
          <w:sz w:val="24"/>
          <w:szCs w:val="24"/>
        </w:rPr>
        <w:t xml:space="preserve"> ir pateikiant teisėjų savivaldos institucijoms nurodytus dokumentus </w:t>
      </w:r>
      <w:r w:rsidR="00A0135C" w:rsidRPr="000C0EAD">
        <w:rPr>
          <w:sz w:val="24"/>
          <w:szCs w:val="24"/>
        </w:rPr>
        <w:t>vertinti kaip neatitinkan</w:t>
      </w:r>
      <w:r w:rsidR="003361AB" w:rsidRPr="000C0EAD">
        <w:rPr>
          <w:sz w:val="24"/>
          <w:szCs w:val="24"/>
        </w:rPr>
        <w:t>čius</w:t>
      </w:r>
      <w:r w:rsidR="00A0135C" w:rsidRPr="000C0EAD">
        <w:rPr>
          <w:sz w:val="24"/>
          <w:szCs w:val="24"/>
        </w:rPr>
        <w:t xml:space="preserve"> Teis</w:t>
      </w:r>
      <w:r w:rsidR="00C4071B" w:rsidRPr="000C0EAD">
        <w:rPr>
          <w:sz w:val="24"/>
          <w:szCs w:val="24"/>
        </w:rPr>
        <w:t>ėjų etikos kodekso reikalavimų</w:t>
      </w:r>
      <w:r w:rsidR="004902B2" w:rsidRPr="000C0EAD">
        <w:rPr>
          <w:sz w:val="24"/>
          <w:szCs w:val="24"/>
        </w:rPr>
        <w:t xml:space="preserve"> ir</w:t>
      </w:r>
      <w:r w:rsidR="004902B2" w:rsidRPr="000C0EAD">
        <w:rPr>
          <w:color w:val="FF0000"/>
          <w:sz w:val="24"/>
          <w:szCs w:val="24"/>
        </w:rPr>
        <w:t xml:space="preserve"> </w:t>
      </w:r>
      <w:r w:rsidR="00C4071B" w:rsidRPr="000C0EAD">
        <w:rPr>
          <w:sz w:val="24"/>
          <w:szCs w:val="24"/>
        </w:rPr>
        <w:t>pažeidžian</w:t>
      </w:r>
      <w:r w:rsidR="003361AB" w:rsidRPr="000C0EAD">
        <w:rPr>
          <w:sz w:val="24"/>
          <w:szCs w:val="24"/>
        </w:rPr>
        <w:t>čius</w:t>
      </w:r>
      <w:r w:rsidR="00C4071B" w:rsidRPr="000C0EAD">
        <w:rPr>
          <w:sz w:val="24"/>
          <w:szCs w:val="24"/>
        </w:rPr>
        <w:t xml:space="preserve"> teisėjos Ingos </w:t>
      </w:r>
      <w:proofErr w:type="spellStart"/>
      <w:r w:rsidR="00C4071B" w:rsidRPr="000C0EAD">
        <w:rPr>
          <w:sz w:val="24"/>
          <w:szCs w:val="24"/>
        </w:rPr>
        <w:t>Štuopienės</w:t>
      </w:r>
      <w:proofErr w:type="spellEnd"/>
      <w:r w:rsidR="00C4071B" w:rsidRPr="000C0EAD">
        <w:rPr>
          <w:sz w:val="24"/>
          <w:szCs w:val="24"/>
        </w:rPr>
        <w:t xml:space="preserve"> garbę.</w:t>
      </w:r>
    </w:p>
    <w:p w14:paraId="131F49AD" w14:textId="77777777" w:rsidR="005A55AB" w:rsidRPr="000C0EAD" w:rsidRDefault="005A55AB" w:rsidP="00B847BF">
      <w:pPr>
        <w:shd w:val="clear" w:color="auto" w:fill="FFFFFF"/>
        <w:spacing w:line="240" w:lineRule="auto"/>
        <w:ind w:firstLine="1134"/>
        <w:jc w:val="both"/>
        <w:rPr>
          <w:sz w:val="24"/>
          <w:szCs w:val="24"/>
        </w:rPr>
      </w:pPr>
    </w:p>
    <w:p w14:paraId="325A3CC7" w14:textId="77777777" w:rsidR="003E5484" w:rsidRPr="000C0EAD" w:rsidRDefault="00A0135C" w:rsidP="00B847BF">
      <w:pPr>
        <w:shd w:val="clear" w:color="auto" w:fill="FFFFFF"/>
        <w:spacing w:line="240" w:lineRule="auto"/>
        <w:ind w:firstLine="1134"/>
        <w:jc w:val="both"/>
        <w:rPr>
          <w:i/>
          <w:iCs/>
          <w:sz w:val="24"/>
          <w:szCs w:val="24"/>
        </w:rPr>
      </w:pPr>
      <w:r w:rsidRPr="000C0EAD">
        <w:rPr>
          <w:i/>
          <w:iCs/>
          <w:sz w:val="24"/>
          <w:szCs w:val="24"/>
        </w:rPr>
        <w:t xml:space="preserve">Dėl </w:t>
      </w:r>
      <w:r w:rsidR="002F2D51" w:rsidRPr="000C0EAD">
        <w:rPr>
          <w:i/>
          <w:iCs/>
          <w:sz w:val="24"/>
          <w:szCs w:val="24"/>
        </w:rPr>
        <w:t xml:space="preserve">teisėjos Ingos </w:t>
      </w:r>
      <w:proofErr w:type="spellStart"/>
      <w:r w:rsidR="002F2D51" w:rsidRPr="000C0EAD">
        <w:rPr>
          <w:i/>
          <w:iCs/>
          <w:sz w:val="24"/>
          <w:szCs w:val="24"/>
        </w:rPr>
        <w:t>Štuopienės</w:t>
      </w:r>
      <w:proofErr w:type="spellEnd"/>
      <w:r w:rsidR="002F2D51" w:rsidRPr="000C0EAD">
        <w:rPr>
          <w:i/>
          <w:iCs/>
          <w:sz w:val="24"/>
          <w:szCs w:val="24"/>
        </w:rPr>
        <w:t xml:space="preserve"> garbės pažeidimo</w:t>
      </w:r>
      <w:bookmarkStart w:id="24" w:name="_Hlk44060982"/>
      <w:r w:rsidR="002F2D51" w:rsidRPr="000C0EAD">
        <w:rPr>
          <w:i/>
          <w:iCs/>
          <w:sz w:val="24"/>
          <w:szCs w:val="24"/>
        </w:rPr>
        <w:t xml:space="preserve"> Vytautui </w:t>
      </w:r>
      <w:proofErr w:type="spellStart"/>
      <w:r w:rsidR="002F2D51" w:rsidRPr="000C0EAD">
        <w:rPr>
          <w:i/>
          <w:iCs/>
          <w:sz w:val="24"/>
          <w:szCs w:val="24"/>
        </w:rPr>
        <w:t>Zeliankai</w:t>
      </w:r>
      <w:proofErr w:type="spellEnd"/>
      <w:r w:rsidR="002F2D51" w:rsidRPr="000C0EAD">
        <w:rPr>
          <w:i/>
          <w:iCs/>
          <w:sz w:val="24"/>
          <w:szCs w:val="24"/>
        </w:rPr>
        <w:t xml:space="preserve"> </w:t>
      </w:r>
      <w:r w:rsidR="00AB3AD2" w:rsidRPr="000C0EAD">
        <w:rPr>
          <w:i/>
          <w:iCs/>
          <w:sz w:val="24"/>
          <w:szCs w:val="24"/>
        </w:rPr>
        <w:t xml:space="preserve">teikiant </w:t>
      </w:r>
      <w:r w:rsidR="00DD1611" w:rsidRPr="000C0EAD">
        <w:rPr>
          <w:i/>
          <w:iCs/>
          <w:sz w:val="24"/>
          <w:szCs w:val="24"/>
        </w:rPr>
        <w:br/>
      </w:r>
      <w:r w:rsidR="002F2D51" w:rsidRPr="000C0EAD">
        <w:rPr>
          <w:i/>
          <w:sz w:val="24"/>
          <w:szCs w:val="24"/>
          <w:lang w:val="en-US"/>
        </w:rPr>
        <w:t xml:space="preserve">2016 m. </w:t>
      </w:r>
      <w:r w:rsidR="002F2D51" w:rsidRPr="000C0EAD">
        <w:rPr>
          <w:i/>
          <w:sz w:val="24"/>
          <w:szCs w:val="24"/>
        </w:rPr>
        <w:t xml:space="preserve">rugpjūčio </w:t>
      </w:r>
      <w:r w:rsidR="002F2D51" w:rsidRPr="000C0EAD">
        <w:rPr>
          <w:i/>
          <w:sz w:val="24"/>
          <w:szCs w:val="24"/>
          <w:lang w:val="en-US"/>
        </w:rPr>
        <w:t xml:space="preserve">29 d. </w:t>
      </w:r>
      <w:r w:rsidR="002F2D51" w:rsidRPr="000C0EAD">
        <w:rPr>
          <w:bCs/>
          <w:i/>
          <w:sz w:val="24"/>
          <w:szCs w:val="24"/>
        </w:rPr>
        <w:t>išvadą Nr. LS-21</w:t>
      </w:r>
      <w:r w:rsidR="002F2D51" w:rsidRPr="000C0EAD">
        <w:rPr>
          <w:i/>
          <w:sz w:val="24"/>
          <w:szCs w:val="24"/>
        </w:rPr>
        <w:t xml:space="preserve"> apie teisėjos Ingos </w:t>
      </w:r>
      <w:proofErr w:type="spellStart"/>
      <w:r w:rsidR="002F2D51" w:rsidRPr="000C0EAD">
        <w:rPr>
          <w:i/>
          <w:sz w:val="24"/>
          <w:szCs w:val="24"/>
        </w:rPr>
        <w:t>Štuopienės</w:t>
      </w:r>
      <w:proofErr w:type="spellEnd"/>
      <w:r w:rsidR="002F2D51" w:rsidRPr="000C0EAD">
        <w:rPr>
          <w:i/>
          <w:sz w:val="24"/>
          <w:szCs w:val="24"/>
        </w:rPr>
        <w:t xml:space="preserve"> profesinę veiklą ir asmenines savybes, </w:t>
      </w:r>
      <w:r w:rsidR="002F2D51" w:rsidRPr="000C0EAD">
        <w:rPr>
          <w:bCs/>
          <w:i/>
          <w:sz w:val="24"/>
          <w:szCs w:val="24"/>
        </w:rPr>
        <w:t>2016 m. rugsėjo 6</w:t>
      </w:r>
      <w:r w:rsidR="002F2D51" w:rsidRPr="000C0EAD">
        <w:rPr>
          <w:i/>
          <w:sz w:val="24"/>
          <w:szCs w:val="24"/>
        </w:rPr>
        <w:t xml:space="preserve"> d. motyvuotą nuomonę dėl kandidatės į Kauno apygardos teismo teisėjo pareigas, </w:t>
      </w:r>
      <w:r w:rsidR="002F2D51" w:rsidRPr="000C0EAD">
        <w:rPr>
          <w:bCs/>
          <w:i/>
          <w:sz w:val="24"/>
          <w:szCs w:val="24"/>
        </w:rPr>
        <w:t>2017 m. gegužės 19 d.</w:t>
      </w:r>
      <w:r w:rsidR="002F2D51" w:rsidRPr="000C0EAD">
        <w:rPr>
          <w:i/>
          <w:sz w:val="24"/>
          <w:szCs w:val="24"/>
        </w:rPr>
        <w:t xml:space="preserve"> motyvuotą nuomonę</w:t>
      </w:r>
      <w:r w:rsidR="0091594D" w:rsidRPr="000C0EAD">
        <w:rPr>
          <w:i/>
          <w:sz w:val="24"/>
          <w:szCs w:val="24"/>
        </w:rPr>
        <w:t xml:space="preserve"> dėl kandidatės į Vilniaus apyga</w:t>
      </w:r>
      <w:r w:rsidR="00106D5F" w:rsidRPr="000C0EAD">
        <w:rPr>
          <w:i/>
          <w:sz w:val="24"/>
          <w:szCs w:val="24"/>
        </w:rPr>
        <w:t xml:space="preserve">rdos teismo teisėjo pareigas, Marijui </w:t>
      </w:r>
      <w:proofErr w:type="spellStart"/>
      <w:r w:rsidR="00106D5F" w:rsidRPr="000C0EAD">
        <w:rPr>
          <w:i/>
          <w:sz w:val="24"/>
          <w:szCs w:val="24"/>
        </w:rPr>
        <w:t>Kursevičiui</w:t>
      </w:r>
      <w:proofErr w:type="spellEnd"/>
      <w:r w:rsidR="001633DD" w:rsidRPr="000C0EAD">
        <w:rPr>
          <w:i/>
          <w:sz w:val="24"/>
          <w:szCs w:val="24"/>
        </w:rPr>
        <w:t xml:space="preserve"> </w:t>
      </w:r>
      <w:r w:rsidR="00AB3AD2" w:rsidRPr="000C0EAD">
        <w:rPr>
          <w:i/>
          <w:sz w:val="24"/>
          <w:szCs w:val="24"/>
        </w:rPr>
        <w:t xml:space="preserve">teikiant </w:t>
      </w:r>
      <w:r w:rsidR="001633DD" w:rsidRPr="000C0EAD">
        <w:rPr>
          <w:i/>
          <w:sz w:val="24"/>
          <w:szCs w:val="24"/>
        </w:rPr>
        <w:t xml:space="preserve">2018 m. gruodžio 10 d. nuomonę apie teisėjos Ingos </w:t>
      </w:r>
      <w:proofErr w:type="spellStart"/>
      <w:r w:rsidR="001633DD" w:rsidRPr="000C0EAD">
        <w:rPr>
          <w:i/>
          <w:sz w:val="24"/>
          <w:szCs w:val="24"/>
        </w:rPr>
        <w:t>Štuopienės</w:t>
      </w:r>
      <w:proofErr w:type="spellEnd"/>
      <w:r w:rsidR="001633DD" w:rsidRPr="000C0EAD">
        <w:rPr>
          <w:i/>
          <w:sz w:val="24"/>
          <w:szCs w:val="24"/>
        </w:rPr>
        <w:t xml:space="preserve"> asmenines savybes, svarbias aukštesnės pakopos teismo teisėjo pareigoms užimti</w:t>
      </w:r>
      <w:bookmarkEnd w:id="24"/>
    </w:p>
    <w:p w14:paraId="4ADA6A58" w14:textId="77777777" w:rsidR="00C037D0" w:rsidRPr="000C0EAD" w:rsidRDefault="00C037D0" w:rsidP="00B847BF">
      <w:pPr>
        <w:pStyle w:val="Tekstas"/>
        <w:spacing w:before="0" w:after="0" w:line="240" w:lineRule="auto"/>
        <w:ind w:firstLine="1134"/>
        <w:rPr>
          <w:szCs w:val="24"/>
        </w:rPr>
      </w:pPr>
      <w:r w:rsidRPr="000C0EAD">
        <w:rPr>
          <w:szCs w:val="24"/>
        </w:rPr>
        <w:t xml:space="preserve">Asmens garbė ir orumas yra asmeninės neturtinės vertybės, kurias gina teisė. Teisė į garbės ir orumo gynimą garantuojama Konstitucijos 21 straipsnyje, Žmogaus teisių ir pagrindinių laisvių apsaugos konvencijos 8 straipsnyje. Teisė į garbę ir orumą – tai asmens teisė reikalauti, kad viešoji nuomonė apie jį būtų formuojama žinių, atitinkančių tikruosius jo poelgius, pagrindu ir moralinis vertinimas atitiktų tai, kaip jis tikrovėje vykdo įstatymų, bendražmogiškos moralės normų reikalavimus. Garbė ir orumas pažeidžiami apie asmenį paskleidus tikrovės neatitinkančius ir jo garbę bei orumą žeminančius duomenis. </w:t>
      </w:r>
    </w:p>
    <w:p w14:paraId="382E99D2" w14:textId="77777777" w:rsidR="00C037D0" w:rsidRPr="000C0EAD" w:rsidRDefault="00C037D0" w:rsidP="00B847BF">
      <w:pPr>
        <w:spacing w:line="240" w:lineRule="auto"/>
        <w:ind w:firstLine="1134"/>
        <w:jc w:val="both"/>
        <w:rPr>
          <w:kern w:val="0"/>
          <w:sz w:val="24"/>
          <w:szCs w:val="24"/>
          <w:lang w:eastAsia="en-US" w:bidi="ar-SA"/>
        </w:rPr>
      </w:pPr>
      <w:r w:rsidRPr="000C0EAD">
        <w:rPr>
          <w:sz w:val="24"/>
          <w:szCs w:val="24"/>
        </w:rPr>
        <w:t xml:space="preserve">Kita vertus, </w:t>
      </w:r>
      <w:r w:rsidRPr="000C0EAD">
        <w:rPr>
          <w:kern w:val="0"/>
          <w:sz w:val="24"/>
          <w:szCs w:val="24"/>
          <w:lang w:eastAsia="en-US" w:bidi="ar-SA"/>
        </w:rPr>
        <w:t xml:space="preserve">ar paskleisti duomenys žemina garbę ir orumą, lemia asmens subjektyvus savęs vertinimas. Dėl to, sprendžiant klausimą, ar paskleisti apie asmenį duomenys, teiginiai įstatymo prasme laikomi žeminančiais jo garbę ir orumą, atsižvelgtina ir į tą aplinkybę, kad tuos pačius duomenis, teiginius skirtingi žmonės vertina skirtingai. Dėl to svarbu ne tai, kokią reikšmę pats savaime pagal etimologinę kilmę arba pagal </w:t>
      </w:r>
      <w:r w:rsidR="00B71DCA" w:rsidRPr="000C0EAD">
        <w:rPr>
          <w:kern w:val="0"/>
          <w:sz w:val="24"/>
          <w:szCs w:val="24"/>
          <w:lang w:eastAsia="en-US" w:bidi="ar-SA"/>
        </w:rPr>
        <w:t>„</w:t>
      </w:r>
      <w:r w:rsidRPr="000C0EAD">
        <w:rPr>
          <w:kern w:val="0"/>
          <w:sz w:val="24"/>
          <w:szCs w:val="24"/>
          <w:lang w:eastAsia="en-US" w:bidi="ar-SA"/>
        </w:rPr>
        <w:t>Dabartinės lietuvių kalbos žodyną</w:t>
      </w:r>
      <w:r w:rsidR="00B71DCA" w:rsidRPr="000C0EAD">
        <w:rPr>
          <w:kern w:val="0"/>
          <w:sz w:val="24"/>
          <w:szCs w:val="24"/>
          <w:lang w:eastAsia="en-US" w:bidi="ar-SA"/>
        </w:rPr>
        <w:t>“</w:t>
      </w:r>
      <w:r w:rsidRPr="000C0EAD">
        <w:rPr>
          <w:kern w:val="0"/>
          <w:sz w:val="24"/>
          <w:szCs w:val="24"/>
          <w:lang w:eastAsia="en-US" w:bidi="ar-SA"/>
        </w:rPr>
        <w:t xml:space="preserve"> turi tam tikru žodžiu (žodžių junginiu) išreikštas teiginys, o tai, kokia reikšmė jam suteikiama tam tikroje socialinėje ir kultūrinėje aplinkoje. Vieni ir tie patys žodžiai, nelygu, kur ir kam jie pasakyti, vienu atveju yra neutralūs garbės ir orumo požiūriu, kitu – asmenį žeminantys teiginiai. </w:t>
      </w:r>
      <w:r w:rsidR="00F85BE8" w:rsidRPr="000C0EAD">
        <w:rPr>
          <w:kern w:val="0"/>
          <w:sz w:val="24"/>
          <w:szCs w:val="24"/>
          <w:lang w:eastAsia="en-US" w:bidi="ar-SA"/>
        </w:rPr>
        <w:t>Taip pat turi būti vertinama ne tik pateiktų duomenų turinys asmens garbės pažeidimo aspektu, bet ir tų duomenų suformulavimo aplinkybės ir jų pateikimo poreikis – ar asmuo, pateikiantis duomenis apie kitą asmenį</w:t>
      </w:r>
      <w:r w:rsidR="00B71DCA" w:rsidRPr="000C0EAD">
        <w:rPr>
          <w:kern w:val="0"/>
          <w:sz w:val="24"/>
          <w:szCs w:val="24"/>
          <w:lang w:eastAsia="en-US" w:bidi="ar-SA"/>
        </w:rPr>
        <w:t>,</w:t>
      </w:r>
      <w:r w:rsidR="00F85BE8" w:rsidRPr="000C0EAD">
        <w:rPr>
          <w:kern w:val="0"/>
          <w:sz w:val="24"/>
          <w:szCs w:val="24"/>
          <w:lang w:eastAsia="en-US" w:bidi="ar-SA"/>
        </w:rPr>
        <w:t xml:space="preserve"> tai atlieka savo iniciatyva ar vykdydamas profesinę pareigą. Tai svarbu svarstant dėl teisėjos I</w:t>
      </w:r>
      <w:r w:rsidR="00622C55" w:rsidRPr="000C0EAD">
        <w:rPr>
          <w:kern w:val="0"/>
          <w:sz w:val="24"/>
          <w:szCs w:val="24"/>
          <w:lang w:eastAsia="en-US" w:bidi="ar-SA"/>
        </w:rPr>
        <w:t>ngos</w:t>
      </w:r>
      <w:r w:rsidR="00F85BE8" w:rsidRPr="000C0EAD">
        <w:rPr>
          <w:kern w:val="0"/>
          <w:sz w:val="24"/>
          <w:szCs w:val="24"/>
          <w:lang w:eastAsia="en-US" w:bidi="ar-SA"/>
        </w:rPr>
        <w:t xml:space="preserve"> </w:t>
      </w:r>
      <w:proofErr w:type="spellStart"/>
      <w:r w:rsidR="00F85BE8" w:rsidRPr="000C0EAD">
        <w:rPr>
          <w:kern w:val="0"/>
          <w:sz w:val="24"/>
          <w:szCs w:val="24"/>
          <w:lang w:eastAsia="en-US" w:bidi="ar-SA"/>
        </w:rPr>
        <w:t>Štuopienės</w:t>
      </w:r>
      <w:proofErr w:type="spellEnd"/>
      <w:r w:rsidR="00F85BE8" w:rsidRPr="000C0EAD">
        <w:rPr>
          <w:kern w:val="0"/>
          <w:sz w:val="24"/>
          <w:szCs w:val="24"/>
          <w:lang w:eastAsia="en-US" w:bidi="ar-SA"/>
        </w:rPr>
        <w:t xml:space="preserve"> nurodomų argumentų.</w:t>
      </w:r>
    </w:p>
    <w:p w14:paraId="6ECFDDAF" w14:textId="77777777" w:rsidR="00454F6D" w:rsidRPr="000C0EAD" w:rsidRDefault="003E5484" w:rsidP="00B847BF">
      <w:pPr>
        <w:pStyle w:val="Tekstas"/>
        <w:spacing w:before="0" w:after="0" w:line="240" w:lineRule="auto"/>
        <w:ind w:firstLine="1134"/>
        <w:rPr>
          <w:bCs/>
          <w:color w:val="000000"/>
          <w:szCs w:val="24"/>
          <w:lang w:eastAsia="lt-LT"/>
        </w:rPr>
      </w:pPr>
      <w:r w:rsidRPr="000C0EAD">
        <w:rPr>
          <w:bCs/>
          <w:color w:val="000000"/>
          <w:szCs w:val="24"/>
          <w:lang w:eastAsia="lt-LT"/>
        </w:rPr>
        <w:t xml:space="preserve">Teisėjų tarybos </w:t>
      </w:r>
      <w:r w:rsidRPr="000C0EAD">
        <w:rPr>
          <w:szCs w:val="24"/>
        </w:rPr>
        <w:t xml:space="preserve">2014 m. spalio 31 d. nutarimu Nr. 13P-135-(7.1.2) „Dėl Teisėjų veiklos vertinimo tvarkos aprašo patvirtinimo“ patvirtinto Teisėjų veiklos vertinimo tvarkos aprašo (toliau – Vertinimo tvarkos aprašas) (nutarimo redakcija, galiojusi iki 2019 m. rugsėjo 27 d.) 17 punkte </w:t>
      </w:r>
      <w:r w:rsidRPr="000C0EAD">
        <w:rPr>
          <w:szCs w:val="24"/>
        </w:rPr>
        <w:lastRenderedPageBreak/>
        <w:t>nustatyta, kad aukštesnės pakopos teismo pirmininkas Vertinimo komisijai pateikia aprašo priede nustatytos formos išvadą apie teisėjo profesinę veiklą ir asmenines savybes, kurioje</w:t>
      </w:r>
      <w:r w:rsidR="00B71DCA" w:rsidRPr="000C0EAD">
        <w:rPr>
          <w:szCs w:val="24"/>
        </w:rPr>
        <w:t>,</w:t>
      </w:r>
      <w:r w:rsidRPr="000C0EAD">
        <w:rPr>
          <w:szCs w:val="24"/>
        </w:rPr>
        <w:t xml:space="preserve"> be kita ko</w:t>
      </w:r>
      <w:r w:rsidR="00B71DCA" w:rsidRPr="000C0EAD">
        <w:rPr>
          <w:szCs w:val="24"/>
        </w:rPr>
        <w:t>,</w:t>
      </w:r>
      <w:r w:rsidRPr="000C0EAD">
        <w:rPr>
          <w:szCs w:val="24"/>
        </w:rPr>
        <w:t xml:space="preserve"> atsižvelgta į </w:t>
      </w:r>
      <w:r w:rsidRPr="000C0EAD">
        <w:rPr>
          <w:bCs/>
          <w:color w:val="000000"/>
          <w:szCs w:val="24"/>
          <w:lang w:eastAsia="lt-LT"/>
        </w:rPr>
        <w:t>teismo, kuriame vertinimo laikotarpiu dirbo vertinamas teisėjas, pirmininko pateiktą nuomonę apie vertinamo teisėjo profesinę veiklą ir asmenines savybes.</w:t>
      </w:r>
    </w:p>
    <w:p w14:paraId="37787EF5" w14:textId="77777777" w:rsidR="000C2BB0" w:rsidRPr="000C0EAD" w:rsidRDefault="00E15BF6" w:rsidP="00B847BF">
      <w:pPr>
        <w:pStyle w:val="Tekstas"/>
        <w:spacing w:before="0" w:after="0" w:line="240" w:lineRule="auto"/>
        <w:ind w:firstLine="1134"/>
        <w:rPr>
          <w:color w:val="000000"/>
          <w:szCs w:val="24"/>
        </w:rPr>
      </w:pPr>
      <w:r w:rsidRPr="000C0EAD">
        <w:rPr>
          <w:color w:val="000000"/>
          <w:szCs w:val="24"/>
        </w:rPr>
        <w:t xml:space="preserve">Pagal Teisėjų tarybos 2014 m. kovo 14 d. nutarimu Nr. 13P-41-(7.1.2) „Dėl teisėjų karjeros siekiančių, į kitą teismą perkeliamų ar skiriamų asmenų vertinimo kriterijų patvirtinimo“ patvirtintų Asmenų, siekiančių tapti aukštesnės pakopos teismo (išskyrus Lietuvos Aukščiausiąjį Teismą) teisėjais, vertinimo kriterijų (nutarimo redakcija, galiojusi nagrinėjamu klausimu aktualiu laikotarpiu) </w:t>
      </w:r>
      <w:r w:rsidRPr="000C0EAD">
        <w:rPr>
          <w:color w:val="000000"/>
          <w:szCs w:val="24"/>
          <w:lang w:val="en-US"/>
        </w:rPr>
        <w:t xml:space="preserve">4 </w:t>
      </w:r>
      <w:proofErr w:type="spellStart"/>
      <w:r w:rsidRPr="000C0EAD">
        <w:rPr>
          <w:color w:val="000000"/>
          <w:szCs w:val="24"/>
          <w:lang w:val="en-US"/>
        </w:rPr>
        <w:t>punkt</w:t>
      </w:r>
      <w:proofErr w:type="spellEnd"/>
      <w:r w:rsidRPr="000C0EAD">
        <w:rPr>
          <w:color w:val="000000"/>
          <w:szCs w:val="24"/>
        </w:rPr>
        <w:t>ą, Atrankos komisijoje yra vertinamos pretendento asmeninės savybės, svarbios atitinkamo aukštesnės pakopos teismo teisėjo pareigoms užimti: bendravimo ir organizaciniai gebėjimai, nustatytų profesinės etikos reikalavimų laikymasis, profesinė kultūra. Šios savybės vertinamos atsižvelgus, be kita ko, į iš asmens darboviečių, jo darbo kontrolę ar priežiūrą vykdančių ir kitų asmenų gautose motyvuotose charakteristikose, rekomendacijose, nuomonėse bei kituose dokumentuose pate</w:t>
      </w:r>
      <w:r w:rsidR="00623B5F" w:rsidRPr="000C0EAD">
        <w:rPr>
          <w:color w:val="000000"/>
          <w:szCs w:val="24"/>
        </w:rPr>
        <w:t>i</w:t>
      </w:r>
      <w:r w:rsidRPr="000C0EAD">
        <w:rPr>
          <w:color w:val="000000"/>
          <w:szCs w:val="24"/>
        </w:rPr>
        <w:t>ktą ar pokalbio su asmeniu metu gautą informaciją.</w:t>
      </w:r>
    </w:p>
    <w:p w14:paraId="24AB4490" w14:textId="77777777" w:rsidR="00454F6D" w:rsidRPr="000C0EAD" w:rsidRDefault="00454F6D" w:rsidP="00B847BF">
      <w:pPr>
        <w:pStyle w:val="Sraopastraipa"/>
        <w:spacing w:after="0" w:line="240" w:lineRule="auto"/>
        <w:ind w:left="0" w:firstLine="1134"/>
        <w:contextualSpacing w:val="0"/>
        <w:jc w:val="both"/>
        <w:rPr>
          <w:rFonts w:ascii="Times New Roman" w:eastAsia="Times New Roman" w:hAnsi="Times New Roman"/>
          <w:sz w:val="24"/>
          <w:szCs w:val="24"/>
        </w:rPr>
      </w:pPr>
      <w:r w:rsidRPr="000C0EAD">
        <w:rPr>
          <w:rFonts w:ascii="Times New Roman" w:hAnsi="Times New Roman"/>
          <w:color w:val="000000"/>
          <w:sz w:val="24"/>
          <w:szCs w:val="24"/>
        </w:rPr>
        <w:t xml:space="preserve">Teisėjų garbės teismas atkreipia dėmesį, kad </w:t>
      </w:r>
      <w:r w:rsidR="001B1DDA" w:rsidRPr="000C0EAD">
        <w:rPr>
          <w:rFonts w:ascii="Times New Roman" w:eastAsia="Times New Roman" w:hAnsi="Times New Roman"/>
          <w:sz w:val="24"/>
          <w:szCs w:val="24"/>
        </w:rPr>
        <w:t xml:space="preserve">nei Teismų įstatyme, nei </w:t>
      </w:r>
      <w:r w:rsidR="00D4640E" w:rsidRPr="000C0EAD">
        <w:rPr>
          <w:rFonts w:ascii="Times New Roman" w:eastAsia="Times New Roman" w:hAnsi="Times New Roman"/>
          <w:sz w:val="24"/>
          <w:szCs w:val="24"/>
        </w:rPr>
        <w:t xml:space="preserve">kituose teisėjų atrankų ir vertinimo procesus reglamentuojančiuose teisės aktuose </w:t>
      </w:r>
      <w:r w:rsidR="001B1DDA" w:rsidRPr="000C0EAD">
        <w:rPr>
          <w:rFonts w:ascii="Times New Roman" w:eastAsia="Times New Roman" w:hAnsi="Times New Roman"/>
          <w:sz w:val="24"/>
          <w:szCs w:val="24"/>
        </w:rPr>
        <w:t xml:space="preserve">nėra nustatyta, kad teismo, kuriame dirba vertinamas teisėjas, pirmininko teikiama nuomonė ir aukštesnės pakopos pirmininko teikiama išvada su duomenų apibendrintu vertinimu būtų lemiami ar nekvestionuojami duomenys Vertinimo ir Atrankos komisijoms teikiant išvadą. </w:t>
      </w:r>
      <w:r w:rsidR="001B1DDA" w:rsidRPr="000C0EAD">
        <w:rPr>
          <w:rFonts w:ascii="Times New Roman" w:hAnsi="Times New Roman"/>
          <w:color w:val="000000"/>
          <w:sz w:val="24"/>
          <w:szCs w:val="24"/>
        </w:rPr>
        <w:t>Kitaip tariant, s</w:t>
      </w:r>
      <w:r w:rsidRPr="000C0EAD">
        <w:rPr>
          <w:rFonts w:ascii="Times New Roman" w:hAnsi="Times New Roman"/>
          <w:color w:val="000000"/>
          <w:sz w:val="24"/>
          <w:szCs w:val="24"/>
        </w:rPr>
        <w:t>istemiškai aiškinant teisėjų atrankų ir vertinimo procedūras reglamentuojančius teisės aktus</w:t>
      </w:r>
      <w:r w:rsidR="00106D5F" w:rsidRPr="000C0EAD">
        <w:rPr>
          <w:rFonts w:ascii="Times New Roman" w:hAnsi="Times New Roman"/>
          <w:color w:val="000000"/>
          <w:sz w:val="24"/>
          <w:szCs w:val="24"/>
        </w:rPr>
        <w:t>, teismų pirmininkų pateikiamos nuomonės, charakteristikos</w:t>
      </w:r>
      <w:r w:rsidR="001B1DDA" w:rsidRPr="000C0EAD">
        <w:rPr>
          <w:rFonts w:ascii="Times New Roman" w:hAnsi="Times New Roman"/>
          <w:color w:val="000000"/>
          <w:sz w:val="24"/>
          <w:szCs w:val="24"/>
        </w:rPr>
        <w:t xml:space="preserve"> ir kiti asmenines ir profesines savybes apibūdinantys dokumentai nėra galutiniai ir neginčijami duomenys teisėjų atrankų ir vertinimo procese. Tiek Atrankos komisija, tiek V</w:t>
      </w:r>
      <w:r w:rsidR="00D4640E" w:rsidRPr="000C0EAD">
        <w:rPr>
          <w:rFonts w:ascii="Times New Roman" w:hAnsi="Times New Roman"/>
          <w:color w:val="000000"/>
          <w:sz w:val="24"/>
          <w:szCs w:val="24"/>
        </w:rPr>
        <w:t>ertinimo komisija įvertina visą</w:t>
      </w:r>
      <w:r w:rsidR="001B1DDA" w:rsidRPr="000C0EAD">
        <w:rPr>
          <w:rFonts w:ascii="Times New Roman" w:hAnsi="Times New Roman"/>
          <w:color w:val="000000"/>
          <w:sz w:val="24"/>
          <w:szCs w:val="24"/>
        </w:rPr>
        <w:t xml:space="preserve"> jai pateiktuos</w:t>
      </w:r>
      <w:r w:rsidR="00D4640E" w:rsidRPr="000C0EAD">
        <w:rPr>
          <w:rFonts w:ascii="Times New Roman" w:hAnsi="Times New Roman"/>
          <w:color w:val="000000"/>
          <w:sz w:val="24"/>
          <w:szCs w:val="24"/>
        </w:rPr>
        <w:t>e dokumentuose nurodytą</w:t>
      </w:r>
      <w:r w:rsidR="001B1DDA" w:rsidRPr="000C0EAD">
        <w:rPr>
          <w:rFonts w:ascii="Times New Roman" w:hAnsi="Times New Roman"/>
          <w:color w:val="000000"/>
          <w:sz w:val="24"/>
          <w:szCs w:val="24"/>
        </w:rPr>
        <w:t xml:space="preserve"> </w:t>
      </w:r>
      <w:r w:rsidR="00D4640E" w:rsidRPr="000C0EAD">
        <w:rPr>
          <w:rFonts w:ascii="Times New Roman" w:hAnsi="Times New Roman"/>
          <w:color w:val="000000"/>
          <w:sz w:val="24"/>
          <w:szCs w:val="24"/>
        </w:rPr>
        <w:t xml:space="preserve">informaciją </w:t>
      </w:r>
      <w:r w:rsidR="001B1DDA" w:rsidRPr="000C0EAD">
        <w:rPr>
          <w:rFonts w:ascii="Times New Roman" w:hAnsi="Times New Roman"/>
          <w:color w:val="000000"/>
          <w:sz w:val="24"/>
          <w:szCs w:val="24"/>
        </w:rPr>
        <w:t>sistemiškai, susitinka ir tiesiogiai bendrauja su teisėjais, taigi, patys komisijų nariai susidaro nuomonę apie konkretaus teisėjo asmenines ir dalykines savybes.</w:t>
      </w:r>
      <w:r w:rsidR="00454C00" w:rsidRPr="000C0EAD">
        <w:rPr>
          <w:rFonts w:ascii="Times New Roman" w:hAnsi="Times New Roman"/>
          <w:color w:val="000000"/>
          <w:sz w:val="24"/>
          <w:szCs w:val="24"/>
        </w:rPr>
        <w:t xml:space="preserve"> Pažymėtina</w:t>
      </w:r>
      <w:r w:rsidR="00DF66D2" w:rsidRPr="000C0EAD">
        <w:rPr>
          <w:rFonts w:ascii="Times New Roman" w:hAnsi="Times New Roman"/>
          <w:color w:val="000000"/>
          <w:sz w:val="24"/>
          <w:szCs w:val="24"/>
        </w:rPr>
        <w:t xml:space="preserve"> ir tai,</w:t>
      </w:r>
      <w:r w:rsidR="00454C00" w:rsidRPr="000C0EAD">
        <w:rPr>
          <w:rFonts w:ascii="Times New Roman" w:hAnsi="Times New Roman"/>
          <w:color w:val="000000"/>
          <w:sz w:val="24"/>
          <w:szCs w:val="24"/>
        </w:rPr>
        <w:t xml:space="preserve"> kad t</w:t>
      </w:r>
      <w:r w:rsidR="00454C00" w:rsidRPr="000C0EAD">
        <w:rPr>
          <w:rFonts w:ascii="Times New Roman" w:hAnsi="Times New Roman"/>
          <w:sz w:val="24"/>
          <w:szCs w:val="24"/>
        </w:rPr>
        <w:t xml:space="preserve">eisės aktuose nėra nustatyta, kiek plačiai pirmininko nuomonėje turi būti aprašyta </w:t>
      </w:r>
      <w:r w:rsidR="00DF66D2" w:rsidRPr="000C0EAD">
        <w:rPr>
          <w:rFonts w:ascii="Times New Roman" w:hAnsi="Times New Roman"/>
          <w:sz w:val="24"/>
          <w:szCs w:val="24"/>
        </w:rPr>
        <w:t xml:space="preserve">atrankoje dalyvaujančio ar </w:t>
      </w:r>
      <w:r w:rsidR="00454C00" w:rsidRPr="000C0EAD">
        <w:rPr>
          <w:rFonts w:ascii="Times New Roman" w:hAnsi="Times New Roman"/>
          <w:sz w:val="24"/>
          <w:szCs w:val="24"/>
        </w:rPr>
        <w:t xml:space="preserve">vertinamo teisėjo profesinė veikla ir jo asmeninės savybės, todėl laikytina, kad tai pirmininko </w:t>
      </w:r>
      <w:proofErr w:type="spellStart"/>
      <w:r w:rsidR="00454C00" w:rsidRPr="000C0EAD">
        <w:rPr>
          <w:rFonts w:ascii="Times New Roman" w:hAnsi="Times New Roman"/>
          <w:sz w:val="24"/>
          <w:szCs w:val="24"/>
        </w:rPr>
        <w:t>diskrecijos</w:t>
      </w:r>
      <w:proofErr w:type="spellEnd"/>
      <w:r w:rsidR="00454C00" w:rsidRPr="000C0EAD">
        <w:rPr>
          <w:rFonts w:ascii="Times New Roman" w:hAnsi="Times New Roman"/>
          <w:sz w:val="24"/>
          <w:szCs w:val="24"/>
        </w:rPr>
        <w:t xml:space="preserve"> teisė.</w:t>
      </w:r>
    </w:p>
    <w:p w14:paraId="59720DB2" w14:textId="77777777" w:rsidR="00623B5F" w:rsidRPr="000C0EAD" w:rsidRDefault="000C2BB0" w:rsidP="00B847BF">
      <w:pPr>
        <w:pStyle w:val="Tekstas"/>
        <w:spacing w:before="0" w:after="0" w:line="240" w:lineRule="auto"/>
        <w:ind w:firstLine="1134"/>
        <w:rPr>
          <w:szCs w:val="24"/>
        </w:rPr>
      </w:pPr>
      <w:r w:rsidRPr="000C0EAD">
        <w:rPr>
          <w:szCs w:val="24"/>
        </w:rPr>
        <w:t>Lietuvos Aukščiausiojo Teismo praktikoje išaiškinta, kad tai, ar konkrečiame teiginyje yra paskelbta žinia, ar išsakyta nuomonė, turi būti sprendžiama vadovaujantis tuo, kad žinia yra informacija apie faktus ir jų duomenis. Faktas – tai tikras, nepramanytas įvykis, dalykas, reiškinys; duomenys – fakto turinį atskleidžianti informacija; žinia – informacija apie faktus ir jų duomenis,</w:t>
      </w:r>
      <w:r w:rsidR="00FD0006" w:rsidRPr="000C0EAD">
        <w:rPr>
          <w:szCs w:val="24"/>
        </w:rPr>
        <w:t xml:space="preserve"> </w:t>
      </w:r>
      <w:r w:rsidRPr="000C0EAD">
        <w:rPr>
          <w:szCs w:val="24"/>
        </w:rPr>
        <w:t>t. y. reiškinius, dalykus, savybes, veiksmus, įvykius, grindžiamus tiesa, kurią galima užtikrinti patikrinimo bei įrodymo priemonėmis. Žinia yra laikomas teiginys, kuriuo kas nors tvirtinama, konstatuojama, pasakoma ar pateikiama kaip objektyviai egzistuojantis dalykas. O nuomonė – tai asmens subjektyvus faktų ir duomenų vertinimas. Žiniai taikomas tiesos kriterijus, jos egzistavimas gali būti patikrinamas įrodymais ir objektyviai nustatomas. Nuomonė turi turėti pakankamą faktinį pagrindą, tačiau ji yra subjektyvi, todėl jai netaikomi tiesos ir tikslumo kriterijai</w:t>
      </w:r>
      <w:r w:rsidR="00CF5812" w:rsidRPr="000C0EAD">
        <w:rPr>
          <w:szCs w:val="24"/>
        </w:rPr>
        <w:t>.</w:t>
      </w:r>
      <w:r w:rsidR="00DF7862" w:rsidRPr="000C0EAD">
        <w:rPr>
          <w:szCs w:val="24"/>
        </w:rPr>
        <w:t xml:space="preserve"> </w:t>
      </w:r>
    </w:p>
    <w:p w14:paraId="07844726" w14:textId="77777777" w:rsidR="00F30E42" w:rsidRPr="000C0EAD" w:rsidRDefault="00C037D0" w:rsidP="00B847BF">
      <w:pPr>
        <w:pStyle w:val="Sraopastraipa"/>
        <w:spacing w:after="0" w:line="240" w:lineRule="auto"/>
        <w:ind w:left="0" w:firstLine="1134"/>
        <w:contextualSpacing w:val="0"/>
        <w:jc w:val="both"/>
        <w:rPr>
          <w:rFonts w:ascii="Times New Roman" w:hAnsi="Times New Roman"/>
          <w:iCs/>
          <w:sz w:val="24"/>
          <w:szCs w:val="24"/>
        </w:rPr>
      </w:pPr>
      <w:r w:rsidRPr="000C0EAD">
        <w:rPr>
          <w:rFonts w:ascii="Times New Roman" w:hAnsi="Times New Roman"/>
          <w:iCs/>
          <w:sz w:val="24"/>
          <w:szCs w:val="24"/>
        </w:rPr>
        <w:t>E</w:t>
      </w:r>
      <w:r w:rsidR="00622C55" w:rsidRPr="000C0EAD">
        <w:rPr>
          <w:rFonts w:ascii="Times New Roman" w:hAnsi="Times New Roman"/>
          <w:iCs/>
          <w:sz w:val="24"/>
          <w:szCs w:val="24"/>
        </w:rPr>
        <w:t>uropos Žmogaus Teisių Teismo (toliau – EŽTT)</w:t>
      </w:r>
      <w:r w:rsidRPr="000C0EAD">
        <w:rPr>
          <w:rFonts w:ascii="Times New Roman" w:hAnsi="Times New Roman"/>
          <w:iCs/>
          <w:sz w:val="24"/>
          <w:szCs w:val="24"/>
        </w:rPr>
        <w:t xml:space="preserve"> praktikoje taip pat aiškiai atskir</w:t>
      </w:r>
      <w:r w:rsidR="00F30E42" w:rsidRPr="000C0EAD">
        <w:rPr>
          <w:rFonts w:ascii="Times New Roman" w:hAnsi="Times New Roman"/>
          <w:iCs/>
          <w:sz w:val="24"/>
          <w:szCs w:val="24"/>
        </w:rPr>
        <w:t xml:space="preserve">iami fakto konstatavimas </w:t>
      </w:r>
      <w:r w:rsidRPr="000C0EAD">
        <w:rPr>
          <w:rFonts w:ascii="Times New Roman" w:hAnsi="Times New Roman"/>
          <w:iCs/>
          <w:sz w:val="24"/>
          <w:szCs w:val="24"/>
        </w:rPr>
        <w:t>i</w:t>
      </w:r>
      <w:r w:rsidR="00F30E42" w:rsidRPr="000C0EAD">
        <w:rPr>
          <w:rFonts w:ascii="Times New Roman" w:hAnsi="Times New Roman"/>
          <w:iCs/>
          <w:sz w:val="24"/>
          <w:szCs w:val="24"/>
        </w:rPr>
        <w:t>r vertinamieji teiginiai</w:t>
      </w:r>
      <w:r w:rsidRPr="000C0EAD">
        <w:rPr>
          <w:rFonts w:ascii="Times New Roman" w:hAnsi="Times New Roman"/>
          <w:iCs/>
          <w:sz w:val="24"/>
          <w:szCs w:val="24"/>
        </w:rPr>
        <w:t xml:space="preserve">. Faktų buvimas gali būti įrodomas, o vertinamųjų teiginių teisingumo negalima įrodyti. Kai teiginiai yra vertinamojo pobūdžio, jų reiškimo ribos, apribojimo proporcingumas gali priklausyti nuo to, ar turima pakankamai faktų ginčijamam teiginiui pagrįsti, nes vertinamojo pobūdžio teiginys, neturintis faktinio pagrindo, gali peržengti leistinas ribas (žr. EŽTT 2007 m. sausio 9 d. sprendimą byloje </w:t>
      </w:r>
      <w:proofErr w:type="spellStart"/>
      <w:r w:rsidRPr="000C0EAD">
        <w:rPr>
          <w:rFonts w:ascii="Times New Roman" w:hAnsi="Times New Roman"/>
          <w:i/>
          <w:iCs/>
          <w:sz w:val="24"/>
          <w:szCs w:val="24"/>
        </w:rPr>
        <w:t>Kwiecien</w:t>
      </w:r>
      <w:proofErr w:type="spellEnd"/>
      <w:r w:rsidRPr="000C0EAD">
        <w:rPr>
          <w:rFonts w:ascii="Times New Roman" w:hAnsi="Times New Roman"/>
          <w:i/>
          <w:iCs/>
          <w:sz w:val="24"/>
          <w:szCs w:val="24"/>
        </w:rPr>
        <w:t xml:space="preserve"> prieš Lenkiją</w:t>
      </w:r>
      <w:r w:rsidRPr="000C0EAD">
        <w:rPr>
          <w:rFonts w:ascii="Times New Roman" w:hAnsi="Times New Roman"/>
          <w:iCs/>
          <w:sz w:val="24"/>
          <w:szCs w:val="24"/>
        </w:rPr>
        <w:t>, peticijos Nr. 51744/99). Taigi žiniai taikomas tiesos kriterijus, jos egzistavimas gali būti patikrinamas įrodymais ir objektyviai nustatomas. Nuomonė turi turėti pakankamą faktinį pagrindą, tačiau ji yra subjektyvi, todėl jai netaikomi tiesos ir tikslumo kriterijai, nuomonės teisingumas nėra įrodinėjamas</w:t>
      </w:r>
      <w:r w:rsidR="00F30E42" w:rsidRPr="000C0EAD">
        <w:rPr>
          <w:rFonts w:ascii="Times New Roman" w:hAnsi="Times New Roman"/>
          <w:iCs/>
          <w:sz w:val="24"/>
          <w:szCs w:val="24"/>
        </w:rPr>
        <w:t>.</w:t>
      </w:r>
    </w:p>
    <w:p w14:paraId="78AA3C57" w14:textId="77777777" w:rsidR="007E079A" w:rsidRPr="000C0EAD" w:rsidRDefault="00003CC8" w:rsidP="00B847BF">
      <w:pPr>
        <w:pStyle w:val="Sraopastraipa"/>
        <w:spacing w:after="0" w:line="240" w:lineRule="auto"/>
        <w:ind w:left="0" w:firstLine="1134"/>
        <w:contextualSpacing w:val="0"/>
        <w:jc w:val="both"/>
        <w:rPr>
          <w:rFonts w:ascii="Times New Roman" w:hAnsi="Times New Roman"/>
          <w:sz w:val="24"/>
          <w:szCs w:val="24"/>
        </w:rPr>
      </w:pPr>
      <w:r w:rsidRPr="000C0EAD">
        <w:rPr>
          <w:rFonts w:ascii="Times New Roman" w:hAnsi="Times New Roman"/>
          <w:sz w:val="24"/>
          <w:szCs w:val="24"/>
        </w:rPr>
        <w:t>Nagrinėjamos bylos</w:t>
      </w:r>
      <w:r w:rsidR="00F30E42" w:rsidRPr="000C0EAD">
        <w:rPr>
          <w:rFonts w:ascii="Times New Roman" w:hAnsi="Times New Roman"/>
          <w:sz w:val="24"/>
          <w:szCs w:val="24"/>
        </w:rPr>
        <w:t xml:space="preserve"> atveju nustatyta</w:t>
      </w:r>
      <w:r w:rsidR="00E15BF6" w:rsidRPr="000C0EAD">
        <w:rPr>
          <w:rFonts w:ascii="Times New Roman" w:hAnsi="Times New Roman"/>
          <w:sz w:val="24"/>
          <w:szCs w:val="24"/>
        </w:rPr>
        <w:t xml:space="preserve">, kad </w:t>
      </w:r>
      <w:r w:rsidR="00952706" w:rsidRPr="000C0EAD">
        <w:rPr>
          <w:rFonts w:ascii="Times New Roman" w:hAnsi="Times New Roman"/>
          <w:sz w:val="24"/>
          <w:szCs w:val="24"/>
        </w:rPr>
        <w:t xml:space="preserve">tuometinis </w:t>
      </w:r>
      <w:r w:rsidR="00E15BF6" w:rsidRPr="000C0EAD">
        <w:rPr>
          <w:rFonts w:ascii="Times New Roman" w:hAnsi="Times New Roman"/>
          <w:sz w:val="24"/>
          <w:szCs w:val="24"/>
        </w:rPr>
        <w:t xml:space="preserve">Vilniaus apygardos teismo pirmininkas Vytautas </w:t>
      </w:r>
      <w:proofErr w:type="spellStart"/>
      <w:r w:rsidR="00E15BF6" w:rsidRPr="000C0EAD">
        <w:rPr>
          <w:rFonts w:ascii="Times New Roman" w:hAnsi="Times New Roman"/>
          <w:sz w:val="24"/>
          <w:szCs w:val="24"/>
        </w:rPr>
        <w:t>Zelianka</w:t>
      </w:r>
      <w:proofErr w:type="spellEnd"/>
      <w:r w:rsidR="000C2BB0" w:rsidRPr="000C0EAD">
        <w:rPr>
          <w:rFonts w:ascii="Times New Roman" w:hAnsi="Times New Roman"/>
          <w:sz w:val="24"/>
          <w:szCs w:val="24"/>
        </w:rPr>
        <w:t xml:space="preserve">, vykdydamas teisės aktais jam nustatytas pareigas, Vertinimo komisijai pateikė </w:t>
      </w:r>
      <w:r w:rsidR="000C2BB0" w:rsidRPr="000C0EAD">
        <w:rPr>
          <w:rFonts w:ascii="Times New Roman" w:hAnsi="Times New Roman"/>
          <w:sz w:val="24"/>
          <w:szCs w:val="24"/>
          <w:lang w:val="en-US"/>
        </w:rPr>
        <w:t xml:space="preserve">2016 m. </w:t>
      </w:r>
      <w:r w:rsidR="000C2BB0" w:rsidRPr="000C0EAD">
        <w:rPr>
          <w:rFonts w:ascii="Times New Roman" w:hAnsi="Times New Roman"/>
          <w:sz w:val="24"/>
          <w:szCs w:val="24"/>
        </w:rPr>
        <w:t xml:space="preserve">rugpjūčio </w:t>
      </w:r>
      <w:r w:rsidR="000C2BB0" w:rsidRPr="000C0EAD">
        <w:rPr>
          <w:rFonts w:ascii="Times New Roman" w:hAnsi="Times New Roman"/>
          <w:sz w:val="24"/>
          <w:szCs w:val="24"/>
          <w:lang w:val="en-US"/>
        </w:rPr>
        <w:t xml:space="preserve">29 d. </w:t>
      </w:r>
      <w:r w:rsidR="000C2BB0" w:rsidRPr="000C0EAD">
        <w:rPr>
          <w:rFonts w:ascii="Times New Roman" w:hAnsi="Times New Roman"/>
          <w:bCs/>
          <w:sz w:val="24"/>
          <w:szCs w:val="24"/>
        </w:rPr>
        <w:t>išvadą Nr. LS-21</w:t>
      </w:r>
      <w:r w:rsidR="000C2BB0" w:rsidRPr="000C0EAD">
        <w:rPr>
          <w:rFonts w:ascii="Times New Roman" w:hAnsi="Times New Roman"/>
          <w:sz w:val="24"/>
          <w:szCs w:val="24"/>
        </w:rPr>
        <w:t xml:space="preserve"> apie teisėjos Ingos </w:t>
      </w:r>
      <w:proofErr w:type="spellStart"/>
      <w:r w:rsidR="000C2BB0" w:rsidRPr="000C0EAD">
        <w:rPr>
          <w:rFonts w:ascii="Times New Roman" w:hAnsi="Times New Roman"/>
          <w:sz w:val="24"/>
          <w:szCs w:val="24"/>
        </w:rPr>
        <w:t>Štuopienės</w:t>
      </w:r>
      <w:proofErr w:type="spellEnd"/>
      <w:r w:rsidR="000C2BB0" w:rsidRPr="000C0EAD">
        <w:rPr>
          <w:rFonts w:ascii="Times New Roman" w:hAnsi="Times New Roman"/>
          <w:sz w:val="24"/>
          <w:szCs w:val="24"/>
        </w:rPr>
        <w:t xml:space="preserve"> profesinę veiklą ir asmenines savybes, Atrankos komisijai pateikė </w:t>
      </w:r>
      <w:r w:rsidR="000C2BB0" w:rsidRPr="000C0EAD">
        <w:rPr>
          <w:rFonts w:ascii="Times New Roman" w:hAnsi="Times New Roman"/>
          <w:bCs/>
          <w:sz w:val="24"/>
          <w:szCs w:val="24"/>
        </w:rPr>
        <w:t>2016 m. rugsėjo 6</w:t>
      </w:r>
      <w:r w:rsidR="000C2BB0" w:rsidRPr="000C0EAD">
        <w:rPr>
          <w:rFonts w:ascii="Times New Roman" w:hAnsi="Times New Roman"/>
          <w:sz w:val="24"/>
          <w:szCs w:val="24"/>
        </w:rPr>
        <w:t xml:space="preserve"> d. motyvuotą nuomonę dėl kandidatės į Kauno apygardos teismo teisėjo pareigas bei </w:t>
      </w:r>
      <w:r w:rsidR="000C2BB0" w:rsidRPr="000C0EAD">
        <w:rPr>
          <w:rFonts w:ascii="Times New Roman" w:hAnsi="Times New Roman"/>
          <w:bCs/>
          <w:sz w:val="24"/>
          <w:szCs w:val="24"/>
        </w:rPr>
        <w:t>2017 m. gegužės 19 d.</w:t>
      </w:r>
      <w:r w:rsidR="000C2BB0" w:rsidRPr="000C0EAD">
        <w:rPr>
          <w:rFonts w:ascii="Times New Roman" w:hAnsi="Times New Roman"/>
          <w:sz w:val="24"/>
          <w:szCs w:val="24"/>
        </w:rPr>
        <w:t xml:space="preserve"> motyvuotą </w:t>
      </w:r>
      <w:r w:rsidR="000C2BB0" w:rsidRPr="000C0EAD">
        <w:rPr>
          <w:rFonts w:ascii="Times New Roman" w:hAnsi="Times New Roman"/>
          <w:sz w:val="24"/>
          <w:szCs w:val="24"/>
        </w:rPr>
        <w:lastRenderedPageBreak/>
        <w:t xml:space="preserve">nuomonę dėl kandidatės į Vilniaus apygardos teismo teisėjo pareigas. </w:t>
      </w:r>
      <w:r w:rsidR="004902B2" w:rsidRPr="000C0EAD">
        <w:rPr>
          <w:rFonts w:ascii="Times New Roman" w:hAnsi="Times New Roman"/>
          <w:sz w:val="24"/>
          <w:szCs w:val="24"/>
        </w:rPr>
        <w:t xml:space="preserve">Vilniaus miesto apylinkės teismo pirmininkas Marijus </w:t>
      </w:r>
      <w:proofErr w:type="spellStart"/>
      <w:r w:rsidR="004902B2" w:rsidRPr="000C0EAD">
        <w:rPr>
          <w:rFonts w:ascii="Times New Roman" w:hAnsi="Times New Roman"/>
          <w:sz w:val="24"/>
          <w:szCs w:val="24"/>
        </w:rPr>
        <w:t>Kursevičius</w:t>
      </w:r>
      <w:proofErr w:type="spellEnd"/>
      <w:r w:rsidR="004902B2" w:rsidRPr="000C0EAD">
        <w:rPr>
          <w:rFonts w:ascii="Times New Roman" w:hAnsi="Times New Roman"/>
          <w:sz w:val="24"/>
          <w:szCs w:val="24"/>
        </w:rPr>
        <w:t xml:space="preserve"> Atrankos komisijai pateikė 2018 m. gruodžio 10 d. nuomonę apie teisėjos Ingos </w:t>
      </w:r>
      <w:proofErr w:type="spellStart"/>
      <w:r w:rsidR="004902B2" w:rsidRPr="000C0EAD">
        <w:rPr>
          <w:rFonts w:ascii="Times New Roman" w:hAnsi="Times New Roman"/>
          <w:sz w:val="24"/>
          <w:szCs w:val="24"/>
        </w:rPr>
        <w:t>Štuopienės</w:t>
      </w:r>
      <w:proofErr w:type="spellEnd"/>
      <w:r w:rsidR="004902B2" w:rsidRPr="000C0EAD">
        <w:rPr>
          <w:rFonts w:ascii="Times New Roman" w:hAnsi="Times New Roman"/>
          <w:sz w:val="24"/>
          <w:szCs w:val="24"/>
        </w:rPr>
        <w:t xml:space="preserve"> asmenines savybes, svarbias aukštesnės pakopos teismo teisėjo pareigoms užimti. </w:t>
      </w:r>
      <w:r w:rsidR="000C2BB0" w:rsidRPr="000C0EAD">
        <w:rPr>
          <w:rFonts w:ascii="Times New Roman" w:hAnsi="Times New Roman"/>
          <w:sz w:val="24"/>
          <w:szCs w:val="24"/>
        </w:rPr>
        <w:t>Minėti dokumentai buvo</w:t>
      </w:r>
      <w:r w:rsidR="00952706" w:rsidRPr="000C0EAD">
        <w:rPr>
          <w:rFonts w:ascii="Times New Roman" w:hAnsi="Times New Roman"/>
          <w:sz w:val="24"/>
          <w:szCs w:val="24"/>
        </w:rPr>
        <w:t xml:space="preserve"> pateikti</w:t>
      </w:r>
      <w:r w:rsidR="000C2BB0" w:rsidRPr="000C0EAD">
        <w:rPr>
          <w:rFonts w:ascii="Times New Roman" w:hAnsi="Times New Roman"/>
          <w:sz w:val="24"/>
          <w:szCs w:val="24"/>
        </w:rPr>
        <w:t xml:space="preserve"> </w:t>
      </w:r>
      <w:r w:rsidR="00952706" w:rsidRPr="000C0EAD">
        <w:rPr>
          <w:rFonts w:ascii="Times New Roman" w:hAnsi="Times New Roman"/>
          <w:sz w:val="24"/>
          <w:szCs w:val="24"/>
        </w:rPr>
        <w:t>įstatymo numatytiems specialiems subjektams – Vertinimo komisijai, Teismų įstatymo nustatyta tvarka atliekančiai teisėjų veiklos vertinimą ir nagrinėjančiai kitus klausimus, susijusius su teisėjų veiklos vertinimu</w:t>
      </w:r>
      <w:r w:rsidR="005764D3" w:rsidRPr="000C0EAD">
        <w:rPr>
          <w:rFonts w:ascii="Times New Roman" w:hAnsi="Times New Roman"/>
          <w:sz w:val="24"/>
          <w:szCs w:val="24"/>
        </w:rPr>
        <w:t>,</w:t>
      </w:r>
      <w:r w:rsidR="00952706" w:rsidRPr="000C0EAD">
        <w:rPr>
          <w:rFonts w:ascii="Times New Roman" w:hAnsi="Times New Roman"/>
          <w:sz w:val="24"/>
          <w:szCs w:val="24"/>
        </w:rPr>
        <w:t xml:space="preserve"> bei </w:t>
      </w:r>
      <w:r w:rsidR="000C2BB0" w:rsidRPr="000C0EAD">
        <w:rPr>
          <w:rFonts w:ascii="Times New Roman" w:hAnsi="Times New Roman"/>
          <w:sz w:val="24"/>
          <w:szCs w:val="24"/>
        </w:rPr>
        <w:t>pagal Teismų įstatymo 55</w:t>
      </w:r>
      <w:r w:rsidR="000C2BB0" w:rsidRPr="000C0EAD">
        <w:rPr>
          <w:rFonts w:ascii="Times New Roman" w:hAnsi="Times New Roman"/>
          <w:sz w:val="24"/>
          <w:szCs w:val="24"/>
          <w:vertAlign w:val="superscript"/>
          <w:lang w:val="en-US"/>
        </w:rPr>
        <w:t>1</w:t>
      </w:r>
      <w:r w:rsidR="000C2BB0" w:rsidRPr="000C0EAD">
        <w:rPr>
          <w:rFonts w:ascii="Times New Roman" w:hAnsi="Times New Roman"/>
          <w:sz w:val="24"/>
          <w:szCs w:val="24"/>
        </w:rPr>
        <w:t xml:space="preserve"> straipsnio nuostatas sudaryta</w:t>
      </w:r>
      <w:r w:rsidR="00952706" w:rsidRPr="000C0EAD">
        <w:rPr>
          <w:rFonts w:ascii="Times New Roman" w:hAnsi="Times New Roman"/>
          <w:sz w:val="24"/>
          <w:szCs w:val="24"/>
        </w:rPr>
        <w:t>i</w:t>
      </w:r>
      <w:r w:rsidR="000C2BB0" w:rsidRPr="000C0EAD">
        <w:rPr>
          <w:rFonts w:ascii="Times New Roman" w:hAnsi="Times New Roman"/>
          <w:sz w:val="24"/>
          <w:szCs w:val="24"/>
        </w:rPr>
        <w:t xml:space="preserve"> </w:t>
      </w:r>
      <w:r w:rsidR="00952706" w:rsidRPr="000C0EAD">
        <w:rPr>
          <w:rFonts w:ascii="Times New Roman" w:hAnsi="Times New Roman"/>
          <w:sz w:val="24"/>
          <w:szCs w:val="24"/>
        </w:rPr>
        <w:t xml:space="preserve">Atrankos </w:t>
      </w:r>
      <w:r w:rsidR="000C2BB0" w:rsidRPr="000C0EAD">
        <w:rPr>
          <w:rFonts w:ascii="Times New Roman" w:hAnsi="Times New Roman"/>
          <w:sz w:val="24"/>
          <w:szCs w:val="24"/>
        </w:rPr>
        <w:t>komisija</w:t>
      </w:r>
      <w:r w:rsidR="00952706" w:rsidRPr="000C0EAD">
        <w:rPr>
          <w:rFonts w:ascii="Times New Roman" w:hAnsi="Times New Roman"/>
          <w:sz w:val="24"/>
          <w:szCs w:val="24"/>
        </w:rPr>
        <w:t>i</w:t>
      </w:r>
      <w:r w:rsidR="000C2BB0" w:rsidRPr="000C0EAD">
        <w:rPr>
          <w:rFonts w:ascii="Times New Roman" w:hAnsi="Times New Roman"/>
          <w:sz w:val="24"/>
          <w:szCs w:val="24"/>
        </w:rPr>
        <w:t>, kurios tikslas – padėti Respublikos Prezidentui atrinkti tinkamiausius kandidatus teismų teisėjų, pirmininkų, pirmininkų pavaduotojų, sky</w:t>
      </w:r>
      <w:r w:rsidR="00952706" w:rsidRPr="000C0EAD">
        <w:rPr>
          <w:rFonts w:ascii="Times New Roman" w:hAnsi="Times New Roman"/>
          <w:sz w:val="24"/>
          <w:szCs w:val="24"/>
        </w:rPr>
        <w:t>rių pirmininkų</w:t>
      </w:r>
      <w:r w:rsidR="00DF66D2" w:rsidRPr="000C0EAD">
        <w:rPr>
          <w:rFonts w:ascii="Times New Roman" w:hAnsi="Times New Roman"/>
          <w:sz w:val="24"/>
          <w:szCs w:val="24"/>
        </w:rPr>
        <w:t xml:space="preserve"> pareigoms užimti. Taigi,</w:t>
      </w:r>
      <w:r w:rsidR="004902B2" w:rsidRPr="000C0EAD">
        <w:rPr>
          <w:rFonts w:ascii="Times New Roman" w:hAnsi="Times New Roman"/>
          <w:sz w:val="24"/>
          <w:szCs w:val="24"/>
        </w:rPr>
        <w:t xml:space="preserve"> matyti</w:t>
      </w:r>
      <w:r w:rsidR="00952706" w:rsidRPr="000C0EAD">
        <w:rPr>
          <w:rFonts w:ascii="Times New Roman" w:hAnsi="Times New Roman"/>
          <w:sz w:val="24"/>
          <w:szCs w:val="24"/>
        </w:rPr>
        <w:t xml:space="preserve">, kad </w:t>
      </w:r>
      <w:r w:rsidR="00DF66D2" w:rsidRPr="000C0EAD">
        <w:rPr>
          <w:rFonts w:ascii="Times New Roman" w:hAnsi="Times New Roman"/>
          <w:sz w:val="24"/>
          <w:szCs w:val="24"/>
        </w:rPr>
        <w:t xml:space="preserve">teismų pirmininkų </w:t>
      </w:r>
      <w:r w:rsidR="00952706" w:rsidRPr="000C0EAD">
        <w:rPr>
          <w:rFonts w:ascii="Times New Roman" w:hAnsi="Times New Roman"/>
          <w:sz w:val="24"/>
          <w:szCs w:val="24"/>
        </w:rPr>
        <w:t>teiktuose dokumentuose pateikta</w:t>
      </w:r>
      <w:r w:rsidR="00491770" w:rsidRPr="000C0EAD">
        <w:rPr>
          <w:rFonts w:ascii="Times New Roman" w:hAnsi="Times New Roman"/>
          <w:sz w:val="24"/>
          <w:szCs w:val="24"/>
        </w:rPr>
        <w:t>s</w:t>
      </w:r>
      <w:r w:rsidR="00952706" w:rsidRPr="000C0EAD">
        <w:rPr>
          <w:rFonts w:ascii="Times New Roman" w:hAnsi="Times New Roman"/>
          <w:sz w:val="24"/>
          <w:szCs w:val="24"/>
        </w:rPr>
        <w:t xml:space="preserve"> </w:t>
      </w:r>
      <w:r w:rsidR="00E15BF6" w:rsidRPr="000C0EAD">
        <w:rPr>
          <w:rFonts w:ascii="Times New Roman" w:hAnsi="Times New Roman"/>
          <w:sz w:val="24"/>
          <w:szCs w:val="24"/>
        </w:rPr>
        <w:t xml:space="preserve">teisėjos Ingos </w:t>
      </w:r>
      <w:proofErr w:type="spellStart"/>
      <w:r w:rsidR="00E15BF6" w:rsidRPr="000C0EAD">
        <w:rPr>
          <w:rFonts w:ascii="Times New Roman" w:hAnsi="Times New Roman"/>
          <w:sz w:val="24"/>
          <w:szCs w:val="24"/>
        </w:rPr>
        <w:t>Štuopienės</w:t>
      </w:r>
      <w:proofErr w:type="spellEnd"/>
      <w:r w:rsidR="00E15BF6" w:rsidRPr="000C0EAD">
        <w:rPr>
          <w:rFonts w:ascii="Times New Roman" w:hAnsi="Times New Roman"/>
          <w:sz w:val="24"/>
          <w:szCs w:val="24"/>
        </w:rPr>
        <w:t xml:space="preserve"> </w:t>
      </w:r>
      <w:r w:rsidR="00491770" w:rsidRPr="000C0EAD">
        <w:rPr>
          <w:rFonts w:ascii="Times New Roman" w:hAnsi="Times New Roman"/>
          <w:sz w:val="24"/>
          <w:szCs w:val="24"/>
        </w:rPr>
        <w:t xml:space="preserve">asmeninių ir profesinių savybių </w:t>
      </w:r>
      <w:r w:rsidR="00E15BF6" w:rsidRPr="000C0EAD">
        <w:rPr>
          <w:rFonts w:ascii="Times New Roman" w:hAnsi="Times New Roman"/>
          <w:sz w:val="24"/>
          <w:szCs w:val="24"/>
        </w:rPr>
        <w:t>vertinimas</w:t>
      </w:r>
      <w:r w:rsidR="00952706" w:rsidRPr="000C0EAD">
        <w:rPr>
          <w:rFonts w:ascii="Times New Roman" w:hAnsi="Times New Roman"/>
          <w:sz w:val="24"/>
          <w:szCs w:val="24"/>
        </w:rPr>
        <w:t xml:space="preserve"> adresuotas teisėjų vertinimo ir atrankos procedūras įgaliotoms atlikti institucijoms. </w:t>
      </w:r>
      <w:r w:rsidR="00491770" w:rsidRPr="000C0EAD">
        <w:rPr>
          <w:rFonts w:ascii="Times New Roman" w:hAnsi="Times New Roman"/>
          <w:sz w:val="24"/>
          <w:szCs w:val="24"/>
        </w:rPr>
        <w:t>Kita vertus, pastebėtina, kad</w:t>
      </w:r>
      <w:r w:rsidR="00952706" w:rsidRPr="000C0EAD">
        <w:rPr>
          <w:rFonts w:ascii="Times New Roman" w:hAnsi="Times New Roman"/>
          <w:sz w:val="24"/>
          <w:szCs w:val="24"/>
        </w:rPr>
        <w:t xml:space="preserve"> minėtų dokumentų </w:t>
      </w:r>
      <w:r w:rsidR="00E15BF6" w:rsidRPr="000C0EAD">
        <w:rPr>
          <w:rFonts w:ascii="Times New Roman" w:hAnsi="Times New Roman"/>
          <w:sz w:val="24"/>
          <w:szCs w:val="24"/>
        </w:rPr>
        <w:t>turinys buvo žinomas pačiai teisėjai</w:t>
      </w:r>
      <w:r w:rsidR="00E01275" w:rsidRPr="000C0EAD">
        <w:rPr>
          <w:rFonts w:ascii="Times New Roman" w:hAnsi="Times New Roman"/>
          <w:sz w:val="24"/>
          <w:szCs w:val="24"/>
        </w:rPr>
        <w:t xml:space="preserve"> Ingai </w:t>
      </w:r>
      <w:proofErr w:type="spellStart"/>
      <w:r w:rsidR="00E01275" w:rsidRPr="000C0EAD">
        <w:rPr>
          <w:rFonts w:ascii="Times New Roman" w:hAnsi="Times New Roman"/>
          <w:sz w:val="24"/>
          <w:szCs w:val="24"/>
        </w:rPr>
        <w:t>Štuopienei</w:t>
      </w:r>
      <w:proofErr w:type="spellEnd"/>
      <w:r w:rsidR="00E15BF6" w:rsidRPr="000C0EAD">
        <w:rPr>
          <w:rFonts w:ascii="Times New Roman" w:hAnsi="Times New Roman"/>
          <w:sz w:val="24"/>
          <w:szCs w:val="24"/>
        </w:rPr>
        <w:t xml:space="preserve">, jai buvo sudaryta galimybė žinoti visas apie ją pateiktas nuomones, jos profesinių ir asmeninių savybių vertinimą bei, nesutinkant su tokiu vertinimu, pateikti argumentus </w:t>
      </w:r>
      <w:r w:rsidR="00952706" w:rsidRPr="000C0EAD">
        <w:rPr>
          <w:rFonts w:ascii="Times New Roman" w:hAnsi="Times New Roman"/>
          <w:sz w:val="24"/>
          <w:szCs w:val="24"/>
        </w:rPr>
        <w:t xml:space="preserve">dalyvaujant Vertinimo ir </w:t>
      </w:r>
      <w:r w:rsidR="00E15BF6" w:rsidRPr="000C0EAD">
        <w:rPr>
          <w:rFonts w:ascii="Times New Roman" w:hAnsi="Times New Roman"/>
          <w:sz w:val="24"/>
          <w:szCs w:val="24"/>
        </w:rPr>
        <w:t>At</w:t>
      </w:r>
      <w:r w:rsidR="00952706" w:rsidRPr="000C0EAD">
        <w:rPr>
          <w:rFonts w:ascii="Times New Roman" w:hAnsi="Times New Roman"/>
          <w:sz w:val="24"/>
          <w:szCs w:val="24"/>
        </w:rPr>
        <w:t>rankų komisijų posėdžiuose.</w:t>
      </w:r>
      <w:r w:rsidR="00491770" w:rsidRPr="000C0EAD">
        <w:rPr>
          <w:rFonts w:ascii="Times New Roman" w:hAnsi="Times New Roman"/>
          <w:sz w:val="24"/>
          <w:szCs w:val="24"/>
        </w:rPr>
        <w:t xml:space="preserve"> </w:t>
      </w:r>
      <w:r w:rsidR="00761187" w:rsidRPr="000C0EAD">
        <w:rPr>
          <w:rFonts w:ascii="Times New Roman" w:hAnsi="Times New Roman"/>
          <w:sz w:val="24"/>
          <w:szCs w:val="24"/>
        </w:rPr>
        <w:t xml:space="preserve">Be to, pagal Teismų įstatymo </w:t>
      </w:r>
      <w:r w:rsidR="00761187" w:rsidRPr="000C0EAD">
        <w:rPr>
          <w:rFonts w:ascii="Times New Roman" w:hAnsi="Times New Roman"/>
          <w:bCs/>
          <w:sz w:val="24"/>
          <w:szCs w:val="24"/>
        </w:rPr>
        <w:t>91</w:t>
      </w:r>
      <w:r w:rsidR="00761187" w:rsidRPr="000C0EAD">
        <w:rPr>
          <w:rFonts w:ascii="Times New Roman" w:hAnsi="Times New Roman"/>
          <w:bCs/>
          <w:sz w:val="24"/>
          <w:szCs w:val="24"/>
          <w:vertAlign w:val="superscript"/>
        </w:rPr>
        <w:t>4</w:t>
      </w:r>
      <w:r w:rsidR="00761187" w:rsidRPr="000C0EAD">
        <w:rPr>
          <w:rFonts w:ascii="Times New Roman" w:hAnsi="Times New Roman"/>
          <w:bCs/>
          <w:sz w:val="24"/>
          <w:szCs w:val="24"/>
        </w:rPr>
        <w:t xml:space="preserve"> straipsnio 2 dalį t</w:t>
      </w:r>
      <w:r w:rsidR="00761187" w:rsidRPr="000C0EAD">
        <w:rPr>
          <w:rFonts w:ascii="Times New Roman" w:hAnsi="Times New Roman"/>
          <w:sz w:val="24"/>
          <w:szCs w:val="24"/>
        </w:rPr>
        <w:t xml:space="preserve">eisėjas, kurio veikla buvo vertinama, turi teisę vertinimo rezultatus apskųsti Teisėjų tarybai. Teisėja Inga </w:t>
      </w:r>
      <w:proofErr w:type="spellStart"/>
      <w:r w:rsidR="00761187" w:rsidRPr="000C0EAD">
        <w:rPr>
          <w:rFonts w:ascii="Times New Roman" w:hAnsi="Times New Roman"/>
          <w:sz w:val="24"/>
          <w:szCs w:val="24"/>
        </w:rPr>
        <w:t>Štuopienė</w:t>
      </w:r>
      <w:proofErr w:type="spellEnd"/>
      <w:r w:rsidR="00761187" w:rsidRPr="000C0EAD">
        <w:rPr>
          <w:rFonts w:ascii="Times New Roman" w:hAnsi="Times New Roman"/>
          <w:sz w:val="24"/>
          <w:szCs w:val="24"/>
        </w:rPr>
        <w:t xml:space="preserve"> šia teise nesinaudojo ir Vertinimo komisijos išvados neskundė</w:t>
      </w:r>
      <w:r w:rsidR="007E079A" w:rsidRPr="000C0EAD">
        <w:rPr>
          <w:rFonts w:ascii="Times New Roman" w:hAnsi="Times New Roman"/>
          <w:sz w:val="24"/>
          <w:szCs w:val="24"/>
        </w:rPr>
        <w:t xml:space="preserve">. </w:t>
      </w:r>
    </w:p>
    <w:p w14:paraId="35D9D702" w14:textId="77777777" w:rsidR="00DF3238" w:rsidRPr="000C0EAD" w:rsidRDefault="00472595" w:rsidP="00B847BF">
      <w:pPr>
        <w:pStyle w:val="Sraopastraipa"/>
        <w:spacing w:after="0" w:line="240" w:lineRule="auto"/>
        <w:ind w:left="0" w:firstLine="1134"/>
        <w:contextualSpacing w:val="0"/>
        <w:jc w:val="both"/>
        <w:rPr>
          <w:rFonts w:ascii="Times New Roman" w:hAnsi="Times New Roman"/>
          <w:sz w:val="24"/>
          <w:szCs w:val="24"/>
          <w:u w:val="single"/>
        </w:rPr>
      </w:pPr>
      <w:r w:rsidRPr="000C0EAD">
        <w:rPr>
          <w:rFonts w:ascii="Times New Roman" w:hAnsi="Times New Roman"/>
          <w:sz w:val="24"/>
          <w:szCs w:val="24"/>
        </w:rPr>
        <w:t xml:space="preserve">Teisėjų garbės teismui pateiktame rašytiniame paaiškinime Vytautas </w:t>
      </w:r>
      <w:proofErr w:type="spellStart"/>
      <w:r w:rsidRPr="000C0EAD">
        <w:rPr>
          <w:rFonts w:ascii="Times New Roman" w:hAnsi="Times New Roman"/>
          <w:sz w:val="24"/>
          <w:szCs w:val="24"/>
        </w:rPr>
        <w:t>Zelianka</w:t>
      </w:r>
      <w:proofErr w:type="spellEnd"/>
      <w:r w:rsidRPr="000C0EAD">
        <w:rPr>
          <w:rFonts w:ascii="Times New Roman" w:hAnsi="Times New Roman"/>
          <w:sz w:val="24"/>
          <w:szCs w:val="24"/>
        </w:rPr>
        <w:t xml:space="preserve"> nurodė, kad su teisėja Inga </w:t>
      </w:r>
      <w:proofErr w:type="spellStart"/>
      <w:r w:rsidRPr="000C0EAD">
        <w:rPr>
          <w:rFonts w:ascii="Times New Roman" w:hAnsi="Times New Roman"/>
          <w:sz w:val="24"/>
          <w:szCs w:val="24"/>
        </w:rPr>
        <w:t>Štuopiene</w:t>
      </w:r>
      <w:proofErr w:type="spellEnd"/>
      <w:r w:rsidRPr="000C0EAD">
        <w:rPr>
          <w:rFonts w:ascii="Times New Roman" w:hAnsi="Times New Roman"/>
          <w:sz w:val="24"/>
          <w:szCs w:val="24"/>
        </w:rPr>
        <w:t xml:space="preserve"> neturi jokių asmeniniais santykiais pagrįstų ryšių, savo nuomonę apie teisėją išsakė ne savo asmenine iniciatyva, o kaip teisės aktuose įpareigotas padaryti išorinio administravimo subjektas – aukštesniojo teismo pirmininkas, o i</w:t>
      </w:r>
      <w:r w:rsidR="00C40F87" w:rsidRPr="000C0EAD">
        <w:rPr>
          <w:rFonts w:ascii="Times New Roman" w:hAnsi="Times New Roman"/>
          <w:sz w:val="24"/>
          <w:szCs w:val="24"/>
        </w:rPr>
        <w:t>nformaciją</w:t>
      </w:r>
      <w:r w:rsidRPr="000C0EAD">
        <w:rPr>
          <w:rFonts w:ascii="Times New Roman" w:hAnsi="Times New Roman"/>
          <w:sz w:val="24"/>
          <w:szCs w:val="24"/>
        </w:rPr>
        <w:t xml:space="preserve"> apie teisėjos Ingos </w:t>
      </w:r>
      <w:proofErr w:type="spellStart"/>
      <w:r w:rsidRPr="000C0EAD">
        <w:rPr>
          <w:rFonts w:ascii="Times New Roman" w:hAnsi="Times New Roman"/>
          <w:sz w:val="24"/>
          <w:szCs w:val="24"/>
        </w:rPr>
        <w:t>Štuopienės</w:t>
      </w:r>
      <w:proofErr w:type="spellEnd"/>
      <w:r w:rsidRPr="000C0EAD">
        <w:rPr>
          <w:rFonts w:ascii="Times New Roman" w:hAnsi="Times New Roman"/>
          <w:sz w:val="24"/>
          <w:szCs w:val="24"/>
        </w:rPr>
        <w:t xml:space="preserve"> asmenines savybes </w:t>
      </w:r>
      <w:r w:rsidR="00C40F87" w:rsidRPr="000C0EAD">
        <w:rPr>
          <w:rFonts w:ascii="Times New Roman" w:hAnsi="Times New Roman"/>
          <w:sz w:val="24"/>
          <w:szCs w:val="24"/>
        </w:rPr>
        <w:t>pateikė remdamasis</w:t>
      </w:r>
      <w:r w:rsidRPr="000C0EAD">
        <w:rPr>
          <w:rFonts w:ascii="Times New Roman" w:hAnsi="Times New Roman"/>
          <w:sz w:val="24"/>
          <w:szCs w:val="24"/>
        </w:rPr>
        <w:t xml:space="preserve"> pakankamu kiekiu įvairių informacijos šaltinių (savo bendravimo su teisėja patirtimi, teismo, kuriame dirba teisėja, pirmininkės nuomone, kitų teisėjų nuomonėmis). </w:t>
      </w:r>
      <w:r w:rsidR="00C40F87" w:rsidRPr="000C0EAD">
        <w:rPr>
          <w:rFonts w:ascii="Times New Roman" w:hAnsi="Times New Roman"/>
          <w:sz w:val="24"/>
          <w:szCs w:val="24"/>
        </w:rPr>
        <w:t xml:space="preserve">Marijus </w:t>
      </w:r>
      <w:proofErr w:type="spellStart"/>
      <w:r w:rsidR="00C40F87" w:rsidRPr="000C0EAD">
        <w:rPr>
          <w:rFonts w:ascii="Times New Roman" w:hAnsi="Times New Roman"/>
          <w:sz w:val="24"/>
          <w:szCs w:val="24"/>
        </w:rPr>
        <w:t>Kursevičius</w:t>
      </w:r>
      <w:proofErr w:type="spellEnd"/>
      <w:r w:rsidR="00C40F87" w:rsidRPr="000C0EAD">
        <w:rPr>
          <w:rFonts w:ascii="Times New Roman" w:hAnsi="Times New Roman"/>
          <w:sz w:val="24"/>
          <w:szCs w:val="24"/>
        </w:rPr>
        <w:t xml:space="preserve"> tiek rašytiniuose paaiškinimuose, tiek Teisėjų garbės teismo posėdžio metu paaiškino, kad </w:t>
      </w:r>
      <w:r w:rsidR="00EC2D49" w:rsidRPr="000C0EAD">
        <w:rPr>
          <w:rFonts w:ascii="Times New Roman" w:hAnsi="Times New Roman"/>
          <w:sz w:val="24"/>
          <w:szCs w:val="24"/>
        </w:rPr>
        <w:t>jo surašyta 2018 m. gruodžio 10 d. nuomonė apie teisėjos asmenines savybes turėjo pakankamą faktinį pagrindą, ji taip pat pagrįsta ir jo asmeniniu bendravimu su teisėja susirinkimų metu, bendraujant su kitais asmenimis ir kt.</w:t>
      </w:r>
      <w:r w:rsidR="00295F5C" w:rsidRPr="000C0EAD">
        <w:rPr>
          <w:rFonts w:ascii="Times New Roman" w:hAnsi="Times New Roman"/>
          <w:sz w:val="24"/>
          <w:szCs w:val="24"/>
        </w:rPr>
        <w:t xml:space="preserve">, </w:t>
      </w:r>
      <w:r w:rsidR="00E01275" w:rsidRPr="000C0EAD">
        <w:rPr>
          <w:rFonts w:ascii="Times New Roman" w:hAnsi="Times New Roman"/>
          <w:sz w:val="24"/>
          <w:szCs w:val="24"/>
        </w:rPr>
        <w:t xml:space="preserve">patikino, kad jokio asmeninio nusistatymo teisėjos Ingos </w:t>
      </w:r>
      <w:proofErr w:type="spellStart"/>
      <w:r w:rsidR="00E01275" w:rsidRPr="000C0EAD">
        <w:rPr>
          <w:rFonts w:ascii="Times New Roman" w:hAnsi="Times New Roman"/>
          <w:sz w:val="24"/>
          <w:szCs w:val="24"/>
        </w:rPr>
        <w:t>Štuopienės</w:t>
      </w:r>
      <w:proofErr w:type="spellEnd"/>
      <w:r w:rsidR="00E01275" w:rsidRPr="000C0EAD">
        <w:rPr>
          <w:rFonts w:ascii="Times New Roman" w:hAnsi="Times New Roman"/>
          <w:sz w:val="24"/>
          <w:szCs w:val="24"/>
        </w:rPr>
        <w:t xml:space="preserve"> atžvilgiu jis neturi, </w:t>
      </w:r>
      <w:r w:rsidR="00295F5C" w:rsidRPr="000C0EAD">
        <w:rPr>
          <w:rFonts w:ascii="Times New Roman" w:hAnsi="Times New Roman"/>
          <w:sz w:val="24"/>
          <w:szCs w:val="24"/>
        </w:rPr>
        <w:t xml:space="preserve">jokio asmeninio konflikto tarp jo ir teisėjos Ingos </w:t>
      </w:r>
      <w:proofErr w:type="spellStart"/>
      <w:r w:rsidR="00295F5C" w:rsidRPr="000C0EAD">
        <w:rPr>
          <w:rFonts w:ascii="Times New Roman" w:hAnsi="Times New Roman"/>
          <w:sz w:val="24"/>
          <w:szCs w:val="24"/>
        </w:rPr>
        <w:t>Štuopienės</w:t>
      </w:r>
      <w:proofErr w:type="spellEnd"/>
      <w:r w:rsidR="00295F5C" w:rsidRPr="000C0EAD">
        <w:rPr>
          <w:rFonts w:ascii="Times New Roman" w:hAnsi="Times New Roman"/>
          <w:sz w:val="24"/>
          <w:szCs w:val="24"/>
        </w:rPr>
        <w:t xml:space="preserve"> nėra.</w:t>
      </w:r>
      <w:r w:rsidR="00E01275" w:rsidRPr="000C0EAD">
        <w:rPr>
          <w:rFonts w:ascii="Times New Roman" w:hAnsi="Times New Roman"/>
          <w:sz w:val="24"/>
          <w:szCs w:val="24"/>
        </w:rPr>
        <w:t xml:space="preserve"> </w:t>
      </w:r>
      <w:r w:rsidR="005764D3" w:rsidRPr="000C0EAD">
        <w:rPr>
          <w:rFonts w:ascii="Times New Roman" w:hAnsi="Times New Roman"/>
          <w:sz w:val="24"/>
          <w:szCs w:val="24"/>
        </w:rPr>
        <w:t>Atkreiptinas dėmesys</w:t>
      </w:r>
      <w:r w:rsidR="00DF3238" w:rsidRPr="000C0EAD">
        <w:rPr>
          <w:rFonts w:ascii="Times New Roman" w:hAnsi="Times New Roman"/>
          <w:sz w:val="24"/>
          <w:szCs w:val="24"/>
        </w:rPr>
        <w:t xml:space="preserve">, kad teisėjos </w:t>
      </w:r>
      <w:r w:rsidR="00D0402D" w:rsidRPr="000C0EAD">
        <w:rPr>
          <w:rFonts w:ascii="Times New Roman" w:hAnsi="Times New Roman"/>
          <w:sz w:val="24"/>
          <w:szCs w:val="24"/>
        </w:rPr>
        <w:t xml:space="preserve">Ingos </w:t>
      </w:r>
      <w:proofErr w:type="spellStart"/>
      <w:r w:rsidR="00D0402D" w:rsidRPr="000C0EAD">
        <w:rPr>
          <w:rFonts w:ascii="Times New Roman" w:hAnsi="Times New Roman"/>
          <w:sz w:val="24"/>
          <w:szCs w:val="24"/>
        </w:rPr>
        <w:t>Štuopienės</w:t>
      </w:r>
      <w:proofErr w:type="spellEnd"/>
      <w:r w:rsidR="00D0402D" w:rsidRPr="000C0EAD">
        <w:rPr>
          <w:rFonts w:ascii="Times New Roman" w:hAnsi="Times New Roman"/>
          <w:sz w:val="24"/>
          <w:szCs w:val="24"/>
        </w:rPr>
        <w:t xml:space="preserve"> išsakytus teiginius apie tai, kad aukščiau nurodytų neigiamų nuomonių surašymas – tai </w:t>
      </w:r>
      <w:r w:rsidR="007E079A" w:rsidRPr="000C0EAD">
        <w:rPr>
          <w:rFonts w:ascii="Times New Roman" w:hAnsi="Times New Roman"/>
          <w:sz w:val="24"/>
          <w:szCs w:val="24"/>
        </w:rPr>
        <w:t xml:space="preserve">Loretos </w:t>
      </w:r>
      <w:proofErr w:type="spellStart"/>
      <w:r w:rsidR="007E079A" w:rsidRPr="000C0EAD">
        <w:rPr>
          <w:rFonts w:ascii="Times New Roman" w:hAnsi="Times New Roman"/>
          <w:sz w:val="24"/>
          <w:szCs w:val="24"/>
        </w:rPr>
        <w:t>Braždienės</w:t>
      </w:r>
      <w:proofErr w:type="spellEnd"/>
      <w:r w:rsidR="007E079A" w:rsidRPr="000C0EAD">
        <w:rPr>
          <w:rFonts w:ascii="Times New Roman" w:hAnsi="Times New Roman"/>
          <w:sz w:val="24"/>
          <w:szCs w:val="24"/>
        </w:rPr>
        <w:t xml:space="preserve"> negatyvaus nusistatymo jos atžvilgiu padarinys, </w:t>
      </w:r>
      <w:r w:rsidR="00D0402D" w:rsidRPr="000C0EAD">
        <w:rPr>
          <w:rFonts w:ascii="Times New Roman" w:hAnsi="Times New Roman"/>
          <w:sz w:val="24"/>
          <w:szCs w:val="24"/>
        </w:rPr>
        <w:t>pagrindžiančių duomenų byloje nėra pateikta.</w:t>
      </w:r>
    </w:p>
    <w:p w14:paraId="011A35E2" w14:textId="77777777" w:rsidR="005B06E9" w:rsidRPr="000C0EAD" w:rsidRDefault="00A31D34" w:rsidP="00B847BF">
      <w:pPr>
        <w:pStyle w:val="Sraopastraipa"/>
        <w:spacing w:after="0" w:line="240" w:lineRule="auto"/>
        <w:ind w:left="0" w:firstLine="1134"/>
        <w:contextualSpacing w:val="0"/>
        <w:jc w:val="both"/>
        <w:rPr>
          <w:rFonts w:ascii="Times New Roman" w:hAnsi="Times New Roman"/>
          <w:sz w:val="24"/>
          <w:szCs w:val="24"/>
        </w:rPr>
      </w:pPr>
      <w:r w:rsidRPr="000C0EAD">
        <w:rPr>
          <w:rFonts w:ascii="Times New Roman" w:hAnsi="Times New Roman"/>
          <w:sz w:val="24"/>
          <w:szCs w:val="24"/>
        </w:rPr>
        <w:t xml:space="preserve">Taigi, </w:t>
      </w:r>
      <w:r w:rsidR="002C6952" w:rsidRPr="000C0EAD">
        <w:rPr>
          <w:rFonts w:ascii="Times New Roman" w:hAnsi="Times New Roman"/>
          <w:sz w:val="24"/>
          <w:szCs w:val="24"/>
        </w:rPr>
        <w:t xml:space="preserve">matyti, </w:t>
      </w:r>
      <w:r w:rsidR="00D0402D" w:rsidRPr="000C0EAD">
        <w:rPr>
          <w:rFonts w:ascii="Times New Roman" w:hAnsi="Times New Roman"/>
          <w:sz w:val="24"/>
          <w:szCs w:val="24"/>
        </w:rPr>
        <w:t xml:space="preserve">kad tiek Vytautas </w:t>
      </w:r>
      <w:proofErr w:type="spellStart"/>
      <w:r w:rsidR="00D0402D" w:rsidRPr="000C0EAD">
        <w:rPr>
          <w:rFonts w:ascii="Times New Roman" w:hAnsi="Times New Roman"/>
          <w:sz w:val="24"/>
          <w:szCs w:val="24"/>
        </w:rPr>
        <w:t>Zelianka</w:t>
      </w:r>
      <w:proofErr w:type="spellEnd"/>
      <w:r w:rsidR="00D0402D" w:rsidRPr="000C0EAD">
        <w:rPr>
          <w:rFonts w:ascii="Times New Roman" w:hAnsi="Times New Roman"/>
          <w:sz w:val="24"/>
          <w:szCs w:val="24"/>
        </w:rPr>
        <w:t xml:space="preserve">, tiek Marijus </w:t>
      </w:r>
      <w:proofErr w:type="spellStart"/>
      <w:r w:rsidR="00D0402D" w:rsidRPr="000C0EAD">
        <w:rPr>
          <w:rFonts w:ascii="Times New Roman" w:hAnsi="Times New Roman"/>
          <w:sz w:val="24"/>
          <w:szCs w:val="24"/>
        </w:rPr>
        <w:t>Kursevičius</w:t>
      </w:r>
      <w:proofErr w:type="spellEnd"/>
      <w:r w:rsidRPr="000C0EAD">
        <w:rPr>
          <w:rFonts w:ascii="Times New Roman" w:hAnsi="Times New Roman"/>
          <w:sz w:val="24"/>
          <w:szCs w:val="24"/>
        </w:rPr>
        <w:t xml:space="preserve">, </w:t>
      </w:r>
      <w:r w:rsidR="002C6952" w:rsidRPr="000C0EAD">
        <w:rPr>
          <w:rFonts w:ascii="Times New Roman" w:hAnsi="Times New Roman"/>
          <w:sz w:val="24"/>
          <w:szCs w:val="24"/>
        </w:rPr>
        <w:t xml:space="preserve">teisėjų atrankos ir vertinimo procedūras įgaliotoms atlikti institucijoms </w:t>
      </w:r>
      <w:r w:rsidRPr="000C0EAD">
        <w:rPr>
          <w:rFonts w:ascii="Times New Roman" w:hAnsi="Times New Roman"/>
          <w:sz w:val="24"/>
          <w:szCs w:val="24"/>
        </w:rPr>
        <w:t xml:space="preserve">teikdami nuomones apie teisėjos Ingos </w:t>
      </w:r>
      <w:proofErr w:type="spellStart"/>
      <w:r w:rsidRPr="000C0EAD">
        <w:rPr>
          <w:rFonts w:ascii="Times New Roman" w:hAnsi="Times New Roman"/>
          <w:sz w:val="24"/>
          <w:szCs w:val="24"/>
        </w:rPr>
        <w:t>Štuopienės</w:t>
      </w:r>
      <w:proofErr w:type="spellEnd"/>
      <w:r w:rsidRPr="000C0EAD">
        <w:rPr>
          <w:rFonts w:ascii="Times New Roman" w:hAnsi="Times New Roman"/>
          <w:sz w:val="24"/>
          <w:szCs w:val="24"/>
        </w:rPr>
        <w:t xml:space="preserve"> asmenines ir dalykines savybes, vykdė savo, kaip teismo administratorių</w:t>
      </w:r>
      <w:r w:rsidR="00A604E5" w:rsidRPr="000C0EAD">
        <w:rPr>
          <w:rFonts w:ascii="Times New Roman" w:hAnsi="Times New Roman"/>
          <w:sz w:val="24"/>
          <w:szCs w:val="24"/>
        </w:rPr>
        <w:t>,</w:t>
      </w:r>
      <w:r w:rsidR="007E079A" w:rsidRPr="000C0EAD">
        <w:rPr>
          <w:rFonts w:ascii="Times New Roman" w:hAnsi="Times New Roman"/>
          <w:sz w:val="24"/>
          <w:szCs w:val="24"/>
        </w:rPr>
        <w:t xml:space="preserve"> pareigas, įtvirtintas teisiniu reguliavimu.</w:t>
      </w:r>
      <w:r w:rsidRPr="000C0EAD">
        <w:rPr>
          <w:rFonts w:ascii="Times New Roman" w:hAnsi="Times New Roman"/>
          <w:sz w:val="24"/>
          <w:szCs w:val="24"/>
        </w:rPr>
        <w:t xml:space="preserve"> </w:t>
      </w:r>
      <w:r w:rsidR="00E01275" w:rsidRPr="000C0EAD">
        <w:rPr>
          <w:rFonts w:ascii="Times New Roman" w:hAnsi="Times New Roman"/>
          <w:sz w:val="24"/>
          <w:szCs w:val="24"/>
        </w:rPr>
        <w:t xml:space="preserve">Atsižvelgiant </w:t>
      </w:r>
      <w:r w:rsidR="00DF3238" w:rsidRPr="000C0EAD">
        <w:rPr>
          <w:rFonts w:ascii="Times New Roman" w:hAnsi="Times New Roman"/>
          <w:sz w:val="24"/>
          <w:szCs w:val="24"/>
        </w:rPr>
        <w:t>į tai</w:t>
      </w:r>
      <w:r w:rsidRPr="000C0EAD">
        <w:rPr>
          <w:rFonts w:ascii="Times New Roman" w:hAnsi="Times New Roman"/>
          <w:sz w:val="24"/>
          <w:szCs w:val="24"/>
        </w:rPr>
        <w:t xml:space="preserve"> bei</w:t>
      </w:r>
      <w:r w:rsidR="00DF3238" w:rsidRPr="000C0EAD">
        <w:rPr>
          <w:rFonts w:ascii="Times New Roman" w:hAnsi="Times New Roman"/>
          <w:sz w:val="24"/>
          <w:szCs w:val="24"/>
        </w:rPr>
        <w:t xml:space="preserve"> </w:t>
      </w:r>
      <w:r w:rsidR="00E26C3E" w:rsidRPr="000C0EAD">
        <w:rPr>
          <w:rFonts w:ascii="Times New Roman" w:hAnsi="Times New Roman"/>
          <w:sz w:val="24"/>
          <w:szCs w:val="24"/>
        </w:rPr>
        <w:t>remiantis Lietuvos Auk</w:t>
      </w:r>
      <w:r w:rsidR="000B0E75" w:rsidRPr="000C0EAD">
        <w:rPr>
          <w:rFonts w:ascii="Times New Roman" w:hAnsi="Times New Roman"/>
          <w:sz w:val="24"/>
          <w:szCs w:val="24"/>
        </w:rPr>
        <w:t>š</w:t>
      </w:r>
      <w:r w:rsidR="008F713E" w:rsidRPr="000C0EAD">
        <w:rPr>
          <w:rFonts w:ascii="Times New Roman" w:hAnsi="Times New Roman"/>
          <w:sz w:val="24"/>
          <w:szCs w:val="24"/>
        </w:rPr>
        <w:t>č</w:t>
      </w:r>
      <w:r w:rsidR="000B0E75" w:rsidRPr="000C0EAD">
        <w:rPr>
          <w:rFonts w:ascii="Times New Roman" w:hAnsi="Times New Roman"/>
          <w:sz w:val="24"/>
          <w:szCs w:val="24"/>
        </w:rPr>
        <w:t xml:space="preserve">iausiojo Teismo praktika, </w:t>
      </w:r>
      <w:r w:rsidRPr="000C0EAD">
        <w:rPr>
          <w:rFonts w:ascii="Times New Roman" w:hAnsi="Times New Roman"/>
          <w:sz w:val="24"/>
          <w:szCs w:val="24"/>
        </w:rPr>
        <w:t xml:space="preserve">kad </w:t>
      </w:r>
      <w:r w:rsidR="00BD7C5A" w:rsidRPr="000C0EAD">
        <w:rPr>
          <w:rFonts w:ascii="Times New Roman" w:hAnsi="Times New Roman"/>
          <w:sz w:val="24"/>
          <w:szCs w:val="24"/>
        </w:rPr>
        <w:t>nuomonei nėra taikomas tiesos kriterijus</w:t>
      </w:r>
      <w:r w:rsidR="000B0E75" w:rsidRPr="000C0EAD">
        <w:rPr>
          <w:rFonts w:ascii="Times New Roman" w:hAnsi="Times New Roman"/>
          <w:sz w:val="24"/>
          <w:szCs w:val="24"/>
        </w:rPr>
        <w:t>, n</w:t>
      </w:r>
      <w:r w:rsidR="007B27C5" w:rsidRPr="000C0EAD">
        <w:rPr>
          <w:rFonts w:ascii="Times New Roman" w:hAnsi="Times New Roman"/>
          <w:sz w:val="24"/>
          <w:szCs w:val="24"/>
        </w:rPr>
        <w:t xml:space="preserve">agrinėjamu atveju teisėjos Ingos </w:t>
      </w:r>
      <w:proofErr w:type="spellStart"/>
      <w:r w:rsidR="007B27C5" w:rsidRPr="000C0EAD">
        <w:rPr>
          <w:rFonts w:ascii="Times New Roman" w:hAnsi="Times New Roman"/>
          <w:sz w:val="24"/>
          <w:szCs w:val="24"/>
        </w:rPr>
        <w:t>Štuopienės</w:t>
      </w:r>
      <w:proofErr w:type="spellEnd"/>
      <w:r w:rsidR="007B27C5" w:rsidRPr="000C0EAD">
        <w:rPr>
          <w:rFonts w:ascii="Times New Roman" w:hAnsi="Times New Roman"/>
          <w:sz w:val="24"/>
          <w:szCs w:val="24"/>
        </w:rPr>
        <w:t xml:space="preserve"> </w:t>
      </w:r>
      <w:r w:rsidR="00E26C3E" w:rsidRPr="000C0EAD">
        <w:rPr>
          <w:rFonts w:ascii="Times New Roman" w:hAnsi="Times New Roman"/>
          <w:sz w:val="24"/>
          <w:szCs w:val="24"/>
        </w:rPr>
        <w:t>teiginiai</w:t>
      </w:r>
      <w:r w:rsidR="00BD7C5A" w:rsidRPr="000C0EAD">
        <w:rPr>
          <w:rFonts w:ascii="Times New Roman" w:hAnsi="Times New Roman"/>
          <w:sz w:val="24"/>
          <w:szCs w:val="24"/>
        </w:rPr>
        <w:t xml:space="preserve">, kad tiek Vytauto </w:t>
      </w:r>
      <w:proofErr w:type="spellStart"/>
      <w:r w:rsidR="00BD7C5A" w:rsidRPr="000C0EAD">
        <w:rPr>
          <w:rFonts w:ascii="Times New Roman" w:hAnsi="Times New Roman"/>
          <w:sz w:val="24"/>
          <w:szCs w:val="24"/>
        </w:rPr>
        <w:t>Zeliankos</w:t>
      </w:r>
      <w:proofErr w:type="spellEnd"/>
      <w:r w:rsidR="00BD7C5A" w:rsidRPr="000C0EAD">
        <w:rPr>
          <w:rFonts w:ascii="Times New Roman" w:hAnsi="Times New Roman"/>
          <w:sz w:val="24"/>
          <w:szCs w:val="24"/>
        </w:rPr>
        <w:t xml:space="preserve">, tiek Marijaus </w:t>
      </w:r>
      <w:proofErr w:type="spellStart"/>
      <w:r w:rsidR="00BD7C5A" w:rsidRPr="000C0EAD">
        <w:rPr>
          <w:rFonts w:ascii="Times New Roman" w:hAnsi="Times New Roman"/>
          <w:sz w:val="24"/>
          <w:szCs w:val="24"/>
        </w:rPr>
        <w:t>Kursevičiaus</w:t>
      </w:r>
      <w:proofErr w:type="spellEnd"/>
      <w:r w:rsidR="00BD7C5A" w:rsidRPr="000C0EAD">
        <w:rPr>
          <w:rFonts w:ascii="Times New Roman" w:hAnsi="Times New Roman"/>
          <w:sz w:val="24"/>
          <w:szCs w:val="24"/>
        </w:rPr>
        <w:t xml:space="preserve"> teiktuose dokumentuose išdėstyt</w:t>
      </w:r>
      <w:r w:rsidR="00E26C3E" w:rsidRPr="000C0EAD">
        <w:rPr>
          <w:rFonts w:ascii="Times New Roman" w:hAnsi="Times New Roman"/>
          <w:sz w:val="24"/>
          <w:szCs w:val="24"/>
        </w:rPr>
        <w:t>os nuomonės yra melagingos, tendencingos, juose dėstomi teiginiai yra neetiški</w:t>
      </w:r>
      <w:r w:rsidR="000B0E75" w:rsidRPr="000C0EAD">
        <w:rPr>
          <w:rFonts w:ascii="Times New Roman" w:hAnsi="Times New Roman"/>
          <w:sz w:val="24"/>
          <w:szCs w:val="24"/>
        </w:rPr>
        <w:t xml:space="preserve">, </w:t>
      </w:r>
      <w:r w:rsidR="00B10AE2" w:rsidRPr="000C0EAD">
        <w:rPr>
          <w:rFonts w:ascii="Times New Roman" w:hAnsi="Times New Roman"/>
          <w:sz w:val="24"/>
          <w:szCs w:val="24"/>
        </w:rPr>
        <w:t>surašy</w:t>
      </w:r>
      <w:r w:rsidR="00A604E5" w:rsidRPr="000C0EAD">
        <w:rPr>
          <w:rFonts w:ascii="Times New Roman" w:hAnsi="Times New Roman"/>
          <w:sz w:val="24"/>
          <w:szCs w:val="24"/>
        </w:rPr>
        <w:t>ti</w:t>
      </w:r>
      <w:r w:rsidR="00B10AE2" w:rsidRPr="000C0EAD">
        <w:rPr>
          <w:rFonts w:ascii="Times New Roman" w:hAnsi="Times New Roman"/>
          <w:sz w:val="24"/>
          <w:szCs w:val="24"/>
        </w:rPr>
        <w:t xml:space="preserve"> įtak</w:t>
      </w:r>
      <w:r w:rsidR="00A604E5" w:rsidRPr="000C0EAD">
        <w:rPr>
          <w:rFonts w:ascii="Times New Roman" w:hAnsi="Times New Roman"/>
          <w:sz w:val="24"/>
          <w:szCs w:val="24"/>
        </w:rPr>
        <w:t>ą padarius</w:t>
      </w:r>
      <w:r w:rsidR="00B10AE2" w:rsidRPr="000C0EAD">
        <w:rPr>
          <w:rFonts w:ascii="Times New Roman" w:hAnsi="Times New Roman"/>
          <w:sz w:val="24"/>
          <w:szCs w:val="24"/>
        </w:rPr>
        <w:t xml:space="preserve"> Loret</w:t>
      </w:r>
      <w:r w:rsidR="00A604E5" w:rsidRPr="000C0EAD">
        <w:rPr>
          <w:rFonts w:ascii="Times New Roman" w:hAnsi="Times New Roman"/>
          <w:sz w:val="24"/>
          <w:szCs w:val="24"/>
        </w:rPr>
        <w:t>ai</w:t>
      </w:r>
      <w:r w:rsidR="00B10AE2" w:rsidRPr="000C0EAD">
        <w:rPr>
          <w:rFonts w:ascii="Times New Roman" w:hAnsi="Times New Roman"/>
          <w:sz w:val="24"/>
          <w:szCs w:val="24"/>
        </w:rPr>
        <w:t xml:space="preserve"> </w:t>
      </w:r>
      <w:proofErr w:type="spellStart"/>
      <w:r w:rsidR="00B10AE2" w:rsidRPr="000C0EAD">
        <w:rPr>
          <w:rFonts w:ascii="Times New Roman" w:hAnsi="Times New Roman"/>
          <w:sz w:val="24"/>
          <w:szCs w:val="24"/>
        </w:rPr>
        <w:t>Braždien</w:t>
      </w:r>
      <w:r w:rsidR="00A604E5" w:rsidRPr="000C0EAD">
        <w:rPr>
          <w:rFonts w:ascii="Times New Roman" w:hAnsi="Times New Roman"/>
          <w:sz w:val="24"/>
          <w:szCs w:val="24"/>
        </w:rPr>
        <w:t>ei</w:t>
      </w:r>
      <w:proofErr w:type="spellEnd"/>
      <w:r w:rsidR="00B10AE2" w:rsidRPr="000C0EAD">
        <w:rPr>
          <w:rFonts w:ascii="Times New Roman" w:hAnsi="Times New Roman"/>
          <w:sz w:val="24"/>
          <w:szCs w:val="24"/>
        </w:rPr>
        <w:t>, kuri tokiu būdu jai kerštauja, laikytini nepagrįstais</w:t>
      </w:r>
      <w:r w:rsidR="007E079A" w:rsidRPr="000C0EAD">
        <w:rPr>
          <w:rFonts w:ascii="Times New Roman" w:hAnsi="Times New Roman"/>
          <w:sz w:val="24"/>
          <w:szCs w:val="24"/>
        </w:rPr>
        <w:t>.</w:t>
      </w:r>
      <w:r w:rsidR="00B10AE2" w:rsidRPr="000C0EAD">
        <w:rPr>
          <w:rFonts w:ascii="Times New Roman" w:hAnsi="Times New Roman"/>
          <w:sz w:val="24"/>
          <w:szCs w:val="24"/>
        </w:rPr>
        <w:t xml:space="preserve"> </w:t>
      </w:r>
    </w:p>
    <w:p w14:paraId="6591BD85" w14:textId="77777777" w:rsidR="005B06E9" w:rsidRPr="000C0EAD" w:rsidRDefault="00B90FA5" w:rsidP="00B847BF">
      <w:pPr>
        <w:pStyle w:val="Sraopastraipa"/>
        <w:spacing w:after="0" w:line="240" w:lineRule="auto"/>
        <w:ind w:left="0" w:firstLine="1134"/>
        <w:contextualSpacing w:val="0"/>
        <w:jc w:val="both"/>
        <w:rPr>
          <w:rFonts w:ascii="Times New Roman" w:hAnsi="Times New Roman"/>
          <w:sz w:val="24"/>
          <w:szCs w:val="24"/>
        </w:rPr>
      </w:pPr>
      <w:r w:rsidRPr="000C0EAD">
        <w:rPr>
          <w:rFonts w:ascii="Times New Roman" w:hAnsi="Times New Roman"/>
          <w:sz w:val="24"/>
          <w:szCs w:val="24"/>
        </w:rPr>
        <w:t>A</w:t>
      </w:r>
      <w:r w:rsidR="002C6952" w:rsidRPr="000C0EAD">
        <w:rPr>
          <w:rFonts w:ascii="Times New Roman" w:hAnsi="Times New Roman"/>
          <w:sz w:val="24"/>
          <w:szCs w:val="24"/>
        </w:rPr>
        <w:t>pibendrin</w:t>
      </w:r>
      <w:r w:rsidR="00703E93" w:rsidRPr="000C0EAD">
        <w:rPr>
          <w:rFonts w:ascii="Times New Roman" w:hAnsi="Times New Roman"/>
          <w:sz w:val="24"/>
          <w:szCs w:val="24"/>
        </w:rPr>
        <w:t>ę</w:t>
      </w:r>
      <w:r w:rsidR="002C6952" w:rsidRPr="000C0EAD">
        <w:rPr>
          <w:rFonts w:ascii="Times New Roman" w:hAnsi="Times New Roman"/>
          <w:sz w:val="24"/>
          <w:szCs w:val="24"/>
        </w:rPr>
        <w:t>s tai, k</w:t>
      </w:r>
      <w:r w:rsidR="00DC44F6" w:rsidRPr="000C0EAD">
        <w:rPr>
          <w:rFonts w:ascii="Times New Roman" w:hAnsi="Times New Roman"/>
          <w:sz w:val="24"/>
          <w:szCs w:val="24"/>
        </w:rPr>
        <w:t xml:space="preserve">as išdėstyta, Teisėjų garbės teismas konstatuoja, kad </w:t>
      </w:r>
      <w:r w:rsidR="005B06E9" w:rsidRPr="000C0EAD">
        <w:rPr>
          <w:rFonts w:ascii="Times New Roman" w:hAnsi="Times New Roman"/>
          <w:sz w:val="24"/>
          <w:szCs w:val="24"/>
        </w:rPr>
        <w:t xml:space="preserve">nagrinėjamu atveju </w:t>
      </w:r>
      <w:r w:rsidR="00DC44F6" w:rsidRPr="000C0EAD">
        <w:rPr>
          <w:rFonts w:ascii="Times New Roman" w:hAnsi="Times New Roman"/>
          <w:sz w:val="24"/>
          <w:szCs w:val="24"/>
        </w:rPr>
        <w:t xml:space="preserve">nėra pagrindo teigti, jog </w:t>
      </w:r>
      <w:r w:rsidR="005B06E9" w:rsidRPr="000C0EAD">
        <w:rPr>
          <w:rFonts w:ascii="Times New Roman" w:hAnsi="Times New Roman"/>
          <w:sz w:val="24"/>
          <w:szCs w:val="24"/>
        </w:rPr>
        <w:t>teismų pirmininkų</w:t>
      </w:r>
      <w:r w:rsidR="00DC44F6" w:rsidRPr="000C0EAD">
        <w:rPr>
          <w:rFonts w:ascii="Times New Roman" w:hAnsi="Times New Roman"/>
          <w:sz w:val="24"/>
          <w:szCs w:val="24"/>
        </w:rPr>
        <w:t xml:space="preserve"> Vytauto </w:t>
      </w:r>
      <w:proofErr w:type="spellStart"/>
      <w:r w:rsidR="00DC44F6" w:rsidRPr="000C0EAD">
        <w:rPr>
          <w:rFonts w:ascii="Times New Roman" w:hAnsi="Times New Roman"/>
          <w:sz w:val="24"/>
          <w:szCs w:val="24"/>
        </w:rPr>
        <w:t>Zeliankos</w:t>
      </w:r>
      <w:proofErr w:type="spellEnd"/>
      <w:r w:rsidR="00DC44F6" w:rsidRPr="000C0EAD">
        <w:rPr>
          <w:rFonts w:ascii="Times New Roman" w:hAnsi="Times New Roman"/>
          <w:sz w:val="24"/>
          <w:szCs w:val="24"/>
        </w:rPr>
        <w:t xml:space="preserve"> ir Marijaus </w:t>
      </w:r>
      <w:proofErr w:type="spellStart"/>
      <w:r w:rsidR="00DC44F6" w:rsidRPr="000C0EAD">
        <w:rPr>
          <w:rFonts w:ascii="Times New Roman" w:hAnsi="Times New Roman"/>
          <w:sz w:val="24"/>
          <w:szCs w:val="24"/>
        </w:rPr>
        <w:t>Kursevičiaus</w:t>
      </w:r>
      <w:proofErr w:type="spellEnd"/>
      <w:r w:rsidR="00DC44F6" w:rsidRPr="000C0EAD">
        <w:rPr>
          <w:rFonts w:ascii="Times New Roman" w:hAnsi="Times New Roman"/>
          <w:sz w:val="24"/>
          <w:szCs w:val="24"/>
        </w:rPr>
        <w:t xml:space="preserve"> </w:t>
      </w:r>
      <w:r w:rsidR="005B06E9" w:rsidRPr="000C0EAD">
        <w:rPr>
          <w:rFonts w:ascii="Times New Roman" w:hAnsi="Times New Roman"/>
          <w:sz w:val="24"/>
          <w:szCs w:val="24"/>
        </w:rPr>
        <w:t xml:space="preserve">atliktais administravimo </w:t>
      </w:r>
      <w:r w:rsidR="00DC44F6" w:rsidRPr="000C0EAD">
        <w:rPr>
          <w:rFonts w:ascii="Times New Roman" w:hAnsi="Times New Roman"/>
          <w:sz w:val="24"/>
          <w:szCs w:val="24"/>
        </w:rPr>
        <w:t xml:space="preserve">veiksmais </w:t>
      </w:r>
      <w:r w:rsidR="005B06E9" w:rsidRPr="000C0EAD">
        <w:rPr>
          <w:rFonts w:ascii="Times New Roman" w:hAnsi="Times New Roman"/>
          <w:sz w:val="24"/>
          <w:szCs w:val="24"/>
        </w:rPr>
        <w:t>(</w:t>
      </w:r>
      <w:r w:rsidR="00A31D34" w:rsidRPr="000C0EAD">
        <w:rPr>
          <w:rFonts w:ascii="Times New Roman" w:hAnsi="Times New Roman"/>
          <w:sz w:val="24"/>
          <w:szCs w:val="24"/>
        </w:rPr>
        <w:t xml:space="preserve">buvusiam Vilniaus apygardos teismo pirmininkui Vytautui </w:t>
      </w:r>
      <w:proofErr w:type="spellStart"/>
      <w:r w:rsidR="00A31D34" w:rsidRPr="000C0EAD">
        <w:rPr>
          <w:rFonts w:ascii="Times New Roman" w:hAnsi="Times New Roman"/>
          <w:sz w:val="24"/>
          <w:szCs w:val="24"/>
        </w:rPr>
        <w:t>Zeliankai</w:t>
      </w:r>
      <w:proofErr w:type="spellEnd"/>
      <w:r w:rsidR="00A31D34" w:rsidRPr="000C0EAD">
        <w:rPr>
          <w:rFonts w:ascii="Times New Roman" w:hAnsi="Times New Roman"/>
          <w:sz w:val="24"/>
          <w:szCs w:val="24"/>
        </w:rPr>
        <w:t xml:space="preserve"> teikiant 2016 m. rugpjūčio 29 d. išvadą Nr. LS-21 apie teisėjos Ingos </w:t>
      </w:r>
      <w:proofErr w:type="spellStart"/>
      <w:r w:rsidR="00A31D34" w:rsidRPr="000C0EAD">
        <w:rPr>
          <w:rFonts w:ascii="Times New Roman" w:hAnsi="Times New Roman"/>
          <w:sz w:val="24"/>
          <w:szCs w:val="24"/>
        </w:rPr>
        <w:t>Štuopienės</w:t>
      </w:r>
      <w:proofErr w:type="spellEnd"/>
      <w:r w:rsidR="00A31D34" w:rsidRPr="000C0EAD">
        <w:rPr>
          <w:rFonts w:ascii="Times New Roman" w:hAnsi="Times New Roman"/>
          <w:sz w:val="24"/>
          <w:szCs w:val="24"/>
        </w:rPr>
        <w:t xml:space="preserve"> profesinę veiklą ir asmenines savybes, 2016 m. rugsėjo 6 d. motyvuotą nuomonę dėl kandidatės į Kauno apygardos teismo teisėjo pareigas, 2017 m. gegužės 19 d. motyvuotą nuomonę dėl kandidatės į Vilniaus apygardos teismo teisėjo pareigas, Vilniaus miesto apylinkės teismo pirmininkui Marijui </w:t>
      </w:r>
      <w:proofErr w:type="spellStart"/>
      <w:r w:rsidR="00A31D34" w:rsidRPr="000C0EAD">
        <w:rPr>
          <w:rFonts w:ascii="Times New Roman" w:hAnsi="Times New Roman"/>
          <w:sz w:val="24"/>
          <w:szCs w:val="24"/>
        </w:rPr>
        <w:t>Kursevičiui</w:t>
      </w:r>
      <w:proofErr w:type="spellEnd"/>
      <w:r w:rsidR="00A31D34" w:rsidRPr="000C0EAD">
        <w:rPr>
          <w:rFonts w:ascii="Times New Roman" w:hAnsi="Times New Roman"/>
          <w:sz w:val="24"/>
          <w:szCs w:val="24"/>
        </w:rPr>
        <w:t xml:space="preserve"> teikiant 2018 m. gruodžio 10 d. nuomonę apie teisėjos Ingos </w:t>
      </w:r>
      <w:proofErr w:type="spellStart"/>
      <w:r w:rsidR="00A31D34" w:rsidRPr="000C0EAD">
        <w:rPr>
          <w:rFonts w:ascii="Times New Roman" w:hAnsi="Times New Roman"/>
          <w:sz w:val="24"/>
          <w:szCs w:val="24"/>
        </w:rPr>
        <w:t>Štuopienės</w:t>
      </w:r>
      <w:proofErr w:type="spellEnd"/>
      <w:r w:rsidR="00A31D34" w:rsidRPr="000C0EAD">
        <w:rPr>
          <w:rFonts w:ascii="Times New Roman" w:hAnsi="Times New Roman"/>
          <w:sz w:val="24"/>
          <w:szCs w:val="24"/>
        </w:rPr>
        <w:t xml:space="preserve"> asmenines savybes, svarbias aukštesnės pakopos teismo teisėjo pareigoms užimti</w:t>
      </w:r>
      <w:r w:rsidR="005B06E9" w:rsidRPr="000C0EAD">
        <w:rPr>
          <w:rFonts w:ascii="Times New Roman" w:hAnsi="Times New Roman"/>
          <w:sz w:val="24"/>
          <w:szCs w:val="24"/>
        </w:rPr>
        <w:t>)</w:t>
      </w:r>
      <w:r w:rsidR="00DC44F6" w:rsidRPr="000C0EAD">
        <w:rPr>
          <w:rFonts w:ascii="Times New Roman" w:hAnsi="Times New Roman"/>
          <w:sz w:val="24"/>
          <w:szCs w:val="24"/>
        </w:rPr>
        <w:t xml:space="preserve">, net ir turinčiais tam tikrų trūkumų, buvo nesilaikyta Teisėjų etikos kodekso solidarumo ir padorumo reikalavimų. Atsižvelgiant į tai, Teisėjų garbės </w:t>
      </w:r>
      <w:r w:rsidR="00703E93" w:rsidRPr="000C0EAD">
        <w:rPr>
          <w:rFonts w:ascii="Times New Roman" w:hAnsi="Times New Roman"/>
          <w:sz w:val="24"/>
          <w:szCs w:val="24"/>
        </w:rPr>
        <w:t xml:space="preserve">teismo </w:t>
      </w:r>
      <w:r w:rsidR="00DC44F6" w:rsidRPr="000C0EAD">
        <w:rPr>
          <w:rFonts w:ascii="Times New Roman" w:hAnsi="Times New Roman"/>
          <w:sz w:val="24"/>
          <w:szCs w:val="24"/>
        </w:rPr>
        <w:t xml:space="preserve">vertinimu, nėra pagrindo teigti, kad nurodytais teisėjų Vytauto </w:t>
      </w:r>
      <w:proofErr w:type="spellStart"/>
      <w:r w:rsidR="00DC44F6" w:rsidRPr="000C0EAD">
        <w:rPr>
          <w:rFonts w:ascii="Times New Roman" w:hAnsi="Times New Roman"/>
          <w:sz w:val="24"/>
          <w:szCs w:val="24"/>
        </w:rPr>
        <w:t>Zeliankos</w:t>
      </w:r>
      <w:proofErr w:type="spellEnd"/>
      <w:r w:rsidR="00DC44F6" w:rsidRPr="000C0EAD">
        <w:rPr>
          <w:rFonts w:ascii="Times New Roman" w:hAnsi="Times New Roman"/>
          <w:sz w:val="24"/>
          <w:szCs w:val="24"/>
        </w:rPr>
        <w:t xml:space="preserve"> ir Marijaus </w:t>
      </w:r>
      <w:proofErr w:type="spellStart"/>
      <w:r w:rsidR="00DC44F6" w:rsidRPr="000C0EAD">
        <w:rPr>
          <w:rFonts w:ascii="Times New Roman" w:hAnsi="Times New Roman"/>
          <w:sz w:val="24"/>
          <w:szCs w:val="24"/>
        </w:rPr>
        <w:t>Kursevičiaus</w:t>
      </w:r>
      <w:proofErr w:type="spellEnd"/>
      <w:r w:rsidR="00DC44F6" w:rsidRPr="000C0EAD">
        <w:rPr>
          <w:rFonts w:ascii="Times New Roman" w:hAnsi="Times New Roman"/>
          <w:sz w:val="24"/>
          <w:szCs w:val="24"/>
        </w:rPr>
        <w:t xml:space="preserve"> veiksmais </w:t>
      </w:r>
      <w:r w:rsidR="00A31D34" w:rsidRPr="000C0EAD">
        <w:rPr>
          <w:rFonts w:ascii="Times New Roman" w:hAnsi="Times New Roman"/>
          <w:sz w:val="24"/>
          <w:szCs w:val="24"/>
        </w:rPr>
        <w:t xml:space="preserve">buvo pažeista teisėjos Ingos </w:t>
      </w:r>
      <w:proofErr w:type="spellStart"/>
      <w:r w:rsidR="00A31D34" w:rsidRPr="000C0EAD">
        <w:rPr>
          <w:rFonts w:ascii="Times New Roman" w:hAnsi="Times New Roman"/>
          <w:sz w:val="24"/>
          <w:szCs w:val="24"/>
        </w:rPr>
        <w:t>Štuopienės</w:t>
      </w:r>
      <w:proofErr w:type="spellEnd"/>
      <w:r w:rsidR="00A31D34" w:rsidRPr="000C0EAD">
        <w:rPr>
          <w:rFonts w:ascii="Times New Roman" w:hAnsi="Times New Roman"/>
          <w:sz w:val="24"/>
          <w:szCs w:val="24"/>
        </w:rPr>
        <w:t xml:space="preserve"> garbė. </w:t>
      </w:r>
    </w:p>
    <w:p w14:paraId="23208DC8" w14:textId="77777777" w:rsidR="007E079A" w:rsidRPr="000C0EAD" w:rsidRDefault="007E079A" w:rsidP="00B847BF">
      <w:pPr>
        <w:pStyle w:val="Sraopastraipa"/>
        <w:spacing w:after="0" w:line="240" w:lineRule="auto"/>
        <w:ind w:left="0" w:firstLine="1134"/>
        <w:contextualSpacing w:val="0"/>
        <w:jc w:val="both"/>
        <w:rPr>
          <w:rFonts w:ascii="Times New Roman" w:hAnsi="Times New Roman"/>
          <w:sz w:val="24"/>
          <w:szCs w:val="24"/>
        </w:rPr>
      </w:pPr>
      <w:r w:rsidRPr="000C0EAD">
        <w:rPr>
          <w:rFonts w:ascii="Times New Roman" w:hAnsi="Times New Roman"/>
          <w:sz w:val="24"/>
          <w:szCs w:val="24"/>
        </w:rPr>
        <w:lastRenderedPageBreak/>
        <w:t xml:space="preserve">Kartu Teisėjų garbės teismas pažymi, kad be to, jog bet kokia teikiama nuomonė turi turėti pakankamą faktinį pagrindą ir kartu objektyviai atskleistų vertinimo turinį, remtis aktualiais faktiniais duomenimis, joje dėstomi teiginiai turėtų būti formuluojami kiek įmanoma korektiškiau, o norint apibūdinti tam tikrus teisėjo trūkumus ar išsakyti pagrįstus profesinius priekaištus, pateiktas teisėjo asmeninių ir profesinių savybių vertinimas turėtų būti išreikštas tokia forma, parenkant tokius teiginius ir apibūdinimus, kurie nesudarytų pagrindo juos vertinti kaip įžeidžiančius. Teisėjų garbės teismas atkreipia dėmesį, kad kai kurie Vytauto </w:t>
      </w:r>
      <w:proofErr w:type="spellStart"/>
      <w:r w:rsidRPr="000C0EAD">
        <w:rPr>
          <w:rFonts w:ascii="Times New Roman" w:hAnsi="Times New Roman"/>
          <w:sz w:val="24"/>
          <w:szCs w:val="24"/>
        </w:rPr>
        <w:t>Zeliankos</w:t>
      </w:r>
      <w:proofErr w:type="spellEnd"/>
      <w:r w:rsidRPr="000C0EAD">
        <w:rPr>
          <w:rFonts w:ascii="Times New Roman" w:hAnsi="Times New Roman"/>
          <w:sz w:val="24"/>
          <w:szCs w:val="24"/>
        </w:rPr>
        <w:t xml:space="preserve"> ir Marijaus </w:t>
      </w:r>
      <w:proofErr w:type="spellStart"/>
      <w:r w:rsidRPr="000C0EAD">
        <w:rPr>
          <w:rFonts w:ascii="Times New Roman" w:hAnsi="Times New Roman"/>
          <w:sz w:val="24"/>
          <w:szCs w:val="24"/>
        </w:rPr>
        <w:t>Kursevičiaus</w:t>
      </w:r>
      <w:proofErr w:type="spellEnd"/>
      <w:r w:rsidRPr="000C0EAD">
        <w:rPr>
          <w:rFonts w:ascii="Times New Roman" w:hAnsi="Times New Roman"/>
          <w:sz w:val="24"/>
          <w:szCs w:val="24"/>
        </w:rPr>
        <w:t xml:space="preserve"> nuomonėse išdėstyti teiginiai, kuriais apibūdinamos teisėjos Ingos </w:t>
      </w:r>
      <w:proofErr w:type="spellStart"/>
      <w:r w:rsidRPr="000C0EAD">
        <w:rPr>
          <w:rFonts w:ascii="Times New Roman" w:hAnsi="Times New Roman"/>
          <w:sz w:val="24"/>
          <w:szCs w:val="24"/>
        </w:rPr>
        <w:t>Štuopienės</w:t>
      </w:r>
      <w:proofErr w:type="spellEnd"/>
      <w:r w:rsidRPr="000C0EAD">
        <w:rPr>
          <w:rFonts w:ascii="Times New Roman" w:hAnsi="Times New Roman"/>
          <w:sz w:val="24"/>
          <w:szCs w:val="24"/>
        </w:rPr>
        <w:t xml:space="preserve"> asmeninės savybės, yra pertekliniai ir išsakyti ne visai korektiška forma. Pažymėtina, kad Teisėjų etikos ir drausmės komisija 2019 m. gegužės 2 d. sprendime Nr. 18P-2 taip pat pažymėjo, kad Vilniaus miesto apylinkės teismo pirmininko Marijaus </w:t>
      </w:r>
      <w:proofErr w:type="spellStart"/>
      <w:r w:rsidRPr="000C0EAD">
        <w:rPr>
          <w:rFonts w:ascii="Times New Roman" w:hAnsi="Times New Roman"/>
          <w:sz w:val="24"/>
          <w:szCs w:val="24"/>
        </w:rPr>
        <w:t>Kursevičiaus</w:t>
      </w:r>
      <w:proofErr w:type="spellEnd"/>
      <w:r w:rsidRPr="000C0EAD">
        <w:rPr>
          <w:rFonts w:ascii="Times New Roman" w:hAnsi="Times New Roman"/>
          <w:sz w:val="24"/>
          <w:szCs w:val="24"/>
        </w:rPr>
        <w:t xml:space="preserve"> 2018 m. gruodžio 10 d. nuomonėje pateikti tam tikri teiginiai apie teisėjos Ingos </w:t>
      </w:r>
      <w:proofErr w:type="spellStart"/>
      <w:r w:rsidRPr="000C0EAD">
        <w:rPr>
          <w:rFonts w:ascii="Times New Roman" w:hAnsi="Times New Roman"/>
          <w:sz w:val="24"/>
          <w:szCs w:val="24"/>
        </w:rPr>
        <w:t>Štuopienės</w:t>
      </w:r>
      <w:proofErr w:type="spellEnd"/>
      <w:r w:rsidRPr="000C0EAD">
        <w:rPr>
          <w:rFonts w:ascii="Times New Roman" w:hAnsi="Times New Roman"/>
          <w:sz w:val="24"/>
          <w:szCs w:val="24"/>
        </w:rPr>
        <w:t xml:space="preserve"> asmenines savybes yra pertekliniai, nevisiškai korektiški bei sudarantys prielaidas manyti</w:t>
      </w:r>
      <w:r w:rsidR="00A3395A" w:rsidRPr="000C0EAD">
        <w:rPr>
          <w:rFonts w:ascii="Times New Roman" w:hAnsi="Times New Roman"/>
          <w:sz w:val="24"/>
          <w:szCs w:val="24"/>
        </w:rPr>
        <w:t>, kad yra</w:t>
      </w:r>
      <w:r w:rsidRPr="000C0EAD">
        <w:rPr>
          <w:rFonts w:ascii="Times New Roman" w:hAnsi="Times New Roman"/>
          <w:sz w:val="24"/>
          <w:szCs w:val="24"/>
        </w:rPr>
        <w:t xml:space="preserve"> besitęsianči</w:t>
      </w:r>
      <w:r w:rsidR="00A3395A" w:rsidRPr="000C0EAD">
        <w:rPr>
          <w:rFonts w:ascii="Times New Roman" w:hAnsi="Times New Roman"/>
          <w:sz w:val="24"/>
          <w:szCs w:val="24"/>
        </w:rPr>
        <w:t>ų</w:t>
      </w:r>
      <w:r w:rsidRPr="000C0EAD">
        <w:rPr>
          <w:rFonts w:ascii="Times New Roman" w:hAnsi="Times New Roman"/>
          <w:sz w:val="24"/>
          <w:szCs w:val="24"/>
        </w:rPr>
        <w:t xml:space="preserve"> konfliktini</w:t>
      </w:r>
      <w:r w:rsidR="00A3395A" w:rsidRPr="000C0EAD">
        <w:rPr>
          <w:rFonts w:ascii="Times New Roman" w:hAnsi="Times New Roman"/>
          <w:sz w:val="24"/>
          <w:szCs w:val="24"/>
        </w:rPr>
        <w:t>ų</w:t>
      </w:r>
      <w:r w:rsidRPr="000C0EAD">
        <w:rPr>
          <w:rFonts w:ascii="Times New Roman" w:hAnsi="Times New Roman"/>
          <w:sz w:val="24"/>
          <w:szCs w:val="24"/>
        </w:rPr>
        <w:t xml:space="preserve"> santyki</w:t>
      </w:r>
      <w:r w:rsidR="00A3395A" w:rsidRPr="000C0EAD">
        <w:rPr>
          <w:rFonts w:ascii="Times New Roman" w:hAnsi="Times New Roman"/>
          <w:sz w:val="24"/>
          <w:szCs w:val="24"/>
        </w:rPr>
        <w:t>ų</w:t>
      </w:r>
      <w:r w:rsidRPr="000C0EAD">
        <w:rPr>
          <w:rFonts w:ascii="Times New Roman" w:hAnsi="Times New Roman"/>
          <w:sz w:val="24"/>
          <w:szCs w:val="24"/>
        </w:rPr>
        <w:t xml:space="preserve"> tarp teisėjos Ingos </w:t>
      </w:r>
      <w:proofErr w:type="spellStart"/>
      <w:r w:rsidRPr="000C0EAD">
        <w:rPr>
          <w:rFonts w:ascii="Times New Roman" w:hAnsi="Times New Roman"/>
          <w:sz w:val="24"/>
          <w:szCs w:val="24"/>
        </w:rPr>
        <w:t>Štuopienės</w:t>
      </w:r>
      <w:proofErr w:type="spellEnd"/>
      <w:r w:rsidRPr="000C0EAD">
        <w:rPr>
          <w:rFonts w:ascii="Times New Roman" w:hAnsi="Times New Roman"/>
          <w:sz w:val="24"/>
          <w:szCs w:val="24"/>
        </w:rPr>
        <w:t xml:space="preserve"> ir teismo administracijos, kurie nėra sprendžiami korektiškai ir dalykiškai. Panašūs pastebėjimai buvo išdėstyti ir Teisėjų tarybos protokoliniu nutarimus sudarytos komisijos 2019 m. lapkričio 28 d. ,,Nuomonėje dėl Vilniaus miesto apylinkės teismo teisėjos Ingos </w:t>
      </w:r>
      <w:proofErr w:type="spellStart"/>
      <w:r w:rsidRPr="000C0EAD">
        <w:rPr>
          <w:rFonts w:ascii="Times New Roman" w:hAnsi="Times New Roman"/>
          <w:sz w:val="24"/>
          <w:szCs w:val="24"/>
        </w:rPr>
        <w:t>Štuopienės</w:t>
      </w:r>
      <w:proofErr w:type="spellEnd"/>
      <w:r w:rsidRPr="000C0EAD">
        <w:rPr>
          <w:rFonts w:ascii="Times New Roman" w:hAnsi="Times New Roman"/>
          <w:sz w:val="24"/>
          <w:szCs w:val="24"/>
        </w:rPr>
        <w:t xml:space="preserve"> 2019 m. rugsėjo 24 d. prašymo“ Nr. 5TV-6-(7.6.6).</w:t>
      </w:r>
    </w:p>
    <w:p w14:paraId="32EBF744" w14:textId="77777777" w:rsidR="00BE4414" w:rsidRPr="000C0EAD" w:rsidRDefault="005F314D" w:rsidP="00B847BF">
      <w:pPr>
        <w:pStyle w:val="Sraopastraipa"/>
        <w:spacing w:after="0" w:line="240" w:lineRule="auto"/>
        <w:ind w:left="0" w:firstLine="1134"/>
        <w:contextualSpacing w:val="0"/>
        <w:jc w:val="both"/>
        <w:rPr>
          <w:rFonts w:ascii="Times New Roman" w:hAnsi="Times New Roman"/>
          <w:sz w:val="24"/>
          <w:szCs w:val="24"/>
        </w:rPr>
      </w:pPr>
      <w:r w:rsidRPr="000C0EAD">
        <w:rPr>
          <w:rFonts w:ascii="Times New Roman" w:hAnsi="Times New Roman"/>
          <w:sz w:val="24"/>
          <w:szCs w:val="24"/>
        </w:rPr>
        <w:t>T</w:t>
      </w:r>
      <w:r w:rsidR="00BE4414" w:rsidRPr="000C0EAD">
        <w:rPr>
          <w:rFonts w:ascii="Times New Roman" w:hAnsi="Times New Roman"/>
          <w:sz w:val="24"/>
          <w:szCs w:val="24"/>
        </w:rPr>
        <w:t>eisėjai M</w:t>
      </w:r>
      <w:r w:rsidRPr="000C0EAD">
        <w:rPr>
          <w:rFonts w:ascii="Times New Roman" w:hAnsi="Times New Roman"/>
          <w:sz w:val="24"/>
          <w:szCs w:val="24"/>
        </w:rPr>
        <w:t>arijus</w:t>
      </w:r>
      <w:r w:rsidR="00BE4414" w:rsidRPr="000C0EAD">
        <w:rPr>
          <w:rFonts w:ascii="Times New Roman" w:hAnsi="Times New Roman"/>
          <w:sz w:val="24"/>
          <w:szCs w:val="24"/>
        </w:rPr>
        <w:t xml:space="preserve"> </w:t>
      </w:r>
      <w:proofErr w:type="spellStart"/>
      <w:r w:rsidR="00BE4414" w:rsidRPr="000C0EAD">
        <w:rPr>
          <w:rFonts w:ascii="Times New Roman" w:hAnsi="Times New Roman"/>
          <w:sz w:val="24"/>
          <w:szCs w:val="24"/>
        </w:rPr>
        <w:t>Kursevičius</w:t>
      </w:r>
      <w:proofErr w:type="spellEnd"/>
      <w:r w:rsidR="00BE4414" w:rsidRPr="000C0EAD">
        <w:rPr>
          <w:rFonts w:ascii="Times New Roman" w:hAnsi="Times New Roman"/>
          <w:sz w:val="24"/>
          <w:szCs w:val="24"/>
        </w:rPr>
        <w:t xml:space="preserve"> ir V</w:t>
      </w:r>
      <w:r w:rsidRPr="000C0EAD">
        <w:rPr>
          <w:rFonts w:ascii="Times New Roman" w:hAnsi="Times New Roman"/>
          <w:sz w:val="24"/>
          <w:szCs w:val="24"/>
        </w:rPr>
        <w:t>ytautas</w:t>
      </w:r>
      <w:r w:rsidR="00BE4414" w:rsidRPr="000C0EAD">
        <w:rPr>
          <w:rFonts w:ascii="Times New Roman" w:hAnsi="Times New Roman"/>
          <w:sz w:val="24"/>
          <w:szCs w:val="24"/>
        </w:rPr>
        <w:t xml:space="preserve"> </w:t>
      </w:r>
      <w:proofErr w:type="spellStart"/>
      <w:r w:rsidR="00BE4414" w:rsidRPr="000C0EAD">
        <w:rPr>
          <w:rFonts w:ascii="Times New Roman" w:hAnsi="Times New Roman"/>
          <w:sz w:val="24"/>
          <w:szCs w:val="24"/>
        </w:rPr>
        <w:t>Zelianka</w:t>
      </w:r>
      <w:proofErr w:type="spellEnd"/>
      <w:r w:rsidR="00BE4414" w:rsidRPr="000C0EAD">
        <w:rPr>
          <w:rFonts w:ascii="Times New Roman" w:hAnsi="Times New Roman"/>
          <w:sz w:val="24"/>
          <w:szCs w:val="24"/>
        </w:rPr>
        <w:t xml:space="preserve"> nurodė informacijos šaltinius, kuriais remdamiesi jie formulavo savo nuomones apie teisėją I</w:t>
      </w:r>
      <w:r w:rsidRPr="000C0EAD">
        <w:rPr>
          <w:rFonts w:ascii="Times New Roman" w:hAnsi="Times New Roman"/>
          <w:sz w:val="24"/>
          <w:szCs w:val="24"/>
        </w:rPr>
        <w:t>ngą</w:t>
      </w:r>
      <w:r w:rsidR="00BE4414" w:rsidRPr="000C0EAD">
        <w:rPr>
          <w:rFonts w:ascii="Times New Roman" w:hAnsi="Times New Roman"/>
          <w:sz w:val="24"/>
          <w:szCs w:val="24"/>
        </w:rPr>
        <w:t xml:space="preserve"> </w:t>
      </w:r>
      <w:proofErr w:type="spellStart"/>
      <w:r w:rsidR="00BE4414" w:rsidRPr="000C0EAD">
        <w:rPr>
          <w:rFonts w:ascii="Times New Roman" w:hAnsi="Times New Roman"/>
          <w:sz w:val="24"/>
          <w:szCs w:val="24"/>
        </w:rPr>
        <w:t>Štuopienę</w:t>
      </w:r>
      <w:proofErr w:type="spellEnd"/>
      <w:r w:rsidR="00BE4414" w:rsidRPr="000C0EAD">
        <w:rPr>
          <w:rFonts w:ascii="Times New Roman" w:hAnsi="Times New Roman"/>
          <w:sz w:val="24"/>
          <w:szCs w:val="24"/>
        </w:rPr>
        <w:t xml:space="preserve">, </w:t>
      </w:r>
      <w:r w:rsidRPr="000C0EAD">
        <w:rPr>
          <w:rFonts w:ascii="Times New Roman" w:hAnsi="Times New Roman"/>
          <w:sz w:val="24"/>
          <w:szCs w:val="24"/>
        </w:rPr>
        <w:t xml:space="preserve">taip </w:t>
      </w:r>
      <w:r w:rsidR="00BE4414" w:rsidRPr="000C0EAD">
        <w:rPr>
          <w:rFonts w:ascii="Times New Roman" w:hAnsi="Times New Roman"/>
          <w:sz w:val="24"/>
          <w:szCs w:val="24"/>
        </w:rPr>
        <w:t>jie vykdė teisiniu reguliavimu nustatytą pareigą</w:t>
      </w:r>
      <w:r w:rsidR="00C473FE" w:rsidRPr="000C0EAD">
        <w:rPr>
          <w:rFonts w:ascii="Times New Roman" w:hAnsi="Times New Roman"/>
          <w:sz w:val="24"/>
          <w:szCs w:val="24"/>
        </w:rPr>
        <w:t>. Kita vertus, n</w:t>
      </w:r>
      <w:r w:rsidR="00991036" w:rsidRPr="000C0EAD">
        <w:rPr>
          <w:rFonts w:ascii="Times New Roman" w:hAnsi="Times New Roman"/>
          <w:sz w:val="24"/>
          <w:szCs w:val="24"/>
        </w:rPr>
        <w:t>ors ir pripažįstant, kad kai kurie teisėjos I</w:t>
      </w:r>
      <w:r w:rsidRPr="000C0EAD">
        <w:rPr>
          <w:rFonts w:ascii="Times New Roman" w:hAnsi="Times New Roman"/>
          <w:sz w:val="24"/>
          <w:szCs w:val="24"/>
        </w:rPr>
        <w:t>ngos</w:t>
      </w:r>
      <w:r w:rsidR="00991036" w:rsidRPr="000C0EAD">
        <w:rPr>
          <w:rFonts w:ascii="Times New Roman" w:hAnsi="Times New Roman"/>
          <w:sz w:val="24"/>
          <w:szCs w:val="24"/>
        </w:rPr>
        <w:t xml:space="preserve"> </w:t>
      </w:r>
      <w:proofErr w:type="spellStart"/>
      <w:r w:rsidR="00991036" w:rsidRPr="000C0EAD">
        <w:rPr>
          <w:rFonts w:ascii="Times New Roman" w:hAnsi="Times New Roman"/>
          <w:sz w:val="24"/>
          <w:szCs w:val="24"/>
        </w:rPr>
        <w:t>Štuopienės</w:t>
      </w:r>
      <w:proofErr w:type="spellEnd"/>
      <w:r w:rsidR="00991036" w:rsidRPr="000C0EAD">
        <w:rPr>
          <w:rFonts w:ascii="Times New Roman" w:hAnsi="Times New Roman"/>
          <w:sz w:val="24"/>
          <w:szCs w:val="24"/>
        </w:rPr>
        <w:t xml:space="preserve"> asmenybės apibūdinimai, kuriuos ji laiko pažeidžiančiais</w:t>
      </w:r>
      <w:r w:rsidRPr="000C0EAD">
        <w:rPr>
          <w:rFonts w:ascii="Times New Roman" w:hAnsi="Times New Roman"/>
          <w:sz w:val="24"/>
          <w:szCs w:val="24"/>
        </w:rPr>
        <w:t xml:space="preserve"> jos garbę,</w:t>
      </w:r>
      <w:r w:rsidR="00991036" w:rsidRPr="000C0EAD">
        <w:rPr>
          <w:rFonts w:ascii="Times New Roman" w:hAnsi="Times New Roman"/>
          <w:sz w:val="24"/>
          <w:szCs w:val="24"/>
        </w:rPr>
        <w:t xml:space="preserve"> išreikšti nepakankamai korektiška forma, tačiau, </w:t>
      </w:r>
      <w:r w:rsidRPr="000C0EAD">
        <w:rPr>
          <w:rFonts w:ascii="Times New Roman" w:hAnsi="Times New Roman"/>
          <w:sz w:val="24"/>
          <w:szCs w:val="24"/>
        </w:rPr>
        <w:t xml:space="preserve">kaip </w:t>
      </w:r>
      <w:r w:rsidR="00991036" w:rsidRPr="000C0EAD">
        <w:rPr>
          <w:rFonts w:ascii="Times New Roman" w:hAnsi="Times New Roman"/>
          <w:sz w:val="24"/>
          <w:szCs w:val="24"/>
        </w:rPr>
        <w:t xml:space="preserve">minėta, ar paskleisti duomenys žemina </w:t>
      </w:r>
      <w:r w:rsidR="000D3D7C" w:rsidRPr="000C0EAD">
        <w:rPr>
          <w:rFonts w:ascii="Times New Roman" w:hAnsi="Times New Roman"/>
          <w:sz w:val="24"/>
          <w:szCs w:val="24"/>
        </w:rPr>
        <w:t>garbę</w:t>
      </w:r>
      <w:r w:rsidR="00991036" w:rsidRPr="000C0EAD">
        <w:rPr>
          <w:rFonts w:ascii="Times New Roman" w:hAnsi="Times New Roman"/>
          <w:sz w:val="24"/>
          <w:szCs w:val="24"/>
        </w:rPr>
        <w:t>, lemia ir asmens subjektyvus savęs vertinimas.</w:t>
      </w:r>
      <w:r w:rsidR="000D3D7C" w:rsidRPr="000C0EAD">
        <w:rPr>
          <w:rFonts w:ascii="Times New Roman" w:hAnsi="Times New Roman"/>
          <w:sz w:val="24"/>
          <w:szCs w:val="24"/>
        </w:rPr>
        <w:t xml:space="preserve"> </w:t>
      </w:r>
      <w:r w:rsidR="0004424E" w:rsidRPr="000C0EAD">
        <w:rPr>
          <w:rFonts w:ascii="Times New Roman" w:hAnsi="Times New Roman"/>
          <w:sz w:val="24"/>
          <w:szCs w:val="24"/>
        </w:rPr>
        <w:t>Pripažintina, kad ir asmuo</w:t>
      </w:r>
      <w:r w:rsidR="00B25A9F" w:rsidRPr="000C0EAD">
        <w:rPr>
          <w:rFonts w:ascii="Times New Roman" w:hAnsi="Times New Roman"/>
          <w:sz w:val="24"/>
          <w:szCs w:val="24"/>
        </w:rPr>
        <w:t xml:space="preserve"> (šiuo atveju teisėja), kuriam pateikiami pagrįsti profesiniai priekaištai</w:t>
      </w:r>
      <w:r w:rsidRPr="000C0EAD">
        <w:rPr>
          <w:rFonts w:ascii="Times New Roman" w:hAnsi="Times New Roman"/>
          <w:sz w:val="24"/>
          <w:szCs w:val="24"/>
        </w:rPr>
        <w:t xml:space="preserve"> </w:t>
      </w:r>
      <w:r w:rsidR="00B25A9F" w:rsidRPr="000C0EAD">
        <w:rPr>
          <w:rFonts w:ascii="Times New Roman" w:hAnsi="Times New Roman"/>
          <w:sz w:val="24"/>
          <w:szCs w:val="24"/>
        </w:rPr>
        <w:t>/</w:t>
      </w:r>
      <w:r w:rsidRPr="000C0EAD">
        <w:rPr>
          <w:rFonts w:ascii="Times New Roman" w:hAnsi="Times New Roman"/>
          <w:sz w:val="24"/>
          <w:szCs w:val="24"/>
        </w:rPr>
        <w:t xml:space="preserve"> </w:t>
      </w:r>
      <w:r w:rsidR="00B25A9F" w:rsidRPr="000C0EAD">
        <w:rPr>
          <w:rFonts w:ascii="Times New Roman" w:hAnsi="Times New Roman"/>
          <w:sz w:val="24"/>
          <w:szCs w:val="24"/>
        </w:rPr>
        <w:t>kritika</w:t>
      </w:r>
      <w:r w:rsidRPr="000C0EAD">
        <w:rPr>
          <w:rFonts w:ascii="Times New Roman" w:hAnsi="Times New Roman"/>
          <w:sz w:val="24"/>
          <w:szCs w:val="24"/>
        </w:rPr>
        <w:t>,</w:t>
      </w:r>
      <w:r w:rsidR="00B25A9F" w:rsidRPr="000C0EAD">
        <w:rPr>
          <w:rFonts w:ascii="Times New Roman" w:hAnsi="Times New Roman"/>
          <w:sz w:val="24"/>
          <w:szCs w:val="24"/>
        </w:rPr>
        <w:t xml:space="preserve"> ar pateikiamas pastebėtų asmeninių savybių apibūdinimas, neturėtų itin jautriai reaguoti į išvadose</w:t>
      </w:r>
      <w:r w:rsidRPr="000C0EAD">
        <w:rPr>
          <w:rFonts w:ascii="Times New Roman" w:hAnsi="Times New Roman"/>
          <w:sz w:val="24"/>
          <w:szCs w:val="24"/>
        </w:rPr>
        <w:t xml:space="preserve"> </w:t>
      </w:r>
      <w:r w:rsidR="00B25A9F" w:rsidRPr="000C0EAD">
        <w:rPr>
          <w:rFonts w:ascii="Times New Roman" w:hAnsi="Times New Roman"/>
          <w:sz w:val="24"/>
          <w:szCs w:val="24"/>
        </w:rPr>
        <w:t>/</w:t>
      </w:r>
      <w:r w:rsidRPr="000C0EAD">
        <w:rPr>
          <w:rFonts w:ascii="Times New Roman" w:hAnsi="Times New Roman"/>
          <w:sz w:val="24"/>
          <w:szCs w:val="24"/>
        </w:rPr>
        <w:t xml:space="preserve"> </w:t>
      </w:r>
      <w:r w:rsidR="00B25A9F" w:rsidRPr="000C0EAD">
        <w:rPr>
          <w:rFonts w:ascii="Times New Roman" w:hAnsi="Times New Roman"/>
          <w:sz w:val="24"/>
          <w:szCs w:val="24"/>
        </w:rPr>
        <w:t xml:space="preserve">nuomonėse </w:t>
      </w:r>
      <w:r w:rsidRPr="000C0EAD">
        <w:rPr>
          <w:rFonts w:ascii="Times New Roman" w:hAnsi="Times New Roman"/>
          <w:sz w:val="24"/>
          <w:szCs w:val="24"/>
        </w:rPr>
        <w:t xml:space="preserve">išsakytus </w:t>
      </w:r>
      <w:r w:rsidR="00B25A9F" w:rsidRPr="000C0EAD">
        <w:rPr>
          <w:rFonts w:ascii="Times New Roman" w:hAnsi="Times New Roman"/>
          <w:sz w:val="24"/>
          <w:szCs w:val="24"/>
        </w:rPr>
        <w:t>teiginius</w:t>
      </w:r>
      <w:r w:rsidR="00F16B88" w:rsidRPr="000C0EAD">
        <w:rPr>
          <w:rFonts w:ascii="Times New Roman" w:hAnsi="Times New Roman"/>
          <w:sz w:val="24"/>
          <w:szCs w:val="24"/>
        </w:rPr>
        <w:t xml:space="preserve">, </w:t>
      </w:r>
      <w:r w:rsidR="0025389D" w:rsidRPr="000C0EAD">
        <w:rPr>
          <w:rFonts w:ascii="Times New Roman" w:hAnsi="Times New Roman"/>
          <w:sz w:val="24"/>
          <w:szCs w:val="24"/>
        </w:rPr>
        <w:t xml:space="preserve">kurie turi pagrindimą, </w:t>
      </w:r>
      <w:r w:rsidR="00F16B88" w:rsidRPr="000C0EAD">
        <w:rPr>
          <w:rFonts w:ascii="Times New Roman" w:hAnsi="Times New Roman"/>
          <w:sz w:val="24"/>
          <w:szCs w:val="24"/>
        </w:rPr>
        <w:t>juo labiau, kad jie yra tik vienas iš kriterijų sprendžiant teisėjo karjeros klausimą.</w:t>
      </w:r>
    </w:p>
    <w:p w14:paraId="2179BBBB" w14:textId="77777777" w:rsidR="009F61FB" w:rsidRPr="000C0EAD" w:rsidRDefault="009F61FB" w:rsidP="00B847BF">
      <w:pPr>
        <w:pStyle w:val="Sraopastraipa"/>
        <w:spacing w:after="0" w:line="240" w:lineRule="auto"/>
        <w:ind w:left="0" w:firstLine="1134"/>
        <w:contextualSpacing w:val="0"/>
        <w:jc w:val="both"/>
        <w:rPr>
          <w:rFonts w:ascii="Times New Roman" w:hAnsi="Times New Roman"/>
          <w:sz w:val="24"/>
          <w:szCs w:val="24"/>
        </w:rPr>
      </w:pPr>
      <w:r w:rsidRPr="000C0EAD">
        <w:rPr>
          <w:rFonts w:ascii="Times New Roman" w:hAnsi="Times New Roman"/>
          <w:sz w:val="24"/>
          <w:szCs w:val="24"/>
        </w:rPr>
        <w:t>Tai, kad teisėja I</w:t>
      </w:r>
      <w:r w:rsidR="005F314D" w:rsidRPr="000C0EAD">
        <w:rPr>
          <w:rFonts w:ascii="Times New Roman" w:hAnsi="Times New Roman"/>
          <w:sz w:val="24"/>
          <w:szCs w:val="24"/>
        </w:rPr>
        <w:t>nga</w:t>
      </w:r>
      <w:r w:rsidRPr="000C0EAD">
        <w:rPr>
          <w:rFonts w:ascii="Times New Roman" w:hAnsi="Times New Roman"/>
          <w:sz w:val="24"/>
          <w:szCs w:val="24"/>
        </w:rPr>
        <w:t xml:space="preserve"> </w:t>
      </w:r>
      <w:proofErr w:type="spellStart"/>
      <w:r w:rsidRPr="000C0EAD">
        <w:rPr>
          <w:rFonts w:ascii="Times New Roman" w:hAnsi="Times New Roman"/>
          <w:sz w:val="24"/>
          <w:szCs w:val="24"/>
        </w:rPr>
        <w:t>Štuopienė</w:t>
      </w:r>
      <w:proofErr w:type="spellEnd"/>
      <w:r w:rsidRPr="000C0EAD">
        <w:rPr>
          <w:rFonts w:ascii="Times New Roman" w:hAnsi="Times New Roman"/>
          <w:sz w:val="24"/>
          <w:szCs w:val="24"/>
        </w:rPr>
        <w:t xml:space="preserve"> pasinaudojo teise kreiptis į Teisėjų etikos ir drausmės komisiją prašydama iškelti, be kita ko, drausmės bylą teisėjui V</w:t>
      </w:r>
      <w:r w:rsidR="005F314D" w:rsidRPr="000C0EAD">
        <w:rPr>
          <w:rFonts w:ascii="Times New Roman" w:hAnsi="Times New Roman"/>
          <w:sz w:val="24"/>
          <w:szCs w:val="24"/>
        </w:rPr>
        <w:t xml:space="preserve">ytautui </w:t>
      </w:r>
      <w:proofErr w:type="spellStart"/>
      <w:r w:rsidRPr="000C0EAD">
        <w:rPr>
          <w:rFonts w:ascii="Times New Roman" w:hAnsi="Times New Roman"/>
          <w:sz w:val="24"/>
          <w:szCs w:val="24"/>
        </w:rPr>
        <w:t>Zeliankai</w:t>
      </w:r>
      <w:proofErr w:type="spellEnd"/>
      <w:r w:rsidRPr="000C0EAD">
        <w:rPr>
          <w:rFonts w:ascii="Times New Roman" w:hAnsi="Times New Roman"/>
          <w:sz w:val="24"/>
          <w:szCs w:val="24"/>
        </w:rPr>
        <w:t>, nepanaikina jos teisės kreiptis į kitą teisėjų savivaldos instituciją – Teisėjų garbės teismą inicijuojant kitą, savarankišką teisinę procedūrą, t.</w:t>
      </w:r>
      <w:r w:rsidR="005F314D" w:rsidRPr="000C0EAD">
        <w:rPr>
          <w:rFonts w:ascii="Times New Roman" w:hAnsi="Times New Roman"/>
          <w:sz w:val="24"/>
          <w:szCs w:val="24"/>
        </w:rPr>
        <w:t xml:space="preserve"> </w:t>
      </w:r>
      <w:r w:rsidRPr="000C0EAD">
        <w:rPr>
          <w:rFonts w:ascii="Times New Roman" w:hAnsi="Times New Roman"/>
          <w:sz w:val="24"/>
          <w:szCs w:val="24"/>
        </w:rPr>
        <w:t xml:space="preserve">y. </w:t>
      </w:r>
      <w:r w:rsidR="005F314D" w:rsidRPr="000C0EAD">
        <w:rPr>
          <w:rFonts w:ascii="Times New Roman" w:hAnsi="Times New Roman"/>
          <w:sz w:val="24"/>
          <w:szCs w:val="24"/>
        </w:rPr>
        <w:t xml:space="preserve">teisėjo </w:t>
      </w:r>
      <w:r w:rsidRPr="000C0EAD">
        <w:rPr>
          <w:rFonts w:ascii="Times New Roman" w:hAnsi="Times New Roman"/>
          <w:sz w:val="24"/>
          <w:szCs w:val="24"/>
        </w:rPr>
        <w:t>garbės gynimo procedūrą, kurioje Teisėjų etikos ir drausmės komisijos sprendimas nėra peržiūros objektas. Pripažinus, kad teisėjos I</w:t>
      </w:r>
      <w:r w:rsidR="005F314D" w:rsidRPr="000C0EAD">
        <w:rPr>
          <w:rFonts w:ascii="Times New Roman" w:hAnsi="Times New Roman"/>
          <w:sz w:val="24"/>
          <w:szCs w:val="24"/>
        </w:rPr>
        <w:t>ngos</w:t>
      </w:r>
      <w:r w:rsidRPr="000C0EAD">
        <w:rPr>
          <w:rFonts w:ascii="Times New Roman" w:hAnsi="Times New Roman"/>
          <w:sz w:val="24"/>
          <w:szCs w:val="24"/>
        </w:rPr>
        <w:t xml:space="preserve"> </w:t>
      </w:r>
      <w:proofErr w:type="spellStart"/>
      <w:r w:rsidRPr="000C0EAD">
        <w:rPr>
          <w:rFonts w:ascii="Times New Roman" w:hAnsi="Times New Roman"/>
          <w:sz w:val="24"/>
          <w:szCs w:val="24"/>
        </w:rPr>
        <w:t>Štuopienės</w:t>
      </w:r>
      <w:proofErr w:type="spellEnd"/>
      <w:r w:rsidRPr="000C0EAD">
        <w:rPr>
          <w:rFonts w:ascii="Times New Roman" w:hAnsi="Times New Roman"/>
          <w:sz w:val="24"/>
          <w:szCs w:val="24"/>
        </w:rPr>
        <w:t xml:space="preserve"> garbė nepažeista, tampa nebeaktual</w:t>
      </w:r>
      <w:r w:rsidR="00A3395A" w:rsidRPr="000C0EAD">
        <w:rPr>
          <w:rFonts w:ascii="Times New Roman" w:hAnsi="Times New Roman"/>
          <w:sz w:val="24"/>
          <w:szCs w:val="24"/>
        </w:rPr>
        <w:t>ū</w:t>
      </w:r>
      <w:r w:rsidRPr="000C0EAD">
        <w:rPr>
          <w:rFonts w:ascii="Times New Roman" w:hAnsi="Times New Roman"/>
          <w:sz w:val="24"/>
          <w:szCs w:val="24"/>
        </w:rPr>
        <w:t>s teisėjo V</w:t>
      </w:r>
      <w:r w:rsidR="005F314D" w:rsidRPr="000C0EAD">
        <w:rPr>
          <w:rFonts w:ascii="Times New Roman" w:hAnsi="Times New Roman"/>
          <w:sz w:val="24"/>
          <w:szCs w:val="24"/>
        </w:rPr>
        <w:t>ytauto</w:t>
      </w:r>
      <w:r w:rsidRPr="000C0EAD">
        <w:rPr>
          <w:rFonts w:ascii="Times New Roman" w:hAnsi="Times New Roman"/>
          <w:sz w:val="24"/>
          <w:szCs w:val="24"/>
        </w:rPr>
        <w:t xml:space="preserve"> </w:t>
      </w:r>
      <w:proofErr w:type="spellStart"/>
      <w:r w:rsidRPr="000C0EAD">
        <w:rPr>
          <w:rFonts w:ascii="Times New Roman" w:hAnsi="Times New Roman"/>
          <w:sz w:val="24"/>
          <w:szCs w:val="24"/>
        </w:rPr>
        <w:t>Zeliankos</w:t>
      </w:r>
      <w:proofErr w:type="spellEnd"/>
      <w:r w:rsidRPr="000C0EAD">
        <w:rPr>
          <w:rFonts w:ascii="Times New Roman" w:hAnsi="Times New Roman"/>
          <w:sz w:val="24"/>
          <w:szCs w:val="24"/>
        </w:rPr>
        <w:t xml:space="preserve"> argumentai dėl Teismų įstatymo</w:t>
      </w:r>
      <w:r w:rsidR="000C0EAD" w:rsidRPr="000C0EAD">
        <w:rPr>
          <w:rFonts w:ascii="Times New Roman" w:hAnsi="Times New Roman"/>
          <w:sz w:val="24"/>
          <w:szCs w:val="24"/>
        </w:rPr>
        <w:t xml:space="preserve"> </w:t>
      </w:r>
      <w:r w:rsidRPr="000C0EAD">
        <w:rPr>
          <w:rFonts w:ascii="Times New Roman" w:hAnsi="Times New Roman"/>
          <w:sz w:val="24"/>
          <w:szCs w:val="24"/>
        </w:rPr>
        <w:t xml:space="preserve">84 straipsnio 1 dalyje nustatyto drausmės bylos iškėlimo termino.   </w:t>
      </w:r>
    </w:p>
    <w:p w14:paraId="5623A81C" w14:textId="77777777" w:rsidR="006F566B" w:rsidRPr="000C0EAD" w:rsidRDefault="006F566B" w:rsidP="00B847BF">
      <w:pPr>
        <w:pStyle w:val="Sraopastraipa"/>
        <w:spacing w:after="0" w:line="240" w:lineRule="auto"/>
        <w:ind w:left="0" w:firstLine="1134"/>
        <w:contextualSpacing w:val="0"/>
        <w:jc w:val="both"/>
        <w:rPr>
          <w:rFonts w:ascii="Times New Roman" w:hAnsi="Times New Roman"/>
          <w:sz w:val="24"/>
          <w:szCs w:val="24"/>
        </w:rPr>
      </w:pPr>
    </w:p>
    <w:p w14:paraId="30F51656" w14:textId="77777777" w:rsidR="00266328" w:rsidRPr="000C0EAD" w:rsidRDefault="003F5218" w:rsidP="00B847BF">
      <w:pPr>
        <w:pStyle w:val="Sraopastraipa"/>
        <w:spacing w:after="0" w:line="240" w:lineRule="auto"/>
        <w:ind w:left="0" w:firstLine="1134"/>
        <w:contextualSpacing w:val="0"/>
        <w:jc w:val="both"/>
        <w:rPr>
          <w:rFonts w:ascii="Times New Roman" w:hAnsi="Times New Roman"/>
          <w:i/>
          <w:iCs/>
          <w:sz w:val="24"/>
          <w:szCs w:val="24"/>
        </w:rPr>
      </w:pPr>
      <w:r w:rsidRPr="000C0EAD">
        <w:rPr>
          <w:rFonts w:ascii="Times New Roman" w:hAnsi="Times New Roman"/>
          <w:i/>
          <w:iCs/>
          <w:sz w:val="24"/>
          <w:szCs w:val="24"/>
        </w:rPr>
        <w:t xml:space="preserve">Dėl teisėjos Ingos </w:t>
      </w:r>
      <w:proofErr w:type="spellStart"/>
      <w:r w:rsidRPr="000C0EAD">
        <w:rPr>
          <w:rFonts w:ascii="Times New Roman" w:hAnsi="Times New Roman"/>
          <w:i/>
          <w:iCs/>
          <w:sz w:val="24"/>
          <w:szCs w:val="24"/>
        </w:rPr>
        <w:t>Štuopienės</w:t>
      </w:r>
      <w:proofErr w:type="spellEnd"/>
      <w:r w:rsidRPr="000C0EAD">
        <w:rPr>
          <w:rFonts w:ascii="Times New Roman" w:hAnsi="Times New Roman"/>
          <w:i/>
          <w:iCs/>
          <w:sz w:val="24"/>
          <w:szCs w:val="24"/>
        </w:rPr>
        <w:t xml:space="preserve"> garbės pažeidimo</w:t>
      </w:r>
      <w:bookmarkStart w:id="25" w:name="_Hlk44083630"/>
      <w:r w:rsidR="00F40325" w:rsidRPr="000C0EAD">
        <w:rPr>
          <w:rFonts w:ascii="Times New Roman" w:hAnsi="Times New Roman"/>
          <w:i/>
          <w:iCs/>
          <w:sz w:val="24"/>
          <w:szCs w:val="24"/>
        </w:rPr>
        <w:t xml:space="preserve"> Loretai </w:t>
      </w:r>
      <w:proofErr w:type="spellStart"/>
      <w:r w:rsidR="00F40325" w:rsidRPr="000C0EAD">
        <w:rPr>
          <w:rFonts w:ascii="Times New Roman" w:hAnsi="Times New Roman"/>
          <w:i/>
          <w:iCs/>
          <w:sz w:val="24"/>
          <w:szCs w:val="24"/>
        </w:rPr>
        <w:t>Braždienei</w:t>
      </w:r>
      <w:proofErr w:type="spellEnd"/>
      <w:r w:rsidR="00F40325" w:rsidRPr="000C0EAD">
        <w:rPr>
          <w:rFonts w:ascii="Times New Roman" w:hAnsi="Times New Roman"/>
          <w:i/>
          <w:iCs/>
          <w:sz w:val="24"/>
          <w:szCs w:val="24"/>
        </w:rPr>
        <w:t xml:space="preserve"> </w:t>
      </w:r>
      <w:r w:rsidR="005C2388" w:rsidRPr="000C0EAD">
        <w:rPr>
          <w:rFonts w:ascii="Times New Roman" w:hAnsi="Times New Roman"/>
          <w:i/>
          <w:iCs/>
          <w:sz w:val="24"/>
          <w:szCs w:val="24"/>
        </w:rPr>
        <w:t xml:space="preserve">organizuojant ir 2017 m. rugsėjo 6 d. rezoliucija patvirtinant teisėjos Ingos </w:t>
      </w:r>
      <w:proofErr w:type="spellStart"/>
      <w:r w:rsidR="005C2388" w:rsidRPr="000C0EAD">
        <w:rPr>
          <w:rFonts w:ascii="Times New Roman" w:hAnsi="Times New Roman"/>
          <w:i/>
          <w:iCs/>
          <w:sz w:val="24"/>
          <w:szCs w:val="24"/>
        </w:rPr>
        <w:t>Štuopienės</w:t>
      </w:r>
      <w:proofErr w:type="spellEnd"/>
      <w:r w:rsidR="005C2388" w:rsidRPr="000C0EAD">
        <w:rPr>
          <w:rFonts w:ascii="Times New Roman" w:hAnsi="Times New Roman"/>
          <w:i/>
          <w:iCs/>
          <w:sz w:val="24"/>
          <w:szCs w:val="24"/>
        </w:rPr>
        <w:t xml:space="preserve"> veiklos </w:t>
      </w:r>
      <w:r w:rsidR="00781A98" w:rsidRPr="000C0EAD">
        <w:rPr>
          <w:rFonts w:ascii="Times New Roman" w:hAnsi="Times New Roman"/>
          <w:i/>
          <w:iCs/>
          <w:sz w:val="24"/>
          <w:szCs w:val="24"/>
        </w:rPr>
        <w:t>2017 m. rugpjūčio 30</w:t>
      </w:r>
      <w:r w:rsidR="00773E39" w:rsidRPr="000C0EAD">
        <w:rPr>
          <w:rFonts w:ascii="Times New Roman" w:hAnsi="Times New Roman"/>
          <w:i/>
          <w:iCs/>
          <w:sz w:val="24"/>
          <w:szCs w:val="24"/>
        </w:rPr>
        <w:t> </w:t>
      </w:r>
      <w:r w:rsidR="00781A98" w:rsidRPr="000C0EAD">
        <w:rPr>
          <w:rFonts w:ascii="Times New Roman" w:hAnsi="Times New Roman"/>
          <w:i/>
          <w:iCs/>
          <w:sz w:val="24"/>
          <w:szCs w:val="24"/>
        </w:rPr>
        <w:t xml:space="preserve">d. </w:t>
      </w:r>
      <w:r w:rsidR="005C2388" w:rsidRPr="000C0EAD">
        <w:rPr>
          <w:rFonts w:ascii="Times New Roman" w:hAnsi="Times New Roman"/>
          <w:i/>
          <w:iCs/>
          <w:sz w:val="24"/>
          <w:szCs w:val="24"/>
        </w:rPr>
        <w:t xml:space="preserve">patikrinimo išvadą, Marijui </w:t>
      </w:r>
      <w:proofErr w:type="spellStart"/>
      <w:r w:rsidR="005C2388" w:rsidRPr="000C0EAD">
        <w:rPr>
          <w:rFonts w:ascii="Times New Roman" w:hAnsi="Times New Roman"/>
          <w:i/>
          <w:iCs/>
          <w:sz w:val="24"/>
          <w:szCs w:val="24"/>
        </w:rPr>
        <w:t>Kursevičiui</w:t>
      </w:r>
      <w:proofErr w:type="spellEnd"/>
      <w:r w:rsidR="005C2388" w:rsidRPr="000C0EAD">
        <w:rPr>
          <w:rFonts w:ascii="Times New Roman" w:hAnsi="Times New Roman"/>
          <w:i/>
          <w:iCs/>
          <w:sz w:val="24"/>
          <w:szCs w:val="24"/>
        </w:rPr>
        <w:t xml:space="preserve"> atliekant teisėjos Ingos </w:t>
      </w:r>
      <w:proofErr w:type="spellStart"/>
      <w:r w:rsidR="005C2388" w:rsidRPr="000C0EAD">
        <w:rPr>
          <w:rFonts w:ascii="Times New Roman" w:hAnsi="Times New Roman"/>
          <w:i/>
          <w:iCs/>
          <w:sz w:val="24"/>
          <w:szCs w:val="24"/>
        </w:rPr>
        <w:t>Štuopienės</w:t>
      </w:r>
      <w:proofErr w:type="spellEnd"/>
      <w:r w:rsidR="005C2388" w:rsidRPr="000C0EAD">
        <w:rPr>
          <w:rFonts w:ascii="Times New Roman" w:hAnsi="Times New Roman"/>
          <w:i/>
          <w:iCs/>
          <w:sz w:val="24"/>
          <w:szCs w:val="24"/>
        </w:rPr>
        <w:t xml:space="preserve"> veiklos patikrinimą ir surašant 2017 m. rugpjūčio 30 d. išvadą</w:t>
      </w:r>
      <w:bookmarkEnd w:id="25"/>
    </w:p>
    <w:p w14:paraId="4566A4C1" w14:textId="77777777" w:rsidR="003E1881" w:rsidRPr="000C0EAD" w:rsidRDefault="003E1881" w:rsidP="00B847BF">
      <w:pPr>
        <w:pStyle w:val="Sraopastraipa"/>
        <w:spacing w:after="0" w:line="240" w:lineRule="auto"/>
        <w:ind w:left="0" w:firstLine="1134"/>
        <w:contextualSpacing w:val="0"/>
        <w:jc w:val="both"/>
        <w:rPr>
          <w:rFonts w:ascii="Times New Roman" w:hAnsi="Times New Roman"/>
          <w:sz w:val="24"/>
          <w:szCs w:val="24"/>
        </w:rPr>
      </w:pPr>
      <w:r w:rsidRPr="000C0EAD">
        <w:rPr>
          <w:rFonts w:ascii="Times New Roman" w:hAnsi="Times New Roman"/>
          <w:sz w:val="24"/>
          <w:szCs w:val="24"/>
        </w:rPr>
        <w:t xml:space="preserve">Teisėjų garbės teismas pažymi, kad vertindamas, ar teisėjos Loretos </w:t>
      </w:r>
      <w:proofErr w:type="spellStart"/>
      <w:r w:rsidRPr="000C0EAD">
        <w:rPr>
          <w:rFonts w:ascii="Times New Roman" w:hAnsi="Times New Roman"/>
          <w:sz w:val="24"/>
          <w:szCs w:val="24"/>
        </w:rPr>
        <w:t>Braždienės</w:t>
      </w:r>
      <w:proofErr w:type="spellEnd"/>
      <w:r w:rsidRPr="000C0EAD">
        <w:rPr>
          <w:rFonts w:ascii="Times New Roman" w:hAnsi="Times New Roman"/>
          <w:sz w:val="24"/>
          <w:szCs w:val="24"/>
        </w:rPr>
        <w:t xml:space="preserve"> ir Marijaus </w:t>
      </w:r>
      <w:proofErr w:type="spellStart"/>
      <w:r w:rsidRPr="000C0EAD">
        <w:rPr>
          <w:rFonts w:ascii="Times New Roman" w:hAnsi="Times New Roman"/>
          <w:sz w:val="24"/>
          <w:szCs w:val="24"/>
        </w:rPr>
        <w:t>Kursevičiaus</w:t>
      </w:r>
      <w:proofErr w:type="spellEnd"/>
      <w:r w:rsidRPr="000C0EAD">
        <w:rPr>
          <w:rFonts w:ascii="Times New Roman" w:hAnsi="Times New Roman"/>
          <w:sz w:val="24"/>
          <w:szCs w:val="24"/>
        </w:rPr>
        <w:t xml:space="preserve"> veiksmais organizuojant ir atliekant teisėjos Ingos </w:t>
      </w:r>
      <w:proofErr w:type="spellStart"/>
      <w:r w:rsidRPr="000C0EAD">
        <w:rPr>
          <w:rFonts w:ascii="Times New Roman" w:hAnsi="Times New Roman"/>
          <w:sz w:val="24"/>
          <w:szCs w:val="24"/>
        </w:rPr>
        <w:t>Štuopienės</w:t>
      </w:r>
      <w:proofErr w:type="spellEnd"/>
      <w:r w:rsidRPr="000C0EAD">
        <w:rPr>
          <w:rFonts w:ascii="Times New Roman" w:hAnsi="Times New Roman"/>
          <w:sz w:val="24"/>
          <w:szCs w:val="24"/>
        </w:rPr>
        <w:t xml:space="preserve"> veiklos patikrinimą ir surašant 2017 m. rugpjūčio 30 d. išvadą nebuvo pažeista teisėjos Ingos </w:t>
      </w:r>
      <w:proofErr w:type="spellStart"/>
      <w:r w:rsidRPr="000C0EAD">
        <w:rPr>
          <w:rFonts w:ascii="Times New Roman" w:hAnsi="Times New Roman"/>
          <w:sz w:val="24"/>
          <w:szCs w:val="24"/>
        </w:rPr>
        <w:t>Štuopienės</w:t>
      </w:r>
      <w:proofErr w:type="spellEnd"/>
      <w:r w:rsidRPr="000C0EAD">
        <w:rPr>
          <w:rFonts w:ascii="Times New Roman" w:hAnsi="Times New Roman"/>
          <w:sz w:val="24"/>
          <w:szCs w:val="24"/>
        </w:rPr>
        <w:t xml:space="preserve"> garbė, nerevizuoja pačios išvados turinio, </w:t>
      </w:r>
      <w:r w:rsidR="0087140F" w:rsidRPr="000C0EAD">
        <w:rPr>
          <w:rFonts w:ascii="Times New Roman" w:hAnsi="Times New Roman"/>
          <w:sz w:val="24"/>
          <w:szCs w:val="24"/>
        </w:rPr>
        <w:t xml:space="preserve">kadangi jis nėra įgaliotas tikrinti teismo administravimo subjektų veiksmų Administravimo teismuose nuostatų prasme, </w:t>
      </w:r>
      <w:r w:rsidRPr="000C0EAD">
        <w:rPr>
          <w:rFonts w:ascii="Times New Roman" w:hAnsi="Times New Roman"/>
          <w:sz w:val="24"/>
          <w:szCs w:val="24"/>
        </w:rPr>
        <w:t xml:space="preserve">tačiau </w:t>
      </w:r>
      <w:r w:rsidR="00B154E7" w:rsidRPr="000C0EAD">
        <w:rPr>
          <w:rFonts w:ascii="Times New Roman" w:hAnsi="Times New Roman"/>
          <w:sz w:val="24"/>
          <w:szCs w:val="24"/>
        </w:rPr>
        <w:t xml:space="preserve">pagal </w:t>
      </w:r>
      <w:r w:rsidRPr="000C0EAD">
        <w:rPr>
          <w:rFonts w:ascii="Times New Roman" w:hAnsi="Times New Roman"/>
          <w:sz w:val="24"/>
          <w:szCs w:val="24"/>
        </w:rPr>
        <w:t>savo kompetencij</w:t>
      </w:r>
      <w:r w:rsidR="00B154E7" w:rsidRPr="000C0EAD">
        <w:rPr>
          <w:rFonts w:ascii="Times New Roman" w:hAnsi="Times New Roman"/>
          <w:sz w:val="24"/>
          <w:szCs w:val="24"/>
        </w:rPr>
        <w:t>ą</w:t>
      </w:r>
      <w:r w:rsidRPr="000C0EAD">
        <w:rPr>
          <w:rFonts w:ascii="Times New Roman" w:hAnsi="Times New Roman"/>
          <w:sz w:val="24"/>
          <w:szCs w:val="24"/>
        </w:rPr>
        <w:t xml:space="preserve"> vertina Loretos </w:t>
      </w:r>
      <w:proofErr w:type="spellStart"/>
      <w:r w:rsidRPr="000C0EAD">
        <w:rPr>
          <w:rFonts w:ascii="Times New Roman" w:hAnsi="Times New Roman"/>
          <w:sz w:val="24"/>
          <w:szCs w:val="24"/>
        </w:rPr>
        <w:t>Braždienės</w:t>
      </w:r>
      <w:proofErr w:type="spellEnd"/>
      <w:r w:rsidRPr="000C0EAD">
        <w:rPr>
          <w:rFonts w:ascii="Times New Roman" w:hAnsi="Times New Roman"/>
          <w:sz w:val="24"/>
          <w:szCs w:val="24"/>
        </w:rPr>
        <w:t xml:space="preserve"> ir Marijaus </w:t>
      </w:r>
      <w:proofErr w:type="spellStart"/>
      <w:r w:rsidRPr="000C0EAD">
        <w:rPr>
          <w:rFonts w:ascii="Times New Roman" w:hAnsi="Times New Roman"/>
          <w:sz w:val="24"/>
          <w:szCs w:val="24"/>
        </w:rPr>
        <w:t>Kursevičiaus</w:t>
      </w:r>
      <w:proofErr w:type="spellEnd"/>
      <w:r w:rsidRPr="000C0EAD">
        <w:rPr>
          <w:rFonts w:ascii="Times New Roman" w:hAnsi="Times New Roman"/>
          <w:sz w:val="24"/>
          <w:szCs w:val="24"/>
        </w:rPr>
        <w:t xml:space="preserve"> veiksm</w:t>
      </w:r>
      <w:r w:rsidR="00E24FA2" w:rsidRPr="000C0EAD">
        <w:rPr>
          <w:rFonts w:ascii="Times New Roman" w:hAnsi="Times New Roman"/>
          <w:sz w:val="24"/>
          <w:szCs w:val="24"/>
        </w:rPr>
        <w:t>us</w:t>
      </w:r>
      <w:r w:rsidRPr="000C0EAD">
        <w:rPr>
          <w:rFonts w:ascii="Times New Roman" w:hAnsi="Times New Roman"/>
          <w:sz w:val="24"/>
          <w:szCs w:val="24"/>
        </w:rPr>
        <w:t xml:space="preserve"> </w:t>
      </w:r>
      <w:r w:rsidR="00E24FA2" w:rsidRPr="000C0EAD">
        <w:rPr>
          <w:rFonts w:ascii="Times New Roman" w:hAnsi="Times New Roman"/>
          <w:sz w:val="24"/>
          <w:szCs w:val="24"/>
        </w:rPr>
        <w:t xml:space="preserve">suderinamumo su </w:t>
      </w:r>
      <w:r w:rsidRPr="000C0EAD">
        <w:rPr>
          <w:rFonts w:ascii="Times New Roman" w:hAnsi="Times New Roman"/>
          <w:sz w:val="24"/>
          <w:szCs w:val="24"/>
        </w:rPr>
        <w:t xml:space="preserve">teisėjų etikos taisyklėms </w:t>
      </w:r>
      <w:r w:rsidR="00E24FA2" w:rsidRPr="000C0EAD">
        <w:rPr>
          <w:rFonts w:ascii="Times New Roman" w:hAnsi="Times New Roman"/>
          <w:sz w:val="24"/>
          <w:szCs w:val="24"/>
        </w:rPr>
        <w:t>aspektu</w:t>
      </w:r>
      <w:r w:rsidRPr="000C0EAD">
        <w:rPr>
          <w:rFonts w:ascii="Times New Roman" w:hAnsi="Times New Roman"/>
          <w:sz w:val="24"/>
          <w:szCs w:val="24"/>
        </w:rPr>
        <w:t>.</w:t>
      </w:r>
    </w:p>
    <w:p w14:paraId="0DCB4CD8" w14:textId="77777777" w:rsidR="00085E38" w:rsidRPr="000C0EAD" w:rsidRDefault="007019A8" w:rsidP="00B847BF">
      <w:pPr>
        <w:pStyle w:val="Tekstas"/>
        <w:spacing w:before="0" w:after="0" w:line="240" w:lineRule="auto"/>
        <w:ind w:firstLine="1134"/>
        <w:rPr>
          <w:bCs/>
          <w:color w:val="000000"/>
          <w:szCs w:val="24"/>
          <w:lang w:eastAsia="lt-LT"/>
        </w:rPr>
      </w:pPr>
      <w:r w:rsidRPr="000C0EAD">
        <w:rPr>
          <w:bCs/>
          <w:color w:val="000000"/>
          <w:szCs w:val="24"/>
          <w:lang w:eastAsia="lt-LT"/>
        </w:rPr>
        <w:t xml:space="preserve">Pagal Teismų įstatymo 103 straipsnio 1 ir 5 dalis, Administravimo teismuose nuostatų 5 punktą, vidiniam teismo administravimui (teismo organizacinei veiklai) teisės aktų nustatyta tvarka vadovauja teismo pirmininkas. </w:t>
      </w:r>
      <w:r w:rsidR="000F0B64" w:rsidRPr="000C0EAD">
        <w:rPr>
          <w:bCs/>
          <w:color w:val="000000"/>
          <w:szCs w:val="24"/>
          <w:lang w:eastAsia="lt-LT"/>
        </w:rPr>
        <w:t>Teismo pirmininkas jam priskirtas teismo vidaus administravimo funkcijas atlieka asmeniškai, tačiau prireikus gali pavesti jas atlikti teismo pirmininko pavaduotojui (-</w:t>
      </w:r>
      <w:proofErr w:type="spellStart"/>
      <w:r w:rsidR="000F0B64" w:rsidRPr="000C0EAD">
        <w:rPr>
          <w:bCs/>
          <w:color w:val="000000"/>
          <w:szCs w:val="24"/>
          <w:lang w:eastAsia="lt-LT"/>
        </w:rPr>
        <w:t>ams</w:t>
      </w:r>
      <w:proofErr w:type="spellEnd"/>
      <w:r w:rsidR="000F0B64" w:rsidRPr="000C0EAD">
        <w:rPr>
          <w:bCs/>
          <w:color w:val="000000"/>
          <w:szCs w:val="24"/>
          <w:lang w:eastAsia="lt-LT"/>
        </w:rPr>
        <w:t xml:space="preserve">), skyrių pirmininkams, kitiems teisėjams. Taigi, teismo pirmininkas, pirmininko pavaduotojas ir skyriaus pirmininkas yra teismo pareigūnai, kurie Teismų įstatymo, kitų įstatymų bei teisės aktų nustatyta tvarka organizuoja ir prižiūri administravimą teisme, taip pat kontroliuoja, kaip laikomasi </w:t>
      </w:r>
      <w:r w:rsidR="000F0B64" w:rsidRPr="000C0EAD">
        <w:rPr>
          <w:bCs/>
          <w:color w:val="000000"/>
          <w:szCs w:val="24"/>
          <w:lang w:eastAsia="lt-LT"/>
        </w:rPr>
        <w:lastRenderedPageBreak/>
        <w:t xml:space="preserve">Teisėjų etikos kodekso reikalavimų. </w:t>
      </w:r>
      <w:r w:rsidRPr="000C0EAD">
        <w:rPr>
          <w:bCs/>
          <w:color w:val="000000"/>
          <w:szCs w:val="24"/>
          <w:lang w:eastAsia="lt-LT"/>
        </w:rPr>
        <w:t>Remdamasi aukščiau nurodytu teisiniu reguliavimu, vidinio teismo administravimo subjektai, pagal teisės aktais jiems suteiktus įgaliojimus, turi teisę nuspręsti dėl vidinio administravimo priemonių pasirinkimo individualioje situacijoje, taip pat jiems suteikta teisė, įvertinus konkretų atvejį, priimti sprendimą dėl tikslinio neplaninio patikrinimo inicijavimo, jo pobūdžio ir apimties.</w:t>
      </w:r>
    </w:p>
    <w:p w14:paraId="4B4FADF2" w14:textId="77777777" w:rsidR="002D1041" w:rsidRPr="000C0EAD" w:rsidRDefault="002D1041" w:rsidP="00B847BF">
      <w:pPr>
        <w:pStyle w:val="Tekstas"/>
        <w:spacing w:before="0" w:after="0" w:line="240" w:lineRule="auto"/>
        <w:ind w:firstLine="1134"/>
        <w:rPr>
          <w:bCs/>
          <w:color w:val="000000"/>
          <w:szCs w:val="24"/>
          <w:lang w:eastAsia="lt-LT"/>
        </w:rPr>
      </w:pPr>
      <w:r w:rsidRPr="000C0EAD">
        <w:rPr>
          <w:bCs/>
          <w:color w:val="000000"/>
          <w:szCs w:val="24"/>
          <w:lang w:eastAsia="lt-LT"/>
        </w:rPr>
        <w:t>Teisėjų garbės teismo nuomone, teisėjo garbės gynimas negali būti suprantamas taip plačiai, kad būtų paneigtos realios teismo administracijos, kuriai pavesta kontroliuoti</w:t>
      </w:r>
      <w:r w:rsidR="00B154E7" w:rsidRPr="000C0EAD">
        <w:rPr>
          <w:bCs/>
          <w:color w:val="000000"/>
          <w:szCs w:val="24"/>
          <w:lang w:eastAsia="lt-LT"/>
        </w:rPr>
        <w:t>,</w:t>
      </w:r>
      <w:r w:rsidRPr="000C0EAD">
        <w:rPr>
          <w:bCs/>
          <w:color w:val="000000"/>
          <w:szCs w:val="24"/>
          <w:lang w:eastAsia="lt-LT"/>
        </w:rPr>
        <w:t xml:space="preserve"> kaip teisėjai laikosi Teisėjų etikos kodekso ir kitų profesinių reikalavimų, galimybės priimti sprendimus tiek dėl teismo personalo, tiek dėl teisėjų darbo organizavimo, kitus administracinio-organizacinio pobūdžio sprendimus. Netoleruotina situacija, kai teismo pirmininkas pastebėjęs galimus teisėjo veiklos trūkumus (jų neatitik</w:t>
      </w:r>
      <w:r w:rsidR="00B154E7" w:rsidRPr="000C0EAD">
        <w:rPr>
          <w:bCs/>
          <w:color w:val="000000"/>
          <w:szCs w:val="24"/>
          <w:lang w:eastAsia="lt-LT"/>
        </w:rPr>
        <w:t>tį</w:t>
      </w:r>
      <w:r w:rsidRPr="000C0EAD">
        <w:rPr>
          <w:bCs/>
          <w:color w:val="000000"/>
          <w:szCs w:val="24"/>
          <w:lang w:eastAsia="lt-LT"/>
        </w:rPr>
        <w:t xml:space="preserve"> Teisėjų etikos kodekso ir kit</w:t>
      </w:r>
      <w:r w:rsidR="00B154E7" w:rsidRPr="000C0EAD">
        <w:rPr>
          <w:bCs/>
          <w:color w:val="000000"/>
          <w:szCs w:val="24"/>
          <w:lang w:eastAsia="lt-LT"/>
        </w:rPr>
        <w:t>iems</w:t>
      </w:r>
      <w:r w:rsidRPr="000C0EAD">
        <w:rPr>
          <w:bCs/>
          <w:color w:val="000000"/>
          <w:szCs w:val="24"/>
          <w:lang w:eastAsia="lt-LT"/>
        </w:rPr>
        <w:t xml:space="preserve"> profesiniams reikalavimams požiūriu), nesiimtų priemonių tam, kad būtų išaiškinti galimi pažeidimai ir užkirstas kelias galimam tokio pobūdžio pažeidimų pasikartojimui ateityje. Šioje vietoje labai svarbu akcentuoti, kad</w:t>
      </w:r>
      <w:r w:rsidR="00B154E7" w:rsidRPr="000C0EAD">
        <w:rPr>
          <w:bCs/>
          <w:color w:val="000000"/>
          <w:szCs w:val="24"/>
          <w:lang w:eastAsia="lt-LT"/>
        </w:rPr>
        <w:t>,</w:t>
      </w:r>
      <w:r w:rsidRPr="000C0EAD">
        <w:rPr>
          <w:bCs/>
          <w:color w:val="000000"/>
          <w:szCs w:val="24"/>
          <w:lang w:eastAsia="lt-LT"/>
        </w:rPr>
        <w:t xml:space="preserve"> remiantis konstitucine doktrina dėl teisėjo nepriklausomumo vykdant teisingumą užtikrinimo, konstatavimas, jog teisėjas nagrinėdamas bylas elgiasi netinkamai, daro tai sistemingai, gali būti daromas tik turint pakankamai šiuos teiginius pagrindžiančių duomenų, teisės aktų nustatyta tvarka atlikus teisėjo veiklos patikrinimą ir užtikrinant teisėjo, kaip tinkamo subjekto, teises.</w:t>
      </w:r>
    </w:p>
    <w:p w14:paraId="4AD0EE96" w14:textId="5E00ED7C" w:rsidR="00CA0C56" w:rsidRPr="000C0EAD" w:rsidRDefault="000F0B64" w:rsidP="00B847BF">
      <w:pPr>
        <w:pStyle w:val="Tekstas"/>
        <w:spacing w:before="0" w:after="0" w:line="240" w:lineRule="auto"/>
        <w:ind w:firstLine="1134"/>
        <w:rPr>
          <w:bCs/>
          <w:color w:val="000000"/>
          <w:szCs w:val="24"/>
          <w:lang w:eastAsia="lt-LT"/>
        </w:rPr>
      </w:pPr>
      <w:r w:rsidRPr="000C0EAD">
        <w:rPr>
          <w:bCs/>
          <w:color w:val="000000"/>
          <w:szCs w:val="24"/>
          <w:lang w:eastAsia="lt-LT"/>
        </w:rPr>
        <w:t xml:space="preserve">Nagrinėjamu atveju nustatyta, kad Vilniaus apygardos teismas atliko Vilniaus miesto apylinkės teismo </w:t>
      </w:r>
      <w:r w:rsidR="00975017" w:rsidRPr="000C0EAD">
        <w:rPr>
          <w:bCs/>
          <w:color w:val="000000"/>
          <w:szCs w:val="24"/>
          <w:lang w:eastAsia="lt-LT"/>
        </w:rPr>
        <w:t xml:space="preserve">pirmininkės administracinės veiklos patikrinimą ir </w:t>
      </w:r>
      <w:bookmarkStart w:id="26" w:name="_Hlk44079452"/>
      <w:r w:rsidR="00975017" w:rsidRPr="000C0EAD">
        <w:rPr>
          <w:bCs/>
          <w:color w:val="000000"/>
          <w:szCs w:val="24"/>
          <w:lang w:eastAsia="lt-LT"/>
        </w:rPr>
        <w:t xml:space="preserve">2017 m. vasario 3 d. </w:t>
      </w:r>
      <w:bookmarkEnd w:id="26"/>
      <w:r w:rsidR="00975017" w:rsidRPr="000C0EAD">
        <w:rPr>
          <w:bCs/>
          <w:color w:val="000000"/>
          <w:szCs w:val="24"/>
          <w:lang w:eastAsia="lt-LT"/>
        </w:rPr>
        <w:t>akte</w:t>
      </w:r>
      <w:r w:rsidR="00B154E7" w:rsidRPr="000C0EAD">
        <w:rPr>
          <w:bCs/>
          <w:color w:val="000000"/>
          <w:szCs w:val="24"/>
          <w:lang w:eastAsia="lt-LT"/>
        </w:rPr>
        <w:t>,</w:t>
      </w:r>
      <w:r w:rsidR="00197EB9" w:rsidRPr="000C0EAD">
        <w:rPr>
          <w:bCs/>
          <w:color w:val="000000"/>
          <w:szCs w:val="24"/>
          <w:lang w:eastAsia="lt-LT"/>
        </w:rPr>
        <w:t xml:space="preserve"> </w:t>
      </w:r>
      <w:r w:rsidR="00975017" w:rsidRPr="000C0EAD">
        <w:rPr>
          <w:bCs/>
          <w:color w:val="000000"/>
          <w:szCs w:val="24"/>
          <w:lang w:eastAsia="lt-LT"/>
        </w:rPr>
        <w:t>be kitų siūlymų</w:t>
      </w:r>
      <w:r w:rsidR="00B154E7" w:rsidRPr="000C0EAD">
        <w:rPr>
          <w:bCs/>
          <w:color w:val="000000"/>
          <w:szCs w:val="24"/>
          <w:lang w:eastAsia="lt-LT"/>
        </w:rPr>
        <w:t>,</w:t>
      </w:r>
      <w:r w:rsidR="00975017" w:rsidRPr="000C0EAD">
        <w:rPr>
          <w:bCs/>
          <w:color w:val="000000"/>
          <w:szCs w:val="24"/>
          <w:lang w:eastAsia="lt-LT"/>
        </w:rPr>
        <w:t xml:space="preserve"> pat</w:t>
      </w:r>
      <w:r w:rsidR="00B154E7" w:rsidRPr="000C0EAD">
        <w:rPr>
          <w:bCs/>
          <w:color w:val="000000"/>
          <w:szCs w:val="24"/>
          <w:lang w:eastAsia="lt-LT"/>
        </w:rPr>
        <w:t>e</w:t>
      </w:r>
      <w:r w:rsidR="00975017" w:rsidRPr="000C0EAD">
        <w:rPr>
          <w:bCs/>
          <w:color w:val="000000"/>
          <w:szCs w:val="24"/>
          <w:lang w:eastAsia="lt-LT"/>
        </w:rPr>
        <w:t>ikė siūlymą</w:t>
      </w:r>
      <w:r w:rsidR="00281B8F" w:rsidRPr="000C0EAD">
        <w:rPr>
          <w:bCs/>
          <w:color w:val="000000"/>
          <w:szCs w:val="24"/>
          <w:lang w:eastAsia="lt-LT"/>
        </w:rPr>
        <w:t xml:space="preserve"> į 2017 m. organizacinės veiklos priežiūros planą įtraukti patikrinimą, siekiant nustatyti, kaip organizuojamas </w:t>
      </w:r>
      <w:bookmarkStart w:id="27" w:name="_Hlk44076024"/>
      <w:r w:rsidR="00281B8F" w:rsidRPr="000C0EAD">
        <w:rPr>
          <w:bCs/>
          <w:color w:val="000000"/>
          <w:szCs w:val="24"/>
          <w:lang w:eastAsia="lt-LT"/>
        </w:rPr>
        <w:t xml:space="preserve">teisėjos Ingos </w:t>
      </w:r>
      <w:proofErr w:type="spellStart"/>
      <w:r w:rsidR="00281B8F" w:rsidRPr="000C0EAD">
        <w:rPr>
          <w:bCs/>
          <w:color w:val="000000"/>
          <w:szCs w:val="24"/>
          <w:lang w:eastAsia="lt-LT"/>
        </w:rPr>
        <w:t>Štuopienės</w:t>
      </w:r>
      <w:proofErr w:type="spellEnd"/>
      <w:r w:rsidR="00281B8F" w:rsidRPr="000C0EAD">
        <w:rPr>
          <w:bCs/>
          <w:color w:val="000000"/>
          <w:szCs w:val="24"/>
          <w:lang w:eastAsia="lt-LT"/>
        </w:rPr>
        <w:t xml:space="preserve"> </w:t>
      </w:r>
      <w:bookmarkEnd w:id="27"/>
      <w:r w:rsidR="00281B8F" w:rsidRPr="000C0EAD">
        <w:rPr>
          <w:bCs/>
          <w:color w:val="000000"/>
          <w:szCs w:val="24"/>
          <w:lang w:eastAsia="lt-LT"/>
        </w:rPr>
        <w:t>ir jos komandos darbas, t. y. kiek laiko teisėja ir jos posėdžių sekretorė</w:t>
      </w:r>
      <w:r w:rsidR="00CC0651" w:rsidRPr="000C0EAD">
        <w:rPr>
          <w:bCs/>
          <w:color w:val="000000"/>
          <w:szCs w:val="24"/>
          <w:lang w:eastAsia="lt-LT"/>
        </w:rPr>
        <w:t xml:space="preserve"> užimtos teismo posėdžiuose, ar pagal teisėjos paskirtų teismo posėdžių grafiką lieka laiko pasirengti bylos nagrinėjimui, surašyti procesinius sprendimus, ar teismo posėdžių sekretorė laisvu nuo posėdžiavimo laiku gali spėti atlikti kitas funkcijas ir pan.</w:t>
      </w:r>
      <w:r w:rsidR="00AE55AC" w:rsidRPr="000C0EAD">
        <w:rPr>
          <w:bCs/>
          <w:color w:val="000000"/>
          <w:szCs w:val="24"/>
          <w:lang w:eastAsia="lt-LT"/>
        </w:rPr>
        <w:t xml:space="preserve"> Šis siūlymas pateiktas konstatavus, kad susirūpinimą kelia teisėjos Ingos </w:t>
      </w:r>
      <w:proofErr w:type="spellStart"/>
      <w:r w:rsidR="00AE55AC" w:rsidRPr="000C0EAD">
        <w:rPr>
          <w:bCs/>
          <w:color w:val="000000"/>
          <w:szCs w:val="24"/>
          <w:lang w:eastAsia="lt-LT"/>
        </w:rPr>
        <w:t>Štuopienės</w:t>
      </w:r>
      <w:proofErr w:type="spellEnd"/>
      <w:r w:rsidR="00AE55AC" w:rsidRPr="000C0EAD">
        <w:rPr>
          <w:bCs/>
          <w:color w:val="000000"/>
          <w:szCs w:val="24"/>
          <w:lang w:eastAsia="lt-LT"/>
        </w:rPr>
        <w:t xml:space="preserve"> ir teismo posėdžių sekretorių santykiai (teisėja pateikė ne vieną tarnybinį pranešimą dėl sekretorių padaromų klaidų, buvo atlikti tarnybiniai patikrinimai).</w:t>
      </w:r>
      <w:r w:rsidR="00197EB9" w:rsidRPr="000C0EAD">
        <w:rPr>
          <w:bCs/>
          <w:color w:val="000000"/>
          <w:szCs w:val="24"/>
          <w:lang w:eastAsia="lt-LT"/>
        </w:rPr>
        <w:t xml:space="preserve"> </w:t>
      </w:r>
      <w:r w:rsidR="00EA7E58" w:rsidRPr="000C0EAD">
        <w:rPr>
          <w:bCs/>
          <w:color w:val="000000"/>
          <w:szCs w:val="24"/>
          <w:lang w:eastAsia="lt-LT"/>
        </w:rPr>
        <w:t xml:space="preserve">Vilniaus apygardos teismo pirmininkas 2017 m. vasario 24 d. sprendimu NR. IA-7 patvirtino išvadas dėl Vilniaus miesto apylinkės teismo pirmininkės administracinio darbo patikrinimo ir pritarė siūlymui atlikti patikrinimą, kaip organizuojamas teisėjos Ingos </w:t>
      </w:r>
      <w:proofErr w:type="spellStart"/>
      <w:r w:rsidR="00EA7E58" w:rsidRPr="000C0EAD">
        <w:rPr>
          <w:bCs/>
          <w:color w:val="000000"/>
          <w:szCs w:val="24"/>
          <w:lang w:eastAsia="lt-LT"/>
        </w:rPr>
        <w:t>Štuopienės</w:t>
      </w:r>
      <w:proofErr w:type="spellEnd"/>
      <w:r w:rsidR="00EA7E58" w:rsidRPr="000C0EAD">
        <w:rPr>
          <w:bCs/>
          <w:color w:val="000000"/>
          <w:szCs w:val="24"/>
          <w:lang w:eastAsia="lt-LT"/>
        </w:rPr>
        <w:t xml:space="preserve"> ir jos komandos darbas.</w:t>
      </w:r>
      <w:r w:rsidR="00032574" w:rsidRPr="000C0EAD">
        <w:rPr>
          <w:bCs/>
          <w:color w:val="000000"/>
          <w:szCs w:val="24"/>
          <w:lang w:eastAsia="lt-LT"/>
        </w:rPr>
        <w:t xml:space="preserve"> </w:t>
      </w:r>
      <w:r w:rsidR="00F92635" w:rsidRPr="000C0EAD">
        <w:rPr>
          <w:bCs/>
          <w:color w:val="000000"/>
          <w:szCs w:val="24"/>
          <w:lang w:eastAsia="lt-LT"/>
        </w:rPr>
        <w:t xml:space="preserve">Vilniaus apygardos teismo pirmininkė Loreta </w:t>
      </w:r>
      <w:proofErr w:type="spellStart"/>
      <w:r w:rsidR="00F92635" w:rsidRPr="000C0EAD">
        <w:rPr>
          <w:bCs/>
          <w:color w:val="000000"/>
          <w:szCs w:val="24"/>
          <w:lang w:eastAsia="lt-LT"/>
        </w:rPr>
        <w:t>Braždienė</w:t>
      </w:r>
      <w:proofErr w:type="spellEnd"/>
      <w:r w:rsidR="00F92635" w:rsidRPr="000C0EAD">
        <w:rPr>
          <w:bCs/>
          <w:color w:val="000000"/>
          <w:szCs w:val="24"/>
          <w:lang w:eastAsia="lt-LT"/>
        </w:rPr>
        <w:t xml:space="preserve"> 2017 m. gegužės 2 d. priėmė įsakymą ,,Dėl </w:t>
      </w:r>
      <w:r w:rsidR="0096660C" w:rsidRPr="000C0EAD">
        <w:rPr>
          <w:bCs/>
          <w:color w:val="000000"/>
          <w:szCs w:val="24"/>
          <w:lang w:eastAsia="lt-LT"/>
        </w:rPr>
        <w:t xml:space="preserve">komisijos sudarymo teisėjos Ingos </w:t>
      </w:r>
      <w:proofErr w:type="spellStart"/>
      <w:r w:rsidR="0096660C" w:rsidRPr="000C0EAD">
        <w:rPr>
          <w:bCs/>
          <w:color w:val="000000"/>
          <w:szCs w:val="24"/>
          <w:lang w:eastAsia="lt-LT"/>
        </w:rPr>
        <w:t>Štuopienės</w:t>
      </w:r>
      <w:proofErr w:type="spellEnd"/>
      <w:r w:rsidR="0096660C" w:rsidRPr="000C0EAD">
        <w:rPr>
          <w:bCs/>
          <w:color w:val="000000"/>
          <w:szCs w:val="24"/>
          <w:lang w:eastAsia="lt-LT"/>
        </w:rPr>
        <w:t xml:space="preserve"> veiklai patikrinti“</w:t>
      </w:r>
      <w:r w:rsidR="00426072" w:rsidRPr="000C0EAD">
        <w:rPr>
          <w:bCs/>
          <w:color w:val="000000"/>
          <w:szCs w:val="24"/>
          <w:lang w:eastAsia="lt-LT"/>
        </w:rPr>
        <w:t xml:space="preserve">, kurio pagrindu atlikus patikrinimą </w:t>
      </w:r>
      <w:bookmarkStart w:id="28" w:name="_Hlk44080817"/>
      <w:r w:rsidR="00426072" w:rsidRPr="000C0EAD">
        <w:rPr>
          <w:bCs/>
          <w:color w:val="000000"/>
          <w:szCs w:val="24"/>
          <w:lang w:eastAsia="lt-LT"/>
        </w:rPr>
        <w:t xml:space="preserve">2017 m. rugpjūčio 30 d. buvo surašyta teisėjos Ingos </w:t>
      </w:r>
      <w:proofErr w:type="spellStart"/>
      <w:r w:rsidR="00426072" w:rsidRPr="000C0EAD">
        <w:rPr>
          <w:bCs/>
          <w:color w:val="000000"/>
          <w:szCs w:val="24"/>
          <w:lang w:eastAsia="lt-LT"/>
        </w:rPr>
        <w:t>Štuopienės</w:t>
      </w:r>
      <w:proofErr w:type="spellEnd"/>
      <w:r w:rsidR="00426072" w:rsidRPr="000C0EAD">
        <w:rPr>
          <w:bCs/>
          <w:color w:val="000000"/>
          <w:szCs w:val="24"/>
          <w:lang w:eastAsia="lt-LT"/>
        </w:rPr>
        <w:t xml:space="preserve"> veiklos patikrinimo išvada Nr. TSDR-405a.</w:t>
      </w:r>
      <w:bookmarkEnd w:id="28"/>
      <w:r w:rsidR="001029B5" w:rsidRPr="000C0EAD">
        <w:rPr>
          <w:bCs/>
          <w:color w:val="000000"/>
          <w:szCs w:val="24"/>
          <w:lang w:eastAsia="lt-LT"/>
        </w:rPr>
        <w:t xml:space="preserve"> </w:t>
      </w:r>
      <w:r w:rsidR="00CA0C56" w:rsidRPr="000C0EAD">
        <w:rPr>
          <w:bCs/>
          <w:color w:val="000000"/>
          <w:szCs w:val="24"/>
          <w:lang w:eastAsia="lt-LT"/>
        </w:rPr>
        <w:t xml:space="preserve">Pastebėtina, kad minėtu teismo pirmininkės įsakymu patikrinimą buvo pavesta atlikti ir išvadą surašyti komisijai, sudarytai iš teismo pirmininko Marijaus </w:t>
      </w:r>
      <w:proofErr w:type="spellStart"/>
      <w:r w:rsidR="00CA0C56" w:rsidRPr="000C0EAD">
        <w:rPr>
          <w:bCs/>
          <w:color w:val="000000"/>
          <w:szCs w:val="24"/>
          <w:lang w:eastAsia="lt-LT"/>
        </w:rPr>
        <w:t>Kursevičiaus</w:t>
      </w:r>
      <w:proofErr w:type="spellEnd"/>
      <w:r w:rsidR="00CA0C56" w:rsidRPr="000C0EAD">
        <w:rPr>
          <w:bCs/>
          <w:color w:val="000000"/>
          <w:szCs w:val="24"/>
          <w:lang w:eastAsia="lt-LT"/>
        </w:rPr>
        <w:t xml:space="preserve">, </w:t>
      </w:r>
      <w:r w:rsidR="00B761CE" w:rsidRPr="00B761CE">
        <w:rPr>
          <w:bCs/>
          <w:i/>
          <w:iCs/>
          <w:color w:val="000000"/>
          <w:szCs w:val="24"/>
          <w:lang w:eastAsia="lt-LT"/>
        </w:rPr>
        <w:t>(duomenys neskelbtini)</w:t>
      </w:r>
      <w:r w:rsidR="00B761CE">
        <w:rPr>
          <w:bCs/>
          <w:color w:val="000000"/>
          <w:szCs w:val="24"/>
          <w:lang w:eastAsia="lt-LT"/>
        </w:rPr>
        <w:t xml:space="preserve"> </w:t>
      </w:r>
      <w:r w:rsidR="00CA0C56" w:rsidRPr="000C0EAD">
        <w:rPr>
          <w:bCs/>
          <w:color w:val="000000"/>
          <w:szCs w:val="24"/>
          <w:lang w:eastAsia="lt-LT"/>
        </w:rPr>
        <w:t>L</w:t>
      </w:r>
      <w:r w:rsidR="00B53140">
        <w:rPr>
          <w:bCs/>
          <w:color w:val="000000"/>
          <w:szCs w:val="24"/>
          <w:lang w:eastAsia="lt-LT"/>
        </w:rPr>
        <w:t>.</w:t>
      </w:r>
      <w:r w:rsidR="00CA0C56" w:rsidRPr="000C0EAD">
        <w:rPr>
          <w:bCs/>
          <w:color w:val="000000"/>
          <w:szCs w:val="24"/>
          <w:lang w:eastAsia="lt-LT"/>
        </w:rPr>
        <w:t xml:space="preserve"> U</w:t>
      </w:r>
      <w:r w:rsidR="00B53140">
        <w:rPr>
          <w:bCs/>
          <w:color w:val="000000"/>
          <w:szCs w:val="24"/>
          <w:lang w:eastAsia="lt-LT"/>
        </w:rPr>
        <w:t>.</w:t>
      </w:r>
      <w:r w:rsidR="00CA0C56" w:rsidRPr="000C0EAD">
        <w:rPr>
          <w:bCs/>
          <w:color w:val="000000"/>
          <w:szCs w:val="24"/>
          <w:lang w:eastAsia="lt-LT"/>
        </w:rPr>
        <w:t xml:space="preserve">, </w:t>
      </w:r>
      <w:bookmarkStart w:id="29" w:name="_Hlk59460459"/>
      <w:r w:rsidR="00B761CE" w:rsidRPr="00B761CE">
        <w:rPr>
          <w:bCs/>
          <w:i/>
          <w:iCs/>
          <w:color w:val="000000"/>
          <w:szCs w:val="24"/>
          <w:lang w:eastAsia="lt-LT"/>
        </w:rPr>
        <w:t>(duomenys neskelbtini)</w:t>
      </w:r>
      <w:r w:rsidR="00B761CE">
        <w:rPr>
          <w:bCs/>
          <w:color w:val="000000"/>
          <w:szCs w:val="24"/>
          <w:lang w:eastAsia="lt-LT"/>
        </w:rPr>
        <w:t xml:space="preserve"> </w:t>
      </w:r>
      <w:bookmarkEnd w:id="29"/>
      <w:r w:rsidR="00CA0C56" w:rsidRPr="000C0EAD">
        <w:rPr>
          <w:bCs/>
          <w:color w:val="000000"/>
          <w:szCs w:val="24"/>
          <w:lang w:eastAsia="lt-LT"/>
        </w:rPr>
        <w:t>G</w:t>
      </w:r>
      <w:r w:rsidR="00B53140">
        <w:rPr>
          <w:bCs/>
          <w:color w:val="000000"/>
          <w:szCs w:val="24"/>
          <w:lang w:eastAsia="lt-LT"/>
        </w:rPr>
        <w:t>.</w:t>
      </w:r>
      <w:r w:rsidR="00CA0C56" w:rsidRPr="000C0EAD">
        <w:rPr>
          <w:bCs/>
          <w:color w:val="000000"/>
          <w:szCs w:val="24"/>
          <w:lang w:eastAsia="lt-LT"/>
        </w:rPr>
        <w:t xml:space="preserve"> V. Taigi, </w:t>
      </w:r>
      <w:r w:rsidR="002D1041" w:rsidRPr="000C0EAD">
        <w:rPr>
          <w:bCs/>
          <w:color w:val="000000"/>
          <w:szCs w:val="24"/>
          <w:lang w:eastAsia="lt-LT"/>
        </w:rPr>
        <w:t>matyti</w:t>
      </w:r>
      <w:r w:rsidR="00CA0C56" w:rsidRPr="000C0EAD">
        <w:rPr>
          <w:bCs/>
          <w:color w:val="000000"/>
          <w:szCs w:val="24"/>
          <w:lang w:eastAsia="lt-LT"/>
        </w:rPr>
        <w:t xml:space="preserve">, kad teisėjos Ingos </w:t>
      </w:r>
      <w:proofErr w:type="spellStart"/>
      <w:r w:rsidR="00CA0C56" w:rsidRPr="000C0EAD">
        <w:rPr>
          <w:bCs/>
          <w:color w:val="000000"/>
          <w:szCs w:val="24"/>
          <w:lang w:eastAsia="lt-LT"/>
        </w:rPr>
        <w:t>Štuopienės</w:t>
      </w:r>
      <w:proofErr w:type="spellEnd"/>
      <w:r w:rsidR="00CA0C56" w:rsidRPr="000C0EAD">
        <w:rPr>
          <w:bCs/>
          <w:color w:val="000000"/>
          <w:szCs w:val="24"/>
          <w:lang w:eastAsia="lt-LT"/>
        </w:rPr>
        <w:t xml:space="preserve"> veiklos patikrinimas buvo atliekamas bendrais komisijos narių veiksmais</w:t>
      </w:r>
      <w:r w:rsidR="002D1041" w:rsidRPr="000C0EAD">
        <w:rPr>
          <w:bCs/>
          <w:color w:val="000000"/>
          <w:szCs w:val="24"/>
          <w:lang w:eastAsia="lt-LT"/>
        </w:rPr>
        <w:t xml:space="preserve">, pateiktos visų komisijos narių bendrai padarytos išvados. </w:t>
      </w:r>
    </w:p>
    <w:p w14:paraId="4C5DC9E2" w14:textId="77777777" w:rsidR="006A0A8E" w:rsidRPr="000C0EAD" w:rsidRDefault="002E4406" w:rsidP="00B847BF">
      <w:pPr>
        <w:pStyle w:val="Tekstas"/>
        <w:spacing w:before="0" w:after="0" w:line="240" w:lineRule="auto"/>
        <w:ind w:firstLine="1134"/>
        <w:rPr>
          <w:bCs/>
          <w:color w:val="000000"/>
          <w:szCs w:val="24"/>
          <w:lang w:eastAsia="lt-LT"/>
        </w:rPr>
      </w:pPr>
      <w:r w:rsidRPr="000C0EAD">
        <w:rPr>
          <w:bCs/>
          <w:color w:val="000000"/>
          <w:szCs w:val="24"/>
          <w:lang w:eastAsia="lt-LT"/>
        </w:rPr>
        <w:t>Į</w:t>
      </w:r>
      <w:r w:rsidR="002F5DD2" w:rsidRPr="000C0EAD">
        <w:rPr>
          <w:bCs/>
          <w:color w:val="000000"/>
          <w:szCs w:val="24"/>
          <w:lang w:eastAsia="lt-LT"/>
        </w:rPr>
        <w:t>vertin</w:t>
      </w:r>
      <w:r w:rsidRPr="000C0EAD">
        <w:rPr>
          <w:bCs/>
          <w:color w:val="000000"/>
          <w:szCs w:val="24"/>
          <w:lang w:eastAsia="lt-LT"/>
        </w:rPr>
        <w:t>us</w:t>
      </w:r>
      <w:r w:rsidR="002F5DD2" w:rsidRPr="000C0EAD">
        <w:rPr>
          <w:bCs/>
          <w:color w:val="000000"/>
          <w:szCs w:val="24"/>
          <w:lang w:eastAsia="lt-LT"/>
        </w:rPr>
        <w:t xml:space="preserve"> </w:t>
      </w:r>
      <w:r w:rsidR="00C62724" w:rsidRPr="000C0EAD">
        <w:rPr>
          <w:bCs/>
          <w:color w:val="000000"/>
          <w:szCs w:val="24"/>
          <w:lang w:eastAsia="lt-LT"/>
        </w:rPr>
        <w:t xml:space="preserve">aukščiau nurodytų dokumentų </w:t>
      </w:r>
      <w:r w:rsidR="002F5DD2" w:rsidRPr="000C0EAD">
        <w:rPr>
          <w:bCs/>
          <w:color w:val="000000"/>
          <w:szCs w:val="24"/>
          <w:lang w:eastAsia="lt-LT"/>
        </w:rPr>
        <w:t xml:space="preserve">(2017 m. vasario 3 d. akto, 2017 m. gegužės 2 d. įsakymo) </w:t>
      </w:r>
      <w:r w:rsidR="00C62724" w:rsidRPr="000C0EAD">
        <w:rPr>
          <w:bCs/>
          <w:color w:val="000000"/>
          <w:szCs w:val="24"/>
          <w:lang w:eastAsia="lt-LT"/>
        </w:rPr>
        <w:t xml:space="preserve">turinį, </w:t>
      </w:r>
      <w:r w:rsidR="002F5DD2" w:rsidRPr="000C0EAD">
        <w:rPr>
          <w:bCs/>
          <w:color w:val="000000"/>
          <w:szCs w:val="24"/>
          <w:lang w:eastAsia="lt-LT"/>
        </w:rPr>
        <w:t>2017 m. rugpjūčio 30 d. išvadoje išdėstytus argumentus, atsižvelg</w:t>
      </w:r>
      <w:r w:rsidRPr="000C0EAD">
        <w:rPr>
          <w:bCs/>
          <w:color w:val="000000"/>
          <w:szCs w:val="24"/>
          <w:lang w:eastAsia="lt-LT"/>
        </w:rPr>
        <w:t>iant</w:t>
      </w:r>
      <w:r w:rsidR="002F5DD2" w:rsidRPr="000C0EAD">
        <w:rPr>
          <w:bCs/>
          <w:color w:val="000000"/>
          <w:szCs w:val="24"/>
          <w:lang w:eastAsia="lt-LT"/>
        </w:rPr>
        <w:t xml:space="preserve"> į teisinį reguliavimą, dar</w:t>
      </w:r>
      <w:r w:rsidRPr="000C0EAD">
        <w:rPr>
          <w:bCs/>
          <w:color w:val="000000"/>
          <w:szCs w:val="24"/>
          <w:lang w:eastAsia="lt-LT"/>
        </w:rPr>
        <w:t>ytina</w:t>
      </w:r>
      <w:r w:rsidR="002F5DD2" w:rsidRPr="000C0EAD">
        <w:rPr>
          <w:bCs/>
          <w:color w:val="000000"/>
          <w:szCs w:val="24"/>
          <w:lang w:eastAsia="lt-LT"/>
        </w:rPr>
        <w:t xml:space="preserve"> išvad</w:t>
      </w:r>
      <w:r w:rsidRPr="000C0EAD">
        <w:rPr>
          <w:bCs/>
          <w:color w:val="000000"/>
          <w:szCs w:val="24"/>
          <w:lang w:eastAsia="lt-LT"/>
        </w:rPr>
        <w:t>a</w:t>
      </w:r>
      <w:r w:rsidR="002F5DD2" w:rsidRPr="000C0EAD">
        <w:rPr>
          <w:bCs/>
          <w:color w:val="000000"/>
          <w:szCs w:val="24"/>
          <w:lang w:eastAsia="lt-LT"/>
        </w:rPr>
        <w:t>, kad teisėjos</w:t>
      </w:r>
      <w:r w:rsidRPr="000C0EAD">
        <w:rPr>
          <w:bCs/>
          <w:color w:val="000000"/>
          <w:szCs w:val="24"/>
          <w:lang w:eastAsia="lt-LT"/>
        </w:rPr>
        <w:t xml:space="preserve"> Ingos </w:t>
      </w:r>
      <w:proofErr w:type="spellStart"/>
      <w:r w:rsidRPr="000C0EAD">
        <w:rPr>
          <w:bCs/>
          <w:color w:val="000000"/>
          <w:szCs w:val="24"/>
          <w:lang w:eastAsia="lt-LT"/>
        </w:rPr>
        <w:t>Štuopienės</w:t>
      </w:r>
      <w:proofErr w:type="spellEnd"/>
      <w:r w:rsidRPr="000C0EAD">
        <w:rPr>
          <w:bCs/>
          <w:color w:val="000000"/>
          <w:szCs w:val="24"/>
          <w:lang w:eastAsia="lt-LT"/>
        </w:rPr>
        <w:t xml:space="preserve"> veiklos patikrinimas buvo atliktas reaguojant į išorinio teismo administratoriaus pateiktą informaciją apie galimus teisėjos veiklos trūkumus.</w:t>
      </w:r>
      <w:r w:rsidR="002F5DD2" w:rsidRPr="000C0EAD">
        <w:rPr>
          <w:bCs/>
          <w:color w:val="000000"/>
          <w:szCs w:val="24"/>
          <w:lang w:eastAsia="lt-LT"/>
        </w:rPr>
        <w:t xml:space="preserve"> </w:t>
      </w:r>
      <w:r w:rsidRPr="000C0EAD">
        <w:rPr>
          <w:bCs/>
          <w:color w:val="000000"/>
          <w:szCs w:val="24"/>
          <w:lang w:eastAsia="lt-LT"/>
        </w:rPr>
        <w:t xml:space="preserve">Vykdydama aukštesnės instancijos teismo 2017 m. vasario 3 d. akte pateiktus siūlymus, tuometinė Vilniaus miesto apylinkės teismo pirmininkė Loreta </w:t>
      </w:r>
      <w:proofErr w:type="spellStart"/>
      <w:r w:rsidRPr="000C0EAD">
        <w:rPr>
          <w:bCs/>
          <w:color w:val="000000"/>
          <w:szCs w:val="24"/>
          <w:lang w:eastAsia="lt-LT"/>
        </w:rPr>
        <w:t>Braždienė</w:t>
      </w:r>
      <w:proofErr w:type="spellEnd"/>
      <w:r w:rsidRPr="000C0EAD">
        <w:rPr>
          <w:bCs/>
          <w:color w:val="000000"/>
          <w:szCs w:val="24"/>
          <w:lang w:eastAsia="lt-LT"/>
        </w:rPr>
        <w:t>, kaip vidinis teismo administratorius, ėmėsi Administravimo teismuose nuostatų 16 ir 17 punktuose nustatytų organizacinių priemonių, užtikrinančių teismo, teisėjų ir teismo personalo efektyvumą, Teisėjų etikos kodekso laikymąsi ir aukštą teismo personalo profesinę kultūrą</w:t>
      </w:r>
      <w:r w:rsidR="00831415" w:rsidRPr="000C0EAD">
        <w:rPr>
          <w:bCs/>
          <w:color w:val="000000"/>
          <w:szCs w:val="24"/>
          <w:lang w:eastAsia="lt-LT"/>
        </w:rPr>
        <w:t>, o atlikus patikrinimą 2017 m. rugsėjo 6 d. rezoliucija patvirtin</w:t>
      </w:r>
      <w:r w:rsidR="00266328" w:rsidRPr="000C0EAD">
        <w:rPr>
          <w:bCs/>
          <w:color w:val="000000"/>
          <w:szCs w:val="24"/>
          <w:lang w:eastAsia="lt-LT"/>
        </w:rPr>
        <w:t>o</w:t>
      </w:r>
      <w:r w:rsidR="00831415" w:rsidRPr="000C0EAD">
        <w:rPr>
          <w:bCs/>
          <w:color w:val="000000"/>
          <w:szCs w:val="24"/>
          <w:lang w:eastAsia="lt-LT"/>
        </w:rPr>
        <w:t xml:space="preserve"> 2017 m. rugpjūčio 30 d. teisėjos Ingos </w:t>
      </w:r>
      <w:proofErr w:type="spellStart"/>
      <w:r w:rsidR="00831415" w:rsidRPr="000C0EAD">
        <w:rPr>
          <w:bCs/>
          <w:color w:val="000000"/>
          <w:szCs w:val="24"/>
          <w:lang w:eastAsia="lt-LT"/>
        </w:rPr>
        <w:t>Štuopienės</w:t>
      </w:r>
      <w:proofErr w:type="spellEnd"/>
      <w:r w:rsidR="00831415" w:rsidRPr="000C0EAD">
        <w:rPr>
          <w:bCs/>
          <w:color w:val="000000"/>
          <w:szCs w:val="24"/>
          <w:lang w:eastAsia="lt-LT"/>
        </w:rPr>
        <w:t xml:space="preserve"> veiklos patikrinimo išvadą</w:t>
      </w:r>
      <w:r w:rsidRPr="000C0EAD">
        <w:rPr>
          <w:bCs/>
          <w:color w:val="000000"/>
          <w:szCs w:val="24"/>
          <w:lang w:eastAsia="lt-LT"/>
        </w:rPr>
        <w:t xml:space="preserve"> </w:t>
      </w:r>
      <w:r w:rsidR="00831415" w:rsidRPr="000C0EAD">
        <w:rPr>
          <w:bCs/>
          <w:color w:val="000000"/>
          <w:szCs w:val="24"/>
          <w:lang w:eastAsia="lt-LT"/>
        </w:rPr>
        <w:t xml:space="preserve">Nr. TSDR-405a. </w:t>
      </w:r>
    </w:p>
    <w:p w14:paraId="4516B154" w14:textId="77777777" w:rsidR="000C0EAD" w:rsidRDefault="00831415" w:rsidP="00B847BF">
      <w:pPr>
        <w:pStyle w:val="Tekstas"/>
        <w:spacing w:before="0" w:after="0" w:line="240" w:lineRule="auto"/>
        <w:ind w:firstLine="1134"/>
        <w:rPr>
          <w:bCs/>
          <w:color w:val="000000"/>
          <w:szCs w:val="24"/>
          <w:lang w:eastAsia="lt-LT"/>
        </w:rPr>
      </w:pPr>
      <w:r w:rsidRPr="000C0EAD">
        <w:rPr>
          <w:bCs/>
          <w:color w:val="000000"/>
          <w:szCs w:val="24"/>
          <w:lang w:eastAsia="lt-LT"/>
        </w:rPr>
        <w:t>P</w:t>
      </w:r>
      <w:r w:rsidR="00266328" w:rsidRPr="000C0EAD">
        <w:rPr>
          <w:bCs/>
          <w:color w:val="000000"/>
          <w:szCs w:val="24"/>
          <w:lang w:eastAsia="lt-LT"/>
        </w:rPr>
        <w:t>ažymėtina, kad p</w:t>
      </w:r>
      <w:r w:rsidRPr="000C0EAD">
        <w:rPr>
          <w:bCs/>
          <w:color w:val="000000"/>
          <w:szCs w:val="24"/>
          <w:lang w:eastAsia="lt-LT"/>
        </w:rPr>
        <w:t>agal Administravimo teismuose nuostatų 29 punktą patikrinimo aktas gali būti tvirtinamas vadovo rezoliucija tai</w:t>
      </w:r>
      <w:r w:rsidR="00B154E7" w:rsidRPr="000C0EAD">
        <w:rPr>
          <w:bCs/>
          <w:color w:val="000000"/>
          <w:szCs w:val="24"/>
          <w:lang w:eastAsia="lt-LT"/>
        </w:rPr>
        <w:t>s</w:t>
      </w:r>
      <w:r w:rsidRPr="000C0EAD">
        <w:rPr>
          <w:bCs/>
          <w:color w:val="000000"/>
          <w:szCs w:val="24"/>
          <w:lang w:eastAsia="lt-LT"/>
        </w:rPr>
        <w:t xml:space="preserve"> atvejais, kai atlikus patikrinimą nėra nustatomi trūkumai ir nėra teikiamos rekomendacijos.</w:t>
      </w:r>
      <w:r w:rsidR="000547FB" w:rsidRPr="000C0EAD">
        <w:rPr>
          <w:bCs/>
          <w:color w:val="000000"/>
          <w:szCs w:val="24"/>
          <w:lang w:eastAsia="lt-LT"/>
        </w:rPr>
        <w:t xml:space="preserve"> </w:t>
      </w:r>
      <w:r w:rsidR="00266328" w:rsidRPr="000C0EAD">
        <w:rPr>
          <w:bCs/>
          <w:color w:val="000000"/>
          <w:szCs w:val="24"/>
          <w:lang w:eastAsia="lt-LT"/>
        </w:rPr>
        <w:t xml:space="preserve">Teisėja Inga </w:t>
      </w:r>
      <w:proofErr w:type="spellStart"/>
      <w:r w:rsidR="00266328" w:rsidRPr="000C0EAD">
        <w:rPr>
          <w:bCs/>
          <w:color w:val="000000"/>
          <w:szCs w:val="24"/>
          <w:lang w:eastAsia="lt-LT"/>
        </w:rPr>
        <w:t>Štuopienė</w:t>
      </w:r>
      <w:proofErr w:type="spellEnd"/>
      <w:r w:rsidR="00266328" w:rsidRPr="000C0EAD">
        <w:rPr>
          <w:bCs/>
          <w:color w:val="000000"/>
          <w:szCs w:val="24"/>
          <w:lang w:eastAsia="lt-LT"/>
        </w:rPr>
        <w:t xml:space="preserve"> </w:t>
      </w:r>
      <w:r w:rsidR="005D6BFD" w:rsidRPr="000C0EAD">
        <w:rPr>
          <w:bCs/>
          <w:color w:val="000000"/>
          <w:szCs w:val="24"/>
          <w:lang w:eastAsia="lt-LT"/>
        </w:rPr>
        <w:t xml:space="preserve">vienu iš </w:t>
      </w:r>
      <w:r w:rsidR="000547FB" w:rsidRPr="000C0EAD">
        <w:rPr>
          <w:bCs/>
          <w:color w:val="000000"/>
          <w:szCs w:val="24"/>
          <w:lang w:eastAsia="lt-LT"/>
        </w:rPr>
        <w:t xml:space="preserve">argumentų, kad atliekant jos veiklos patikrinimą buvo pažeista jos kaip teisėjos garbė, nurodo </w:t>
      </w:r>
      <w:r w:rsidR="003E1881" w:rsidRPr="000C0EAD">
        <w:rPr>
          <w:bCs/>
          <w:color w:val="000000"/>
          <w:szCs w:val="24"/>
          <w:lang w:eastAsia="lt-LT"/>
        </w:rPr>
        <w:t xml:space="preserve">ir </w:t>
      </w:r>
      <w:r w:rsidR="000547FB" w:rsidRPr="000C0EAD">
        <w:rPr>
          <w:bCs/>
          <w:color w:val="000000"/>
          <w:szCs w:val="24"/>
          <w:lang w:eastAsia="lt-LT"/>
        </w:rPr>
        <w:t xml:space="preserve">tai, kad </w:t>
      </w:r>
      <w:r w:rsidR="00266328" w:rsidRPr="000C0EAD">
        <w:rPr>
          <w:bCs/>
          <w:color w:val="000000"/>
          <w:szCs w:val="24"/>
          <w:lang w:eastAsia="lt-LT"/>
        </w:rPr>
        <w:t xml:space="preserve">nebuvo laikomasi </w:t>
      </w:r>
      <w:r w:rsidR="00266328" w:rsidRPr="000C0EAD">
        <w:rPr>
          <w:bCs/>
          <w:color w:val="000000"/>
          <w:szCs w:val="24"/>
          <w:lang w:eastAsia="lt-LT"/>
        </w:rPr>
        <w:lastRenderedPageBreak/>
        <w:t xml:space="preserve">Administravimo teismuose nuostatų 26 punkte nustatyto procedūrinio </w:t>
      </w:r>
      <w:r w:rsidR="005D6BFD" w:rsidRPr="000C0EAD">
        <w:rPr>
          <w:bCs/>
          <w:color w:val="000000"/>
          <w:szCs w:val="24"/>
          <w:lang w:eastAsia="lt-LT"/>
        </w:rPr>
        <w:t xml:space="preserve">reikalavimo baigus patikrinimą patikrinimo akto projektą pateikti susipažinti tikrintam subjektui, kad šis subjektas turėtų laiko pareikšti prieštaravimus. </w:t>
      </w:r>
      <w:r w:rsidR="00FF2693" w:rsidRPr="000C0EAD">
        <w:rPr>
          <w:bCs/>
          <w:color w:val="000000"/>
          <w:szCs w:val="24"/>
          <w:lang w:eastAsia="lt-LT"/>
        </w:rPr>
        <w:t>T</w:t>
      </w:r>
      <w:r w:rsidR="000547FB" w:rsidRPr="000C0EAD">
        <w:rPr>
          <w:bCs/>
          <w:color w:val="000000"/>
          <w:szCs w:val="24"/>
          <w:lang w:eastAsia="lt-LT"/>
        </w:rPr>
        <w:t>eisėjų garbės teismas</w:t>
      </w:r>
      <w:r w:rsidR="00B154E7" w:rsidRPr="000C0EAD">
        <w:rPr>
          <w:bCs/>
          <w:color w:val="000000"/>
          <w:szCs w:val="24"/>
          <w:lang w:eastAsia="lt-LT"/>
        </w:rPr>
        <w:t>,</w:t>
      </w:r>
      <w:r w:rsidR="000547FB" w:rsidRPr="000C0EAD">
        <w:rPr>
          <w:bCs/>
          <w:color w:val="000000"/>
          <w:szCs w:val="24"/>
          <w:lang w:eastAsia="lt-LT"/>
        </w:rPr>
        <w:t xml:space="preserve"> </w:t>
      </w:r>
      <w:r w:rsidR="00FF2693" w:rsidRPr="000C0EAD">
        <w:rPr>
          <w:bCs/>
          <w:color w:val="000000"/>
          <w:szCs w:val="24"/>
          <w:lang w:eastAsia="lt-LT"/>
        </w:rPr>
        <w:t>neneigdamas šių argumentų teisingumo</w:t>
      </w:r>
      <w:r w:rsidR="000547FB" w:rsidRPr="000C0EAD">
        <w:rPr>
          <w:bCs/>
          <w:color w:val="000000"/>
          <w:szCs w:val="24"/>
          <w:lang w:eastAsia="lt-LT"/>
        </w:rPr>
        <w:t xml:space="preserve">, kartu pažymi, kad šis procedūrinis </w:t>
      </w:r>
      <w:r w:rsidR="00FF2693" w:rsidRPr="000C0EAD">
        <w:rPr>
          <w:bCs/>
          <w:color w:val="000000"/>
          <w:szCs w:val="24"/>
          <w:lang w:eastAsia="lt-LT"/>
        </w:rPr>
        <w:t xml:space="preserve">pažeidimas </w:t>
      </w:r>
      <w:r w:rsidR="000547FB" w:rsidRPr="000C0EAD">
        <w:rPr>
          <w:bCs/>
          <w:color w:val="000000"/>
          <w:szCs w:val="24"/>
          <w:lang w:eastAsia="lt-LT"/>
        </w:rPr>
        <w:t>nelaikytinas kaip nors</w:t>
      </w:r>
      <w:r w:rsidR="003E1881" w:rsidRPr="000C0EAD">
        <w:rPr>
          <w:bCs/>
          <w:color w:val="000000"/>
          <w:szCs w:val="24"/>
          <w:lang w:eastAsia="lt-LT"/>
        </w:rPr>
        <w:t xml:space="preserve"> galėjusiu</w:t>
      </w:r>
      <w:r w:rsidR="000547FB" w:rsidRPr="000C0EAD">
        <w:rPr>
          <w:bCs/>
          <w:color w:val="000000"/>
          <w:szCs w:val="24"/>
          <w:lang w:eastAsia="lt-LT"/>
        </w:rPr>
        <w:t xml:space="preserve"> paže</w:t>
      </w:r>
      <w:r w:rsidR="003E1881" w:rsidRPr="000C0EAD">
        <w:rPr>
          <w:bCs/>
          <w:color w:val="000000"/>
          <w:szCs w:val="24"/>
          <w:lang w:eastAsia="lt-LT"/>
        </w:rPr>
        <w:t>isti</w:t>
      </w:r>
      <w:r w:rsidR="000547FB" w:rsidRPr="000C0EAD">
        <w:rPr>
          <w:bCs/>
          <w:color w:val="000000"/>
          <w:szCs w:val="24"/>
          <w:lang w:eastAsia="lt-LT"/>
        </w:rPr>
        <w:t xml:space="preserve"> teisėjos garbę.</w:t>
      </w:r>
    </w:p>
    <w:p w14:paraId="129DAF45" w14:textId="77777777" w:rsidR="003E1881" w:rsidRPr="000C0EAD" w:rsidRDefault="00266328" w:rsidP="00B847BF">
      <w:pPr>
        <w:pStyle w:val="Tekstas"/>
        <w:spacing w:before="0" w:after="0" w:line="240" w:lineRule="auto"/>
        <w:ind w:firstLine="1134"/>
        <w:rPr>
          <w:bCs/>
          <w:color w:val="000000"/>
          <w:szCs w:val="24"/>
          <w:lang w:eastAsia="lt-LT"/>
        </w:rPr>
      </w:pPr>
      <w:r w:rsidRPr="000C0EAD">
        <w:rPr>
          <w:bCs/>
          <w:color w:val="000000"/>
          <w:szCs w:val="24"/>
          <w:lang w:eastAsia="lt-LT"/>
        </w:rPr>
        <w:t xml:space="preserve">Administravimo nuostatų 36 punkte nustatyta, kad asmenys, nesutinkantys su administravimo subjekto, priėmusio sprendimą dėl patikrinimo organizavimo, sprendimu (nutarimu, įsakymu) dėl patikrinimo išvadų ir jų įgyvendinimo, turi teisę pateikti skundą per 20 darbo dienų nuo sprendimo (nutarimo, įsakymo) gavimo dienos. Skundas paduodamas Teisėjų tarybai. </w:t>
      </w:r>
      <w:r w:rsidR="000547FB" w:rsidRPr="000C0EAD">
        <w:rPr>
          <w:bCs/>
          <w:color w:val="000000"/>
          <w:szCs w:val="24"/>
          <w:lang w:eastAsia="lt-LT"/>
        </w:rPr>
        <w:t xml:space="preserve">Byloje esančiais duomenimis, </w:t>
      </w:r>
      <w:r w:rsidR="00FF2693" w:rsidRPr="000C0EAD">
        <w:rPr>
          <w:bCs/>
          <w:color w:val="000000"/>
          <w:szCs w:val="24"/>
          <w:lang w:eastAsia="lt-LT"/>
        </w:rPr>
        <w:t xml:space="preserve">teisėja Inga </w:t>
      </w:r>
      <w:proofErr w:type="spellStart"/>
      <w:r w:rsidR="00FF2693" w:rsidRPr="000C0EAD">
        <w:rPr>
          <w:bCs/>
          <w:color w:val="000000"/>
          <w:szCs w:val="24"/>
          <w:lang w:eastAsia="lt-LT"/>
        </w:rPr>
        <w:t>Štuopienė</w:t>
      </w:r>
      <w:proofErr w:type="spellEnd"/>
      <w:r w:rsidR="00FF2693" w:rsidRPr="000C0EAD">
        <w:rPr>
          <w:bCs/>
          <w:color w:val="000000"/>
          <w:szCs w:val="24"/>
          <w:lang w:eastAsia="lt-LT"/>
        </w:rPr>
        <w:t xml:space="preserve"> 2017 m. rugpjūčio 30 d. vertinimo išvados neskundė</w:t>
      </w:r>
      <w:r w:rsidR="00547534" w:rsidRPr="000C0EAD">
        <w:rPr>
          <w:bCs/>
          <w:color w:val="000000"/>
          <w:szCs w:val="24"/>
          <w:lang w:eastAsia="lt-LT"/>
        </w:rPr>
        <w:t>,</w:t>
      </w:r>
      <w:r w:rsidR="00547534" w:rsidRPr="000C0EAD">
        <w:rPr>
          <w:bCs/>
          <w:color w:val="000000"/>
          <w:szCs w:val="24"/>
          <w:u w:val="single"/>
          <w:lang w:eastAsia="lt-LT"/>
        </w:rPr>
        <w:t xml:space="preserve"> </w:t>
      </w:r>
      <w:r w:rsidR="00547534" w:rsidRPr="000C0EAD">
        <w:rPr>
          <w:bCs/>
          <w:color w:val="000000"/>
          <w:szCs w:val="24"/>
          <w:lang w:eastAsia="lt-LT"/>
        </w:rPr>
        <w:t>nors tokią galimybę turėjo. Nustatyta, kad 2017 m. rugsėjo 4 d. teisėjai grįžus į darbą po atostogų 2017 m. rugsėjo 6 d. jai buvo įteikta 2017 m. rugpjūčio 30 d. patikrinimo išvada.</w:t>
      </w:r>
      <w:r w:rsidR="005F314D" w:rsidRPr="000C0EAD">
        <w:rPr>
          <w:bCs/>
          <w:color w:val="000000"/>
          <w:szCs w:val="24"/>
          <w:lang w:eastAsia="lt-LT"/>
        </w:rPr>
        <w:t xml:space="preserve"> </w:t>
      </w:r>
      <w:r w:rsidR="00FF2693" w:rsidRPr="000C0EAD">
        <w:rPr>
          <w:bCs/>
          <w:color w:val="000000"/>
          <w:szCs w:val="24"/>
          <w:lang w:eastAsia="lt-LT"/>
        </w:rPr>
        <w:t xml:space="preserve">Teisėjų garbės teismo manymu, vertinimo metu padaryti procedūriniai pažeidimai neturėjo sudaryti objektyvių kliūčių teisėjai, kaip aukščiausios kvalifikacijos teisininkei, pasinaudoti teisės aktuose </w:t>
      </w:r>
      <w:r w:rsidR="004E7FDD" w:rsidRPr="000C0EAD">
        <w:rPr>
          <w:bCs/>
          <w:color w:val="000000"/>
          <w:szCs w:val="24"/>
          <w:lang w:eastAsia="lt-LT"/>
        </w:rPr>
        <w:t>įtvirtinta</w:t>
      </w:r>
      <w:r w:rsidR="00FF2693" w:rsidRPr="000C0EAD">
        <w:rPr>
          <w:bCs/>
          <w:color w:val="000000"/>
          <w:szCs w:val="24"/>
          <w:lang w:eastAsia="lt-LT"/>
        </w:rPr>
        <w:t xml:space="preserve"> teise skųsti vertinimo išvadą, su kuria ji nesutinka. </w:t>
      </w:r>
    </w:p>
    <w:p w14:paraId="4659B60B" w14:textId="77777777" w:rsidR="006A0A8E" w:rsidRPr="000C0EAD" w:rsidRDefault="006A0A8E" w:rsidP="00B847BF">
      <w:pPr>
        <w:pStyle w:val="Tekstas"/>
        <w:spacing w:before="0" w:after="0" w:line="240" w:lineRule="auto"/>
        <w:ind w:firstLine="1134"/>
        <w:rPr>
          <w:bCs/>
          <w:color w:val="000000"/>
          <w:szCs w:val="24"/>
          <w:lang w:eastAsia="lt-LT"/>
        </w:rPr>
      </w:pPr>
      <w:r w:rsidRPr="000C0EAD">
        <w:rPr>
          <w:bCs/>
          <w:color w:val="000000"/>
          <w:szCs w:val="24"/>
          <w:lang w:eastAsia="lt-LT"/>
        </w:rPr>
        <w:t xml:space="preserve">Teisėja Inga </w:t>
      </w:r>
      <w:proofErr w:type="spellStart"/>
      <w:r w:rsidRPr="000C0EAD">
        <w:rPr>
          <w:bCs/>
          <w:color w:val="000000"/>
          <w:szCs w:val="24"/>
          <w:lang w:eastAsia="lt-LT"/>
        </w:rPr>
        <w:t>Štuopienė</w:t>
      </w:r>
      <w:proofErr w:type="spellEnd"/>
      <w:r w:rsidRPr="000C0EAD">
        <w:rPr>
          <w:bCs/>
          <w:color w:val="000000"/>
          <w:szCs w:val="24"/>
          <w:lang w:eastAsia="lt-LT"/>
        </w:rPr>
        <w:t xml:space="preserve"> jos, kaip teisėjos</w:t>
      </w:r>
      <w:r w:rsidR="00B154E7" w:rsidRPr="000C0EAD">
        <w:rPr>
          <w:bCs/>
          <w:color w:val="000000"/>
          <w:szCs w:val="24"/>
          <w:lang w:eastAsia="lt-LT"/>
        </w:rPr>
        <w:t>,</w:t>
      </w:r>
      <w:r w:rsidRPr="000C0EAD">
        <w:rPr>
          <w:bCs/>
          <w:color w:val="000000"/>
          <w:szCs w:val="24"/>
          <w:lang w:eastAsia="lt-LT"/>
        </w:rPr>
        <w:t xml:space="preserve"> garbės įžeidimą, be kita ko</w:t>
      </w:r>
      <w:r w:rsidR="00B154E7" w:rsidRPr="000C0EAD">
        <w:rPr>
          <w:bCs/>
          <w:color w:val="000000"/>
          <w:szCs w:val="24"/>
          <w:lang w:eastAsia="lt-LT"/>
        </w:rPr>
        <w:t>,</w:t>
      </w:r>
      <w:r w:rsidRPr="000C0EAD">
        <w:rPr>
          <w:bCs/>
          <w:color w:val="000000"/>
          <w:szCs w:val="24"/>
          <w:lang w:eastAsia="lt-LT"/>
        </w:rPr>
        <w:t xml:space="preserve"> grindžia su 2017 m. rugpjūčio 30 d. jos veiklos patikrinimo išvadoje Nr. TSDR-405a pateiktu aplinkybių vertinimu, </w:t>
      </w:r>
      <w:r w:rsidR="002F7DF4" w:rsidRPr="000C0EAD">
        <w:rPr>
          <w:bCs/>
          <w:color w:val="000000"/>
          <w:szCs w:val="24"/>
          <w:lang w:eastAsia="lt-LT"/>
        </w:rPr>
        <w:t xml:space="preserve">argumentus dėl garbės pažeidimo adresuodama </w:t>
      </w:r>
      <w:r w:rsidRPr="000C0EAD">
        <w:rPr>
          <w:bCs/>
          <w:color w:val="000000"/>
          <w:szCs w:val="24"/>
          <w:lang w:eastAsia="lt-LT"/>
        </w:rPr>
        <w:t xml:space="preserve">išskirtinai </w:t>
      </w:r>
      <w:r w:rsidR="002F7DF4" w:rsidRPr="000C0EAD">
        <w:rPr>
          <w:bCs/>
          <w:color w:val="000000"/>
          <w:szCs w:val="24"/>
          <w:lang w:eastAsia="lt-LT"/>
        </w:rPr>
        <w:t>tuometiniam teismo pirminink</w:t>
      </w:r>
      <w:r w:rsidR="00131898" w:rsidRPr="000C0EAD">
        <w:rPr>
          <w:bCs/>
          <w:color w:val="000000"/>
          <w:szCs w:val="24"/>
          <w:lang w:eastAsia="lt-LT"/>
        </w:rPr>
        <w:t>ės</w:t>
      </w:r>
      <w:r w:rsidR="002F7DF4" w:rsidRPr="000C0EAD">
        <w:rPr>
          <w:bCs/>
          <w:color w:val="000000"/>
          <w:szCs w:val="24"/>
          <w:lang w:eastAsia="lt-LT"/>
        </w:rPr>
        <w:t xml:space="preserve"> pavaduotojui </w:t>
      </w:r>
      <w:r w:rsidRPr="000C0EAD">
        <w:rPr>
          <w:bCs/>
          <w:color w:val="000000"/>
          <w:szCs w:val="24"/>
          <w:lang w:eastAsia="lt-LT"/>
        </w:rPr>
        <w:t xml:space="preserve">Marijui </w:t>
      </w:r>
      <w:proofErr w:type="spellStart"/>
      <w:r w:rsidRPr="000C0EAD">
        <w:rPr>
          <w:bCs/>
          <w:color w:val="000000"/>
          <w:szCs w:val="24"/>
          <w:lang w:eastAsia="lt-LT"/>
        </w:rPr>
        <w:t>Kursevičiui</w:t>
      </w:r>
      <w:proofErr w:type="spellEnd"/>
      <w:r w:rsidRPr="000C0EAD">
        <w:rPr>
          <w:bCs/>
          <w:color w:val="000000"/>
          <w:szCs w:val="24"/>
          <w:lang w:eastAsia="lt-LT"/>
        </w:rPr>
        <w:t>.</w:t>
      </w:r>
      <w:r w:rsidR="002F7DF4" w:rsidRPr="000C0EAD">
        <w:rPr>
          <w:bCs/>
          <w:color w:val="000000"/>
          <w:szCs w:val="24"/>
          <w:lang w:eastAsia="lt-LT"/>
        </w:rPr>
        <w:t xml:space="preserve"> </w:t>
      </w:r>
      <w:r w:rsidR="00131898" w:rsidRPr="000C0EAD">
        <w:rPr>
          <w:bCs/>
          <w:color w:val="000000"/>
          <w:szCs w:val="24"/>
          <w:lang w:eastAsia="lt-LT"/>
        </w:rPr>
        <w:t>Pažymėtina, kad</w:t>
      </w:r>
      <w:r w:rsidR="00B154E7" w:rsidRPr="000C0EAD">
        <w:rPr>
          <w:bCs/>
          <w:color w:val="000000"/>
          <w:szCs w:val="24"/>
          <w:lang w:eastAsia="lt-LT"/>
        </w:rPr>
        <w:t>,</w:t>
      </w:r>
      <w:r w:rsidR="00131898" w:rsidRPr="000C0EAD">
        <w:rPr>
          <w:bCs/>
          <w:color w:val="000000"/>
          <w:szCs w:val="24"/>
          <w:lang w:eastAsia="lt-LT"/>
        </w:rPr>
        <w:t xml:space="preserve"> kaip nurodyta aukščiau, patikrinimą atliko ne Marijus </w:t>
      </w:r>
      <w:proofErr w:type="spellStart"/>
      <w:r w:rsidR="00131898" w:rsidRPr="000C0EAD">
        <w:rPr>
          <w:bCs/>
          <w:color w:val="000000"/>
          <w:szCs w:val="24"/>
          <w:lang w:eastAsia="lt-LT"/>
        </w:rPr>
        <w:t>Kursevičius</w:t>
      </w:r>
      <w:proofErr w:type="spellEnd"/>
      <w:r w:rsidR="00131898" w:rsidRPr="000C0EAD">
        <w:rPr>
          <w:bCs/>
          <w:color w:val="000000"/>
          <w:szCs w:val="24"/>
          <w:lang w:eastAsia="lt-LT"/>
        </w:rPr>
        <w:t xml:space="preserve"> asmeniškai, o teismo pirmininkės įsakymu sudaryta trijų asmenų komisij</w:t>
      </w:r>
      <w:r w:rsidR="00A65F90" w:rsidRPr="000C0EAD">
        <w:rPr>
          <w:bCs/>
          <w:color w:val="000000"/>
          <w:szCs w:val="24"/>
          <w:lang w:eastAsia="lt-LT"/>
        </w:rPr>
        <w:t xml:space="preserve">a. Taip pat matyti, kad teisėja nesutinka ne su patikrinimo metu nustatytomis aplinkybėmis (ar dauguma jų), o su išvadoje pateiktu jų vertinimu. </w:t>
      </w:r>
      <w:r w:rsidR="0087140F" w:rsidRPr="000C0EAD">
        <w:rPr>
          <w:bCs/>
          <w:color w:val="000000"/>
          <w:szCs w:val="24"/>
          <w:lang w:eastAsia="lt-LT"/>
        </w:rPr>
        <w:t>T</w:t>
      </w:r>
      <w:r w:rsidR="00A65F90" w:rsidRPr="000C0EAD">
        <w:rPr>
          <w:bCs/>
          <w:color w:val="000000"/>
          <w:szCs w:val="24"/>
          <w:lang w:eastAsia="lt-LT"/>
        </w:rPr>
        <w:t xml:space="preserve">eisėjų garbės teismui pateiktame </w:t>
      </w:r>
      <w:r w:rsidR="00B154E7" w:rsidRPr="000C0EAD">
        <w:rPr>
          <w:bCs/>
          <w:color w:val="000000"/>
          <w:szCs w:val="24"/>
          <w:lang w:eastAsia="lt-LT"/>
        </w:rPr>
        <w:t>p</w:t>
      </w:r>
      <w:r w:rsidR="00A65F90" w:rsidRPr="000C0EAD">
        <w:rPr>
          <w:bCs/>
          <w:color w:val="000000"/>
          <w:szCs w:val="24"/>
          <w:lang w:eastAsia="lt-LT"/>
        </w:rPr>
        <w:t xml:space="preserve">rašyme teisėja Inga </w:t>
      </w:r>
      <w:proofErr w:type="spellStart"/>
      <w:r w:rsidR="00A65F90" w:rsidRPr="000C0EAD">
        <w:rPr>
          <w:bCs/>
          <w:color w:val="000000"/>
          <w:szCs w:val="24"/>
          <w:lang w:eastAsia="lt-LT"/>
        </w:rPr>
        <w:t>Štuopienė</w:t>
      </w:r>
      <w:proofErr w:type="spellEnd"/>
      <w:r w:rsidR="00A65F90" w:rsidRPr="000C0EAD">
        <w:rPr>
          <w:bCs/>
          <w:color w:val="000000"/>
          <w:szCs w:val="24"/>
          <w:lang w:eastAsia="lt-LT"/>
        </w:rPr>
        <w:t xml:space="preserve"> aptaria kiekvieną patikrinimo metu nustatytą aplinkybę</w:t>
      </w:r>
      <w:r w:rsidR="0087140F" w:rsidRPr="000C0EAD">
        <w:rPr>
          <w:bCs/>
          <w:color w:val="000000"/>
          <w:szCs w:val="24"/>
          <w:lang w:eastAsia="lt-LT"/>
        </w:rPr>
        <w:t>, t. y.</w:t>
      </w:r>
      <w:r w:rsidR="00A65F90" w:rsidRPr="000C0EAD">
        <w:rPr>
          <w:bCs/>
          <w:color w:val="000000"/>
          <w:szCs w:val="24"/>
          <w:lang w:eastAsia="lt-LT"/>
        </w:rPr>
        <w:t xml:space="preserve"> iš esmės pateikia skundo</w:t>
      </w:r>
      <w:r w:rsidR="0087140F" w:rsidRPr="000C0EAD">
        <w:rPr>
          <w:bCs/>
          <w:color w:val="000000"/>
          <w:szCs w:val="24"/>
          <w:lang w:eastAsia="lt-LT"/>
        </w:rPr>
        <w:t xml:space="preserve"> argumentus, kuris galėjo būti pateiktas Teisėjų tarybai Administravimo teismuose nuostatų 36 punkto </w:t>
      </w:r>
      <w:r w:rsidR="00B154E7" w:rsidRPr="000C0EAD">
        <w:rPr>
          <w:bCs/>
          <w:color w:val="000000"/>
          <w:szCs w:val="24"/>
          <w:lang w:eastAsia="lt-LT"/>
        </w:rPr>
        <w:t xml:space="preserve">nustatyta </w:t>
      </w:r>
      <w:r w:rsidR="0087140F" w:rsidRPr="000C0EAD">
        <w:rPr>
          <w:bCs/>
          <w:color w:val="000000"/>
          <w:szCs w:val="24"/>
          <w:lang w:eastAsia="lt-LT"/>
        </w:rPr>
        <w:t xml:space="preserve">tvarka. Kaip minėta, teisėja Inga </w:t>
      </w:r>
      <w:proofErr w:type="spellStart"/>
      <w:r w:rsidR="0087140F" w:rsidRPr="000C0EAD">
        <w:rPr>
          <w:bCs/>
          <w:color w:val="000000"/>
          <w:szCs w:val="24"/>
          <w:lang w:eastAsia="lt-LT"/>
        </w:rPr>
        <w:t>Štuopienė</w:t>
      </w:r>
      <w:proofErr w:type="spellEnd"/>
      <w:r w:rsidR="0087140F" w:rsidRPr="000C0EAD">
        <w:rPr>
          <w:bCs/>
          <w:color w:val="000000"/>
          <w:szCs w:val="24"/>
          <w:lang w:eastAsia="lt-LT"/>
        </w:rPr>
        <w:t xml:space="preserve"> 2017 m. rugpjūčio 30 d. veiklos patikrinimo išvad</w:t>
      </w:r>
      <w:r w:rsidR="00BF4FF8" w:rsidRPr="000C0EAD">
        <w:rPr>
          <w:bCs/>
          <w:color w:val="000000"/>
          <w:szCs w:val="24"/>
          <w:lang w:eastAsia="lt-LT"/>
        </w:rPr>
        <w:t>os</w:t>
      </w:r>
      <w:r w:rsidR="0087140F" w:rsidRPr="000C0EAD">
        <w:rPr>
          <w:bCs/>
          <w:color w:val="000000"/>
          <w:szCs w:val="24"/>
          <w:lang w:eastAsia="lt-LT"/>
        </w:rPr>
        <w:t xml:space="preserve"> Nr. TSDR-405a</w:t>
      </w:r>
      <w:r w:rsidR="00BF4FF8" w:rsidRPr="000C0EAD">
        <w:rPr>
          <w:bCs/>
          <w:color w:val="000000"/>
          <w:szCs w:val="24"/>
          <w:lang w:eastAsia="lt-LT"/>
        </w:rPr>
        <w:t xml:space="preserve"> neskundė, ji nebuvo panaikinta ir buvo galiojanti.</w:t>
      </w:r>
      <w:r w:rsidR="0087140F" w:rsidRPr="000C0EAD">
        <w:rPr>
          <w:bCs/>
          <w:color w:val="000000"/>
          <w:szCs w:val="24"/>
          <w:lang w:eastAsia="lt-LT"/>
        </w:rPr>
        <w:t xml:space="preserve"> </w:t>
      </w:r>
    </w:p>
    <w:p w14:paraId="7AA9A4E0" w14:textId="77777777" w:rsidR="005B06E9" w:rsidRPr="000C0EAD" w:rsidRDefault="00631CB0" w:rsidP="00B847BF">
      <w:pPr>
        <w:pStyle w:val="Tekstas"/>
        <w:spacing w:before="0" w:after="0" w:line="240" w:lineRule="auto"/>
        <w:ind w:firstLine="1134"/>
        <w:rPr>
          <w:bCs/>
          <w:color w:val="000000"/>
          <w:szCs w:val="24"/>
          <w:lang w:eastAsia="lt-LT"/>
        </w:rPr>
      </w:pPr>
      <w:r w:rsidRPr="000C0EAD">
        <w:rPr>
          <w:bCs/>
          <w:color w:val="000000"/>
          <w:szCs w:val="24"/>
          <w:lang w:eastAsia="lt-LT"/>
        </w:rPr>
        <w:t xml:space="preserve">Įvertinęs </w:t>
      </w:r>
      <w:r w:rsidR="002E4406" w:rsidRPr="000C0EAD">
        <w:rPr>
          <w:bCs/>
          <w:color w:val="000000"/>
          <w:szCs w:val="24"/>
          <w:lang w:eastAsia="lt-LT"/>
        </w:rPr>
        <w:t xml:space="preserve">aptartas teisėjos Ingos </w:t>
      </w:r>
      <w:proofErr w:type="spellStart"/>
      <w:r w:rsidR="002E4406" w:rsidRPr="000C0EAD">
        <w:rPr>
          <w:bCs/>
          <w:color w:val="000000"/>
          <w:szCs w:val="24"/>
          <w:lang w:eastAsia="lt-LT"/>
        </w:rPr>
        <w:t>Štuopienės</w:t>
      </w:r>
      <w:proofErr w:type="spellEnd"/>
      <w:r w:rsidR="002E4406" w:rsidRPr="000C0EAD">
        <w:rPr>
          <w:bCs/>
          <w:color w:val="000000"/>
          <w:szCs w:val="24"/>
          <w:lang w:eastAsia="lt-LT"/>
        </w:rPr>
        <w:t xml:space="preserve"> </w:t>
      </w:r>
      <w:r w:rsidR="00BC1BAF" w:rsidRPr="000C0EAD">
        <w:rPr>
          <w:bCs/>
          <w:color w:val="000000"/>
          <w:szCs w:val="24"/>
          <w:lang w:eastAsia="lt-LT"/>
        </w:rPr>
        <w:t xml:space="preserve">veiklos patikrinimo inicijavimo </w:t>
      </w:r>
      <w:r w:rsidR="00A65F90" w:rsidRPr="000C0EAD">
        <w:rPr>
          <w:bCs/>
          <w:color w:val="000000"/>
          <w:szCs w:val="24"/>
          <w:lang w:eastAsia="lt-LT"/>
        </w:rPr>
        <w:t xml:space="preserve">ir atlikimo </w:t>
      </w:r>
      <w:r w:rsidR="00BC1BAF" w:rsidRPr="000C0EAD">
        <w:rPr>
          <w:bCs/>
          <w:color w:val="000000"/>
          <w:szCs w:val="24"/>
          <w:lang w:eastAsia="lt-LT"/>
        </w:rPr>
        <w:t xml:space="preserve">aplinkybes, Teisėjų garbės teismas konstatuoja, kad </w:t>
      </w:r>
      <w:r w:rsidR="00AA16C2" w:rsidRPr="000C0EAD">
        <w:rPr>
          <w:bCs/>
          <w:color w:val="000000"/>
          <w:szCs w:val="24"/>
          <w:lang w:eastAsia="lt-LT"/>
        </w:rPr>
        <w:t>nėra pagrindo teigti, kad tuometin</w:t>
      </w:r>
      <w:r w:rsidR="0072428B" w:rsidRPr="000C0EAD">
        <w:rPr>
          <w:bCs/>
          <w:color w:val="000000"/>
          <w:szCs w:val="24"/>
          <w:lang w:eastAsia="lt-LT"/>
        </w:rPr>
        <w:t>ė</w:t>
      </w:r>
      <w:r w:rsidR="00AA16C2" w:rsidRPr="000C0EAD">
        <w:rPr>
          <w:bCs/>
          <w:color w:val="000000"/>
          <w:szCs w:val="24"/>
          <w:lang w:eastAsia="lt-LT"/>
        </w:rPr>
        <w:t xml:space="preserve"> Vilniaus miesto apylinkės teismo pirminink</w:t>
      </w:r>
      <w:r w:rsidR="0072428B" w:rsidRPr="000C0EAD">
        <w:rPr>
          <w:bCs/>
          <w:color w:val="000000"/>
          <w:szCs w:val="24"/>
          <w:lang w:eastAsia="lt-LT"/>
        </w:rPr>
        <w:t>ė</w:t>
      </w:r>
      <w:r w:rsidR="00AA16C2" w:rsidRPr="000C0EAD">
        <w:rPr>
          <w:bCs/>
          <w:color w:val="000000"/>
          <w:szCs w:val="24"/>
          <w:lang w:eastAsia="lt-LT"/>
        </w:rPr>
        <w:t xml:space="preserve"> Loreta </w:t>
      </w:r>
      <w:proofErr w:type="spellStart"/>
      <w:r w:rsidR="00AA16C2" w:rsidRPr="000C0EAD">
        <w:rPr>
          <w:bCs/>
          <w:color w:val="000000"/>
          <w:szCs w:val="24"/>
          <w:lang w:eastAsia="lt-LT"/>
        </w:rPr>
        <w:t>Braždien</w:t>
      </w:r>
      <w:r w:rsidR="0072428B" w:rsidRPr="000C0EAD">
        <w:rPr>
          <w:bCs/>
          <w:color w:val="000000"/>
          <w:szCs w:val="24"/>
          <w:lang w:eastAsia="lt-LT"/>
        </w:rPr>
        <w:t>ė</w:t>
      </w:r>
      <w:proofErr w:type="spellEnd"/>
      <w:r w:rsidR="003E1881" w:rsidRPr="000C0EAD">
        <w:rPr>
          <w:bCs/>
          <w:color w:val="000000"/>
          <w:szCs w:val="24"/>
          <w:lang w:eastAsia="lt-LT"/>
        </w:rPr>
        <w:t>, atlikdama teismo vidinio administravimo subjekto funkcijas</w:t>
      </w:r>
      <w:r w:rsidR="001029B5" w:rsidRPr="000C0EAD">
        <w:rPr>
          <w:bCs/>
          <w:color w:val="000000"/>
          <w:szCs w:val="24"/>
          <w:lang w:eastAsia="lt-LT"/>
        </w:rPr>
        <w:t>,</w:t>
      </w:r>
      <w:r w:rsidR="003E1881" w:rsidRPr="000C0EAD">
        <w:rPr>
          <w:bCs/>
          <w:color w:val="000000"/>
          <w:szCs w:val="24"/>
          <w:lang w:eastAsia="lt-LT"/>
        </w:rPr>
        <w:t xml:space="preserve"> inicij</w:t>
      </w:r>
      <w:r w:rsidR="001029B5" w:rsidRPr="000C0EAD">
        <w:rPr>
          <w:bCs/>
          <w:color w:val="000000"/>
          <w:szCs w:val="24"/>
          <w:lang w:eastAsia="lt-LT"/>
        </w:rPr>
        <w:t>uodama</w:t>
      </w:r>
      <w:r w:rsidR="003E1881" w:rsidRPr="000C0EAD">
        <w:rPr>
          <w:bCs/>
          <w:color w:val="000000"/>
          <w:szCs w:val="24"/>
          <w:lang w:eastAsia="lt-LT"/>
        </w:rPr>
        <w:t xml:space="preserve"> bei</w:t>
      </w:r>
      <w:r w:rsidR="0072428B" w:rsidRPr="000C0EAD">
        <w:rPr>
          <w:bCs/>
          <w:color w:val="000000"/>
          <w:szCs w:val="24"/>
          <w:lang w:eastAsia="lt-LT"/>
        </w:rPr>
        <w:t xml:space="preserve"> 2017 m. rugsėjo 6 d. rezoliucija patvirtin</w:t>
      </w:r>
      <w:r w:rsidR="003E1881" w:rsidRPr="000C0EAD">
        <w:rPr>
          <w:bCs/>
          <w:color w:val="000000"/>
          <w:szCs w:val="24"/>
          <w:lang w:eastAsia="lt-LT"/>
        </w:rPr>
        <w:t>usi</w:t>
      </w:r>
      <w:r w:rsidR="0072428B" w:rsidRPr="000C0EAD">
        <w:rPr>
          <w:bCs/>
          <w:color w:val="000000"/>
          <w:szCs w:val="24"/>
          <w:lang w:eastAsia="lt-LT"/>
        </w:rPr>
        <w:t xml:space="preserve"> 2017 m. rugpjūčio 30 d. teisėjos Ingos </w:t>
      </w:r>
      <w:proofErr w:type="spellStart"/>
      <w:r w:rsidR="0072428B" w:rsidRPr="000C0EAD">
        <w:rPr>
          <w:bCs/>
          <w:color w:val="000000"/>
          <w:szCs w:val="24"/>
          <w:lang w:eastAsia="lt-LT"/>
        </w:rPr>
        <w:t>Štuopienės</w:t>
      </w:r>
      <w:proofErr w:type="spellEnd"/>
      <w:r w:rsidR="0072428B" w:rsidRPr="000C0EAD">
        <w:rPr>
          <w:bCs/>
          <w:color w:val="000000"/>
          <w:szCs w:val="24"/>
          <w:lang w:eastAsia="lt-LT"/>
        </w:rPr>
        <w:t xml:space="preserve"> veiklos patikrinimo išvadą</w:t>
      </w:r>
      <w:r w:rsidR="002D1041" w:rsidRPr="000C0EAD">
        <w:rPr>
          <w:bCs/>
          <w:color w:val="000000"/>
          <w:szCs w:val="24"/>
          <w:lang w:eastAsia="lt-LT"/>
        </w:rPr>
        <w:t xml:space="preserve">, o tuometinis teismo pirmininko pavaduotojas Marijus </w:t>
      </w:r>
      <w:proofErr w:type="spellStart"/>
      <w:r w:rsidR="002D1041" w:rsidRPr="000C0EAD">
        <w:rPr>
          <w:bCs/>
          <w:color w:val="000000"/>
          <w:szCs w:val="24"/>
          <w:lang w:eastAsia="lt-LT"/>
        </w:rPr>
        <w:t>Kursevičius</w:t>
      </w:r>
      <w:proofErr w:type="spellEnd"/>
      <w:r w:rsidR="002D1041" w:rsidRPr="000C0EAD">
        <w:rPr>
          <w:bCs/>
          <w:color w:val="000000"/>
          <w:szCs w:val="24"/>
          <w:lang w:eastAsia="lt-LT"/>
        </w:rPr>
        <w:t>, kaip patikrinimo komisijos narys, atlik</w:t>
      </w:r>
      <w:r w:rsidR="00315271" w:rsidRPr="000C0EAD">
        <w:rPr>
          <w:bCs/>
          <w:color w:val="000000"/>
          <w:szCs w:val="24"/>
          <w:lang w:eastAsia="lt-LT"/>
        </w:rPr>
        <w:t>d</w:t>
      </w:r>
      <w:r w:rsidR="002D1041" w:rsidRPr="000C0EAD">
        <w:rPr>
          <w:bCs/>
          <w:color w:val="000000"/>
          <w:szCs w:val="24"/>
          <w:lang w:eastAsia="lt-LT"/>
        </w:rPr>
        <w:t xml:space="preserve">amas teisėjos Ingos </w:t>
      </w:r>
      <w:proofErr w:type="spellStart"/>
      <w:r w:rsidR="002D1041" w:rsidRPr="000C0EAD">
        <w:rPr>
          <w:bCs/>
          <w:color w:val="000000"/>
          <w:szCs w:val="24"/>
          <w:lang w:eastAsia="lt-LT"/>
        </w:rPr>
        <w:t>Štuopienės</w:t>
      </w:r>
      <w:proofErr w:type="spellEnd"/>
      <w:r w:rsidR="002D1041" w:rsidRPr="000C0EAD">
        <w:rPr>
          <w:bCs/>
          <w:color w:val="000000"/>
          <w:szCs w:val="24"/>
          <w:lang w:eastAsia="lt-LT"/>
        </w:rPr>
        <w:t xml:space="preserve"> veiklos patikrinimą ir surašydamas 2017 m. rugpjūčio 30 d. išvadą</w:t>
      </w:r>
      <w:r w:rsidR="00B154E7" w:rsidRPr="000C0EAD">
        <w:rPr>
          <w:bCs/>
          <w:color w:val="000000"/>
          <w:szCs w:val="24"/>
          <w:lang w:eastAsia="lt-LT"/>
        </w:rPr>
        <w:t>,</w:t>
      </w:r>
      <w:r w:rsidR="0072428B" w:rsidRPr="000C0EAD">
        <w:rPr>
          <w:bCs/>
          <w:color w:val="000000"/>
          <w:szCs w:val="24"/>
          <w:lang w:eastAsia="lt-LT"/>
        </w:rPr>
        <w:t xml:space="preserve"> pažeidė Teisėjų etikos kodekse įtvirtintus solidarumo ir padorumo principus.</w:t>
      </w:r>
      <w:r w:rsidR="002D1041" w:rsidRPr="000C0EAD">
        <w:rPr>
          <w:bCs/>
          <w:color w:val="000000"/>
          <w:szCs w:val="24"/>
          <w:lang w:eastAsia="lt-LT"/>
        </w:rPr>
        <w:t xml:space="preserve"> </w:t>
      </w:r>
      <w:r w:rsidR="006A0A8E" w:rsidRPr="000C0EAD">
        <w:rPr>
          <w:bCs/>
          <w:color w:val="000000"/>
          <w:szCs w:val="24"/>
          <w:lang w:eastAsia="lt-LT"/>
        </w:rPr>
        <w:t xml:space="preserve">Atsižvelgiant į tai, nėra pagrindo konstatuoti, kad </w:t>
      </w:r>
      <w:r w:rsidR="00A65F90" w:rsidRPr="000C0EAD">
        <w:rPr>
          <w:bCs/>
          <w:color w:val="000000"/>
          <w:szCs w:val="24"/>
          <w:lang w:eastAsia="lt-LT"/>
        </w:rPr>
        <w:t xml:space="preserve">šiais </w:t>
      </w:r>
      <w:r w:rsidR="006A0A8E" w:rsidRPr="000C0EAD">
        <w:rPr>
          <w:bCs/>
          <w:color w:val="000000"/>
          <w:szCs w:val="24"/>
          <w:lang w:eastAsia="lt-LT"/>
        </w:rPr>
        <w:t xml:space="preserve">Loretos </w:t>
      </w:r>
      <w:proofErr w:type="spellStart"/>
      <w:r w:rsidR="006A0A8E" w:rsidRPr="000C0EAD">
        <w:rPr>
          <w:bCs/>
          <w:color w:val="000000"/>
          <w:szCs w:val="24"/>
          <w:lang w:eastAsia="lt-LT"/>
        </w:rPr>
        <w:t>Braždienės</w:t>
      </w:r>
      <w:proofErr w:type="spellEnd"/>
      <w:r w:rsidR="006A0A8E" w:rsidRPr="000C0EAD">
        <w:rPr>
          <w:bCs/>
          <w:color w:val="000000"/>
          <w:szCs w:val="24"/>
          <w:lang w:eastAsia="lt-LT"/>
        </w:rPr>
        <w:t xml:space="preserve"> ir Marijaus </w:t>
      </w:r>
      <w:proofErr w:type="spellStart"/>
      <w:r w:rsidR="006A0A8E" w:rsidRPr="000C0EAD">
        <w:rPr>
          <w:bCs/>
          <w:color w:val="000000"/>
          <w:szCs w:val="24"/>
          <w:lang w:eastAsia="lt-LT"/>
        </w:rPr>
        <w:t>Kursevičiaus</w:t>
      </w:r>
      <w:proofErr w:type="spellEnd"/>
      <w:r w:rsidR="006A0A8E" w:rsidRPr="000C0EAD">
        <w:rPr>
          <w:bCs/>
          <w:color w:val="000000"/>
          <w:szCs w:val="24"/>
          <w:lang w:eastAsia="lt-LT"/>
        </w:rPr>
        <w:t xml:space="preserve"> veiksmais buvo pažeista teisėjos Ingos </w:t>
      </w:r>
      <w:proofErr w:type="spellStart"/>
      <w:r w:rsidR="006A0A8E" w:rsidRPr="000C0EAD">
        <w:rPr>
          <w:bCs/>
          <w:color w:val="000000"/>
          <w:szCs w:val="24"/>
          <w:lang w:eastAsia="lt-LT"/>
        </w:rPr>
        <w:t>Štuopienės</w:t>
      </w:r>
      <w:proofErr w:type="spellEnd"/>
      <w:r w:rsidR="006A0A8E" w:rsidRPr="000C0EAD">
        <w:rPr>
          <w:bCs/>
          <w:color w:val="000000"/>
          <w:szCs w:val="24"/>
          <w:lang w:eastAsia="lt-LT"/>
        </w:rPr>
        <w:t xml:space="preserve"> garbė.</w:t>
      </w:r>
    </w:p>
    <w:p w14:paraId="59272042" w14:textId="77777777" w:rsidR="003B1E06" w:rsidRPr="000C0EAD" w:rsidRDefault="001144D8" w:rsidP="00B847BF">
      <w:pPr>
        <w:pStyle w:val="Tekstas"/>
        <w:spacing w:before="0" w:after="0" w:line="240" w:lineRule="auto"/>
        <w:ind w:firstLine="1134"/>
        <w:rPr>
          <w:szCs w:val="24"/>
        </w:rPr>
      </w:pPr>
      <w:r w:rsidRPr="000C0EAD">
        <w:rPr>
          <w:szCs w:val="24"/>
        </w:rPr>
        <w:t>Nemažiau svarbu pažymėti</w:t>
      </w:r>
      <w:r w:rsidR="009433E2" w:rsidRPr="000C0EAD">
        <w:rPr>
          <w:szCs w:val="24"/>
        </w:rPr>
        <w:t xml:space="preserve"> ir tai, kad teisėjos Ingos </w:t>
      </w:r>
      <w:proofErr w:type="spellStart"/>
      <w:r w:rsidR="009433E2" w:rsidRPr="000C0EAD">
        <w:rPr>
          <w:szCs w:val="24"/>
        </w:rPr>
        <w:t>Štuopienės</w:t>
      </w:r>
      <w:proofErr w:type="spellEnd"/>
      <w:r w:rsidR="009433E2" w:rsidRPr="000C0EAD">
        <w:rPr>
          <w:szCs w:val="24"/>
        </w:rPr>
        <w:t xml:space="preserve"> </w:t>
      </w:r>
      <w:r w:rsidR="00B154E7" w:rsidRPr="000C0EAD">
        <w:rPr>
          <w:szCs w:val="24"/>
        </w:rPr>
        <w:t>p</w:t>
      </w:r>
      <w:r w:rsidR="009433E2" w:rsidRPr="000C0EAD">
        <w:rPr>
          <w:szCs w:val="24"/>
        </w:rPr>
        <w:t xml:space="preserve">rašyme </w:t>
      </w:r>
      <w:r w:rsidRPr="000C0EAD">
        <w:rPr>
          <w:szCs w:val="24"/>
        </w:rPr>
        <w:t xml:space="preserve">nurodomus </w:t>
      </w:r>
      <w:r w:rsidR="009433E2" w:rsidRPr="000C0EAD">
        <w:rPr>
          <w:szCs w:val="24"/>
        </w:rPr>
        <w:t xml:space="preserve">teisėjų Vytauto </w:t>
      </w:r>
      <w:proofErr w:type="spellStart"/>
      <w:r w:rsidR="009433E2" w:rsidRPr="000C0EAD">
        <w:rPr>
          <w:szCs w:val="24"/>
        </w:rPr>
        <w:t>Zeliankos</w:t>
      </w:r>
      <w:proofErr w:type="spellEnd"/>
      <w:r w:rsidR="009433E2" w:rsidRPr="000C0EAD">
        <w:rPr>
          <w:szCs w:val="24"/>
        </w:rPr>
        <w:t xml:space="preserve">, Loretos </w:t>
      </w:r>
      <w:proofErr w:type="spellStart"/>
      <w:r w:rsidR="009433E2" w:rsidRPr="000C0EAD">
        <w:rPr>
          <w:szCs w:val="24"/>
        </w:rPr>
        <w:t>Braždienės</w:t>
      </w:r>
      <w:proofErr w:type="spellEnd"/>
      <w:r w:rsidR="009433E2" w:rsidRPr="000C0EAD">
        <w:rPr>
          <w:szCs w:val="24"/>
        </w:rPr>
        <w:t xml:space="preserve"> </w:t>
      </w:r>
      <w:r w:rsidRPr="000C0EAD">
        <w:rPr>
          <w:szCs w:val="24"/>
        </w:rPr>
        <w:t xml:space="preserve">ir Marijaus </w:t>
      </w:r>
      <w:proofErr w:type="spellStart"/>
      <w:r w:rsidRPr="000C0EAD">
        <w:rPr>
          <w:szCs w:val="24"/>
        </w:rPr>
        <w:t>Kursevičius</w:t>
      </w:r>
      <w:proofErr w:type="spellEnd"/>
      <w:r w:rsidRPr="000C0EAD">
        <w:rPr>
          <w:szCs w:val="24"/>
        </w:rPr>
        <w:t xml:space="preserve"> </w:t>
      </w:r>
      <w:r w:rsidR="009433E2" w:rsidRPr="000C0EAD">
        <w:rPr>
          <w:szCs w:val="24"/>
        </w:rPr>
        <w:t>ve</w:t>
      </w:r>
      <w:r w:rsidRPr="000C0EAD">
        <w:rPr>
          <w:szCs w:val="24"/>
        </w:rPr>
        <w:t>iksmus Teisėjų etikos kodekso</w:t>
      </w:r>
      <w:r w:rsidR="009433E2" w:rsidRPr="000C0EAD">
        <w:rPr>
          <w:szCs w:val="24"/>
        </w:rPr>
        <w:t xml:space="preserve"> atitikties atžvilgiu įvertino TEDK, kuri 2019 m. gegužės 2 d. sprendimu Nr. 18P-2 atsisakė </w:t>
      </w:r>
      <w:r w:rsidRPr="000C0EAD">
        <w:rPr>
          <w:szCs w:val="24"/>
        </w:rPr>
        <w:t>šiems teisėjams iš</w:t>
      </w:r>
      <w:r w:rsidR="009433E2" w:rsidRPr="000C0EAD">
        <w:rPr>
          <w:szCs w:val="24"/>
        </w:rPr>
        <w:t>kelti drausmė</w:t>
      </w:r>
      <w:r w:rsidRPr="000C0EAD">
        <w:rPr>
          <w:szCs w:val="24"/>
        </w:rPr>
        <w:t xml:space="preserve">s bylas, </w:t>
      </w:r>
      <w:r w:rsidR="00AE7F42" w:rsidRPr="000C0EAD">
        <w:rPr>
          <w:szCs w:val="24"/>
        </w:rPr>
        <w:t xml:space="preserve">nenustačiusi </w:t>
      </w:r>
      <w:r w:rsidRPr="000C0EAD">
        <w:rPr>
          <w:szCs w:val="24"/>
        </w:rPr>
        <w:t>jų veiksmuose t</w:t>
      </w:r>
      <w:r w:rsidR="009433E2" w:rsidRPr="000C0EAD">
        <w:rPr>
          <w:szCs w:val="24"/>
        </w:rPr>
        <w:t>eisėjų etikos pažeidimų požym</w:t>
      </w:r>
      <w:r w:rsidR="00AE7F42" w:rsidRPr="000C0EAD">
        <w:rPr>
          <w:szCs w:val="24"/>
        </w:rPr>
        <w:t>ių</w:t>
      </w:r>
      <w:r w:rsidR="00E042E7" w:rsidRPr="000C0EAD">
        <w:rPr>
          <w:szCs w:val="24"/>
        </w:rPr>
        <w:t xml:space="preserve">. Be to, </w:t>
      </w:r>
      <w:r w:rsidR="00632EB0" w:rsidRPr="000C0EAD">
        <w:rPr>
          <w:szCs w:val="24"/>
        </w:rPr>
        <w:t xml:space="preserve">Teisėjų tarybos protokoliniu nutarimu sudarytos komisijos 2019 m. lapkričio 28 d. ,,Nuomonėje dėl Vilniaus miesto apylinkės teismo teisėjos Ingos </w:t>
      </w:r>
      <w:proofErr w:type="spellStart"/>
      <w:r w:rsidR="00632EB0" w:rsidRPr="000C0EAD">
        <w:rPr>
          <w:szCs w:val="24"/>
        </w:rPr>
        <w:t>Štuopienės</w:t>
      </w:r>
      <w:proofErr w:type="spellEnd"/>
      <w:r w:rsidR="00632EB0" w:rsidRPr="000C0EAD">
        <w:rPr>
          <w:szCs w:val="24"/>
        </w:rPr>
        <w:t xml:space="preserve"> 2019 m. rugsėjo 24 d. prašymo“ Nr. 5TV-6-(7.6.6)</w:t>
      </w:r>
      <w:r w:rsidR="00BF4FF8" w:rsidRPr="000C0EAD">
        <w:rPr>
          <w:szCs w:val="24"/>
        </w:rPr>
        <w:t xml:space="preserve"> buvo įvertinti </w:t>
      </w:r>
      <w:r w:rsidR="00E042E7" w:rsidRPr="000C0EAD">
        <w:rPr>
          <w:szCs w:val="24"/>
        </w:rPr>
        <w:t xml:space="preserve">Loretos </w:t>
      </w:r>
      <w:proofErr w:type="spellStart"/>
      <w:r w:rsidR="00E042E7" w:rsidRPr="000C0EAD">
        <w:rPr>
          <w:szCs w:val="24"/>
        </w:rPr>
        <w:t>Braždienės</w:t>
      </w:r>
      <w:proofErr w:type="spellEnd"/>
      <w:r w:rsidR="00E042E7" w:rsidRPr="000C0EAD">
        <w:rPr>
          <w:szCs w:val="24"/>
        </w:rPr>
        <w:t xml:space="preserve"> ir Marijaus </w:t>
      </w:r>
      <w:proofErr w:type="spellStart"/>
      <w:r w:rsidR="00E042E7" w:rsidRPr="000C0EAD">
        <w:rPr>
          <w:szCs w:val="24"/>
        </w:rPr>
        <w:t>Kursevičiaus</w:t>
      </w:r>
      <w:proofErr w:type="spellEnd"/>
      <w:r w:rsidR="00E042E7" w:rsidRPr="000C0EAD">
        <w:rPr>
          <w:szCs w:val="24"/>
        </w:rPr>
        <w:t xml:space="preserve"> veiksmai organizuojant, atliekant teisėjos Ingos </w:t>
      </w:r>
      <w:proofErr w:type="spellStart"/>
      <w:r w:rsidR="00E042E7" w:rsidRPr="000C0EAD">
        <w:rPr>
          <w:szCs w:val="24"/>
        </w:rPr>
        <w:t>Štuopienės</w:t>
      </w:r>
      <w:proofErr w:type="spellEnd"/>
      <w:r w:rsidR="00E042E7" w:rsidRPr="000C0EAD">
        <w:rPr>
          <w:szCs w:val="24"/>
        </w:rPr>
        <w:t xml:space="preserve"> veiklos patikrinimą ir surašant 2017 m. rugpjūčio 30 d. patikrinimo išvadą teisėjo nepriklausomumo pažeidimo aspektu.</w:t>
      </w:r>
    </w:p>
    <w:p w14:paraId="4D0D599E" w14:textId="77777777" w:rsidR="003B1E06" w:rsidRPr="000C0EAD" w:rsidRDefault="003B1E06" w:rsidP="00B847BF">
      <w:pPr>
        <w:pStyle w:val="Tekstas"/>
        <w:spacing w:before="0" w:after="0" w:line="240" w:lineRule="auto"/>
        <w:ind w:firstLine="1134"/>
        <w:rPr>
          <w:szCs w:val="24"/>
        </w:rPr>
      </w:pPr>
    </w:p>
    <w:p w14:paraId="1433F3D8" w14:textId="77777777" w:rsidR="00B80944" w:rsidRPr="000C0EAD" w:rsidRDefault="00E042E7" w:rsidP="00B847BF">
      <w:pPr>
        <w:pStyle w:val="Tekstas"/>
        <w:spacing w:before="0" w:after="0" w:line="240" w:lineRule="auto"/>
        <w:ind w:firstLine="1134"/>
        <w:rPr>
          <w:szCs w:val="24"/>
        </w:rPr>
      </w:pPr>
      <w:r w:rsidRPr="000C0EAD">
        <w:rPr>
          <w:szCs w:val="24"/>
        </w:rPr>
        <w:t xml:space="preserve">Teisėjų garbės teismas, vadovaudamasis Teismų įstatymo 123 straipsniu, Teisėjų garbės teismo nuostatų </w:t>
      </w:r>
      <w:r w:rsidR="003B1E06" w:rsidRPr="000C0EAD">
        <w:rPr>
          <w:szCs w:val="24"/>
        </w:rPr>
        <w:t xml:space="preserve">56.1 </w:t>
      </w:r>
      <w:r w:rsidRPr="000C0EAD">
        <w:rPr>
          <w:szCs w:val="24"/>
        </w:rPr>
        <w:t>papunk</w:t>
      </w:r>
      <w:r w:rsidR="003B1E06" w:rsidRPr="000C0EAD">
        <w:rPr>
          <w:szCs w:val="24"/>
        </w:rPr>
        <w:t>čiu</w:t>
      </w:r>
      <w:r w:rsidRPr="000C0EAD">
        <w:rPr>
          <w:szCs w:val="24"/>
        </w:rPr>
        <w:t>,</w:t>
      </w:r>
    </w:p>
    <w:p w14:paraId="281E5919" w14:textId="77777777" w:rsidR="00264B4E" w:rsidRDefault="00264B4E" w:rsidP="002956B4">
      <w:pPr>
        <w:pStyle w:val="Tekstas"/>
        <w:spacing w:before="0" w:after="0" w:line="240" w:lineRule="auto"/>
        <w:ind w:firstLine="0"/>
        <w:rPr>
          <w:szCs w:val="24"/>
        </w:rPr>
      </w:pPr>
    </w:p>
    <w:p w14:paraId="2F4CCD54" w14:textId="77777777" w:rsidR="00874648" w:rsidRPr="000C0EAD" w:rsidRDefault="00874648" w:rsidP="002956B4">
      <w:pPr>
        <w:pStyle w:val="Tekstas"/>
        <w:spacing w:before="0" w:after="0" w:line="240" w:lineRule="auto"/>
        <w:ind w:firstLine="0"/>
        <w:rPr>
          <w:szCs w:val="24"/>
        </w:rPr>
      </w:pPr>
    </w:p>
    <w:p w14:paraId="306DE0AA" w14:textId="77777777" w:rsidR="00E042E7" w:rsidRPr="000C0EAD" w:rsidRDefault="00E042E7" w:rsidP="00B847BF">
      <w:pPr>
        <w:pStyle w:val="Tekstas"/>
        <w:spacing w:before="0" w:after="0" w:line="240" w:lineRule="auto"/>
        <w:ind w:firstLine="1134"/>
        <w:rPr>
          <w:szCs w:val="24"/>
        </w:rPr>
      </w:pPr>
      <w:r w:rsidRPr="000C0EAD">
        <w:rPr>
          <w:szCs w:val="24"/>
        </w:rPr>
        <w:t>n u s p r e n d ž i a :</w:t>
      </w:r>
    </w:p>
    <w:p w14:paraId="0250A8BC" w14:textId="77777777" w:rsidR="003B1E06" w:rsidRPr="000C0EAD" w:rsidRDefault="003B1E06" w:rsidP="00B847BF">
      <w:pPr>
        <w:pStyle w:val="Tekstas"/>
        <w:spacing w:before="0" w:after="0" w:line="240" w:lineRule="auto"/>
        <w:ind w:firstLine="1134"/>
        <w:rPr>
          <w:szCs w:val="24"/>
        </w:rPr>
      </w:pPr>
    </w:p>
    <w:p w14:paraId="6B65F901" w14:textId="77777777" w:rsidR="00E042E7" w:rsidRPr="000C0EAD" w:rsidRDefault="003B1E06" w:rsidP="00B847BF">
      <w:pPr>
        <w:pStyle w:val="Tekstas"/>
        <w:spacing w:before="0" w:after="0" w:line="240" w:lineRule="auto"/>
        <w:ind w:firstLine="1134"/>
        <w:rPr>
          <w:szCs w:val="24"/>
        </w:rPr>
      </w:pPr>
      <w:r w:rsidRPr="000C0EAD">
        <w:rPr>
          <w:szCs w:val="24"/>
        </w:rPr>
        <w:lastRenderedPageBreak/>
        <w:t xml:space="preserve">Vilniaus miesto apylinkės teismo teisėjos Ingos </w:t>
      </w:r>
      <w:proofErr w:type="spellStart"/>
      <w:r w:rsidRPr="000C0EAD">
        <w:rPr>
          <w:szCs w:val="24"/>
        </w:rPr>
        <w:t>Štuopienės</w:t>
      </w:r>
      <w:proofErr w:type="spellEnd"/>
      <w:r w:rsidRPr="000C0EAD">
        <w:rPr>
          <w:szCs w:val="24"/>
        </w:rPr>
        <w:t xml:space="preserve"> prašymą dėl teisėjo garbės gynimo atmesti</w:t>
      </w:r>
      <w:r w:rsidR="00085A39" w:rsidRPr="000C0EAD">
        <w:rPr>
          <w:szCs w:val="24"/>
        </w:rPr>
        <w:t>,</w:t>
      </w:r>
      <w:r w:rsidRPr="000C0EAD">
        <w:rPr>
          <w:szCs w:val="24"/>
        </w:rPr>
        <w:t xml:space="preserve"> kaip nepagrįstą.</w:t>
      </w:r>
    </w:p>
    <w:p w14:paraId="420E8ADC" w14:textId="77777777" w:rsidR="00E042E7" w:rsidRPr="000C0EAD" w:rsidRDefault="00E042E7" w:rsidP="00B847BF">
      <w:pPr>
        <w:pStyle w:val="Tekstas"/>
        <w:spacing w:before="0" w:after="0" w:line="240" w:lineRule="auto"/>
        <w:ind w:firstLine="1134"/>
        <w:rPr>
          <w:szCs w:val="24"/>
        </w:rPr>
      </w:pPr>
      <w:r w:rsidRPr="000C0EAD">
        <w:rPr>
          <w:szCs w:val="24"/>
        </w:rPr>
        <w:t>Šis Teisėjų garbės teismo sprendimas per dešimt dienų nuo jo priėmimo gali būti skundžiamas Lietuvos Aukščiausiajam Teismui.</w:t>
      </w:r>
    </w:p>
    <w:p w14:paraId="42F1EF44" w14:textId="77777777" w:rsidR="00E042E7" w:rsidRPr="0081218B" w:rsidRDefault="00E042E7" w:rsidP="00264B4E">
      <w:pPr>
        <w:pStyle w:val="Tekstas"/>
        <w:spacing w:before="0" w:after="0" w:line="240" w:lineRule="auto"/>
        <w:ind w:firstLine="1077"/>
        <w:rPr>
          <w:szCs w:val="24"/>
        </w:rPr>
      </w:pPr>
    </w:p>
    <w:p w14:paraId="5674D945" w14:textId="77777777" w:rsidR="00E042E7" w:rsidRPr="0081218B" w:rsidRDefault="00E042E7" w:rsidP="00264B4E">
      <w:pPr>
        <w:pStyle w:val="Tekstas"/>
        <w:spacing w:before="0" w:after="0" w:line="240" w:lineRule="auto"/>
        <w:ind w:firstLine="1077"/>
        <w:rPr>
          <w:szCs w:val="24"/>
        </w:rPr>
      </w:pPr>
    </w:p>
    <w:p w14:paraId="5BC0168A" w14:textId="77777777" w:rsidR="00430070" w:rsidRPr="0081218B" w:rsidRDefault="00E042E7" w:rsidP="003123B0">
      <w:pPr>
        <w:pStyle w:val="Tekstas"/>
        <w:spacing w:before="240" w:after="240" w:line="480" w:lineRule="auto"/>
        <w:ind w:firstLine="0"/>
        <w:rPr>
          <w:szCs w:val="24"/>
        </w:rPr>
      </w:pPr>
      <w:r w:rsidRPr="0081218B">
        <w:rPr>
          <w:szCs w:val="24"/>
        </w:rPr>
        <w:t xml:space="preserve">Teisėjų garbės teismo nariai: </w:t>
      </w:r>
      <w:r w:rsidR="003B1E06" w:rsidRPr="0081218B">
        <w:rPr>
          <w:szCs w:val="24"/>
        </w:rPr>
        <w:tab/>
      </w:r>
      <w:r w:rsidR="003B1E06" w:rsidRPr="0081218B">
        <w:rPr>
          <w:szCs w:val="24"/>
        </w:rPr>
        <w:tab/>
      </w:r>
      <w:r w:rsidR="003B1E06" w:rsidRPr="0081218B">
        <w:rPr>
          <w:szCs w:val="24"/>
        </w:rPr>
        <w:tab/>
        <w:t xml:space="preserve">                 Virgilijus Grabinskas</w:t>
      </w:r>
    </w:p>
    <w:p w14:paraId="732D8A3D" w14:textId="77777777" w:rsidR="00B95B7B" w:rsidRPr="0081218B" w:rsidRDefault="00B95B7B" w:rsidP="003123B0">
      <w:pPr>
        <w:pStyle w:val="Tekstas"/>
        <w:spacing w:before="240" w:after="240" w:line="480" w:lineRule="auto"/>
        <w:ind w:firstLine="0"/>
        <w:rPr>
          <w:szCs w:val="24"/>
        </w:rPr>
      </w:pPr>
      <w:r w:rsidRPr="0081218B">
        <w:rPr>
          <w:szCs w:val="24"/>
        </w:rPr>
        <w:tab/>
      </w:r>
      <w:r w:rsidRPr="0081218B">
        <w:rPr>
          <w:szCs w:val="24"/>
        </w:rPr>
        <w:tab/>
      </w:r>
      <w:r w:rsidRPr="0081218B">
        <w:rPr>
          <w:szCs w:val="24"/>
        </w:rPr>
        <w:tab/>
      </w:r>
      <w:r w:rsidRPr="0081218B">
        <w:rPr>
          <w:szCs w:val="24"/>
        </w:rPr>
        <w:tab/>
      </w:r>
      <w:r w:rsidRPr="0081218B">
        <w:rPr>
          <w:szCs w:val="24"/>
        </w:rPr>
        <w:tab/>
        <w:t xml:space="preserve">                   Andrius Ignotas</w:t>
      </w:r>
    </w:p>
    <w:p w14:paraId="351D4BC2" w14:textId="77777777" w:rsidR="00B95B7B" w:rsidRPr="0081218B" w:rsidRDefault="00B95B7B" w:rsidP="003123B0">
      <w:pPr>
        <w:pStyle w:val="Tekstas"/>
        <w:spacing w:before="240" w:after="240" w:line="480" w:lineRule="auto"/>
        <w:ind w:firstLine="0"/>
        <w:rPr>
          <w:szCs w:val="24"/>
        </w:rPr>
      </w:pPr>
      <w:r w:rsidRPr="0081218B">
        <w:rPr>
          <w:szCs w:val="24"/>
        </w:rPr>
        <w:tab/>
      </w:r>
      <w:r w:rsidRPr="0081218B">
        <w:rPr>
          <w:szCs w:val="24"/>
        </w:rPr>
        <w:tab/>
      </w:r>
      <w:r w:rsidRPr="0081218B">
        <w:rPr>
          <w:szCs w:val="24"/>
        </w:rPr>
        <w:tab/>
      </w:r>
      <w:r w:rsidRPr="0081218B">
        <w:rPr>
          <w:szCs w:val="24"/>
        </w:rPr>
        <w:tab/>
      </w:r>
      <w:r w:rsidRPr="0081218B">
        <w:rPr>
          <w:szCs w:val="24"/>
        </w:rPr>
        <w:tab/>
        <w:t xml:space="preserve">                   Julija Kiršienė</w:t>
      </w:r>
    </w:p>
    <w:p w14:paraId="3FF02639" w14:textId="77777777" w:rsidR="00B95B7B" w:rsidRPr="0081218B" w:rsidRDefault="00B95B7B" w:rsidP="003123B0">
      <w:pPr>
        <w:pStyle w:val="Tekstas"/>
        <w:spacing w:before="240" w:after="240" w:line="480" w:lineRule="auto"/>
        <w:ind w:firstLine="0"/>
        <w:rPr>
          <w:szCs w:val="24"/>
        </w:rPr>
      </w:pPr>
      <w:r w:rsidRPr="0081218B">
        <w:rPr>
          <w:szCs w:val="24"/>
        </w:rPr>
        <w:tab/>
      </w:r>
      <w:r w:rsidRPr="0081218B">
        <w:rPr>
          <w:szCs w:val="24"/>
        </w:rPr>
        <w:tab/>
      </w:r>
      <w:r w:rsidRPr="0081218B">
        <w:rPr>
          <w:szCs w:val="24"/>
        </w:rPr>
        <w:tab/>
      </w:r>
      <w:r w:rsidRPr="0081218B">
        <w:rPr>
          <w:szCs w:val="24"/>
        </w:rPr>
        <w:tab/>
      </w:r>
      <w:r w:rsidRPr="0081218B">
        <w:rPr>
          <w:szCs w:val="24"/>
        </w:rPr>
        <w:tab/>
        <w:t xml:space="preserve">                   Diana </w:t>
      </w:r>
      <w:proofErr w:type="spellStart"/>
      <w:r w:rsidRPr="0081218B">
        <w:rPr>
          <w:szCs w:val="24"/>
        </w:rPr>
        <w:t>Labokaitė</w:t>
      </w:r>
      <w:proofErr w:type="spellEnd"/>
    </w:p>
    <w:p w14:paraId="7AF71CE3" w14:textId="77777777" w:rsidR="00B95B7B" w:rsidRPr="0081218B" w:rsidRDefault="00B95B7B" w:rsidP="003123B0">
      <w:pPr>
        <w:pStyle w:val="Tekstas"/>
        <w:spacing w:before="240" w:after="240" w:line="480" w:lineRule="auto"/>
        <w:ind w:firstLine="0"/>
        <w:rPr>
          <w:szCs w:val="24"/>
        </w:rPr>
      </w:pPr>
      <w:r w:rsidRPr="0081218B">
        <w:rPr>
          <w:szCs w:val="24"/>
        </w:rPr>
        <w:tab/>
      </w:r>
      <w:r w:rsidRPr="0081218B">
        <w:rPr>
          <w:szCs w:val="24"/>
        </w:rPr>
        <w:tab/>
      </w:r>
      <w:r w:rsidRPr="0081218B">
        <w:rPr>
          <w:szCs w:val="24"/>
        </w:rPr>
        <w:tab/>
      </w:r>
      <w:r w:rsidRPr="0081218B">
        <w:rPr>
          <w:szCs w:val="24"/>
        </w:rPr>
        <w:tab/>
      </w:r>
      <w:r w:rsidRPr="0081218B">
        <w:rPr>
          <w:szCs w:val="24"/>
        </w:rPr>
        <w:tab/>
        <w:t xml:space="preserve">                   Rita Miliūtė</w:t>
      </w:r>
    </w:p>
    <w:p w14:paraId="751C3BE7" w14:textId="77777777" w:rsidR="00B95B7B" w:rsidRPr="0081218B" w:rsidRDefault="00B95B7B" w:rsidP="003123B0">
      <w:pPr>
        <w:pStyle w:val="Tekstas"/>
        <w:spacing w:before="240" w:after="240" w:line="480" w:lineRule="auto"/>
        <w:ind w:firstLine="0"/>
        <w:rPr>
          <w:szCs w:val="24"/>
        </w:rPr>
      </w:pPr>
      <w:r w:rsidRPr="0081218B">
        <w:rPr>
          <w:szCs w:val="24"/>
        </w:rPr>
        <w:tab/>
      </w:r>
      <w:r w:rsidRPr="0081218B">
        <w:rPr>
          <w:szCs w:val="24"/>
        </w:rPr>
        <w:tab/>
      </w:r>
      <w:r w:rsidRPr="0081218B">
        <w:rPr>
          <w:szCs w:val="24"/>
        </w:rPr>
        <w:tab/>
      </w:r>
      <w:r w:rsidRPr="0081218B">
        <w:rPr>
          <w:szCs w:val="24"/>
        </w:rPr>
        <w:tab/>
      </w:r>
      <w:r w:rsidRPr="0081218B">
        <w:rPr>
          <w:szCs w:val="24"/>
        </w:rPr>
        <w:tab/>
        <w:t xml:space="preserve">                   Dainius Raižys</w:t>
      </w:r>
    </w:p>
    <w:p w14:paraId="57330E78" w14:textId="77777777" w:rsidR="00B95B7B" w:rsidRPr="0081218B" w:rsidRDefault="00B95B7B" w:rsidP="003123B0">
      <w:pPr>
        <w:pStyle w:val="Tekstas"/>
        <w:spacing w:before="240" w:after="240" w:line="480" w:lineRule="auto"/>
        <w:ind w:firstLine="0"/>
        <w:rPr>
          <w:szCs w:val="24"/>
        </w:rPr>
      </w:pPr>
      <w:r w:rsidRPr="0081218B">
        <w:rPr>
          <w:szCs w:val="24"/>
        </w:rPr>
        <w:tab/>
      </w:r>
      <w:r w:rsidRPr="0081218B">
        <w:rPr>
          <w:szCs w:val="24"/>
        </w:rPr>
        <w:tab/>
      </w:r>
      <w:r w:rsidRPr="0081218B">
        <w:rPr>
          <w:szCs w:val="24"/>
        </w:rPr>
        <w:tab/>
      </w:r>
      <w:r w:rsidRPr="0081218B">
        <w:rPr>
          <w:szCs w:val="24"/>
        </w:rPr>
        <w:tab/>
      </w:r>
      <w:r w:rsidRPr="0081218B">
        <w:rPr>
          <w:szCs w:val="24"/>
        </w:rPr>
        <w:tab/>
        <w:t xml:space="preserve">                  Jolanta Vėgelienė</w:t>
      </w:r>
    </w:p>
    <w:p w14:paraId="5CBEEDAE" w14:textId="77777777" w:rsidR="00B95B7B" w:rsidRPr="0081218B" w:rsidRDefault="00B95B7B" w:rsidP="00B95B7B">
      <w:pPr>
        <w:pStyle w:val="Tekstas"/>
        <w:spacing w:line="360" w:lineRule="auto"/>
        <w:ind w:firstLine="0"/>
        <w:rPr>
          <w:szCs w:val="24"/>
        </w:rPr>
      </w:pPr>
      <w:r w:rsidRPr="0081218B">
        <w:rPr>
          <w:color w:val="FF0000"/>
          <w:szCs w:val="24"/>
        </w:rPr>
        <w:tab/>
      </w:r>
      <w:r w:rsidRPr="0081218B">
        <w:rPr>
          <w:color w:val="FF0000"/>
          <w:szCs w:val="24"/>
        </w:rPr>
        <w:tab/>
      </w:r>
      <w:r w:rsidRPr="0081218B">
        <w:rPr>
          <w:color w:val="FF0000"/>
          <w:szCs w:val="24"/>
        </w:rPr>
        <w:tab/>
      </w:r>
      <w:r w:rsidRPr="0081218B">
        <w:rPr>
          <w:color w:val="FF0000"/>
          <w:szCs w:val="24"/>
        </w:rPr>
        <w:tab/>
      </w:r>
      <w:r w:rsidRPr="0081218B">
        <w:rPr>
          <w:color w:val="FF0000"/>
          <w:szCs w:val="24"/>
        </w:rPr>
        <w:tab/>
      </w:r>
    </w:p>
    <w:p w14:paraId="23B10F1E" w14:textId="77777777" w:rsidR="00430070" w:rsidRPr="0081218B" w:rsidRDefault="00430070" w:rsidP="003A2C5E">
      <w:pPr>
        <w:pStyle w:val="Tekstas"/>
        <w:spacing w:before="0" w:after="0" w:line="240" w:lineRule="auto"/>
        <w:ind w:firstLine="1021"/>
        <w:rPr>
          <w:szCs w:val="24"/>
        </w:rPr>
      </w:pPr>
    </w:p>
    <w:p w14:paraId="5A9DC2BF" w14:textId="77777777" w:rsidR="00430070" w:rsidRPr="0081218B" w:rsidRDefault="00430070" w:rsidP="003A2C5E">
      <w:pPr>
        <w:pStyle w:val="Tekstas"/>
        <w:spacing w:before="0" w:after="0" w:line="240" w:lineRule="auto"/>
        <w:ind w:firstLine="1021"/>
        <w:rPr>
          <w:szCs w:val="24"/>
        </w:rPr>
      </w:pPr>
    </w:p>
    <w:p w14:paraId="7144F2D9" w14:textId="77777777" w:rsidR="00E328D3" w:rsidRPr="0081218B" w:rsidRDefault="00E328D3" w:rsidP="003A2C5E">
      <w:pPr>
        <w:pStyle w:val="Tekstas"/>
        <w:spacing w:before="0" w:after="0" w:line="240" w:lineRule="auto"/>
        <w:ind w:firstLine="1021"/>
        <w:rPr>
          <w:szCs w:val="24"/>
        </w:rPr>
      </w:pPr>
    </w:p>
    <w:p w14:paraId="7D256A63" w14:textId="77777777" w:rsidR="006329A5" w:rsidRPr="0081218B" w:rsidRDefault="006329A5" w:rsidP="00631CB0">
      <w:pPr>
        <w:spacing w:line="240" w:lineRule="auto"/>
        <w:jc w:val="both"/>
        <w:rPr>
          <w:sz w:val="24"/>
          <w:szCs w:val="24"/>
        </w:rPr>
      </w:pPr>
    </w:p>
    <w:tbl>
      <w:tblPr>
        <w:tblW w:w="0" w:type="auto"/>
        <w:tblInd w:w="6629" w:type="dxa"/>
        <w:tblLayout w:type="fixed"/>
        <w:tblLook w:val="0000" w:firstRow="0" w:lastRow="0" w:firstColumn="0" w:lastColumn="0" w:noHBand="0" w:noVBand="0"/>
      </w:tblPr>
      <w:tblGrid>
        <w:gridCol w:w="3118"/>
      </w:tblGrid>
      <w:tr w:rsidR="006329A5" w:rsidRPr="0081218B" w14:paraId="18E04BF8" w14:textId="77777777" w:rsidTr="00782A51">
        <w:trPr>
          <w:trHeight w:val="80"/>
        </w:trPr>
        <w:tc>
          <w:tcPr>
            <w:tcW w:w="3118" w:type="dxa"/>
          </w:tcPr>
          <w:p w14:paraId="1F6F4609" w14:textId="77777777" w:rsidR="006329A5" w:rsidRPr="0081218B" w:rsidRDefault="006329A5" w:rsidP="003A2C5E">
            <w:pPr>
              <w:shd w:val="clear" w:color="auto" w:fill="FFFFFF"/>
              <w:spacing w:line="240" w:lineRule="auto"/>
              <w:ind w:firstLine="1021"/>
              <w:jc w:val="both"/>
              <w:rPr>
                <w:sz w:val="24"/>
                <w:szCs w:val="24"/>
              </w:rPr>
            </w:pPr>
          </w:p>
          <w:p w14:paraId="0ADE9AAB" w14:textId="77777777" w:rsidR="006329A5" w:rsidRPr="0081218B" w:rsidRDefault="006329A5" w:rsidP="00631CB0">
            <w:pPr>
              <w:spacing w:line="240" w:lineRule="auto"/>
              <w:ind w:firstLine="1021"/>
              <w:jc w:val="both"/>
              <w:rPr>
                <w:sz w:val="24"/>
                <w:szCs w:val="24"/>
              </w:rPr>
            </w:pPr>
          </w:p>
        </w:tc>
      </w:tr>
    </w:tbl>
    <w:p w14:paraId="6FCF2542" w14:textId="77777777" w:rsidR="006329A5" w:rsidRPr="0081218B" w:rsidRDefault="006329A5" w:rsidP="003A2C5E">
      <w:pPr>
        <w:spacing w:line="240" w:lineRule="auto"/>
        <w:ind w:firstLine="1021"/>
        <w:jc w:val="both"/>
        <w:rPr>
          <w:sz w:val="24"/>
          <w:szCs w:val="24"/>
        </w:rPr>
      </w:pPr>
    </w:p>
    <w:sectPr w:rsidR="006329A5" w:rsidRPr="0081218B" w:rsidSect="002956B4">
      <w:headerReference w:type="even" r:id="rId9"/>
      <w:headerReference w:type="default" r:id="rId10"/>
      <w:headerReference w:type="first" r:id="rId11"/>
      <w:pgSz w:w="11906" w:h="16838"/>
      <w:pgMar w:top="1247" w:right="624" w:bottom="1191" w:left="1758" w:header="567" w:footer="567" w:gutter="0"/>
      <w:cols w:space="1296"/>
      <w:titlePg/>
      <w:docGrid w:linePitch="326"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57E049" w14:textId="77777777" w:rsidR="003155D1" w:rsidRDefault="003155D1" w:rsidP="00B67343">
      <w:pPr>
        <w:spacing w:line="240" w:lineRule="auto"/>
      </w:pPr>
      <w:r>
        <w:separator/>
      </w:r>
    </w:p>
  </w:endnote>
  <w:endnote w:type="continuationSeparator" w:id="0">
    <w:p w14:paraId="486D64DA" w14:textId="77777777" w:rsidR="003155D1" w:rsidRDefault="003155D1" w:rsidP="00B673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324A2" w14:textId="77777777" w:rsidR="003155D1" w:rsidRDefault="003155D1" w:rsidP="00B67343">
      <w:pPr>
        <w:spacing w:line="240" w:lineRule="auto"/>
      </w:pPr>
      <w:r>
        <w:separator/>
      </w:r>
    </w:p>
  </w:footnote>
  <w:footnote w:type="continuationSeparator" w:id="0">
    <w:p w14:paraId="0692B782" w14:textId="77777777" w:rsidR="003155D1" w:rsidRDefault="003155D1" w:rsidP="00B673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E0202" w14:textId="77777777" w:rsidR="006329A5" w:rsidRDefault="0051059B">
    <w:pPr>
      <w:pStyle w:val="Antrats"/>
      <w:jc w:val="center"/>
    </w:pPr>
    <w:r>
      <w:fldChar w:fldCharType="begin"/>
    </w:r>
    <w:r>
      <w:instrText xml:space="preserve"> PAGE   \* MERGEFORMAT </w:instrText>
    </w:r>
    <w:r>
      <w:fldChar w:fldCharType="separate"/>
    </w:r>
    <w:r w:rsidR="006329A5">
      <w:rPr>
        <w:noProof/>
      </w:rPr>
      <w:t>6</w:t>
    </w:r>
    <w:r>
      <w:fldChar w:fldCharType="end"/>
    </w:r>
  </w:p>
  <w:p w14:paraId="7B5FBB53" w14:textId="77777777" w:rsidR="006329A5" w:rsidRDefault="006329A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25823" w14:textId="77777777" w:rsidR="00782A51" w:rsidRDefault="0051059B">
    <w:pPr>
      <w:pStyle w:val="Antrats"/>
      <w:jc w:val="center"/>
    </w:pPr>
    <w:r>
      <w:fldChar w:fldCharType="begin"/>
    </w:r>
    <w:r w:rsidR="00782A51">
      <w:instrText xml:space="preserve"> PAGE   \* MERGEFORMAT </w:instrText>
    </w:r>
    <w:r>
      <w:fldChar w:fldCharType="separate"/>
    </w:r>
    <w:r w:rsidR="001453B5">
      <w:rPr>
        <w:noProof/>
      </w:rPr>
      <w:t>2</w:t>
    </w:r>
    <w:r>
      <w:fldChar w:fldCharType="end"/>
    </w:r>
  </w:p>
  <w:p w14:paraId="22DC1188" w14:textId="77777777" w:rsidR="00782A51" w:rsidRDefault="00782A5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7C977" w14:textId="2AD2E341" w:rsidR="00B761CE" w:rsidRPr="00B761CE" w:rsidRDefault="00B761CE">
    <w:pPr>
      <w:pStyle w:val="Antrats"/>
      <w:rPr>
        <w:sz w:val="24"/>
        <w:szCs w:val="24"/>
        <w:lang w:val="lt-LT"/>
      </w:rPr>
    </w:pPr>
    <w:r>
      <w:tab/>
    </w:r>
    <w:r>
      <w:tab/>
    </w:r>
    <w:r>
      <w:tab/>
    </w:r>
    <w:r w:rsidRPr="00B761CE">
      <w:rPr>
        <w:sz w:val="24"/>
        <w:szCs w:val="24"/>
        <w:lang w:val="lt-LT"/>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0059FD"/>
    <w:multiLevelType w:val="multilevel"/>
    <w:tmpl w:val="200059FD"/>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557"/>
    <w:rsid w:val="00003CC8"/>
    <w:rsid w:val="00003D96"/>
    <w:rsid w:val="00004042"/>
    <w:rsid w:val="00011630"/>
    <w:rsid w:val="00011C74"/>
    <w:rsid w:val="00013BDF"/>
    <w:rsid w:val="00015B40"/>
    <w:rsid w:val="000203DF"/>
    <w:rsid w:val="0002277D"/>
    <w:rsid w:val="00030D20"/>
    <w:rsid w:val="00032574"/>
    <w:rsid w:val="00037084"/>
    <w:rsid w:val="000426D8"/>
    <w:rsid w:val="0004424E"/>
    <w:rsid w:val="000468F7"/>
    <w:rsid w:val="00052EBA"/>
    <w:rsid w:val="000547FB"/>
    <w:rsid w:val="00057CD1"/>
    <w:rsid w:val="0006008D"/>
    <w:rsid w:val="0006115C"/>
    <w:rsid w:val="00064C4D"/>
    <w:rsid w:val="000743A6"/>
    <w:rsid w:val="00085A39"/>
    <w:rsid w:val="00085E38"/>
    <w:rsid w:val="000863DB"/>
    <w:rsid w:val="00091678"/>
    <w:rsid w:val="000A4B0C"/>
    <w:rsid w:val="000A5979"/>
    <w:rsid w:val="000B0E75"/>
    <w:rsid w:val="000B2522"/>
    <w:rsid w:val="000B29EC"/>
    <w:rsid w:val="000B5A0A"/>
    <w:rsid w:val="000B6BEA"/>
    <w:rsid w:val="000B762E"/>
    <w:rsid w:val="000C0EAD"/>
    <w:rsid w:val="000C2BB0"/>
    <w:rsid w:val="000C42B7"/>
    <w:rsid w:val="000D3D7C"/>
    <w:rsid w:val="000E1687"/>
    <w:rsid w:val="000E270D"/>
    <w:rsid w:val="000E7C17"/>
    <w:rsid w:val="000F0B64"/>
    <w:rsid w:val="00100A7F"/>
    <w:rsid w:val="001029B5"/>
    <w:rsid w:val="001049C8"/>
    <w:rsid w:val="001067FC"/>
    <w:rsid w:val="00106D5F"/>
    <w:rsid w:val="00114438"/>
    <w:rsid w:val="001144D8"/>
    <w:rsid w:val="001145BF"/>
    <w:rsid w:val="0011777C"/>
    <w:rsid w:val="00120920"/>
    <w:rsid w:val="00131898"/>
    <w:rsid w:val="0014203F"/>
    <w:rsid w:val="0014324A"/>
    <w:rsid w:val="00143E43"/>
    <w:rsid w:val="001453B5"/>
    <w:rsid w:val="00150098"/>
    <w:rsid w:val="00151B57"/>
    <w:rsid w:val="00153EB4"/>
    <w:rsid w:val="001633DD"/>
    <w:rsid w:val="001640FC"/>
    <w:rsid w:val="00166206"/>
    <w:rsid w:val="00171FC1"/>
    <w:rsid w:val="0017386E"/>
    <w:rsid w:val="00182845"/>
    <w:rsid w:val="00184B03"/>
    <w:rsid w:val="00191771"/>
    <w:rsid w:val="001926DE"/>
    <w:rsid w:val="00195232"/>
    <w:rsid w:val="00197EB9"/>
    <w:rsid w:val="001B1DDA"/>
    <w:rsid w:val="001B1FE9"/>
    <w:rsid w:val="001C5139"/>
    <w:rsid w:val="001D70AD"/>
    <w:rsid w:val="001D747E"/>
    <w:rsid w:val="001E1F6A"/>
    <w:rsid w:val="001E30B4"/>
    <w:rsid w:val="001F16EB"/>
    <w:rsid w:val="001F3760"/>
    <w:rsid w:val="001F4575"/>
    <w:rsid w:val="0021335C"/>
    <w:rsid w:val="002238F9"/>
    <w:rsid w:val="00224BAB"/>
    <w:rsid w:val="0023107B"/>
    <w:rsid w:val="00231F4C"/>
    <w:rsid w:val="00232373"/>
    <w:rsid w:val="0023304F"/>
    <w:rsid w:val="00234899"/>
    <w:rsid w:val="00234F9C"/>
    <w:rsid w:val="00235B5E"/>
    <w:rsid w:val="0023714F"/>
    <w:rsid w:val="0025022C"/>
    <w:rsid w:val="00253554"/>
    <w:rsid w:val="0025389D"/>
    <w:rsid w:val="002611B6"/>
    <w:rsid w:val="00263191"/>
    <w:rsid w:val="0026329F"/>
    <w:rsid w:val="00264B4E"/>
    <w:rsid w:val="00266328"/>
    <w:rsid w:val="00274321"/>
    <w:rsid w:val="00280319"/>
    <w:rsid w:val="002816CD"/>
    <w:rsid w:val="00281B8F"/>
    <w:rsid w:val="00282A61"/>
    <w:rsid w:val="00285897"/>
    <w:rsid w:val="00286EDC"/>
    <w:rsid w:val="00287538"/>
    <w:rsid w:val="002956B4"/>
    <w:rsid w:val="00295F5C"/>
    <w:rsid w:val="002963E2"/>
    <w:rsid w:val="00297AD7"/>
    <w:rsid w:val="002A0615"/>
    <w:rsid w:val="002A2B78"/>
    <w:rsid w:val="002A30AF"/>
    <w:rsid w:val="002B390E"/>
    <w:rsid w:val="002B6FEB"/>
    <w:rsid w:val="002C3F64"/>
    <w:rsid w:val="002C4AF8"/>
    <w:rsid w:val="002C6952"/>
    <w:rsid w:val="002D1041"/>
    <w:rsid w:val="002D1331"/>
    <w:rsid w:val="002D1A1F"/>
    <w:rsid w:val="002D33F7"/>
    <w:rsid w:val="002E4406"/>
    <w:rsid w:val="002F2385"/>
    <w:rsid w:val="002F23C0"/>
    <w:rsid w:val="002F2D51"/>
    <w:rsid w:val="002F5DD2"/>
    <w:rsid w:val="002F7412"/>
    <w:rsid w:val="002F7DF4"/>
    <w:rsid w:val="00300688"/>
    <w:rsid w:val="00307A0D"/>
    <w:rsid w:val="003123B0"/>
    <w:rsid w:val="00315271"/>
    <w:rsid w:val="003155D1"/>
    <w:rsid w:val="003244B0"/>
    <w:rsid w:val="00326BC7"/>
    <w:rsid w:val="003335EB"/>
    <w:rsid w:val="003361AB"/>
    <w:rsid w:val="00337536"/>
    <w:rsid w:val="00346B86"/>
    <w:rsid w:val="003471A3"/>
    <w:rsid w:val="003558AE"/>
    <w:rsid w:val="00355CD3"/>
    <w:rsid w:val="00361B57"/>
    <w:rsid w:val="003642E9"/>
    <w:rsid w:val="00370744"/>
    <w:rsid w:val="00380F6D"/>
    <w:rsid w:val="00390F80"/>
    <w:rsid w:val="00395250"/>
    <w:rsid w:val="00396802"/>
    <w:rsid w:val="003A2C5E"/>
    <w:rsid w:val="003A6373"/>
    <w:rsid w:val="003B0FFB"/>
    <w:rsid w:val="003B1E06"/>
    <w:rsid w:val="003B6EB5"/>
    <w:rsid w:val="003C26D4"/>
    <w:rsid w:val="003C461A"/>
    <w:rsid w:val="003D3078"/>
    <w:rsid w:val="003D5683"/>
    <w:rsid w:val="003D7557"/>
    <w:rsid w:val="003E0993"/>
    <w:rsid w:val="003E1881"/>
    <w:rsid w:val="003E43FB"/>
    <w:rsid w:val="003E5484"/>
    <w:rsid w:val="003F47FE"/>
    <w:rsid w:val="003F5218"/>
    <w:rsid w:val="003F5C2C"/>
    <w:rsid w:val="00400673"/>
    <w:rsid w:val="004010FF"/>
    <w:rsid w:val="0040240E"/>
    <w:rsid w:val="0040275A"/>
    <w:rsid w:val="00402EFB"/>
    <w:rsid w:val="004033FE"/>
    <w:rsid w:val="00407841"/>
    <w:rsid w:val="00410AE6"/>
    <w:rsid w:val="00412BF0"/>
    <w:rsid w:val="00415F3D"/>
    <w:rsid w:val="00417881"/>
    <w:rsid w:val="00421506"/>
    <w:rsid w:val="00422075"/>
    <w:rsid w:val="00426072"/>
    <w:rsid w:val="00427EF0"/>
    <w:rsid w:val="00430070"/>
    <w:rsid w:val="00432166"/>
    <w:rsid w:val="004338E4"/>
    <w:rsid w:val="0043743B"/>
    <w:rsid w:val="00441166"/>
    <w:rsid w:val="004414DE"/>
    <w:rsid w:val="00444531"/>
    <w:rsid w:val="00445BF9"/>
    <w:rsid w:val="004471A9"/>
    <w:rsid w:val="00450D2B"/>
    <w:rsid w:val="00451D6D"/>
    <w:rsid w:val="00453CC7"/>
    <w:rsid w:val="00454C00"/>
    <w:rsid w:val="00454F6D"/>
    <w:rsid w:val="00456C17"/>
    <w:rsid w:val="00472595"/>
    <w:rsid w:val="00475D4B"/>
    <w:rsid w:val="00482091"/>
    <w:rsid w:val="00485DD6"/>
    <w:rsid w:val="004879F1"/>
    <w:rsid w:val="004902B2"/>
    <w:rsid w:val="00491770"/>
    <w:rsid w:val="0049612F"/>
    <w:rsid w:val="004A270D"/>
    <w:rsid w:val="004A462C"/>
    <w:rsid w:val="004A4F11"/>
    <w:rsid w:val="004A7C9E"/>
    <w:rsid w:val="004B0425"/>
    <w:rsid w:val="004B23BD"/>
    <w:rsid w:val="004B528B"/>
    <w:rsid w:val="004C1F81"/>
    <w:rsid w:val="004C2D60"/>
    <w:rsid w:val="004D2AB0"/>
    <w:rsid w:val="004E3561"/>
    <w:rsid w:val="004E6514"/>
    <w:rsid w:val="004E7A26"/>
    <w:rsid w:val="004E7FDD"/>
    <w:rsid w:val="004F2310"/>
    <w:rsid w:val="005066C2"/>
    <w:rsid w:val="0051059B"/>
    <w:rsid w:val="00510959"/>
    <w:rsid w:val="00510A3F"/>
    <w:rsid w:val="00511513"/>
    <w:rsid w:val="00512E79"/>
    <w:rsid w:val="00525255"/>
    <w:rsid w:val="00530EE8"/>
    <w:rsid w:val="005354F4"/>
    <w:rsid w:val="0054294E"/>
    <w:rsid w:val="00545A4F"/>
    <w:rsid w:val="0054699D"/>
    <w:rsid w:val="00547534"/>
    <w:rsid w:val="005552C2"/>
    <w:rsid w:val="005603C0"/>
    <w:rsid w:val="00561037"/>
    <w:rsid w:val="00564359"/>
    <w:rsid w:val="005764D3"/>
    <w:rsid w:val="00585022"/>
    <w:rsid w:val="00593E17"/>
    <w:rsid w:val="005A3C62"/>
    <w:rsid w:val="005A55AB"/>
    <w:rsid w:val="005A5D11"/>
    <w:rsid w:val="005A7592"/>
    <w:rsid w:val="005B06E9"/>
    <w:rsid w:val="005B096C"/>
    <w:rsid w:val="005B2B4D"/>
    <w:rsid w:val="005B7FE6"/>
    <w:rsid w:val="005C2388"/>
    <w:rsid w:val="005C2AA5"/>
    <w:rsid w:val="005C3B20"/>
    <w:rsid w:val="005C66E3"/>
    <w:rsid w:val="005D1273"/>
    <w:rsid w:val="005D15D4"/>
    <w:rsid w:val="005D3818"/>
    <w:rsid w:val="005D4320"/>
    <w:rsid w:val="005D6BFD"/>
    <w:rsid w:val="005E32FD"/>
    <w:rsid w:val="005E34C9"/>
    <w:rsid w:val="005E392B"/>
    <w:rsid w:val="005E455F"/>
    <w:rsid w:val="005E7C22"/>
    <w:rsid w:val="005F13BC"/>
    <w:rsid w:val="005F314D"/>
    <w:rsid w:val="005F4CA7"/>
    <w:rsid w:val="005F7E87"/>
    <w:rsid w:val="006016CC"/>
    <w:rsid w:val="00601765"/>
    <w:rsid w:val="00604410"/>
    <w:rsid w:val="006048B9"/>
    <w:rsid w:val="00622C55"/>
    <w:rsid w:val="0062331C"/>
    <w:rsid w:val="00623B5F"/>
    <w:rsid w:val="00630302"/>
    <w:rsid w:val="00630ADB"/>
    <w:rsid w:val="0063133E"/>
    <w:rsid w:val="00631CB0"/>
    <w:rsid w:val="006329A5"/>
    <w:rsid w:val="00632EB0"/>
    <w:rsid w:val="006340D8"/>
    <w:rsid w:val="00640923"/>
    <w:rsid w:val="006442AE"/>
    <w:rsid w:val="00645E9B"/>
    <w:rsid w:val="00646BF6"/>
    <w:rsid w:val="00651319"/>
    <w:rsid w:val="0065251F"/>
    <w:rsid w:val="0065426B"/>
    <w:rsid w:val="00654D27"/>
    <w:rsid w:val="00660439"/>
    <w:rsid w:val="00660A04"/>
    <w:rsid w:val="00662531"/>
    <w:rsid w:val="006726A2"/>
    <w:rsid w:val="006746B1"/>
    <w:rsid w:val="006763F4"/>
    <w:rsid w:val="00681942"/>
    <w:rsid w:val="00683EDE"/>
    <w:rsid w:val="006853B0"/>
    <w:rsid w:val="0069397B"/>
    <w:rsid w:val="0069552C"/>
    <w:rsid w:val="006A0A8E"/>
    <w:rsid w:val="006B29CF"/>
    <w:rsid w:val="006B2B01"/>
    <w:rsid w:val="006B6AA6"/>
    <w:rsid w:val="006C52DB"/>
    <w:rsid w:val="006C65BD"/>
    <w:rsid w:val="006C725D"/>
    <w:rsid w:val="006D38BE"/>
    <w:rsid w:val="006D5DBB"/>
    <w:rsid w:val="006D754C"/>
    <w:rsid w:val="006F253F"/>
    <w:rsid w:val="006F2725"/>
    <w:rsid w:val="006F2DA0"/>
    <w:rsid w:val="006F566B"/>
    <w:rsid w:val="006F72AE"/>
    <w:rsid w:val="00700D85"/>
    <w:rsid w:val="007019A8"/>
    <w:rsid w:val="00703E93"/>
    <w:rsid w:val="00704EBD"/>
    <w:rsid w:val="0071453A"/>
    <w:rsid w:val="00715EC9"/>
    <w:rsid w:val="00717DFC"/>
    <w:rsid w:val="00720E16"/>
    <w:rsid w:val="0072428B"/>
    <w:rsid w:val="007314D5"/>
    <w:rsid w:val="00732271"/>
    <w:rsid w:val="00742408"/>
    <w:rsid w:val="00745530"/>
    <w:rsid w:val="00761187"/>
    <w:rsid w:val="0076278A"/>
    <w:rsid w:val="00762A62"/>
    <w:rsid w:val="00763E5A"/>
    <w:rsid w:val="0076593E"/>
    <w:rsid w:val="00766B80"/>
    <w:rsid w:val="00771DCA"/>
    <w:rsid w:val="00773E39"/>
    <w:rsid w:val="00781A98"/>
    <w:rsid w:val="00782A51"/>
    <w:rsid w:val="007839E8"/>
    <w:rsid w:val="007920DC"/>
    <w:rsid w:val="007A1EC6"/>
    <w:rsid w:val="007A2DCF"/>
    <w:rsid w:val="007A2E19"/>
    <w:rsid w:val="007A3EA0"/>
    <w:rsid w:val="007A43FF"/>
    <w:rsid w:val="007A50A6"/>
    <w:rsid w:val="007A7C6F"/>
    <w:rsid w:val="007B16CB"/>
    <w:rsid w:val="007B27C5"/>
    <w:rsid w:val="007B2A74"/>
    <w:rsid w:val="007B5040"/>
    <w:rsid w:val="007B6A4D"/>
    <w:rsid w:val="007B7135"/>
    <w:rsid w:val="007C0157"/>
    <w:rsid w:val="007D34AB"/>
    <w:rsid w:val="007D55B5"/>
    <w:rsid w:val="007E079A"/>
    <w:rsid w:val="007E5972"/>
    <w:rsid w:val="007E7C42"/>
    <w:rsid w:val="007F47E1"/>
    <w:rsid w:val="0080724E"/>
    <w:rsid w:val="00807EE9"/>
    <w:rsid w:val="0081218B"/>
    <w:rsid w:val="00816F3E"/>
    <w:rsid w:val="00820434"/>
    <w:rsid w:val="008215DF"/>
    <w:rsid w:val="0082179A"/>
    <w:rsid w:val="00823BB8"/>
    <w:rsid w:val="0082611A"/>
    <w:rsid w:val="00831415"/>
    <w:rsid w:val="00835B1C"/>
    <w:rsid w:val="00835C90"/>
    <w:rsid w:val="0084522F"/>
    <w:rsid w:val="0085742B"/>
    <w:rsid w:val="008636AB"/>
    <w:rsid w:val="008713FB"/>
    <w:rsid w:val="0087140F"/>
    <w:rsid w:val="00872A82"/>
    <w:rsid w:val="00874648"/>
    <w:rsid w:val="00875471"/>
    <w:rsid w:val="0087742C"/>
    <w:rsid w:val="00884845"/>
    <w:rsid w:val="00886B14"/>
    <w:rsid w:val="00887F92"/>
    <w:rsid w:val="00890513"/>
    <w:rsid w:val="0089471F"/>
    <w:rsid w:val="00897AA0"/>
    <w:rsid w:val="008A4F72"/>
    <w:rsid w:val="008A54E9"/>
    <w:rsid w:val="008A5B19"/>
    <w:rsid w:val="008B10F5"/>
    <w:rsid w:val="008B221C"/>
    <w:rsid w:val="008B30EA"/>
    <w:rsid w:val="008B78E0"/>
    <w:rsid w:val="008C0E17"/>
    <w:rsid w:val="008C1A7D"/>
    <w:rsid w:val="008C6E41"/>
    <w:rsid w:val="008D292B"/>
    <w:rsid w:val="008D68F4"/>
    <w:rsid w:val="008E3D70"/>
    <w:rsid w:val="008E77B0"/>
    <w:rsid w:val="008F2103"/>
    <w:rsid w:val="008F713E"/>
    <w:rsid w:val="00903C30"/>
    <w:rsid w:val="0091142D"/>
    <w:rsid w:val="0091594D"/>
    <w:rsid w:val="00915B16"/>
    <w:rsid w:val="0091626F"/>
    <w:rsid w:val="009165F5"/>
    <w:rsid w:val="00920548"/>
    <w:rsid w:val="009236CA"/>
    <w:rsid w:val="00934FC1"/>
    <w:rsid w:val="0093644A"/>
    <w:rsid w:val="0094233A"/>
    <w:rsid w:val="009433E2"/>
    <w:rsid w:val="00945CD6"/>
    <w:rsid w:val="0095018A"/>
    <w:rsid w:val="009503EB"/>
    <w:rsid w:val="00950B4D"/>
    <w:rsid w:val="00951FA5"/>
    <w:rsid w:val="00952706"/>
    <w:rsid w:val="00956FEB"/>
    <w:rsid w:val="00964108"/>
    <w:rsid w:val="0096660C"/>
    <w:rsid w:val="00966E36"/>
    <w:rsid w:val="00975017"/>
    <w:rsid w:val="00975429"/>
    <w:rsid w:val="0097570A"/>
    <w:rsid w:val="00977C40"/>
    <w:rsid w:val="00981AF8"/>
    <w:rsid w:val="00981D63"/>
    <w:rsid w:val="00981F73"/>
    <w:rsid w:val="00982E13"/>
    <w:rsid w:val="00991036"/>
    <w:rsid w:val="009A10F5"/>
    <w:rsid w:val="009A634A"/>
    <w:rsid w:val="009A7B42"/>
    <w:rsid w:val="009B14A8"/>
    <w:rsid w:val="009B1757"/>
    <w:rsid w:val="009B4E81"/>
    <w:rsid w:val="009C39D0"/>
    <w:rsid w:val="009C66BC"/>
    <w:rsid w:val="009C6EC4"/>
    <w:rsid w:val="009C7981"/>
    <w:rsid w:val="009D5AED"/>
    <w:rsid w:val="009E7F16"/>
    <w:rsid w:val="009F0CC0"/>
    <w:rsid w:val="009F5354"/>
    <w:rsid w:val="009F61FB"/>
    <w:rsid w:val="00A00319"/>
    <w:rsid w:val="00A0135C"/>
    <w:rsid w:val="00A05978"/>
    <w:rsid w:val="00A1604D"/>
    <w:rsid w:val="00A1606E"/>
    <w:rsid w:val="00A203B4"/>
    <w:rsid w:val="00A27B52"/>
    <w:rsid w:val="00A30018"/>
    <w:rsid w:val="00A31D34"/>
    <w:rsid w:val="00A3283C"/>
    <w:rsid w:val="00A3395A"/>
    <w:rsid w:val="00A34170"/>
    <w:rsid w:val="00A36B8E"/>
    <w:rsid w:val="00A405ED"/>
    <w:rsid w:val="00A40C03"/>
    <w:rsid w:val="00A43E5C"/>
    <w:rsid w:val="00A440C2"/>
    <w:rsid w:val="00A45548"/>
    <w:rsid w:val="00A473DB"/>
    <w:rsid w:val="00A47F49"/>
    <w:rsid w:val="00A51889"/>
    <w:rsid w:val="00A542A0"/>
    <w:rsid w:val="00A5719F"/>
    <w:rsid w:val="00A57787"/>
    <w:rsid w:val="00A604E5"/>
    <w:rsid w:val="00A65A90"/>
    <w:rsid w:val="00A65F90"/>
    <w:rsid w:val="00A713BA"/>
    <w:rsid w:val="00A77FAC"/>
    <w:rsid w:val="00A84362"/>
    <w:rsid w:val="00A84AFC"/>
    <w:rsid w:val="00A85764"/>
    <w:rsid w:val="00A864DC"/>
    <w:rsid w:val="00A865A5"/>
    <w:rsid w:val="00A866E3"/>
    <w:rsid w:val="00A86850"/>
    <w:rsid w:val="00A86C50"/>
    <w:rsid w:val="00A91FD7"/>
    <w:rsid w:val="00A952D5"/>
    <w:rsid w:val="00AA0164"/>
    <w:rsid w:val="00AA16C2"/>
    <w:rsid w:val="00AA3BE7"/>
    <w:rsid w:val="00AA7E04"/>
    <w:rsid w:val="00AB27F0"/>
    <w:rsid w:val="00AB2F86"/>
    <w:rsid w:val="00AB3AD2"/>
    <w:rsid w:val="00AC5E55"/>
    <w:rsid w:val="00AD0BFE"/>
    <w:rsid w:val="00AD364C"/>
    <w:rsid w:val="00AD4CF0"/>
    <w:rsid w:val="00AE398A"/>
    <w:rsid w:val="00AE55AC"/>
    <w:rsid w:val="00AE5785"/>
    <w:rsid w:val="00AE64FC"/>
    <w:rsid w:val="00AE7F42"/>
    <w:rsid w:val="00AF6375"/>
    <w:rsid w:val="00B00E63"/>
    <w:rsid w:val="00B060D5"/>
    <w:rsid w:val="00B1097F"/>
    <w:rsid w:val="00B10AE2"/>
    <w:rsid w:val="00B154E7"/>
    <w:rsid w:val="00B24099"/>
    <w:rsid w:val="00B25A9F"/>
    <w:rsid w:val="00B31CCE"/>
    <w:rsid w:val="00B35F05"/>
    <w:rsid w:val="00B42A91"/>
    <w:rsid w:val="00B44765"/>
    <w:rsid w:val="00B464E8"/>
    <w:rsid w:val="00B50F76"/>
    <w:rsid w:val="00B5283C"/>
    <w:rsid w:val="00B53140"/>
    <w:rsid w:val="00B53B04"/>
    <w:rsid w:val="00B5713D"/>
    <w:rsid w:val="00B61695"/>
    <w:rsid w:val="00B63D98"/>
    <w:rsid w:val="00B67343"/>
    <w:rsid w:val="00B716AC"/>
    <w:rsid w:val="00B71DCA"/>
    <w:rsid w:val="00B761CE"/>
    <w:rsid w:val="00B7661D"/>
    <w:rsid w:val="00B80944"/>
    <w:rsid w:val="00B846BB"/>
    <w:rsid w:val="00B847BF"/>
    <w:rsid w:val="00B848CB"/>
    <w:rsid w:val="00B861E7"/>
    <w:rsid w:val="00B90CCD"/>
    <w:rsid w:val="00B90FA5"/>
    <w:rsid w:val="00B90FE8"/>
    <w:rsid w:val="00B92171"/>
    <w:rsid w:val="00B93846"/>
    <w:rsid w:val="00B95B7B"/>
    <w:rsid w:val="00BA428A"/>
    <w:rsid w:val="00BA49B4"/>
    <w:rsid w:val="00BB3873"/>
    <w:rsid w:val="00BC1BAF"/>
    <w:rsid w:val="00BC3141"/>
    <w:rsid w:val="00BC3366"/>
    <w:rsid w:val="00BD1DE2"/>
    <w:rsid w:val="00BD4BFF"/>
    <w:rsid w:val="00BD599A"/>
    <w:rsid w:val="00BD7C5A"/>
    <w:rsid w:val="00BE1C7B"/>
    <w:rsid w:val="00BE2086"/>
    <w:rsid w:val="00BE3FDA"/>
    <w:rsid w:val="00BE4414"/>
    <w:rsid w:val="00BE5161"/>
    <w:rsid w:val="00BF2037"/>
    <w:rsid w:val="00BF4FF8"/>
    <w:rsid w:val="00C037D0"/>
    <w:rsid w:val="00C06459"/>
    <w:rsid w:val="00C101B4"/>
    <w:rsid w:val="00C1141F"/>
    <w:rsid w:val="00C142FA"/>
    <w:rsid w:val="00C24CD6"/>
    <w:rsid w:val="00C27B1B"/>
    <w:rsid w:val="00C315F5"/>
    <w:rsid w:val="00C318CA"/>
    <w:rsid w:val="00C4071B"/>
    <w:rsid w:val="00C40F87"/>
    <w:rsid w:val="00C429A3"/>
    <w:rsid w:val="00C473FE"/>
    <w:rsid w:val="00C47D48"/>
    <w:rsid w:val="00C5043E"/>
    <w:rsid w:val="00C52940"/>
    <w:rsid w:val="00C57E9C"/>
    <w:rsid w:val="00C62724"/>
    <w:rsid w:val="00C67779"/>
    <w:rsid w:val="00C74333"/>
    <w:rsid w:val="00C8211C"/>
    <w:rsid w:val="00C92BC1"/>
    <w:rsid w:val="00CA0C56"/>
    <w:rsid w:val="00CA5579"/>
    <w:rsid w:val="00CA6DA5"/>
    <w:rsid w:val="00CC0651"/>
    <w:rsid w:val="00CC2C45"/>
    <w:rsid w:val="00CC39E9"/>
    <w:rsid w:val="00CC3EC5"/>
    <w:rsid w:val="00CC6232"/>
    <w:rsid w:val="00CD2DC4"/>
    <w:rsid w:val="00CF288D"/>
    <w:rsid w:val="00CF32D1"/>
    <w:rsid w:val="00CF5812"/>
    <w:rsid w:val="00D00B5C"/>
    <w:rsid w:val="00D02338"/>
    <w:rsid w:val="00D0402D"/>
    <w:rsid w:val="00D065E6"/>
    <w:rsid w:val="00D0748A"/>
    <w:rsid w:val="00D13C0A"/>
    <w:rsid w:val="00D15E41"/>
    <w:rsid w:val="00D167AF"/>
    <w:rsid w:val="00D2003C"/>
    <w:rsid w:val="00D24624"/>
    <w:rsid w:val="00D27B2E"/>
    <w:rsid w:val="00D30336"/>
    <w:rsid w:val="00D3699A"/>
    <w:rsid w:val="00D4300B"/>
    <w:rsid w:val="00D4640E"/>
    <w:rsid w:val="00D53152"/>
    <w:rsid w:val="00D5792E"/>
    <w:rsid w:val="00D718C6"/>
    <w:rsid w:val="00D7349D"/>
    <w:rsid w:val="00D81978"/>
    <w:rsid w:val="00D84987"/>
    <w:rsid w:val="00D92FD2"/>
    <w:rsid w:val="00D9349A"/>
    <w:rsid w:val="00D97B52"/>
    <w:rsid w:val="00DA4352"/>
    <w:rsid w:val="00DA6D19"/>
    <w:rsid w:val="00DA7CFF"/>
    <w:rsid w:val="00DB6EB5"/>
    <w:rsid w:val="00DB763B"/>
    <w:rsid w:val="00DC1DBA"/>
    <w:rsid w:val="00DC44F6"/>
    <w:rsid w:val="00DC5C92"/>
    <w:rsid w:val="00DD0250"/>
    <w:rsid w:val="00DD1611"/>
    <w:rsid w:val="00DE7C9A"/>
    <w:rsid w:val="00DF2F57"/>
    <w:rsid w:val="00DF3238"/>
    <w:rsid w:val="00DF51CE"/>
    <w:rsid w:val="00DF66D2"/>
    <w:rsid w:val="00DF7862"/>
    <w:rsid w:val="00E0073D"/>
    <w:rsid w:val="00E01275"/>
    <w:rsid w:val="00E042E7"/>
    <w:rsid w:val="00E10B81"/>
    <w:rsid w:val="00E12A34"/>
    <w:rsid w:val="00E15BF6"/>
    <w:rsid w:val="00E20377"/>
    <w:rsid w:val="00E21225"/>
    <w:rsid w:val="00E23190"/>
    <w:rsid w:val="00E24FA2"/>
    <w:rsid w:val="00E26C3E"/>
    <w:rsid w:val="00E26F4A"/>
    <w:rsid w:val="00E2753E"/>
    <w:rsid w:val="00E328D3"/>
    <w:rsid w:val="00E3594E"/>
    <w:rsid w:val="00E36C8B"/>
    <w:rsid w:val="00E36FFE"/>
    <w:rsid w:val="00E40089"/>
    <w:rsid w:val="00E47D45"/>
    <w:rsid w:val="00E53996"/>
    <w:rsid w:val="00E57E7F"/>
    <w:rsid w:val="00E6366A"/>
    <w:rsid w:val="00E64D23"/>
    <w:rsid w:val="00E67664"/>
    <w:rsid w:val="00E70FD0"/>
    <w:rsid w:val="00E84053"/>
    <w:rsid w:val="00E913F2"/>
    <w:rsid w:val="00E91708"/>
    <w:rsid w:val="00E92623"/>
    <w:rsid w:val="00EA6F4D"/>
    <w:rsid w:val="00EA7D03"/>
    <w:rsid w:val="00EA7E58"/>
    <w:rsid w:val="00EB5BAB"/>
    <w:rsid w:val="00EC0688"/>
    <w:rsid w:val="00EC2D49"/>
    <w:rsid w:val="00EC3CBA"/>
    <w:rsid w:val="00EC76F7"/>
    <w:rsid w:val="00ED76A2"/>
    <w:rsid w:val="00EE01D8"/>
    <w:rsid w:val="00EE2513"/>
    <w:rsid w:val="00EF6C36"/>
    <w:rsid w:val="00EF7EB3"/>
    <w:rsid w:val="00F02791"/>
    <w:rsid w:val="00F02F90"/>
    <w:rsid w:val="00F10D99"/>
    <w:rsid w:val="00F13A52"/>
    <w:rsid w:val="00F16B88"/>
    <w:rsid w:val="00F16C6E"/>
    <w:rsid w:val="00F20FCE"/>
    <w:rsid w:val="00F23487"/>
    <w:rsid w:val="00F30E42"/>
    <w:rsid w:val="00F3457B"/>
    <w:rsid w:val="00F34E92"/>
    <w:rsid w:val="00F35159"/>
    <w:rsid w:val="00F36677"/>
    <w:rsid w:val="00F368B4"/>
    <w:rsid w:val="00F401DA"/>
    <w:rsid w:val="00F40325"/>
    <w:rsid w:val="00F47A39"/>
    <w:rsid w:val="00F47F09"/>
    <w:rsid w:val="00F510F0"/>
    <w:rsid w:val="00F55AFD"/>
    <w:rsid w:val="00F573C9"/>
    <w:rsid w:val="00F57741"/>
    <w:rsid w:val="00F608EE"/>
    <w:rsid w:val="00F66E85"/>
    <w:rsid w:val="00F6777F"/>
    <w:rsid w:val="00F7091F"/>
    <w:rsid w:val="00F7255D"/>
    <w:rsid w:val="00F80A98"/>
    <w:rsid w:val="00F85BE8"/>
    <w:rsid w:val="00F8677B"/>
    <w:rsid w:val="00F86DD5"/>
    <w:rsid w:val="00F87303"/>
    <w:rsid w:val="00F92635"/>
    <w:rsid w:val="00FA1D12"/>
    <w:rsid w:val="00FA3983"/>
    <w:rsid w:val="00FA509C"/>
    <w:rsid w:val="00FA752D"/>
    <w:rsid w:val="00FB0D55"/>
    <w:rsid w:val="00FB20FB"/>
    <w:rsid w:val="00FB3DA8"/>
    <w:rsid w:val="00FB5067"/>
    <w:rsid w:val="00FC2859"/>
    <w:rsid w:val="00FC3FC7"/>
    <w:rsid w:val="00FD0006"/>
    <w:rsid w:val="00FD0595"/>
    <w:rsid w:val="00FD1E0A"/>
    <w:rsid w:val="00FD65B0"/>
    <w:rsid w:val="00FE0091"/>
    <w:rsid w:val="00FE0ABF"/>
    <w:rsid w:val="00FE1CD2"/>
    <w:rsid w:val="00FE284E"/>
    <w:rsid w:val="00FE394A"/>
    <w:rsid w:val="00FF0D73"/>
    <w:rsid w:val="00FF26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97A42B"/>
  <w15:chartTrackingRefBased/>
  <w15:docId w15:val="{6DB22B33-F87A-424D-AC9A-AF3F0F2B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2940"/>
    <w:pPr>
      <w:suppressAutoHyphens/>
      <w:spacing w:line="100" w:lineRule="atLeast"/>
    </w:pPr>
    <w:rPr>
      <w:kern w:val="1"/>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erChar">
    <w:name w:val="Header Char"/>
    <w:uiPriority w:val="99"/>
    <w:rsid w:val="00C52940"/>
    <w:rPr>
      <w:rFonts w:ascii="Times New Roman" w:hAnsi="Times New Roman" w:cs="Times New Roman"/>
      <w:sz w:val="20"/>
      <w:szCs w:val="20"/>
    </w:rPr>
  </w:style>
  <w:style w:type="character" w:customStyle="1" w:styleId="PageNumber1">
    <w:name w:val="Page Number1"/>
    <w:uiPriority w:val="99"/>
    <w:rsid w:val="00C52940"/>
    <w:rPr>
      <w:rFonts w:cs="Times New Roman"/>
    </w:rPr>
  </w:style>
  <w:style w:type="character" w:customStyle="1" w:styleId="DateChar">
    <w:name w:val="Date Char"/>
    <w:uiPriority w:val="99"/>
    <w:rsid w:val="00C52940"/>
    <w:rPr>
      <w:rFonts w:ascii="Times New Roman" w:hAnsi="Times New Roman" w:cs="Times New Roman"/>
      <w:sz w:val="20"/>
      <w:szCs w:val="20"/>
    </w:rPr>
  </w:style>
  <w:style w:type="character" w:customStyle="1" w:styleId="TitleChar">
    <w:name w:val="Title Char"/>
    <w:uiPriority w:val="99"/>
    <w:rsid w:val="00C52940"/>
    <w:rPr>
      <w:rFonts w:ascii="Tahoma" w:hAnsi="Tahoma" w:cs="Times New Roman"/>
      <w:b/>
      <w:sz w:val="20"/>
      <w:szCs w:val="20"/>
    </w:rPr>
  </w:style>
  <w:style w:type="character" w:customStyle="1" w:styleId="BodyTextChar">
    <w:name w:val="Body Text Char"/>
    <w:uiPriority w:val="99"/>
    <w:rsid w:val="00C52940"/>
    <w:rPr>
      <w:rFonts w:ascii="Times New Roman" w:hAnsi="Times New Roman" w:cs="Times New Roman"/>
      <w:sz w:val="20"/>
      <w:szCs w:val="20"/>
    </w:rPr>
  </w:style>
  <w:style w:type="character" w:customStyle="1" w:styleId="BodyTextFirstIndentChar">
    <w:name w:val="Body Text First Indent Char"/>
    <w:basedOn w:val="BodyTextChar"/>
    <w:uiPriority w:val="99"/>
    <w:rsid w:val="00C52940"/>
    <w:rPr>
      <w:rFonts w:ascii="Times New Roman" w:hAnsi="Times New Roman" w:cs="Times New Roman"/>
      <w:sz w:val="20"/>
      <w:szCs w:val="20"/>
    </w:rPr>
  </w:style>
  <w:style w:type="character" w:customStyle="1" w:styleId="apple-style-span">
    <w:name w:val="apple-style-span"/>
    <w:uiPriority w:val="99"/>
    <w:rsid w:val="00C52940"/>
    <w:rPr>
      <w:rFonts w:cs="Times New Roman"/>
    </w:rPr>
  </w:style>
  <w:style w:type="character" w:customStyle="1" w:styleId="BalloonTextChar">
    <w:name w:val="Balloon Text Char"/>
    <w:uiPriority w:val="99"/>
    <w:rsid w:val="00C52940"/>
    <w:rPr>
      <w:rFonts w:ascii="Tahoma" w:hAnsi="Tahoma" w:cs="Tahoma"/>
      <w:sz w:val="16"/>
      <w:szCs w:val="16"/>
    </w:rPr>
  </w:style>
  <w:style w:type="paragraph" w:styleId="Antrat">
    <w:name w:val="caption"/>
    <w:basedOn w:val="prastasis"/>
    <w:next w:val="Pagrindinistekstas"/>
    <w:uiPriority w:val="99"/>
    <w:qFormat/>
    <w:rsid w:val="00C52940"/>
    <w:pPr>
      <w:keepNext/>
      <w:spacing w:before="240" w:after="120" w:line="360" w:lineRule="atLeast"/>
      <w:jc w:val="center"/>
    </w:pPr>
    <w:rPr>
      <w:rFonts w:ascii="Tahoma" w:hAnsi="Tahoma" w:cs="Mangal"/>
      <w:b/>
      <w:sz w:val="28"/>
      <w:szCs w:val="28"/>
    </w:rPr>
  </w:style>
  <w:style w:type="paragraph" w:styleId="Pagrindinistekstas">
    <w:name w:val="Body Text"/>
    <w:basedOn w:val="prastasis"/>
    <w:link w:val="PagrindinistekstasDiagrama"/>
    <w:uiPriority w:val="99"/>
    <w:rsid w:val="00C52940"/>
    <w:pPr>
      <w:spacing w:after="120"/>
    </w:pPr>
    <w:rPr>
      <w:rFonts w:cs="Mangal"/>
      <w:szCs w:val="18"/>
      <w:lang w:val="x-none"/>
    </w:rPr>
  </w:style>
  <w:style w:type="character" w:customStyle="1" w:styleId="PagrindinistekstasDiagrama">
    <w:name w:val="Pagrindinis tekstas Diagrama"/>
    <w:link w:val="Pagrindinistekstas"/>
    <w:uiPriority w:val="99"/>
    <w:semiHidden/>
    <w:rsid w:val="003D4047"/>
    <w:rPr>
      <w:rFonts w:cs="Mangal"/>
      <w:kern w:val="1"/>
      <w:sz w:val="20"/>
      <w:szCs w:val="18"/>
      <w:lang w:eastAsia="hi-IN" w:bidi="hi-IN"/>
    </w:rPr>
  </w:style>
  <w:style w:type="paragraph" w:styleId="Sraas">
    <w:name w:val="List"/>
    <w:basedOn w:val="Pagrindinistekstas"/>
    <w:uiPriority w:val="99"/>
    <w:rsid w:val="00C52940"/>
  </w:style>
  <w:style w:type="paragraph" w:styleId="Pavadinimas">
    <w:name w:val="Title"/>
    <w:basedOn w:val="prastasis"/>
    <w:link w:val="PavadinimasDiagrama"/>
    <w:uiPriority w:val="10"/>
    <w:qFormat/>
    <w:rsid w:val="00C52940"/>
    <w:pPr>
      <w:suppressLineNumbers/>
      <w:spacing w:before="120" w:after="120"/>
    </w:pPr>
    <w:rPr>
      <w:rFonts w:ascii="Cambria" w:hAnsi="Cambria" w:cs="Mangal"/>
      <w:b/>
      <w:bCs/>
      <w:kern w:val="28"/>
      <w:sz w:val="32"/>
      <w:szCs w:val="29"/>
      <w:lang w:val="x-none"/>
    </w:rPr>
  </w:style>
  <w:style w:type="character" w:customStyle="1" w:styleId="PavadinimasDiagrama">
    <w:name w:val="Pavadinimas Diagrama"/>
    <w:link w:val="Pavadinimas"/>
    <w:uiPriority w:val="10"/>
    <w:rsid w:val="003D4047"/>
    <w:rPr>
      <w:rFonts w:ascii="Cambria" w:eastAsia="Times New Roman" w:hAnsi="Cambria" w:cs="Mangal"/>
      <w:b/>
      <w:bCs/>
      <w:kern w:val="28"/>
      <w:sz w:val="32"/>
      <w:szCs w:val="29"/>
      <w:lang w:eastAsia="hi-IN" w:bidi="hi-IN"/>
    </w:rPr>
  </w:style>
  <w:style w:type="paragraph" w:customStyle="1" w:styleId="Rodykl">
    <w:name w:val="Rodyklė"/>
    <w:basedOn w:val="prastasis"/>
    <w:uiPriority w:val="99"/>
    <w:rsid w:val="00C52940"/>
    <w:pPr>
      <w:suppressLineNumbers/>
    </w:pPr>
    <w:rPr>
      <w:rFonts w:cs="Mangal"/>
    </w:rPr>
  </w:style>
  <w:style w:type="paragraph" w:styleId="Antrats">
    <w:name w:val="header"/>
    <w:basedOn w:val="prastasis"/>
    <w:link w:val="AntratsDiagrama"/>
    <w:uiPriority w:val="99"/>
    <w:rsid w:val="00C52940"/>
    <w:pPr>
      <w:suppressLineNumbers/>
      <w:tabs>
        <w:tab w:val="center" w:pos="4153"/>
        <w:tab w:val="right" w:pos="8306"/>
      </w:tabs>
    </w:pPr>
    <w:rPr>
      <w:rFonts w:cs="Mangal"/>
      <w:szCs w:val="18"/>
      <w:lang w:val="x-none"/>
    </w:rPr>
  </w:style>
  <w:style w:type="character" w:customStyle="1" w:styleId="AntratsDiagrama">
    <w:name w:val="Antraštės Diagrama"/>
    <w:link w:val="Antrats"/>
    <w:uiPriority w:val="99"/>
    <w:semiHidden/>
    <w:rsid w:val="003D4047"/>
    <w:rPr>
      <w:rFonts w:cs="Mangal"/>
      <w:kern w:val="1"/>
      <w:sz w:val="20"/>
      <w:szCs w:val="18"/>
      <w:lang w:eastAsia="hi-IN" w:bidi="hi-IN"/>
    </w:rPr>
  </w:style>
  <w:style w:type="paragraph" w:styleId="Data">
    <w:name w:val="Date"/>
    <w:basedOn w:val="Antrats"/>
    <w:link w:val="DataDiagrama"/>
    <w:uiPriority w:val="99"/>
    <w:rsid w:val="00C52940"/>
    <w:pPr>
      <w:tabs>
        <w:tab w:val="clear" w:pos="4153"/>
        <w:tab w:val="clear" w:pos="8306"/>
      </w:tabs>
      <w:jc w:val="center"/>
    </w:pPr>
  </w:style>
  <w:style w:type="character" w:customStyle="1" w:styleId="DataDiagrama">
    <w:name w:val="Data Diagrama"/>
    <w:link w:val="Data"/>
    <w:uiPriority w:val="99"/>
    <w:semiHidden/>
    <w:rsid w:val="003D4047"/>
    <w:rPr>
      <w:rFonts w:cs="Mangal"/>
      <w:kern w:val="1"/>
      <w:sz w:val="20"/>
      <w:szCs w:val="18"/>
      <w:lang w:eastAsia="hi-IN" w:bidi="hi-IN"/>
    </w:rPr>
  </w:style>
  <w:style w:type="paragraph" w:customStyle="1" w:styleId="Tekstas">
    <w:name w:val="Tekstas"/>
    <w:basedOn w:val="prastasis"/>
    <w:uiPriority w:val="99"/>
    <w:rsid w:val="00C52940"/>
    <w:pPr>
      <w:spacing w:before="40" w:after="40"/>
      <w:ind w:firstLine="1247"/>
      <w:jc w:val="both"/>
    </w:pPr>
    <w:rPr>
      <w:sz w:val="24"/>
    </w:rPr>
  </w:style>
  <w:style w:type="paragraph" w:styleId="Pagrindiniotekstotrauka">
    <w:name w:val="Body Text Indent"/>
    <w:basedOn w:val="Pagrindinistekstas"/>
    <w:link w:val="PagrindiniotekstotraukaDiagrama"/>
    <w:uiPriority w:val="99"/>
    <w:rsid w:val="00C52940"/>
    <w:pPr>
      <w:widowControl w:val="0"/>
      <w:ind w:firstLine="210"/>
    </w:pPr>
  </w:style>
  <w:style w:type="character" w:customStyle="1" w:styleId="PagrindiniotekstotraukaDiagrama">
    <w:name w:val="Pagrindinio teksto įtrauka Diagrama"/>
    <w:link w:val="Pagrindiniotekstotrauka"/>
    <w:uiPriority w:val="99"/>
    <w:semiHidden/>
    <w:rsid w:val="003D4047"/>
    <w:rPr>
      <w:rFonts w:cs="Mangal"/>
      <w:kern w:val="1"/>
      <w:sz w:val="20"/>
      <w:szCs w:val="18"/>
      <w:lang w:eastAsia="hi-IN" w:bidi="hi-IN"/>
    </w:rPr>
  </w:style>
  <w:style w:type="paragraph" w:styleId="Debesliotekstas">
    <w:name w:val="Balloon Text"/>
    <w:basedOn w:val="prastasis"/>
    <w:link w:val="DebesliotekstasDiagrama"/>
    <w:uiPriority w:val="99"/>
    <w:rsid w:val="00C52940"/>
    <w:rPr>
      <w:rFonts w:cs="Mangal"/>
      <w:sz w:val="0"/>
      <w:szCs w:val="0"/>
      <w:lang w:val="x-none"/>
    </w:rPr>
  </w:style>
  <w:style w:type="character" w:customStyle="1" w:styleId="DebesliotekstasDiagrama">
    <w:name w:val="Debesėlio tekstas Diagrama"/>
    <w:link w:val="Debesliotekstas"/>
    <w:uiPriority w:val="99"/>
    <w:semiHidden/>
    <w:rsid w:val="003D4047"/>
    <w:rPr>
      <w:rFonts w:cs="Mangal"/>
      <w:kern w:val="1"/>
      <w:sz w:val="0"/>
      <w:szCs w:val="0"/>
      <w:lang w:eastAsia="hi-IN" w:bidi="hi-IN"/>
    </w:rPr>
  </w:style>
  <w:style w:type="paragraph" w:customStyle="1" w:styleId="bodytext">
    <w:name w:val="bodytext"/>
    <w:basedOn w:val="prastasis"/>
    <w:uiPriority w:val="99"/>
    <w:rsid w:val="00C52940"/>
    <w:pPr>
      <w:spacing w:before="28" w:after="28"/>
    </w:pPr>
    <w:rPr>
      <w:sz w:val="24"/>
      <w:szCs w:val="24"/>
    </w:rPr>
  </w:style>
  <w:style w:type="paragraph" w:styleId="Porat">
    <w:name w:val="footer"/>
    <w:basedOn w:val="prastasis"/>
    <w:link w:val="PoratDiagrama"/>
    <w:uiPriority w:val="99"/>
    <w:semiHidden/>
    <w:rsid w:val="00B67343"/>
    <w:pPr>
      <w:tabs>
        <w:tab w:val="center" w:pos="4819"/>
        <w:tab w:val="right" w:pos="9638"/>
      </w:tabs>
      <w:spacing w:line="240" w:lineRule="auto"/>
    </w:pPr>
    <w:rPr>
      <w:rFonts w:cs="Mangal"/>
      <w:sz w:val="18"/>
      <w:szCs w:val="18"/>
      <w:lang w:val="x-none"/>
    </w:rPr>
  </w:style>
  <w:style w:type="character" w:customStyle="1" w:styleId="PoratDiagrama">
    <w:name w:val="Poraštė Diagrama"/>
    <w:link w:val="Porat"/>
    <w:uiPriority w:val="99"/>
    <w:semiHidden/>
    <w:locked/>
    <w:rsid w:val="00B67343"/>
    <w:rPr>
      <w:rFonts w:cs="Mangal"/>
      <w:kern w:val="1"/>
      <w:sz w:val="18"/>
      <w:szCs w:val="18"/>
      <w:lang w:eastAsia="hi-IN" w:bidi="hi-IN"/>
    </w:rPr>
  </w:style>
  <w:style w:type="paragraph" w:styleId="Sraopastraipa">
    <w:name w:val="List Paragraph"/>
    <w:basedOn w:val="prastasis"/>
    <w:uiPriority w:val="34"/>
    <w:qFormat/>
    <w:rsid w:val="006746B1"/>
    <w:pPr>
      <w:suppressAutoHyphens w:val="0"/>
      <w:spacing w:after="200" w:line="276" w:lineRule="auto"/>
      <w:ind w:left="720"/>
      <w:contextualSpacing/>
    </w:pPr>
    <w:rPr>
      <w:rFonts w:ascii="Calibri" w:eastAsia="Calibri" w:hAnsi="Calibri"/>
      <w:kern w:val="0"/>
      <w:sz w:val="22"/>
      <w:szCs w:val="22"/>
      <w:lang w:eastAsia="en-US" w:bidi="ar-SA"/>
    </w:rPr>
  </w:style>
  <w:style w:type="character" w:styleId="Komentaronuoroda">
    <w:name w:val="annotation reference"/>
    <w:uiPriority w:val="99"/>
    <w:semiHidden/>
    <w:unhideWhenUsed/>
    <w:rsid w:val="0026329F"/>
    <w:rPr>
      <w:sz w:val="16"/>
      <w:szCs w:val="16"/>
    </w:rPr>
  </w:style>
  <w:style w:type="paragraph" w:styleId="Komentarotekstas">
    <w:name w:val="annotation text"/>
    <w:basedOn w:val="prastasis"/>
    <w:link w:val="KomentarotekstasDiagrama"/>
    <w:uiPriority w:val="99"/>
    <w:semiHidden/>
    <w:unhideWhenUsed/>
    <w:rsid w:val="0026329F"/>
    <w:rPr>
      <w:rFonts w:cs="Mangal"/>
      <w:szCs w:val="18"/>
    </w:rPr>
  </w:style>
  <w:style w:type="character" w:customStyle="1" w:styleId="KomentarotekstasDiagrama">
    <w:name w:val="Komentaro tekstas Diagrama"/>
    <w:link w:val="Komentarotekstas"/>
    <w:uiPriority w:val="99"/>
    <w:semiHidden/>
    <w:rsid w:val="0026329F"/>
    <w:rPr>
      <w:rFonts w:cs="Mangal"/>
      <w:kern w:val="1"/>
      <w:szCs w:val="18"/>
      <w:lang w:eastAsia="hi-IN" w:bidi="hi-IN"/>
    </w:rPr>
  </w:style>
  <w:style w:type="paragraph" w:styleId="Komentarotema">
    <w:name w:val="annotation subject"/>
    <w:basedOn w:val="Komentarotekstas"/>
    <w:next w:val="Komentarotekstas"/>
    <w:link w:val="KomentarotemaDiagrama"/>
    <w:uiPriority w:val="99"/>
    <w:semiHidden/>
    <w:unhideWhenUsed/>
    <w:rsid w:val="0026329F"/>
    <w:rPr>
      <w:b/>
      <w:bCs/>
    </w:rPr>
  </w:style>
  <w:style w:type="character" w:customStyle="1" w:styleId="KomentarotemaDiagrama">
    <w:name w:val="Komentaro tema Diagrama"/>
    <w:link w:val="Komentarotema"/>
    <w:uiPriority w:val="99"/>
    <w:semiHidden/>
    <w:rsid w:val="0026329F"/>
    <w:rPr>
      <w:rFonts w:cs="Mangal"/>
      <w:b/>
      <w:bCs/>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8603CB-6D2A-4232-A793-82A75FAF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53521</Words>
  <Characters>30507</Characters>
  <Application>Microsoft Office Word</Application>
  <DocSecurity>0</DocSecurity>
  <Lines>254</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i.balnyte</dc:creator>
  <cp:keywords/>
  <dc:description/>
  <cp:lastModifiedBy>Inga Jankauskienė</cp:lastModifiedBy>
  <cp:revision>5</cp:revision>
  <cp:lastPrinted>2020-07-16T10:19:00Z</cp:lastPrinted>
  <dcterms:created xsi:type="dcterms:W3CDTF">2020-07-23T11:20:00Z</dcterms:created>
  <dcterms:modified xsi:type="dcterms:W3CDTF">2020-12-21T14:29:00Z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