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955A2" w14:textId="77777777" w:rsidR="00F36C03" w:rsidRDefault="00F36C03" w:rsidP="00183520">
      <w:pPr>
        <w:pStyle w:val="NormalWeb"/>
        <w:jc w:val="both"/>
      </w:pPr>
      <w:r>
        <w:rPr>
          <w:b/>
          <w:bCs/>
        </w:rPr>
        <w:t>2013-05-02 Sudaryta komisija Klaipėdos miesto apylinkės teismo teisėjos R. Augustės nagrinėtų civilinių bylų patikrinimui</w:t>
      </w:r>
    </w:p>
    <w:p w14:paraId="487703DD" w14:textId="77777777" w:rsidR="00F36C03" w:rsidRDefault="00F36C03" w:rsidP="00183520">
      <w:pPr>
        <w:pStyle w:val="NormalWeb"/>
        <w:jc w:val="both"/>
      </w:pPr>
      <w:r>
        <w:t>Vadovaudamasis Teismų įstatymo 104 straipsnio 1 dalies 5 punktu ir 2 dalimi bei Administravimo teismuose nuostatų, patvirtintų Teisėjų tarybos  2011 m. kovo 25 d. nutarimu Nr. 13P-31-(7.1.2), pakeistų ir papildytų Teisėjų tarybos  2012 m. spalio 26 d. nutarimu Nr. 13P-171-(7.1.2), 6.5, 7.1, 21, 26, 30 punktais, Teisėjų tarybos pirmininkas G. Kryževičius 2013 m. gegužės 2 d. potvarkiu Nr. 13TV-1-(7.1.17) sudarė komisiją atlikti tikslinį patikrinimą dėl Klaipėdos miesto apylinkės teismo teisėjos R. Augustės veiksmų, nagrinėjant civilines bylas. Komisijos sudėtis:  E. Laužikas – komisijos pirmininkas; V. Zelianka – komisijos narys; V. Višinskis – komisijos narys.</w:t>
      </w:r>
    </w:p>
    <w:p w14:paraId="18DC113A" w14:textId="77777777" w:rsidR="00F36C03" w:rsidRDefault="00F36C03" w:rsidP="00183520">
      <w:pPr>
        <w:pStyle w:val="NormalWeb"/>
        <w:jc w:val="both"/>
      </w:pPr>
      <w:r>
        <w:rPr>
          <w:b/>
          <w:bCs/>
        </w:rPr>
        <w:t>2013-03-12 Sudaryta komisija teismo kompleksiniam patikrinimui</w:t>
      </w:r>
    </w:p>
    <w:p w14:paraId="4D8D8CAD" w14:textId="64CF41DF" w:rsidR="00F36C03" w:rsidRDefault="00F36C03" w:rsidP="00183520">
      <w:pPr>
        <w:pStyle w:val="NormalWeb"/>
        <w:jc w:val="both"/>
      </w:pPr>
      <w:r>
        <w:t>Vadovaudamasis Teisėjų tarybos 2011 m. kovo 25 d. nutarimu Nr. 13P-31 patvirtintų Administravimo teismuose nuostatų 21, 30 p., Šiaulių apygardos teismo pirmininkas Boleslovas Kalainis 2012 m. kovo 8 d. įsakymu Nr. V-15 sudarė komisiją Mažeikių rajono apylinkės teismo planiniam</w:t>
      </w:r>
      <w:r w:rsidR="00183520">
        <w:t xml:space="preserve"> </w:t>
      </w:r>
      <w:r>
        <w:t>kompleksiniam patikrinimui. Komisijos sudėtis: Šiaulių apygardos teismo Civilinių bylų skyriaus pirmininkas  Vytautas  Kursevičius – komisijos pirmininkas, Šiaulių apygardos teismo teisėja Danutė Burbulienė – komisijos narė, Šiaulių apygardos teismo teisėjas Gražvydas Poškus – komisijos narys. </w:t>
      </w:r>
    </w:p>
    <w:p w14:paraId="45056013" w14:textId="77777777" w:rsidR="00F36C03" w:rsidRDefault="00F36C03" w:rsidP="00183520">
      <w:pPr>
        <w:jc w:val="both"/>
      </w:pPr>
    </w:p>
    <w:sectPr w:rsidR="00F36C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03"/>
    <w:rsid w:val="00183520"/>
    <w:rsid w:val="00F3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7F23E"/>
  <w15:chartTrackingRefBased/>
  <w15:docId w15:val="{B79901CE-20E9-4250-A0EE-FAB0AE4F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 Ražanauskaitė</dc:creator>
  <cp:keywords/>
  <dc:description/>
  <cp:lastModifiedBy>Vesta Ražanauskaitė</cp:lastModifiedBy>
  <cp:revision>2</cp:revision>
  <dcterms:created xsi:type="dcterms:W3CDTF">2021-03-03T09:14:00Z</dcterms:created>
  <dcterms:modified xsi:type="dcterms:W3CDTF">2021-03-03T09:15:00Z</dcterms:modified>
</cp:coreProperties>
</file>