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59FAADE8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63A22">
        <w:rPr>
          <w:rFonts w:ascii="Times New Roman" w:hAnsi="Times New Roman"/>
          <w:sz w:val="24"/>
        </w:rPr>
        <w:t>ANITĄ SEREIKIENĘ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46108DE3" w:rsidR="00F5659C" w:rsidRPr="001E15CD" w:rsidRDefault="00C01F4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RŪMŲ </w:t>
      </w:r>
      <w:r w:rsidR="001E15CD" w:rsidRPr="001E15CD">
        <w:rPr>
          <w:rFonts w:ascii="Times New Roman" w:hAnsi="Times New Roman"/>
          <w:sz w:val="24"/>
        </w:rPr>
        <w:t>TEISĖJO</w:t>
      </w:r>
      <w:r w:rsidR="00263A22">
        <w:rPr>
          <w:rFonts w:ascii="Times New Roman" w:hAnsi="Times New Roman"/>
          <w:sz w:val="24"/>
        </w:rPr>
        <w:t xml:space="preserve"> IR ŠIO TEISMO PIRMININKO PAVADUOTOJO PAREIGŲ</w:t>
      </w:r>
      <w:r w:rsidR="001E15CD" w:rsidRPr="001E15CD">
        <w:rPr>
          <w:rFonts w:ascii="Times New Roman" w:hAnsi="Times New Roman"/>
          <w:sz w:val="24"/>
        </w:rPr>
        <w:t xml:space="preserve">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D5523C9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F1C97">
        <w:t>balandžio</w:t>
      </w:r>
      <w:r w:rsidR="00042141">
        <w:t xml:space="preserve">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C01F49">
        <w:t>4</w:t>
      </w:r>
      <w:r w:rsidR="00263A22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614B61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F72B5">
        <w:rPr>
          <w:rFonts w:ascii="Times New Roman" w:hAnsi="Times New Roman"/>
          <w:b w:val="0"/>
          <w:sz w:val="24"/>
        </w:rPr>
        <w:t>583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 xml:space="preserve">balandžio </w:t>
      </w:r>
      <w:r w:rsidR="00C01F49">
        <w:rPr>
          <w:rFonts w:ascii="Times New Roman" w:hAnsi="Times New Roman"/>
          <w:b w:val="0"/>
          <w:sz w:val="24"/>
        </w:rPr>
        <w:t>14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F72B5">
        <w:rPr>
          <w:rFonts w:ascii="Times New Roman" w:hAnsi="Times New Roman"/>
          <w:b w:val="0"/>
          <w:sz w:val="24"/>
        </w:rPr>
        <w:t>5</w:t>
      </w:r>
      <w:r w:rsidR="00C01F49">
        <w:rPr>
          <w:rFonts w:ascii="Times New Roman" w:hAnsi="Times New Roman"/>
          <w:b w:val="0"/>
          <w:sz w:val="24"/>
        </w:rPr>
        <w:t>6</w:t>
      </w:r>
      <w:r w:rsidR="00263A22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21477A">
        <w:rPr>
          <w:rFonts w:ascii="Times New Roman" w:hAnsi="Times New Roman"/>
          <w:b w:val="0"/>
          <w:sz w:val="24"/>
        </w:rPr>
        <w:t xml:space="preserve">81 straipsnio 6 ir 7 dalimis,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52B9FE5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63A22">
        <w:rPr>
          <w:rFonts w:ascii="Times New Roman" w:hAnsi="Times New Roman"/>
          <w:bCs/>
          <w:sz w:val="24"/>
        </w:rPr>
        <w:t>ANITĄ SEREIKIENĘ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263A22">
        <w:rPr>
          <w:rFonts w:ascii="Times New Roman" w:hAnsi="Times New Roman"/>
          <w:b w:val="0"/>
          <w:sz w:val="24"/>
        </w:rPr>
        <w:t xml:space="preserve">ir šio teismo pirmininko pavaduotojo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Kauno 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248A" w14:textId="77777777" w:rsidR="00761D0F" w:rsidRDefault="00761D0F">
      <w:r>
        <w:separator/>
      </w:r>
    </w:p>
  </w:endnote>
  <w:endnote w:type="continuationSeparator" w:id="0">
    <w:p w14:paraId="5EEED905" w14:textId="77777777" w:rsidR="00761D0F" w:rsidRDefault="007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F979" w14:textId="77777777" w:rsidR="00761D0F" w:rsidRDefault="00761D0F">
      <w:r>
        <w:separator/>
      </w:r>
    </w:p>
  </w:footnote>
  <w:footnote w:type="continuationSeparator" w:id="0">
    <w:p w14:paraId="73716DD9" w14:textId="77777777" w:rsidR="00761D0F" w:rsidRDefault="0076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477A"/>
    <w:rsid w:val="00215C80"/>
    <w:rsid w:val="0022705E"/>
    <w:rsid w:val="00255BB1"/>
    <w:rsid w:val="00261B4C"/>
    <w:rsid w:val="00263A22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6F1C97"/>
    <w:rsid w:val="007021D7"/>
    <w:rsid w:val="0071620D"/>
    <w:rsid w:val="00721050"/>
    <w:rsid w:val="00757C67"/>
    <w:rsid w:val="00761D0F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21</cp:revision>
  <cp:lastPrinted>2017-03-17T06:49:00Z</cp:lastPrinted>
  <dcterms:created xsi:type="dcterms:W3CDTF">2019-10-15T07:34:00Z</dcterms:created>
  <dcterms:modified xsi:type="dcterms:W3CDTF">2021-04-27T13:37:00Z</dcterms:modified>
</cp:coreProperties>
</file>