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0636A" w14:textId="14FDFE55" w:rsidR="001254A6" w:rsidRDefault="00967A25" w:rsidP="001254A6">
      <w:pPr>
        <w:pStyle w:val="Pavadinimas"/>
        <w:spacing w:line="480" w:lineRule="auto"/>
        <w:rPr>
          <w:rFonts w:ascii="Times New Roman" w:hAnsi="Times New Roman"/>
          <w:sz w:val="24"/>
        </w:rPr>
      </w:pPr>
      <w:r>
        <w:rPr>
          <w:noProof/>
          <w:sz w:val="20"/>
        </w:rPr>
        <w:drawing>
          <wp:inline distT="0" distB="0" distL="0" distR="0" wp14:anchorId="6F12CDF4" wp14:editId="3F7409FE">
            <wp:extent cx="731520" cy="763270"/>
            <wp:effectExtent l="19050" t="0" r="0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6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02C028" w14:textId="77777777" w:rsidR="001254A6" w:rsidRDefault="001254A6" w:rsidP="001254A6">
      <w:pPr>
        <w:pStyle w:val="Pavadinimas"/>
        <w:spacing w:line="480" w:lineRule="auto"/>
        <w:rPr>
          <w:rFonts w:ascii="Times New Roman" w:hAnsi="Times New Roman"/>
          <w:sz w:val="24"/>
        </w:rPr>
      </w:pPr>
      <w:bookmarkStart w:id="0" w:name="_Hlk69820446"/>
      <w:r w:rsidRPr="005A5E86">
        <w:rPr>
          <w:rFonts w:ascii="Times New Roman" w:hAnsi="Times New Roman"/>
          <w:sz w:val="24"/>
        </w:rPr>
        <w:t>TEISĖJŲ TARYBA</w:t>
      </w:r>
    </w:p>
    <w:p w14:paraId="21CBCE0F" w14:textId="77777777" w:rsidR="001254A6" w:rsidRPr="005A5E86" w:rsidRDefault="001254A6" w:rsidP="001254A6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5A5E86">
        <w:rPr>
          <w:rFonts w:ascii="Times New Roman" w:hAnsi="Times New Roman"/>
          <w:sz w:val="24"/>
        </w:rPr>
        <w:t>NUTARIMAS</w:t>
      </w:r>
    </w:p>
    <w:p w14:paraId="36C05DCA" w14:textId="43B1C83E" w:rsidR="004670CF" w:rsidRPr="004670CF" w:rsidRDefault="004670CF" w:rsidP="001254A6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DĖL TEISĖJŲ TARYBOS </w:t>
      </w:r>
      <w:r w:rsidRPr="001271BA">
        <w:rPr>
          <w:rFonts w:ascii="Times New Roman" w:hAnsi="Times New Roman"/>
          <w:sz w:val="24"/>
        </w:rPr>
        <w:t>2020 M. LAPKRI</w:t>
      </w:r>
      <w:r>
        <w:rPr>
          <w:rFonts w:ascii="Times New Roman" w:hAnsi="Times New Roman"/>
          <w:sz w:val="24"/>
        </w:rPr>
        <w:t xml:space="preserve">ČIO </w:t>
      </w:r>
      <w:r w:rsidRPr="001271BA">
        <w:rPr>
          <w:rFonts w:ascii="Times New Roman" w:hAnsi="Times New Roman"/>
          <w:sz w:val="24"/>
        </w:rPr>
        <w:t xml:space="preserve">13 D. NUTARIMO NR. 13P-115-(7.1.2) </w:t>
      </w:r>
      <w:r>
        <w:rPr>
          <w:rFonts w:ascii="Times New Roman" w:hAnsi="Times New Roman"/>
          <w:sz w:val="24"/>
        </w:rPr>
        <w:t>„DĖL TEISĖJŲ TARYBOS NUOLATINIŲ KOMITETŲ SUDARYMO“</w:t>
      </w:r>
    </w:p>
    <w:p w14:paraId="22ACD703" w14:textId="4F742BC7" w:rsidR="001254A6" w:rsidRPr="008B4C6A" w:rsidRDefault="001254A6" w:rsidP="001254A6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PAKEITIMO</w:t>
      </w:r>
    </w:p>
    <w:p w14:paraId="5BC16574" w14:textId="77777777" w:rsidR="001254A6" w:rsidRPr="00C424AA" w:rsidRDefault="001254A6" w:rsidP="001254A6">
      <w:pPr>
        <w:pStyle w:val="Data"/>
      </w:pPr>
    </w:p>
    <w:p w14:paraId="65ED1009" w14:textId="6F5EB5AE" w:rsidR="00A231B3" w:rsidRDefault="00A231B3" w:rsidP="00A231B3">
      <w:pPr>
        <w:pStyle w:val="Data"/>
      </w:pPr>
      <w:r w:rsidRPr="00C424AA">
        <w:t>20</w:t>
      </w:r>
      <w:r>
        <w:t>2</w:t>
      </w:r>
      <w:r>
        <w:rPr>
          <w:lang w:val="en-US"/>
        </w:rPr>
        <w:t>1</w:t>
      </w:r>
      <w:r w:rsidRPr="00C424AA">
        <w:t xml:space="preserve"> m. </w:t>
      </w:r>
      <w:r>
        <w:t xml:space="preserve">birželio </w:t>
      </w:r>
      <w:r>
        <w:t xml:space="preserve">28 </w:t>
      </w:r>
      <w:r w:rsidRPr="00C424AA">
        <w:t xml:space="preserve">d. Nr. </w:t>
      </w:r>
      <w:r>
        <w:t>13P</w:t>
      </w:r>
      <w:r w:rsidRPr="006A08D3">
        <w:t>-</w:t>
      </w:r>
      <w:r>
        <w:t>84</w:t>
      </w:r>
      <w:r w:rsidRPr="006A08D3">
        <w:t>-(7.1.</w:t>
      </w:r>
      <w:r>
        <w:t xml:space="preserve">2)  </w:t>
      </w:r>
    </w:p>
    <w:p w14:paraId="528D281F" w14:textId="77777777" w:rsidR="00A231B3" w:rsidRPr="00C424AA" w:rsidRDefault="00A231B3" w:rsidP="00A231B3">
      <w:pPr>
        <w:pStyle w:val="Data"/>
      </w:pPr>
      <w:r w:rsidRPr="00C424AA">
        <w:t>Vilnius</w:t>
      </w:r>
    </w:p>
    <w:p w14:paraId="0C491AF6" w14:textId="77777777" w:rsidR="00A231B3" w:rsidRPr="00C424AA" w:rsidRDefault="00A231B3" w:rsidP="00A231B3">
      <w:pPr>
        <w:pStyle w:val="Data"/>
        <w:jc w:val="left"/>
      </w:pPr>
    </w:p>
    <w:p w14:paraId="6B9BFFD8" w14:textId="77777777" w:rsidR="00A231B3" w:rsidRPr="00C424AA" w:rsidRDefault="00A231B3" w:rsidP="00A231B3">
      <w:pPr>
        <w:pStyle w:val="Pavadinimas"/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Atsižvelgdama į </w:t>
      </w:r>
      <w:r w:rsidRPr="007E0577">
        <w:rPr>
          <w:rFonts w:ascii="Times New Roman" w:hAnsi="Times New Roman"/>
          <w:b w:val="0"/>
          <w:sz w:val="24"/>
        </w:rPr>
        <w:t>Lietuvos Respublikos Prezidento 2021 m. birželio 21</w:t>
      </w:r>
      <w:r>
        <w:rPr>
          <w:rFonts w:ascii="Times New Roman" w:hAnsi="Times New Roman"/>
          <w:b w:val="0"/>
          <w:sz w:val="24"/>
        </w:rPr>
        <w:t xml:space="preserve"> </w:t>
      </w:r>
      <w:r w:rsidRPr="007E0577">
        <w:rPr>
          <w:rFonts w:ascii="Times New Roman" w:hAnsi="Times New Roman"/>
          <w:b w:val="0"/>
          <w:sz w:val="24"/>
        </w:rPr>
        <w:t>d. dekretą Nr. 1K-654 „Dėl Lietuvos apeliacinio teismo pirmininko skyrimo</w:t>
      </w:r>
      <w:r>
        <w:rPr>
          <w:rFonts w:ascii="Times New Roman" w:hAnsi="Times New Roman"/>
          <w:b w:val="0"/>
          <w:sz w:val="24"/>
        </w:rPr>
        <w:t xml:space="preserve">“, </w:t>
      </w:r>
      <w:r w:rsidRPr="00C424AA">
        <w:rPr>
          <w:rFonts w:ascii="Times New Roman" w:hAnsi="Times New Roman"/>
          <w:b w:val="0"/>
          <w:sz w:val="24"/>
        </w:rPr>
        <w:t>Teisėjų taryba n u t a r i a:</w:t>
      </w:r>
    </w:p>
    <w:p w14:paraId="5AB2EF50" w14:textId="77777777" w:rsidR="00A231B3" w:rsidRDefault="00A231B3" w:rsidP="00A231B3">
      <w:pPr>
        <w:pStyle w:val="Pavadinimas"/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D50035">
        <w:rPr>
          <w:rFonts w:ascii="Times New Roman" w:hAnsi="Times New Roman"/>
          <w:b w:val="0"/>
          <w:sz w:val="24"/>
        </w:rPr>
        <w:t xml:space="preserve">Pakeisti Teisėjų tarybos </w:t>
      </w:r>
      <w:r w:rsidRPr="009A111A">
        <w:rPr>
          <w:rFonts w:ascii="Times New Roman" w:hAnsi="Times New Roman"/>
          <w:b w:val="0"/>
          <w:sz w:val="24"/>
        </w:rPr>
        <w:t>20</w:t>
      </w:r>
      <w:r w:rsidRPr="001271BA">
        <w:rPr>
          <w:rFonts w:ascii="Times New Roman" w:hAnsi="Times New Roman"/>
          <w:b w:val="0"/>
          <w:sz w:val="24"/>
        </w:rPr>
        <w:t>20</w:t>
      </w:r>
      <w:r w:rsidRPr="009A111A">
        <w:rPr>
          <w:rFonts w:ascii="Times New Roman" w:hAnsi="Times New Roman"/>
          <w:b w:val="0"/>
          <w:sz w:val="24"/>
        </w:rPr>
        <w:t xml:space="preserve"> m. </w:t>
      </w:r>
      <w:r>
        <w:rPr>
          <w:rFonts w:ascii="Times New Roman" w:hAnsi="Times New Roman"/>
          <w:b w:val="0"/>
          <w:sz w:val="24"/>
        </w:rPr>
        <w:t xml:space="preserve">lapkričio </w:t>
      </w:r>
      <w:r w:rsidRPr="001271BA">
        <w:rPr>
          <w:rFonts w:ascii="Times New Roman" w:hAnsi="Times New Roman"/>
          <w:b w:val="0"/>
          <w:sz w:val="24"/>
        </w:rPr>
        <w:t>13</w:t>
      </w:r>
      <w:r w:rsidRPr="009A111A">
        <w:rPr>
          <w:rFonts w:ascii="Times New Roman" w:hAnsi="Times New Roman"/>
          <w:b w:val="0"/>
          <w:sz w:val="24"/>
        </w:rPr>
        <w:t xml:space="preserve"> d. nutarim</w:t>
      </w:r>
      <w:r>
        <w:rPr>
          <w:rFonts w:ascii="Times New Roman" w:hAnsi="Times New Roman"/>
          <w:b w:val="0"/>
          <w:sz w:val="24"/>
        </w:rPr>
        <w:t>ą</w:t>
      </w:r>
      <w:r w:rsidRPr="009A111A">
        <w:rPr>
          <w:rFonts w:ascii="Times New Roman" w:hAnsi="Times New Roman"/>
          <w:b w:val="0"/>
          <w:sz w:val="24"/>
        </w:rPr>
        <w:t xml:space="preserve"> Nr. 13P-1</w:t>
      </w:r>
      <w:r>
        <w:rPr>
          <w:rFonts w:ascii="Times New Roman" w:hAnsi="Times New Roman"/>
          <w:b w:val="0"/>
          <w:sz w:val="24"/>
        </w:rPr>
        <w:t>15</w:t>
      </w:r>
      <w:r w:rsidRPr="009A111A">
        <w:rPr>
          <w:rFonts w:ascii="Times New Roman" w:hAnsi="Times New Roman"/>
          <w:b w:val="0"/>
          <w:sz w:val="24"/>
        </w:rPr>
        <w:t xml:space="preserve">-(7.1.2) </w:t>
      </w:r>
      <w:r w:rsidRPr="00D50035">
        <w:rPr>
          <w:rFonts w:ascii="Times New Roman" w:hAnsi="Times New Roman"/>
          <w:b w:val="0"/>
          <w:sz w:val="24"/>
        </w:rPr>
        <w:t xml:space="preserve">„Dėl </w:t>
      </w:r>
      <w:r>
        <w:rPr>
          <w:rFonts w:ascii="Times New Roman" w:hAnsi="Times New Roman"/>
          <w:b w:val="0"/>
          <w:sz w:val="24"/>
        </w:rPr>
        <w:t>Teisėjų tarybos nuolatinių komitetų sudarymo</w:t>
      </w:r>
      <w:r w:rsidRPr="00D50035">
        <w:rPr>
          <w:rFonts w:ascii="Times New Roman" w:hAnsi="Times New Roman"/>
          <w:b w:val="0"/>
          <w:sz w:val="24"/>
        </w:rPr>
        <w:t>“</w:t>
      </w:r>
      <w:r>
        <w:rPr>
          <w:rFonts w:ascii="Times New Roman" w:hAnsi="Times New Roman"/>
          <w:b w:val="0"/>
          <w:sz w:val="24"/>
        </w:rPr>
        <w:t>:</w:t>
      </w:r>
    </w:p>
    <w:p w14:paraId="1D93B4FE" w14:textId="77777777" w:rsidR="00A231B3" w:rsidRDefault="00A231B3" w:rsidP="00A231B3">
      <w:pPr>
        <w:pStyle w:val="Pavadinimas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Pakeisti </w:t>
      </w:r>
      <w:r w:rsidRPr="001271BA">
        <w:rPr>
          <w:rFonts w:ascii="Times New Roman" w:hAnsi="Times New Roman"/>
          <w:b w:val="0"/>
          <w:sz w:val="24"/>
        </w:rPr>
        <w:t>3.1</w:t>
      </w:r>
      <w:r w:rsidRPr="009A11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pa</w:t>
      </w:r>
      <w:r w:rsidRPr="009A111A">
        <w:rPr>
          <w:rFonts w:ascii="Times New Roman" w:hAnsi="Times New Roman"/>
          <w:b w:val="0"/>
          <w:sz w:val="24"/>
        </w:rPr>
        <w:t>punkt</w:t>
      </w:r>
      <w:r>
        <w:rPr>
          <w:rFonts w:ascii="Times New Roman" w:hAnsi="Times New Roman"/>
          <w:b w:val="0"/>
          <w:sz w:val="24"/>
        </w:rPr>
        <w:t>į</w:t>
      </w:r>
      <w:r w:rsidRPr="00D50035">
        <w:rPr>
          <w:rFonts w:ascii="Times New Roman" w:hAnsi="Times New Roman"/>
          <w:b w:val="0"/>
          <w:sz w:val="24"/>
        </w:rPr>
        <w:t xml:space="preserve"> ir jį išdėstyti taip:</w:t>
      </w:r>
    </w:p>
    <w:p w14:paraId="46934173" w14:textId="77777777" w:rsidR="00A231B3" w:rsidRPr="00262EBA" w:rsidRDefault="00A231B3" w:rsidP="00A231B3">
      <w:pPr>
        <w:pStyle w:val="Pavadinimas"/>
        <w:spacing w:line="276" w:lineRule="auto"/>
        <w:ind w:firstLine="851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„</w:t>
      </w:r>
      <w:r>
        <w:rPr>
          <w:rFonts w:ascii="Times New Roman" w:hAnsi="Times New Roman"/>
          <w:b w:val="0"/>
          <w:sz w:val="24"/>
          <w:lang w:val="en-US"/>
        </w:rPr>
        <w:t xml:space="preserve">3.1. </w:t>
      </w:r>
      <w:r w:rsidRPr="00262EBA">
        <w:rPr>
          <w:rFonts w:ascii="Times New Roman" w:hAnsi="Times New Roman"/>
          <w:b w:val="0"/>
          <w:sz w:val="24"/>
        </w:rPr>
        <w:t>Biudžeto ir investicijų komitetas:</w:t>
      </w:r>
    </w:p>
    <w:p w14:paraId="1A42B611" w14:textId="77777777" w:rsidR="00A231B3" w:rsidRDefault="00A231B3" w:rsidP="00A231B3">
      <w:pPr>
        <w:pStyle w:val="Pavadinimas"/>
        <w:spacing w:line="276" w:lineRule="auto"/>
        <w:ind w:left="1134" w:firstLine="284"/>
        <w:jc w:val="left"/>
        <w:rPr>
          <w:rFonts w:ascii="Times New Roman" w:hAnsi="Times New Roman"/>
          <w:b w:val="0"/>
          <w:sz w:val="24"/>
        </w:rPr>
      </w:pPr>
      <w:r w:rsidRPr="00262EBA">
        <w:rPr>
          <w:rFonts w:ascii="Times New Roman" w:hAnsi="Times New Roman"/>
          <w:b w:val="0"/>
          <w:sz w:val="24"/>
        </w:rPr>
        <w:t xml:space="preserve">Loreta </w:t>
      </w:r>
      <w:proofErr w:type="spellStart"/>
      <w:r w:rsidRPr="00262EBA">
        <w:rPr>
          <w:rFonts w:ascii="Times New Roman" w:hAnsi="Times New Roman"/>
          <w:b w:val="0"/>
          <w:sz w:val="24"/>
        </w:rPr>
        <w:t>Braždienė</w:t>
      </w:r>
      <w:proofErr w:type="spellEnd"/>
      <w:r>
        <w:rPr>
          <w:rFonts w:ascii="Times New Roman" w:hAnsi="Times New Roman"/>
          <w:b w:val="0"/>
          <w:sz w:val="24"/>
        </w:rPr>
        <w:t xml:space="preserve"> </w:t>
      </w:r>
      <w:r w:rsidRPr="00262EBA">
        <w:rPr>
          <w:rFonts w:ascii="Times New Roman" w:hAnsi="Times New Roman"/>
          <w:b w:val="0"/>
          <w:sz w:val="24"/>
        </w:rPr>
        <w:t>(komiteto koordinator</w:t>
      </w:r>
      <w:r>
        <w:rPr>
          <w:rFonts w:ascii="Times New Roman" w:hAnsi="Times New Roman"/>
          <w:b w:val="0"/>
          <w:sz w:val="24"/>
        </w:rPr>
        <w:t>ė</w:t>
      </w:r>
      <w:r w:rsidRPr="00262EBA">
        <w:rPr>
          <w:rFonts w:ascii="Times New Roman" w:hAnsi="Times New Roman"/>
          <w:b w:val="0"/>
          <w:sz w:val="24"/>
        </w:rPr>
        <w:t>)</w:t>
      </w:r>
      <w:r>
        <w:rPr>
          <w:rFonts w:ascii="Times New Roman" w:hAnsi="Times New Roman"/>
          <w:b w:val="0"/>
          <w:sz w:val="24"/>
        </w:rPr>
        <w:t>;</w:t>
      </w:r>
    </w:p>
    <w:p w14:paraId="0C4F6320" w14:textId="77777777" w:rsidR="00A231B3" w:rsidRDefault="00A231B3" w:rsidP="00A231B3">
      <w:pPr>
        <w:spacing w:line="276" w:lineRule="auto"/>
        <w:ind w:left="1134" w:firstLine="284"/>
      </w:pPr>
      <w:r w:rsidRPr="00262EBA">
        <w:t>Gintaras Kryževičius;</w:t>
      </w:r>
    </w:p>
    <w:p w14:paraId="5C9A77E6" w14:textId="77777777" w:rsidR="00A231B3" w:rsidRDefault="00A231B3" w:rsidP="00A231B3">
      <w:pPr>
        <w:spacing w:line="276" w:lineRule="auto"/>
        <w:ind w:left="1134" w:firstLine="284"/>
      </w:pPr>
      <w:r>
        <w:t>Nerijus Meilutis;</w:t>
      </w:r>
    </w:p>
    <w:p w14:paraId="2CF69204" w14:textId="77777777" w:rsidR="00A231B3" w:rsidRDefault="00A231B3" w:rsidP="00A231B3">
      <w:pPr>
        <w:spacing w:line="276" w:lineRule="auto"/>
        <w:ind w:left="1134" w:firstLine="284"/>
        <w:rPr>
          <w:b/>
        </w:rPr>
      </w:pPr>
      <w:proofErr w:type="spellStart"/>
      <w:r w:rsidRPr="00262EBA">
        <w:t>Laimondas</w:t>
      </w:r>
      <w:proofErr w:type="spellEnd"/>
      <w:r w:rsidRPr="00262EBA">
        <w:t xml:space="preserve"> Noreika;</w:t>
      </w:r>
    </w:p>
    <w:p w14:paraId="0A4C66AB" w14:textId="77777777" w:rsidR="00A231B3" w:rsidRDefault="00A231B3" w:rsidP="00A231B3">
      <w:pPr>
        <w:pStyle w:val="Pavadinimas"/>
        <w:spacing w:line="276" w:lineRule="auto"/>
        <w:ind w:left="1134" w:firstLine="284"/>
        <w:jc w:val="left"/>
        <w:rPr>
          <w:rFonts w:ascii="Times New Roman" w:hAnsi="Times New Roman"/>
          <w:b w:val="0"/>
          <w:sz w:val="24"/>
        </w:rPr>
      </w:pPr>
      <w:r w:rsidRPr="00262EBA">
        <w:rPr>
          <w:rFonts w:ascii="Times New Roman" w:hAnsi="Times New Roman"/>
          <w:b w:val="0"/>
          <w:sz w:val="24"/>
        </w:rPr>
        <w:t>Gražvydas Poškus;</w:t>
      </w:r>
    </w:p>
    <w:p w14:paraId="300B5EFA" w14:textId="77777777" w:rsidR="00A231B3" w:rsidRDefault="00A231B3" w:rsidP="00A231B3">
      <w:pPr>
        <w:pStyle w:val="Pavadinimas"/>
        <w:spacing w:line="276" w:lineRule="auto"/>
        <w:ind w:left="1134" w:firstLine="284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Artūras Ridikas;</w:t>
      </w:r>
    </w:p>
    <w:p w14:paraId="3F4760C8" w14:textId="77777777" w:rsidR="00A231B3" w:rsidRPr="00262EBA" w:rsidRDefault="00A231B3" w:rsidP="00A231B3">
      <w:pPr>
        <w:pStyle w:val="Pavadinimas"/>
        <w:spacing w:line="276" w:lineRule="auto"/>
        <w:ind w:left="1134" w:firstLine="284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Sigita </w:t>
      </w:r>
      <w:proofErr w:type="spellStart"/>
      <w:r>
        <w:rPr>
          <w:rFonts w:ascii="Times New Roman" w:hAnsi="Times New Roman"/>
          <w:b w:val="0"/>
          <w:sz w:val="24"/>
        </w:rPr>
        <w:t>Rudėnaitė</w:t>
      </w:r>
      <w:proofErr w:type="spellEnd"/>
      <w:r>
        <w:rPr>
          <w:rFonts w:ascii="Times New Roman" w:hAnsi="Times New Roman"/>
          <w:b w:val="0"/>
          <w:sz w:val="24"/>
        </w:rPr>
        <w:t>;</w:t>
      </w:r>
    </w:p>
    <w:p w14:paraId="3058A8D5" w14:textId="77777777" w:rsidR="00A231B3" w:rsidRDefault="00A231B3" w:rsidP="00A231B3">
      <w:pPr>
        <w:pStyle w:val="Pavadinimas"/>
        <w:spacing w:line="276" w:lineRule="auto"/>
        <w:ind w:left="1134" w:firstLine="284"/>
        <w:jc w:val="both"/>
        <w:rPr>
          <w:rFonts w:ascii="Times New Roman" w:hAnsi="Times New Roman"/>
          <w:b w:val="0"/>
          <w:sz w:val="24"/>
        </w:rPr>
      </w:pPr>
      <w:r w:rsidRPr="00262EBA">
        <w:rPr>
          <w:rFonts w:ascii="Times New Roman" w:hAnsi="Times New Roman"/>
          <w:b w:val="0"/>
          <w:sz w:val="24"/>
        </w:rPr>
        <w:t xml:space="preserve">Irena </w:t>
      </w:r>
      <w:proofErr w:type="spellStart"/>
      <w:r w:rsidRPr="00262EBA">
        <w:rPr>
          <w:rFonts w:ascii="Times New Roman" w:hAnsi="Times New Roman"/>
          <w:b w:val="0"/>
          <w:sz w:val="24"/>
        </w:rPr>
        <w:t>Vapsvienė</w:t>
      </w:r>
      <w:proofErr w:type="spellEnd"/>
      <w:r>
        <w:rPr>
          <w:rFonts w:ascii="Times New Roman" w:hAnsi="Times New Roman"/>
          <w:b w:val="0"/>
          <w:sz w:val="24"/>
        </w:rPr>
        <w:t>.“</w:t>
      </w:r>
    </w:p>
    <w:p w14:paraId="5451B47E" w14:textId="77777777" w:rsidR="00A231B3" w:rsidRDefault="00A231B3" w:rsidP="00A231B3">
      <w:pPr>
        <w:pStyle w:val="Pavadinimas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Pakeisti </w:t>
      </w:r>
      <w:r w:rsidRPr="001271BA">
        <w:rPr>
          <w:rFonts w:ascii="Times New Roman" w:hAnsi="Times New Roman"/>
          <w:b w:val="0"/>
          <w:sz w:val="24"/>
        </w:rPr>
        <w:t>3.2</w:t>
      </w:r>
      <w:r w:rsidRPr="009A11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pa</w:t>
      </w:r>
      <w:r w:rsidRPr="009A111A">
        <w:rPr>
          <w:rFonts w:ascii="Times New Roman" w:hAnsi="Times New Roman"/>
          <w:b w:val="0"/>
          <w:sz w:val="24"/>
        </w:rPr>
        <w:t>punkt</w:t>
      </w:r>
      <w:r>
        <w:rPr>
          <w:rFonts w:ascii="Times New Roman" w:hAnsi="Times New Roman"/>
          <w:b w:val="0"/>
          <w:sz w:val="24"/>
        </w:rPr>
        <w:t>į</w:t>
      </w:r>
      <w:r w:rsidRPr="00D50035">
        <w:rPr>
          <w:rFonts w:ascii="Times New Roman" w:hAnsi="Times New Roman"/>
          <w:b w:val="0"/>
          <w:sz w:val="24"/>
        </w:rPr>
        <w:t xml:space="preserve"> ir jį išdėstyti taip:</w:t>
      </w:r>
    </w:p>
    <w:p w14:paraId="5D8619B1" w14:textId="77777777" w:rsidR="00A231B3" w:rsidRPr="00A15BFF" w:rsidRDefault="00A231B3" w:rsidP="00A231B3">
      <w:pPr>
        <w:pStyle w:val="Pavadinimas"/>
        <w:spacing w:line="276" w:lineRule="auto"/>
        <w:ind w:firstLine="851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sz w:val="24"/>
        </w:rPr>
        <w:t>„</w:t>
      </w:r>
      <w:r>
        <w:rPr>
          <w:rFonts w:ascii="Times New Roman" w:hAnsi="Times New Roman"/>
          <w:b w:val="0"/>
          <w:sz w:val="24"/>
          <w:lang w:val="en-US"/>
        </w:rPr>
        <w:t xml:space="preserve">3.2. </w:t>
      </w:r>
      <w:r w:rsidRPr="00A15BFF">
        <w:rPr>
          <w:rFonts w:ascii="Times New Roman" w:hAnsi="Times New Roman"/>
          <w:b w:val="0"/>
          <w:bCs/>
          <w:sz w:val="24"/>
        </w:rPr>
        <w:t>Informacinių technologijų komitetas:</w:t>
      </w:r>
    </w:p>
    <w:p w14:paraId="7C9485EC" w14:textId="77777777" w:rsidR="00A231B3" w:rsidRDefault="00A231B3" w:rsidP="00A231B3">
      <w:pPr>
        <w:spacing w:line="276" w:lineRule="auto"/>
        <w:ind w:firstLine="1418"/>
      </w:pPr>
      <w:proofErr w:type="spellStart"/>
      <w:r>
        <w:t>Laimondas</w:t>
      </w:r>
      <w:proofErr w:type="spellEnd"/>
      <w:r>
        <w:t xml:space="preserve"> Noreika </w:t>
      </w:r>
      <w:r w:rsidRPr="00262EBA">
        <w:t>(komiteto koordinatorius);</w:t>
      </w:r>
    </w:p>
    <w:p w14:paraId="68E29AC7" w14:textId="77777777" w:rsidR="00A231B3" w:rsidRDefault="00A231B3" w:rsidP="00A231B3">
      <w:pPr>
        <w:spacing w:line="276" w:lineRule="auto"/>
        <w:ind w:left="1134" w:firstLine="284"/>
      </w:pPr>
      <w:r>
        <w:t>Gražvydas Poškus;</w:t>
      </w:r>
    </w:p>
    <w:p w14:paraId="5858C1CC" w14:textId="77777777" w:rsidR="00A231B3" w:rsidRDefault="00A231B3" w:rsidP="00A231B3">
      <w:pPr>
        <w:spacing w:line="276" w:lineRule="auto"/>
        <w:ind w:left="1134" w:firstLine="284"/>
      </w:pPr>
      <w:r>
        <w:t xml:space="preserve">Kristina </w:t>
      </w:r>
      <w:proofErr w:type="spellStart"/>
      <w:r>
        <w:t>Serdiukienė</w:t>
      </w:r>
      <w:proofErr w:type="spellEnd"/>
      <w:r>
        <w:t>;</w:t>
      </w:r>
    </w:p>
    <w:p w14:paraId="600F9276" w14:textId="77777777" w:rsidR="00A231B3" w:rsidRDefault="00A231B3" w:rsidP="00A231B3">
      <w:pPr>
        <w:spacing w:line="276" w:lineRule="auto"/>
        <w:ind w:left="1134" w:firstLine="284"/>
      </w:pPr>
      <w:r>
        <w:t>Egidija Tamošiūnienė;</w:t>
      </w:r>
    </w:p>
    <w:p w14:paraId="5072B386" w14:textId="77777777" w:rsidR="00A231B3" w:rsidRDefault="00A231B3" w:rsidP="00A231B3">
      <w:pPr>
        <w:spacing w:line="276" w:lineRule="auto"/>
        <w:ind w:left="1134" w:firstLine="284"/>
        <w:rPr>
          <w:b/>
        </w:rPr>
      </w:pPr>
      <w:r w:rsidRPr="00262EBA">
        <w:t>Dalia Vasarienė</w:t>
      </w:r>
      <w:r>
        <w:t>.</w:t>
      </w:r>
      <w:r w:rsidRPr="00D85DA3">
        <w:rPr>
          <w:bCs/>
        </w:rPr>
        <w:t>“</w:t>
      </w:r>
    </w:p>
    <w:p w14:paraId="5B5E02C8" w14:textId="77777777" w:rsidR="00A231B3" w:rsidRPr="00226F04" w:rsidRDefault="00A231B3" w:rsidP="00A231B3">
      <w:pPr>
        <w:pStyle w:val="Pavadinimas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Pakeisti </w:t>
      </w:r>
      <w:r w:rsidRPr="001271BA">
        <w:rPr>
          <w:rFonts w:ascii="Times New Roman" w:hAnsi="Times New Roman"/>
          <w:b w:val="0"/>
          <w:sz w:val="24"/>
        </w:rPr>
        <w:t>3.</w:t>
      </w:r>
      <w:r>
        <w:rPr>
          <w:rFonts w:ascii="Times New Roman" w:hAnsi="Times New Roman"/>
          <w:b w:val="0"/>
          <w:sz w:val="24"/>
        </w:rPr>
        <w:t>4</w:t>
      </w:r>
      <w:r w:rsidRPr="009A111A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pa</w:t>
      </w:r>
      <w:r w:rsidRPr="009A111A">
        <w:rPr>
          <w:rFonts w:ascii="Times New Roman" w:hAnsi="Times New Roman"/>
          <w:b w:val="0"/>
          <w:sz w:val="24"/>
        </w:rPr>
        <w:t>punkt</w:t>
      </w:r>
      <w:r>
        <w:rPr>
          <w:rFonts w:ascii="Times New Roman" w:hAnsi="Times New Roman"/>
          <w:b w:val="0"/>
          <w:sz w:val="24"/>
        </w:rPr>
        <w:t>į</w:t>
      </w:r>
      <w:r w:rsidRPr="00D50035">
        <w:rPr>
          <w:rFonts w:ascii="Times New Roman" w:hAnsi="Times New Roman"/>
          <w:b w:val="0"/>
          <w:sz w:val="24"/>
        </w:rPr>
        <w:t xml:space="preserve"> ir jį išdėstyti taip</w:t>
      </w:r>
      <w:r>
        <w:rPr>
          <w:rFonts w:ascii="Times New Roman" w:hAnsi="Times New Roman"/>
          <w:b w:val="0"/>
          <w:sz w:val="24"/>
        </w:rPr>
        <w:t>:</w:t>
      </w:r>
    </w:p>
    <w:p w14:paraId="409D8A19" w14:textId="77777777" w:rsidR="00A231B3" w:rsidRDefault="00A231B3" w:rsidP="00A231B3">
      <w:pPr>
        <w:spacing w:line="276" w:lineRule="auto"/>
        <w:ind w:left="851"/>
      </w:pPr>
      <w:bookmarkStart w:id="1" w:name="_Hlk75352531"/>
      <w:r>
        <w:t>„</w:t>
      </w:r>
      <w:r w:rsidRPr="00262EBA">
        <w:t>3.</w:t>
      </w:r>
      <w:r>
        <w:t>4</w:t>
      </w:r>
      <w:r w:rsidRPr="00262EBA">
        <w:t xml:space="preserve">. </w:t>
      </w:r>
      <w:r>
        <w:t>Mokymų ir tarptautinių ryšių komitetas:</w:t>
      </w:r>
    </w:p>
    <w:p w14:paraId="76C7B9F2" w14:textId="77777777" w:rsidR="00A231B3" w:rsidRDefault="00A231B3" w:rsidP="00A231B3">
      <w:pPr>
        <w:spacing w:line="276" w:lineRule="auto"/>
        <w:ind w:firstLine="1296"/>
      </w:pPr>
      <w:r>
        <w:t>Dalia Vasarienė (komiteto koordinatorė);</w:t>
      </w:r>
    </w:p>
    <w:p w14:paraId="67356316" w14:textId="77777777" w:rsidR="00A231B3" w:rsidRDefault="00A231B3" w:rsidP="00A231B3">
      <w:pPr>
        <w:spacing w:line="276" w:lineRule="auto"/>
        <w:ind w:left="851"/>
      </w:pPr>
      <w:r>
        <w:tab/>
        <w:t>Marius Bartninkas;</w:t>
      </w:r>
    </w:p>
    <w:p w14:paraId="06272BAC" w14:textId="77777777" w:rsidR="00A231B3" w:rsidRDefault="00A231B3" w:rsidP="00A231B3">
      <w:pPr>
        <w:spacing w:line="276" w:lineRule="auto"/>
        <w:ind w:left="851"/>
      </w:pPr>
      <w:r>
        <w:tab/>
        <w:t>Jolanta Malijauskienė;</w:t>
      </w:r>
    </w:p>
    <w:p w14:paraId="27C30F72" w14:textId="1F6CBB77" w:rsidR="00A231B3" w:rsidRDefault="00A231B3" w:rsidP="00A231B3">
      <w:pPr>
        <w:spacing w:line="276" w:lineRule="auto"/>
        <w:ind w:left="851"/>
      </w:pPr>
      <w:r>
        <w:tab/>
        <w:t>Nerijus Meilutis;</w:t>
      </w:r>
    </w:p>
    <w:p w14:paraId="29608366" w14:textId="71CD8761" w:rsidR="00A231B3" w:rsidRDefault="00A231B3" w:rsidP="00A231B3">
      <w:pPr>
        <w:spacing w:line="276" w:lineRule="auto"/>
        <w:ind w:left="851"/>
      </w:pPr>
      <w:r>
        <w:tab/>
        <w:t xml:space="preserve">Kristina </w:t>
      </w:r>
      <w:proofErr w:type="spellStart"/>
      <w:r>
        <w:t>Serdiukienė</w:t>
      </w:r>
      <w:proofErr w:type="spellEnd"/>
      <w:r>
        <w:t>;</w:t>
      </w:r>
    </w:p>
    <w:p w14:paraId="01345778" w14:textId="77777777" w:rsidR="00A231B3" w:rsidRDefault="00A231B3" w:rsidP="00A231B3">
      <w:pPr>
        <w:spacing w:line="276" w:lineRule="auto"/>
        <w:ind w:left="851"/>
      </w:pPr>
      <w:r>
        <w:tab/>
        <w:t>Egidija Tamošiūnienė.“</w:t>
      </w:r>
    </w:p>
    <w:bookmarkEnd w:id="1"/>
    <w:p w14:paraId="6574D673" w14:textId="74CF786A" w:rsidR="00A231B3" w:rsidRDefault="00A231B3" w:rsidP="00E81FE1">
      <w:pPr>
        <w:spacing w:line="276" w:lineRule="auto"/>
        <w:ind w:left="1134" w:firstLine="284"/>
      </w:pPr>
    </w:p>
    <w:p w14:paraId="564B752A" w14:textId="77777777" w:rsidR="00A231B3" w:rsidRDefault="00A231B3" w:rsidP="00E81FE1">
      <w:pPr>
        <w:spacing w:line="276" w:lineRule="auto"/>
        <w:ind w:left="1134" w:firstLine="284"/>
      </w:pPr>
    </w:p>
    <w:tbl>
      <w:tblPr>
        <w:tblW w:w="12383" w:type="dxa"/>
        <w:tblLayout w:type="fixed"/>
        <w:tblLook w:val="04A0" w:firstRow="1" w:lastRow="0" w:firstColumn="1" w:lastColumn="0" w:noHBand="0" w:noVBand="1"/>
      </w:tblPr>
      <w:tblGrid>
        <w:gridCol w:w="9781"/>
        <w:gridCol w:w="2568"/>
        <w:gridCol w:w="34"/>
      </w:tblGrid>
      <w:tr w:rsidR="001254A6" w:rsidRPr="00C025A5" w14:paraId="64045E57" w14:textId="77777777" w:rsidTr="00967A25">
        <w:tc>
          <w:tcPr>
            <w:tcW w:w="9781" w:type="dxa"/>
            <w:hideMark/>
          </w:tcPr>
          <w:p w14:paraId="35733538" w14:textId="77777777" w:rsidR="001254A6" w:rsidRDefault="001254A6" w:rsidP="008A725C">
            <w:r>
              <w:t>Pirminink</w:t>
            </w:r>
            <w:r w:rsidR="00967A25">
              <w:t xml:space="preserve">ė                                                                                                         Sigita </w:t>
            </w:r>
            <w:proofErr w:type="spellStart"/>
            <w:r w:rsidR="00967A25">
              <w:t>Rudėnaitė</w:t>
            </w:r>
            <w:proofErr w:type="spellEnd"/>
            <w:r w:rsidR="00967A25">
              <w:t xml:space="preserve"> </w:t>
            </w:r>
          </w:p>
          <w:p w14:paraId="2AA33397" w14:textId="77777777" w:rsidR="00AB4596" w:rsidRDefault="00AB4596" w:rsidP="008A725C"/>
          <w:p w14:paraId="6E11BD70" w14:textId="51FEFD7F" w:rsidR="00AB4596" w:rsidRPr="00C025A5" w:rsidRDefault="00AB4596" w:rsidP="008A725C"/>
        </w:tc>
        <w:tc>
          <w:tcPr>
            <w:tcW w:w="2602" w:type="dxa"/>
            <w:gridSpan w:val="2"/>
            <w:hideMark/>
          </w:tcPr>
          <w:p w14:paraId="683568DA" w14:textId="77777777" w:rsidR="001254A6" w:rsidRPr="00C025A5" w:rsidRDefault="001254A6" w:rsidP="001E7246">
            <w:pPr>
              <w:rPr>
                <w:lang w:eastAsia="lt-LT"/>
              </w:rPr>
            </w:pPr>
          </w:p>
        </w:tc>
      </w:tr>
      <w:tr w:rsidR="001254A6" w14:paraId="0AB9239E" w14:textId="77777777" w:rsidTr="00967A25">
        <w:tblPrEx>
          <w:tblLook w:val="0000" w:firstRow="0" w:lastRow="0" w:firstColumn="0" w:lastColumn="0" w:noHBand="0" w:noVBand="0"/>
        </w:tblPrEx>
        <w:trPr>
          <w:gridAfter w:val="1"/>
          <w:wAfter w:w="34" w:type="dxa"/>
        </w:trPr>
        <w:tc>
          <w:tcPr>
            <w:tcW w:w="9781" w:type="dxa"/>
          </w:tcPr>
          <w:p w14:paraId="16A42612" w14:textId="77777777" w:rsidR="001254A6" w:rsidRDefault="001254A6" w:rsidP="008A725C"/>
        </w:tc>
        <w:tc>
          <w:tcPr>
            <w:tcW w:w="2568" w:type="dxa"/>
          </w:tcPr>
          <w:p w14:paraId="32553AAF" w14:textId="77777777" w:rsidR="001254A6" w:rsidRDefault="001254A6" w:rsidP="008A725C"/>
        </w:tc>
      </w:tr>
      <w:tr w:rsidR="001254A6" w14:paraId="303C41E1" w14:textId="77777777" w:rsidTr="00967A25">
        <w:tblPrEx>
          <w:tblLook w:val="0000" w:firstRow="0" w:lastRow="0" w:firstColumn="0" w:lastColumn="0" w:noHBand="0" w:noVBand="0"/>
        </w:tblPrEx>
        <w:trPr>
          <w:gridAfter w:val="1"/>
          <w:wAfter w:w="34" w:type="dxa"/>
        </w:trPr>
        <w:tc>
          <w:tcPr>
            <w:tcW w:w="9781" w:type="dxa"/>
          </w:tcPr>
          <w:p w14:paraId="7B982848" w14:textId="120A7598" w:rsidR="001254A6" w:rsidRPr="00967A25" w:rsidRDefault="001254A6" w:rsidP="008A725C">
            <w:pPr>
              <w:rPr>
                <w:lang w:val="en-US"/>
              </w:rPr>
            </w:pPr>
            <w:r>
              <w:t>Sekretor</w:t>
            </w:r>
            <w:r w:rsidR="001E7246">
              <w:t>ius</w:t>
            </w:r>
            <w:r w:rsidR="00967A25">
              <w:t xml:space="preserve">                                                                                                         </w:t>
            </w:r>
            <w:proofErr w:type="spellStart"/>
            <w:r w:rsidR="00967A25">
              <w:t>Ram</w:t>
            </w:r>
            <w:r w:rsidR="00967A25">
              <w:rPr>
                <w:lang w:val="en-US"/>
              </w:rPr>
              <w:t>ūnas</w:t>
            </w:r>
            <w:proofErr w:type="spellEnd"/>
            <w:r w:rsidR="00967A25">
              <w:rPr>
                <w:lang w:val="en-US"/>
              </w:rPr>
              <w:t xml:space="preserve"> Gadliauskas</w:t>
            </w:r>
          </w:p>
        </w:tc>
        <w:tc>
          <w:tcPr>
            <w:tcW w:w="2568" w:type="dxa"/>
          </w:tcPr>
          <w:p w14:paraId="174E41BA" w14:textId="5EB28E8D" w:rsidR="001254A6" w:rsidRDefault="001254A6" w:rsidP="008A725C"/>
        </w:tc>
      </w:tr>
      <w:bookmarkEnd w:id="0"/>
    </w:tbl>
    <w:p w14:paraId="7F47C6B1" w14:textId="77777777" w:rsidR="00923016" w:rsidRDefault="00923016"/>
    <w:sectPr w:rsidR="00923016" w:rsidSect="00DC31BE">
      <w:headerReference w:type="first" r:id="rId8"/>
      <w:pgSz w:w="11907" w:h="16840" w:code="9"/>
      <w:pgMar w:top="568" w:right="567" w:bottom="326" w:left="1701" w:header="565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9817C" w14:textId="77777777" w:rsidR="001E69D9" w:rsidRDefault="001E69D9" w:rsidP="001254A6">
      <w:r>
        <w:separator/>
      </w:r>
    </w:p>
  </w:endnote>
  <w:endnote w:type="continuationSeparator" w:id="0">
    <w:p w14:paraId="2C851506" w14:textId="77777777" w:rsidR="001E69D9" w:rsidRDefault="001E69D9" w:rsidP="00125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C2C2F" w14:textId="77777777" w:rsidR="001E69D9" w:rsidRDefault="001E69D9" w:rsidP="001254A6">
      <w:r>
        <w:separator/>
      </w:r>
    </w:p>
  </w:footnote>
  <w:footnote w:type="continuationSeparator" w:id="0">
    <w:p w14:paraId="30FB1A2A" w14:textId="77777777" w:rsidR="001E69D9" w:rsidRDefault="001E69D9" w:rsidP="00125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3E06D" w14:textId="4AABDF52" w:rsidR="001254A6" w:rsidRPr="001254A6" w:rsidRDefault="001254A6" w:rsidP="001254A6">
    <w:pPr>
      <w:pStyle w:val="Antrats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B768B"/>
    <w:multiLevelType w:val="hybridMultilevel"/>
    <w:tmpl w:val="26EC9300"/>
    <w:lvl w:ilvl="0" w:tplc="AD5A06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46F520A"/>
    <w:multiLevelType w:val="hybridMultilevel"/>
    <w:tmpl w:val="26EC9300"/>
    <w:lvl w:ilvl="0" w:tplc="AD5A06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C26"/>
    <w:rsid w:val="00017508"/>
    <w:rsid w:val="00023F51"/>
    <w:rsid w:val="0008628E"/>
    <w:rsid w:val="000A34F8"/>
    <w:rsid w:val="000F7575"/>
    <w:rsid w:val="000F7E39"/>
    <w:rsid w:val="001254A6"/>
    <w:rsid w:val="001271BA"/>
    <w:rsid w:val="00174914"/>
    <w:rsid w:val="001E32D3"/>
    <w:rsid w:val="001E69D9"/>
    <w:rsid w:val="001E7246"/>
    <w:rsid w:val="00226F04"/>
    <w:rsid w:val="002D5829"/>
    <w:rsid w:val="002E15ED"/>
    <w:rsid w:val="00337D0D"/>
    <w:rsid w:val="003D7563"/>
    <w:rsid w:val="00465A1E"/>
    <w:rsid w:val="004670CF"/>
    <w:rsid w:val="00491196"/>
    <w:rsid w:val="004955E9"/>
    <w:rsid w:val="004E629F"/>
    <w:rsid w:val="005D1F95"/>
    <w:rsid w:val="00610945"/>
    <w:rsid w:val="00620340"/>
    <w:rsid w:val="0064035A"/>
    <w:rsid w:val="00641BA7"/>
    <w:rsid w:val="006B478C"/>
    <w:rsid w:val="006D3726"/>
    <w:rsid w:val="007A3061"/>
    <w:rsid w:val="007B1D70"/>
    <w:rsid w:val="00823329"/>
    <w:rsid w:val="00861755"/>
    <w:rsid w:val="009027E7"/>
    <w:rsid w:val="00923016"/>
    <w:rsid w:val="00967A25"/>
    <w:rsid w:val="009B0495"/>
    <w:rsid w:val="009D7C26"/>
    <w:rsid w:val="009E05EC"/>
    <w:rsid w:val="009E7521"/>
    <w:rsid w:val="00A231B3"/>
    <w:rsid w:val="00A67865"/>
    <w:rsid w:val="00A67A7A"/>
    <w:rsid w:val="00A805CC"/>
    <w:rsid w:val="00AA2A52"/>
    <w:rsid w:val="00AB4596"/>
    <w:rsid w:val="00BD1AD0"/>
    <w:rsid w:val="00D74835"/>
    <w:rsid w:val="00D85DA3"/>
    <w:rsid w:val="00DA10C5"/>
    <w:rsid w:val="00DC31BE"/>
    <w:rsid w:val="00E72211"/>
    <w:rsid w:val="00E81FE1"/>
    <w:rsid w:val="00EE3BE6"/>
    <w:rsid w:val="00FC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4D43E2"/>
  <w15:chartTrackingRefBased/>
  <w15:docId w15:val="{2125954D-CA98-4F80-B147-9F6B2B376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5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1254A6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1254A6"/>
    <w:rPr>
      <w:rFonts w:ascii="Tahoma" w:eastAsia="Times New Roman" w:hAnsi="Tahoma" w:cs="Times New Roman"/>
      <w:b/>
      <w:sz w:val="28"/>
      <w:szCs w:val="24"/>
    </w:rPr>
  </w:style>
  <w:style w:type="paragraph" w:styleId="Data">
    <w:name w:val="Date"/>
    <w:basedOn w:val="Antrats"/>
    <w:link w:val="DataDiagrama"/>
    <w:rsid w:val="001254A6"/>
    <w:pPr>
      <w:tabs>
        <w:tab w:val="clear" w:pos="4819"/>
        <w:tab w:val="clear" w:pos="9638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1254A6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1254A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254A6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1254A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254A6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5D1F95"/>
    <w:pPr>
      <w:ind w:left="720"/>
      <w:contextualSpacing/>
    </w:pPr>
  </w:style>
  <w:style w:type="character" w:styleId="Grietas">
    <w:name w:val="Strong"/>
    <w:basedOn w:val="Numatytasispastraiposriftas"/>
    <w:uiPriority w:val="99"/>
    <w:qFormat/>
    <w:rsid w:val="007B1D70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961</Words>
  <Characters>549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Kalvaitienė</dc:creator>
  <cp:keywords/>
  <dc:description/>
  <cp:lastModifiedBy>Inga Jankauskienė</cp:lastModifiedBy>
  <cp:revision>3</cp:revision>
  <dcterms:created xsi:type="dcterms:W3CDTF">2021-06-30T08:00:00Z</dcterms:created>
  <dcterms:modified xsi:type="dcterms:W3CDTF">2021-06-30T08:04:00Z</dcterms:modified>
</cp:coreProperties>
</file>