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C8EA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6A0AB067" wp14:editId="371E45D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13BBE9" w14:textId="77777777" w:rsidR="001D5DB5" w:rsidRDefault="001D5DB5" w:rsidP="007F4738">
      <w:pPr>
        <w:pStyle w:val="Pavadinimas"/>
        <w:rPr>
          <w:sz w:val="24"/>
        </w:rPr>
      </w:pPr>
    </w:p>
    <w:p w14:paraId="521C99B5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E419A35" w14:textId="77777777" w:rsidR="001D5DB5" w:rsidRDefault="001D5DB5" w:rsidP="007F4738">
      <w:pPr>
        <w:pStyle w:val="Pavadinimas"/>
        <w:rPr>
          <w:sz w:val="24"/>
        </w:rPr>
      </w:pPr>
    </w:p>
    <w:p w14:paraId="25C5BAD9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2D9DD746" w14:textId="586C5D6D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6803C4" w:rsidRPr="006803C4">
        <w:rPr>
          <w:bCs w:val="0"/>
        </w:rPr>
        <w:t>Tauragės apylinkės teismo Šilutės rūmų TEISĖJĄ</w:t>
      </w:r>
      <w:r w:rsidR="006803C4">
        <w:rPr>
          <w:b w:val="0"/>
        </w:rPr>
        <w:t xml:space="preserve"> </w:t>
      </w:r>
      <w:r w:rsidR="007C2F67">
        <w:rPr>
          <w:sz w:val="24"/>
        </w:rPr>
        <w:t>DAIVĄ JAZBUTIENĘ</w:t>
      </w:r>
    </w:p>
    <w:p w14:paraId="1B585400" w14:textId="56E65402" w:rsidR="007F4738" w:rsidRPr="00540E92" w:rsidRDefault="007C2F67" w:rsidP="00706F7B">
      <w:pPr>
        <w:pStyle w:val="Pavadinimas"/>
        <w:rPr>
          <w:sz w:val="24"/>
        </w:rPr>
      </w:pPr>
      <w:r>
        <w:rPr>
          <w:sz w:val="24"/>
        </w:rPr>
        <w:t xml:space="preserve">KLAIPĖDOS </w:t>
      </w:r>
      <w:r w:rsidR="008316D0">
        <w:rPr>
          <w:sz w:val="24"/>
        </w:rPr>
        <w:t>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6803C4">
        <w:rPr>
          <w:sz w:val="24"/>
        </w:rPr>
        <w:t xml:space="preserve">TEISĖJA BEI ŠIO TEISMO </w:t>
      </w:r>
      <w:r>
        <w:rPr>
          <w:sz w:val="24"/>
        </w:rPr>
        <w:t xml:space="preserve">BAUDŽIAMŲJŲ </w:t>
      </w:r>
      <w:r w:rsidR="008316D0">
        <w:rPr>
          <w:sz w:val="24"/>
        </w:rPr>
        <w:t xml:space="preserve">BYLŲ SKYRIAUS </w:t>
      </w:r>
      <w:r w:rsidR="004568F5">
        <w:rPr>
          <w:sz w:val="24"/>
        </w:rPr>
        <w:t>PIRMININK</w:t>
      </w:r>
      <w:r>
        <w:rPr>
          <w:sz w:val="24"/>
        </w:rPr>
        <w:t>E</w:t>
      </w:r>
    </w:p>
    <w:p w14:paraId="269B46FD" w14:textId="77777777" w:rsidR="007F4738" w:rsidRPr="00B7360E" w:rsidRDefault="007F4738" w:rsidP="007F4738">
      <w:pPr>
        <w:pStyle w:val="Pavadinimas"/>
      </w:pPr>
    </w:p>
    <w:p w14:paraId="2DFF1A39" w14:textId="7576BF79" w:rsidR="007F4738" w:rsidRDefault="007F4738" w:rsidP="007F4738">
      <w:pPr>
        <w:pStyle w:val="Data"/>
      </w:pPr>
      <w:r>
        <w:t>20</w:t>
      </w:r>
      <w:r w:rsidR="00033651">
        <w:t>2</w:t>
      </w:r>
      <w:r w:rsidR="007C2F67">
        <w:t>1</w:t>
      </w:r>
      <w:r>
        <w:t xml:space="preserve"> m</w:t>
      </w:r>
      <w:r w:rsidR="007C12D2">
        <w:t xml:space="preserve">. </w:t>
      </w:r>
      <w:r w:rsidR="007C2F67">
        <w:t>liepos 23</w:t>
      </w:r>
      <w:r w:rsidR="009F1542">
        <w:t xml:space="preserve"> </w:t>
      </w:r>
      <w:r w:rsidR="00626FF6">
        <w:t>d. Nr. 13P</w:t>
      </w:r>
      <w:r w:rsidR="00A50FD6">
        <w:t>-</w:t>
      </w:r>
      <w:r w:rsidR="007C2F67">
        <w:t>88</w:t>
      </w:r>
      <w:r w:rsidR="004568F5">
        <w:t>-</w:t>
      </w:r>
      <w:r w:rsidRPr="008F26FD">
        <w:t>(7.1.2)</w:t>
      </w:r>
      <w:r>
        <w:t xml:space="preserve">  </w:t>
      </w:r>
    </w:p>
    <w:p w14:paraId="2E9DCD08" w14:textId="77777777" w:rsidR="007F4738" w:rsidRDefault="00706F7B" w:rsidP="007F4738">
      <w:pPr>
        <w:pStyle w:val="Data"/>
      </w:pPr>
      <w:r>
        <w:t>Vilnius</w:t>
      </w:r>
    </w:p>
    <w:p w14:paraId="76CF7AF4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0ACD4AF" w14:textId="0C7EDAA5"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</w:t>
      </w:r>
      <w:r w:rsidR="007C2F67">
        <w:rPr>
          <w:b w:val="0"/>
        </w:rPr>
        <w:t>1</w:t>
      </w:r>
      <w:r w:rsidRPr="00BD4C8B">
        <w:rPr>
          <w:b w:val="0"/>
        </w:rPr>
        <w:t xml:space="preserve"> m. </w:t>
      </w:r>
      <w:r w:rsidR="007C2F67">
        <w:rPr>
          <w:b w:val="0"/>
        </w:rPr>
        <w:t>liepos 19</w:t>
      </w:r>
      <w:r w:rsidR="004568F5" w:rsidRPr="00BD4C8B">
        <w:rPr>
          <w:b w:val="0"/>
        </w:rPr>
        <w:t xml:space="preserve"> d. dekretą</w:t>
      </w:r>
      <w:r w:rsidR="0058085C">
        <w:rPr>
          <w:b w:val="0"/>
        </w:rPr>
        <w:t xml:space="preserve">                 </w:t>
      </w:r>
      <w:r w:rsidRPr="00BD4C8B">
        <w:rPr>
          <w:b w:val="0"/>
        </w:rPr>
        <w:t>Nr.</w:t>
      </w:r>
      <w:r w:rsidR="0058085C"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7C2F67">
        <w:rPr>
          <w:b w:val="0"/>
        </w:rPr>
        <w:t>682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tarybą“, </w:t>
      </w:r>
      <w:r w:rsidR="007C2F67" w:rsidRPr="00923D41">
        <w:rPr>
          <w:b w:val="0"/>
        </w:rPr>
        <w:t xml:space="preserve">įvertinusi </w:t>
      </w:r>
      <w:r w:rsidR="007C2F67">
        <w:rPr>
          <w:b w:val="0"/>
        </w:rPr>
        <w:t>Tauragės apylinkės teismo Šilutės rūmų</w:t>
      </w:r>
      <w:r w:rsidR="007C2F67" w:rsidRPr="0067481F">
        <w:rPr>
          <w:b w:val="0"/>
        </w:rPr>
        <w:t xml:space="preserve"> teisėjo</w:t>
      </w:r>
      <w:r w:rsidR="007C2F67">
        <w:rPr>
          <w:b w:val="0"/>
        </w:rPr>
        <w:t>s</w:t>
      </w:r>
      <w:r w:rsidR="007C2F67" w:rsidRPr="0067481F">
        <w:rPr>
          <w:b w:val="0"/>
        </w:rPr>
        <w:t xml:space="preserve"> </w:t>
      </w:r>
      <w:r w:rsidR="007C2F67">
        <w:rPr>
          <w:b w:val="0"/>
        </w:rPr>
        <w:t xml:space="preserve">Daivos </w:t>
      </w:r>
      <w:proofErr w:type="spellStart"/>
      <w:r w:rsidR="007C2F67">
        <w:rPr>
          <w:b w:val="0"/>
        </w:rPr>
        <w:t>Jazbutienės</w:t>
      </w:r>
      <w:proofErr w:type="spellEnd"/>
      <w:r w:rsidR="007C2F67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7C2F67">
        <w:rPr>
          <w:b w:val="0"/>
        </w:rPr>
        <w:t xml:space="preserve">2021 m. kovo 10 </w:t>
      </w:r>
      <w:r w:rsidR="007C2F67" w:rsidRPr="00474A8E">
        <w:rPr>
          <w:b w:val="0"/>
        </w:rPr>
        <w:t>d. išvadą Nr. 48P-</w:t>
      </w:r>
      <w:r w:rsidR="007C2F67">
        <w:rPr>
          <w:b w:val="0"/>
        </w:rPr>
        <w:t>16,</w:t>
      </w:r>
      <w:r w:rsidR="007C2F67" w:rsidRPr="00474A8E">
        <w:rPr>
          <w:b w:val="0"/>
        </w:rPr>
        <w:t xml:space="preserve"> Pretendentų į teisėjus atrankos komisijos 20</w:t>
      </w:r>
      <w:r w:rsidR="007C2F67">
        <w:rPr>
          <w:b w:val="0"/>
        </w:rPr>
        <w:t>21 m</w:t>
      </w:r>
      <w:r w:rsidR="007C2F67" w:rsidRPr="00474A8E">
        <w:rPr>
          <w:b w:val="0"/>
        </w:rPr>
        <w:t xml:space="preserve">. </w:t>
      </w:r>
      <w:r w:rsidR="007C2F67">
        <w:rPr>
          <w:b w:val="0"/>
        </w:rPr>
        <w:t>birželio 21</w:t>
      </w:r>
      <w:r w:rsidR="007C2F67" w:rsidRPr="00474A8E">
        <w:rPr>
          <w:b w:val="0"/>
        </w:rPr>
        <w:t xml:space="preserve"> d. išvadą Nr. 35</w:t>
      </w:r>
      <w:r w:rsidR="007C2F67">
        <w:rPr>
          <w:b w:val="0"/>
        </w:rPr>
        <w:t>P-15</w:t>
      </w:r>
      <w:r w:rsidR="007C2F67" w:rsidRPr="00474A8E">
        <w:rPr>
          <w:b w:val="0"/>
        </w:rPr>
        <w:t>-(7.5.4)</w:t>
      </w:r>
      <w:r w:rsidR="007C2F67">
        <w:rPr>
          <w:b w:val="0"/>
        </w:rPr>
        <w:t xml:space="preserve"> bei </w:t>
      </w:r>
      <w:r w:rsidR="007C2F67" w:rsidRPr="00474A8E">
        <w:rPr>
          <w:b w:val="0"/>
        </w:rPr>
        <w:t>Pretendentų į teisėjus atrankos komisijos 20</w:t>
      </w:r>
      <w:r w:rsidR="007C2F67">
        <w:rPr>
          <w:b w:val="0"/>
        </w:rPr>
        <w:t>21 m</w:t>
      </w:r>
      <w:r w:rsidR="007C2F67" w:rsidRPr="00474A8E">
        <w:rPr>
          <w:b w:val="0"/>
        </w:rPr>
        <w:t xml:space="preserve">. </w:t>
      </w:r>
      <w:r w:rsidR="007C2F67">
        <w:rPr>
          <w:b w:val="0"/>
        </w:rPr>
        <w:t>birželio 21</w:t>
      </w:r>
      <w:r w:rsidR="007C2F67" w:rsidRPr="00474A8E">
        <w:rPr>
          <w:b w:val="0"/>
        </w:rPr>
        <w:t xml:space="preserve"> d. išvadą Nr. 35</w:t>
      </w:r>
      <w:r w:rsidR="007C2F67">
        <w:rPr>
          <w:b w:val="0"/>
        </w:rPr>
        <w:t>P-16</w:t>
      </w:r>
      <w:r w:rsidR="007C2F67" w:rsidRPr="00474A8E">
        <w:rPr>
          <w:b w:val="0"/>
        </w:rPr>
        <w:t>-(7.5.4)</w:t>
      </w:r>
      <w:r w:rsidR="007C2F67">
        <w:rPr>
          <w:b w:val="0"/>
        </w:rPr>
        <w:t xml:space="preserve">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825F84">
        <w:rPr>
          <w:b w:val="0"/>
        </w:rPr>
        <w:t xml:space="preserve">70 straipsnio 1 ir 2 dalimis,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 xml:space="preserve">1 dalimi, 120 straipsnio </w:t>
      </w:r>
      <w:r w:rsidR="00825F84">
        <w:rPr>
          <w:b w:val="0"/>
        </w:rPr>
        <w:t xml:space="preserve">3 ir </w:t>
      </w:r>
      <w:r w:rsidR="004568F5" w:rsidRPr="00322880">
        <w:rPr>
          <w:b w:val="0"/>
        </w:rPr>
        <w:t>4 punkt</w:t>
      </w:r>
      <w:r w:rsidR="00825F84">
        <w:rPr>
          <w:b w:val="0"/>
        </w:rPr>
        <w:t>ais</w:t>
      </w:r>
      <w:r w:rsidR="004568F5" w:rsidRPr="00474A8E">
        <w:rPr>
          <w:b w:val="0"/>
        </w:rPr>
        <w:t>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2A65A2BE" w14:textId="7EF1981C" w:rsidR="007C2F67" w:rsidRDefault="004568F5" w:rsidP="004568F5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825F84">
        <w:rPr>
          <w:b w:val="0"/>
        </w:rPr>
        <w:t xml:space="preserve">Tauragės apylinkės teismo Šilutės rūmų </w:t>
      </w:r>
      <w:r w:rsidRPr="00923D41">
        <w:rPr>
          <w:b w:val="0"/>
        </w:rPr>
        <w:t xml:space="preserve">teisėją </w:t>
      </w:r>
      <w:r w:rsidR="00825F84">
        <w:t>DAIVĄ JAZBUTIENĘ</w:t>
      </w:r>
      <w:r w:rsidRPr="00923D41">
        <w:rPr>
          <w:b w:val="0"/>
        </w:rPr>
        <w:t xml:space="preserve"> </w:t>
      </w:r>
      <w:r w:rsidR="00825F84">
        <w:rPr>
          <w:b w:val="0"/>
        </w:rPr>
        <w:t>Klaipėdos apygardos teismo teisėja bei šio teismo Baudžiamųjų</w:t>
      </w:r>
      <w:r w:rsidR="004C4939">
        <w:rPr>
          <w:b w:val="0"/>
        </w:rPr>
        <w:t xml:space="preserve"> </w:t>
      </w:r>
      <w:r>
        <w:rPr>
          <w:b w:val="0"/>
        </w:rPr>
        <w:t xml:space="preserve">bylų skyriaus </w:t>
      </w:r>
      <w:r w:rsidRPr="00923D41">
        <w:rPr>
          <w:b w:val="0"/>
        </w:rPr>
        <w:t>pirminink</w:t>
      </w:r>
      <w:r w:rsidR="00825F84">
        <w:rPr>
          <w:b w:val="0"/>
        </w:rPr>
        <w:t>e</w:t>
      </w:r>
      <w:r w:rsidRPr="00923D41">
        <w:rPr>
          <w:b w:val="0"/>
        </w:rPr>
        <w:t xml:space="preserve">. </w:t>
      </w:r>
    </w:p>
    <w:p w14:paraId="1E3DB2E0" w14:textId="77777777" w:rsidR="007F4738" w:rsidRDefault="007F4738" w:rsidP="00825F84">
      <w:pPr>
        <w:pStyle w:val="Paantrat"/>
        <w:ind w:firstLine="1134"/>
        <w:jc w:val="both"/>
      </w:pPr>
    </w:p>
    <w:p w14:paraId="40040747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21B926D7" w14:textId="77777777" w:rsidTr="00033651">
        <w:tc>
          <w:tcPr>
            <w:tcW w:w="7196" w:type="dxa"/>
            <w:hideMark/>
          </w:tcPr>
          <w:p w14:paraId="11D05A5B" w14:textId="17C1E6CF" w:rsidR="00825F84" w:rsidRDefault="00825F84" w:rsidP="00C87988">
            <w:r>
              <w:t xml:space="preserve">Teisėjų tarybos pirmininko pavaduotoja, </w:t>
            </w:r>
          </w:p>
          <w:p w14:paraId="759808B4" w14:textId="1A2ED5E4" w:rsidR="00264604" w:rsidRPr="006F0B10" w:rsidRDefault="00825F84" w:rsidP="00C87988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6492E064" w14:textId="04C05FC8" w:rsidR="00264604" w:rsidRDefault="00825F84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  <w:p w14:paraId="71B75808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211BEB5F" w14:textId="77777777" w:rsidTr="00E63428">
        <w:trPr>
          <w:trHeight w:val="591"/>
        </w:trPr>
        <w:tc>
          <w:tcPr>
            <w:tcW w:w="7196" w:type="dxa"/>
          </w:tcPr>
          <w:p w14:paraId="5713CA5D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D473DD5" w14:textId="77777777" w:rsidR="00264604" w:rsidRPr="006F0B10" w:rsidRDefault="00264604" w:rsidP="00C87988">
            <w:pPr>
              <w:spacing w:line="360" w:lineRule="auto"/>
            </w:pPr>
          </w:p>
        </w:tc>
      </w:tr>
      <w:tr w:rsidR="0058085C" w:rsidRPr="003931DA" w14:paraId="48A8BAFD" w14:textId="77777777" w:rsidTr="00033651">
        <w:trPr>
          <w:trHeight w:val="591"/>
        </w:trPr>
        <w:tc>
          <w:tcPr>
            <w:tcW w:w="7196" w:type="dxa"/>
          </w:tcPr>
          <w:p w14:paraId="472170EE" w14:textId="63272132" w:rsidR="0058085C" w:rsidRPr="003931DA" w:rsidRDefault="0058085C" w:rsidP="0058085C">
            <w:r>
              <w:t>Sekretor</w:t>
            </w:r>
            <w:r w:rsidR="00825F84">
              <w:t>ius</w:t>
            </w:r>
          </w:p>
        </w:tc>
        <w:tc>
          <w:tcPr>
            <w:tcW w:w="2602" w:type="dxa"/>
          </w:tcPr>
          <w:p w14:paraId="68F636FF" w14:textId="6F315513" w:rsidR="0058085C" w:rsidRPr="003931DA" w:rsidRDefault="00825F84" w:rsidP="0058085C">
            <w:r>
              <w:t>Ramūnas Gadliauskas</w:t>
            </w:r>
            <w:r w:rsidR="0058085C">
              <w:t xml:space="preserve">       </w:t>
            </w:r>
          </w:p>
        </w:tc>
      </w:tr>
    </w:tbl>
    <w:p w14:paraId="0C1A5A66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987C" w14:textId="77777777" w:rsidR="0019487F" w:rsidRDefault="0019487F">
      <w:r>
        <w:separator/>
      </w:r>
    </w:p>
  </w:endnote>
  <w:endnote w:type="continuationSeparator" w:id="0">
    <w:p w14:paraId="1DCAF9B8" w14:textId="77777777" w:rsidR="0019487F" w:rsidRDefault="0019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30AA" w14:textId="77777777" w:rsidR="0019487F" w:rsidRDefault="0019487F">
      <w:r>
        <w:separator/>
      </w:r>
    </w:p>
  </w:footnote>
  <w:footnote w:type="continuationSeparator" w:id="0">
    <w:p w14:paraId="44AFED2A" w14:textId="77777777" w:rsidR="0019487F" w:rsidRDefault="0019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812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9487F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A15A0"/>
    <w:rsid w:val="003B1751"/>
    <w:rsid w:val="003C6B9F"/>
    <w:rsid w:val="003D2C17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504E9A"/>
    <w:rsid w:val="00520FA9"/>
    <w:rsid w:val="00531D6E"/>
    <w:rsid w:val="005422A6"/>
    <w:rsid w:val="0055032F"/>
    <w:rsid w:val="00553775"/>
    <w:rsid w:val="005540AA"/>
    <w:rsid w:val="00554CBE"/>
    <w:rsid w:val="00557B41"/>
    <w:rsid w:val="00563832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40B90"/>
    <w:rsid w:val="00652995"/>
    <w:rsid w:val="00654038"/>
    <w:rsid w:val="006563D5"/>
    <w:rsid w:val="00675D72"/>
    <w:rsid w:val="006803C4"/>
    <w:rsid w:val="006A31AE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C2F67"/>
    <w:rsid w:val="007D5A77"/>
    <w:rsid w:val="007D5BA6"/>
    <w:rsid w:val="007E63C4"/>
    <w:rsid w:val="007F4738"/>
    <w:rsid w:val="007F5F0C"/>
    <w:rsid w:val="007F6D50"/>
    <w:rsid w:val="00825F84"/>
    <w:rsid w:val="0082612B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D17FC"/>
    <w:rsid w:val="009D3F7B"/>
    <w:rsid w:val="009E7E10"/>
    <w:rsid w:val="009F1542"/>
    <w:rsid w:val="009F555A"/>
    <w:rsid w:val="00A257BF"/>
    <w:rsid w:val="00A46D1E"/>
    <w:rsid w:val="00A50FD6"/>
    <w:rsid w:val="00A55CE7"/>
    <w:rsid w:val="00A6081F"/>
    <w:rsid w:val="00A60ACA"/>
    <w:rsid w:val="00A63389"/>
    <w:rsid w:val="00A71A75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D606A"/>
    <w:rsid w:val="00BE6A6A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1F6E"/>
    <w:rsid w:val="00D24BE5"/>
    <w:rsid w:val="00D25DAA"/>
    <w:rsid w:val="00D311BB"/>
    <w:rsid w:val="00D316B6"/>
    <w:rsid w:val="00D66519"/>
    <w:rsid w:val="00D73487"/>
    <w:rsid w:val="00D9707B"/>
    <w:rsid w:val="00DC50E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7A23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D714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link w:val="PavadinimasDiagrama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2F67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4</cp:revision>
  <cp:lastPrinted>2017-04-27T08:23:00Z</cp:lastPrinted>
  <dcterms:created xsi:type="dcterms:W3CDTF">2021-07-19T18:56:00Z</dcterms:created>
  <dcterms:modified xsi:type="dcterms:W3CDTF">2021-07-20T09:49:00Z</dcterms:modified>
</cp:coreProperties>
</file>