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29145BCD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916F0D">
        <w:rPr>
          <w:rFonts w:ascii="Times New Roman" w:hAnsi="Times New Roman"/>
          <w:sz w:val="24"/>
        </w:rPr>
        <w:t>IRMANTĘ BUIKUVIENĘ</w:t>
      </w:r>
    </w:p>
    <w:p w14:paraId="51A9126C" w14:textId="1E9A3B34" w:rsidR="00541C29" w:rsidRPr="00FA7A85" w:rsidRDefault="00FA5988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KAUNO </w:t>
      </w:r>
      <w:r w:rsidR="006F6A75">
        <w:rPr>
          <w:rFonts w:ascii="Times New Roman" w:hAnsi="Times New Roman"/>
          <w:sz w:val="24"/>
        </w:rPr>
        <w:t>APYLINKĖS TEISMO</w:t>
      </w:r>
      <w:r>
        <w:rPr>
          <w:rFonts w:ascii="Times New Roman" w:hAnsi="Times New Roman"/>
          <w:sz w:val="24"/>
        </w:rPr>
        <w:t xml:space="preserve"> KAUNO RŪMŲ</w:t>
      </w:r>
      <w:r w:rsidR="006F6A75">
        <w:rPr>
          <w:rFonts w:ascii="Times New Roman" w:hAnsi="Times New Roman"/>
          <w:sz w:val="24"/>
        </w:rPr>
        <w:t xml:space="preserve"> </w:t>
      </w:r>
      <w:r w:rsidR="00E15021">
        <w:rPr>
          <w:rFonts w:ascii="Times New Roman" w:hAnsi="Times New Roman"/>
          <w:sz w:val="24"/>
        </w:rPr>
        <w:t>TEISĖJ</w:t>
      </w:r>
      <w:r w:rsidR="00775DA4">
        <w:rPr>
          <w:rFonts w:ascii="Times New Roman" w:hAnsi="Times New Roman"/>
          <w:sz w:val="24"/>
        </w:rPr>
        <w:t>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020EC943" w:rsidR="00541C29" w:rsidRDefault="001F7FF6" w:rsidP="00541C29">
      <w:pPr>
        <w:pStyle w:val="Data"/>
      </w:pPr>
      <w:r>
        <w:t>20</w:t>
      </w:r>
      <w:r w:rsidR="002372A4">
        <w:t>2</w:t>
      </w:r>
      <w:r w:rsidR="00D4624B">
        <w:t>1</w:t>
      </w:r>
      <w:r w:rsidR="004530F3">
        <w:t xml:space="preserve"> m. </w:t>
      </w:r>
      <w:r w:rsidR="00916F0D">
        <w:t>liepos 23</w:t>
      </w:r>
      <w:r w:rsidR="00DC0896">
        <w:t xml:space="preserve"> </w:t>
      </w:r>
      <w:r w:rsidR="004530F3">
        <w:t>d. Nr. 13P-</w:t>
      </w:r>
      <w:r w:rsidR="00916F0D">
        <w:t>9</w:t>
      </w:r>
      <w:r w:rsidR="00900492">
        <w:t>6</w:t>
      </w:r>
      <w:r w:rsidR="00541C29">
        <w:t>-(7.1.2)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3B7B6BFF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916F0D">
        <w:rPr>
          <w:rFonts w:ascii="Times New Roman" w:hAnsi="Times New Roman"/>
          <w:b w:val="0"/>
          <w:bCs/>
          <w:sz w:val="24"/>
        </w:rPr>
        <w:t>liepos 19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D4624B">
        <w:rPr>
          <w:rFonts w:ascii="Times New Roman" w:hAnsi="Times New Roman"/>
          <w:b w:val="0"/>
          <w:bCs/>
          <w:sz w:val="24"/>
        </w:rPr>
        <w:t>6</w:t>
      </w:r>
      <w:r w:rsidR="00916F0D">
        <w:rPr>
          <w:rFonts w:ascii="Times New Roman" w:hAnsi="Times New Roman"/>
          <w:b w:val="0"/>
          <w:bCs/>
          <w:sz w:val="24"/>
        </w:rPr>
        <w:t>82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541C29" w:rsidRPr="0042420B">
        <w:rPr>
          <w:rFonts w:ascii="Times New Roman" w:hAnsi="Times New Roman"/>
          <w:b w:val="0"/>
          <w:bCs/>
          <w:sz w:val="24"/>
        </w:rPr>
        <w:t>įv</w:t>
      </w:r>
      <w:r w:rsidR="00541C29" w:rsidRPr="00F64293">
        <w:rPr>
          <w:rFonts w:ascii="Times New Roman" w:hAnsi="Times New Roman"/>
          <w:b w:val="0"/>
          <w:sz w:val="24"/>
        </w:rPr>
        <w:t xml:space="preserve">ertinusi </w:t>
      </w:r>
      <w:r w:rsidR="00916F0D">
        <w:rPr>
          <w:rFonts w:ascii="Times New Roman" w:hAnsi="Times New Roman"/>
          <w:b w:val="0"/>
          <w:sz w:val="24"/>
        </w:rPr>
        <w:t>Irmantės Buikuvienės</w:t>
      </w:r>
      <w:r w:rsidR="005C60E6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916F0D">
        <w:rPr>
          <w:rFonts w:ascii="Times New Roman" w:hAnsi="Times New Roman"/>
          <w:b w:val="0"/>
          <w:sz w:val="24"/>
        </w:rPr>
        <w:t xml:space="preserve">atsižvelgusi į </w:t>
      </w:r>
      <w:r w:rsidR="00916F0D" w:rsidRPr="0042420B">
        <w:rPr>
          <w:rFonts w:ascii="Times New Roman" w:hAnsi="Times New Roman"/>
          <w:b w:val="0"/>
          <w:bCs/>
          <w:sz w:val="24"/>
        </w:rPr>
        <w:t xml:space="preserve">Pretendentų į teisėjus atrankos komisijos </w:t>
      </w:r>
      <w:r w:rsidR="00916F0D" w:rsidRPr="0042420B">
        <w:rPr>
          <w:rFonts w:ascii="Times New Roman" w:hAnsi="Times New Roman"/>
          <w:b w:val="0"/>
          <w:bCs/>
          <w:sz w:val="24"/>
        </w:rPr>
        <w:br/>
        <w:t>202</w:t>
      </w:r>
      <w:r w:rsidR="00916F0D">
        <w:rPr>
          <w:rFonts w:ascii="Times New Roman" w:hAnsi="Times New Roman"/>
          <w:b w:val="0"/>
          <w:bCs/>
          <w:sz w:val="24"/>
        </w:rPr>
        <w:t>1</w:t>
      </w:r>
      <w:r w:rsidR="00916F0D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916F0D">
        <w:rPr>
          <w:rFonts w:ascii="Times New Roman" w:hAnsi="Times New Roman"/>
          <w:b w:val="0"/>
          <w:bCs/>
          <w:sz w:val="24"/>
        </w:rPr>
        <w:t>gegužės 28</w:t>
      </w:r>
      <w:r w:rsidR="00916F0D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916F0D">
        <w:rPr>
          <w:rFonts w:ascii="Times New Roman" w:hAnsi="Times New Roman"/>
          <w:b w:val="0"/>
          <w:bCs/>
          <w:sz w:val="24"/>
        </w:rPr>
        <w:t>12</w:t>
      </w:r>
      <w:r w:rsidR="00916F0D" w:rsidRPr="0042420B">
        <w:rPr>
          <w:rFonts w:ascii="Times New Roman" w:hAnsi="Times New Roman"/>
          <w:b w:val="0"/>
          <w:bCs/>
          <w:sz w:val="24"/>
        </w:rPr>
        <w:t>-(7.5.4),</w:t>
      </w:r>
      <w:r w:rsidR="00AF62B3">
        <w:rPr>
          <w:rFonts w:ascii="Times New Roman" w:hAnsi="Times New Roman"/>
          <w:b w:val="0"/>
          <w:bCs/>
          <w:sz w:val="24"/>
        </w:rPr>
        <w:t xml:space="preserve">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2 dalimi,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5C60E6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4F2C8260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916F0D">
        <w:rPr>
          <w:b/>
          <w:bCs/>
        </w:rPr>
        <w:t>IRMANTĘ BUIKUVIENĘ</w:t>
      </w:r>
      <w:r w:rsidR="005C60E6">
        <w:t xml:space="preserve"> Kauno </w:t>
      </w:r>
      <w:r w:rsidR="00DF5D4D">
        <w:rPr>
          <w:rStyle w:val="Paprastas"/>
        </w:rPr>
        <w:t xml:space="preserve">apylinkės teismo </w:t>
      </w:r>
      <w:r w:rsidR="005C60E6">
        <w:rPr>
          <w:rStyle w:val="Paprastas"/>
        </w:rPr>
        <w:t xml:space="preserve">Kauno rūmų </w:t>
      </w:r>
      <w:r w:rsidR="00DF5D4D">
        <w:rPr>
          <w:rStyle w:val="Paprastas"/>
        </w:rPr>
        <w:t>teisėj</w:t>
      </w:r>
      <w:r w:rsidR="00775DA4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330D38C8" w14:textId="77777777"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916F0D" w:rsidRPr="006F0B10" w14:paraId="50ED1718" w14:textId="77777777" w:rsidTr="000B5A6C">
        <w:tc>
          <w:tcPr>
            <w:tcW w:w="7196" w:type="dxa"/>
            <w:hideMark/>
          </w:tcPr>
          <w:p w14:paraId="5B372618" w14:textId="77777777" w:rsidR="00916F0D" w:rsidRDefault="00916F0D" w:rsidP="000B5A6C">
            <w:r>
              <w:t xml:space="preserve">Teisėjų tarybos pirmininko pavaduotoja, </w:t>
            </w:r>
          </w:p>
          <w:p w14:paraId="6DBD46C6" w14:textId="77777777" w:rsidR="00916F0D" w:rsidRPr="006F0B10" w:rsidRDefault="00916F0D" w:rsidP="000B5A6C">
            <w:r>
              <w:t xml:space="preserve">atliekanti pirmininko funkcijas </w:t>
            </w:r>
          </w:p>
        </w:tc>
        <w:tc>
          <w:tcPr>
            <w:tcW w:w="2602" w:type="dxa"/>
            <w:hideMark/>
          </w:tcPr>
          <w:p w14:paraId="115114E4" w14:textId="77777777" w:rsidR="00916F0D" w:rsidRDefault="00916F0D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Egidija Tamošiūnienė</w:t>
            </w:r>
          </w:p>
          <w:p w14:paraId="6E9B2526" w14:textId="77777777" w:rsidR="00916F0D" w:rsidRPr="006F0B10" w:rsidRDefault="00916F0D" w:rsidP="000B5A6C">
            <w:pPr>
              <w:rPr>
                <w:lang w:eastAsia="lt-LT"/>
              </w:rPr>
            </w:pPr>
          </w:p>
        </w:tc>
      </w:tr>
      <w:tr w:rsidR="00916F0D" w:rsidRPr="006F0B10" w14:paraId="1468AA67" w14:textId="77777777" w:rsidTr="000B5A6C">
        <w:trPr>
          <w:trHeight w:val="591"/>
        </w:trPr>
        <w:tc>
          <w:tcPr>
            <w:tcW w:w="7196" w:type="dxa"/>
          </w:tcPr>
          <w:p w14:paraId="329BC9F6" w14:textId="77777777" w:rsidR="00916F0D" w:rsidRPr="006F0B10" w:rsidRDefault="00916F0D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D9FBED5" w14:textId="77777777" w:rsidR="00916F0D" w:rsidRPr="006F0B10" w:rsidRDefault="00916F0D" w:rsidP="000B5A6C">
            <w:pPr>
              <w:spacing w:line="360" w:lineRule="auto"/>
            </w:pPr>
          </w:p>
        </w:tc>
      </w:tr>
      <w:tr w:rsidR="00916F0D" w:rsidRPr="003931DA" w14:paraId="1593BAE3" w14:textId="77777777" w:rsidTr="000B5A6C">
        <w:trPr>
          <w:trHeight w:val="591"/>
        </w:trPr>
        <w:tc>
          <w:tcPr>
            <w:tcW w:w="7196" w:type="dxa"/>
          </w:tcPr>
          <w:p w14:paraId="0E5DEDAA" w14:textId="77777777" w:rsidR="00916F0D" w:rsidRPr="003931DA" w:rsidRDefault="00916F0D" w:rsidP="000B5A6C">
            <w:r>
              <w:t>Sekretorius</w:t>
            </w:r>
          </w:p>
        </w:tc>
        <w:tc>
          <w:tcPr>
            <w:tcW w:w="2602" w:type="dxa"/>
          </w:tcPr>
          <w:p w14:paraId="447347BB" w14:textId="77777777" w:rsidR="00916F0D" w:rsidRPr="003931DA" w:rsidRDefault="00916F0D" w:rsidP="000B5A6C">
            <w:r>
              <w:t xml:space="preserve">Ramūnas Gadliauskas       </w:t>
            </w:r>
          </w:p>
        </w:tc>
      </w:tr>
    </w:tbl>
    <w:p w14:paraId="5F7543CB" w14:textId="77777777" w:rsidR="00916F0D" w:rsidRDefault="00916F0D" w:rsidP="00916F0D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0FF3" w14:textId="77777777" w:rsidR="005A79F7" w:rsidRDefault="005A79F7">
      <w:r>
        <w:separator/>
      </w:r>
    </w:p>
  </w:endnote>
  <w:endnote w:type="continuationSeparator" w:id="0">
    <w:p w14:paraId="10007DC1" w14:textId="77777777" w:rsidR="005A79F7" w:rsidRDefault="005A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6C8F" w14:textId="77777777" w:rsidR="005A79F7" w:rsidRDefault="005A79F7">
      <w:r>
        <w:separator/>
      </w:r>
    </w:p>
  </w:footnote>
  <w:footnote w:type="continuationSeparator" w:id="0">
    <w:p w14:paraId="5086B75E" w14:textId="77777777" w:rsidR="005A79F7" w:rsidRDefault="005A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03BBB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781E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4FD6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B80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465B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A79F7"/>
    <w:rsid w:val="005B40BF"/>
    <w:rsid w:val="005B68A6"/>
    <w:rsid w:val="005C0BEE"/>
    <w:rsid w:val="005C60E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488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75DA4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0492"/>
    <w:rsid w:val="00901919"/>
    <w:rsid w:val="00903AF1"/>
    <w:rsid w:val="0090795F"/>
    <w:rsid w:val="009112C9"/>
    <w:rsid w:val="00916277"/>
    <w:rsid w:val="00916E6D"/>
    <w:rsid w:val="00916F0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2959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AF62B3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975CA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3C3E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3EC0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0E34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7217"/>
    <w:rsid w:val="00DF08B3"/>
    <w:rsid w:val="00DF4703"/>
    <w:rsid w:val="00DF5D4D"/>
    <w:rsid w:val="00E03141"/>
    <w:rsid w:val="00E04F7D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76D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25C6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278C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5988"/>
    <w:rsid w:val="00FA65C3"/>
    <w:rsid w:val="00FA7A85"/>
    <w:rsid w:val="00FB1C40"/>
    <w:rsid w:val="00FB32EE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319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5</cp:revision>
  <cp:lastPrinted>2017-04-27T08:24:00Z</cp:lastPrinted>
  <dcterms:created xsi:type="dcterms:W3CDTF">2021-07-19T19:06:00Z</dcterms:created>
  <dcterms:modified xsi:type="dcterms:W3CDTF">2021-07-23T07:50:00Z</dcterms:modified>
</cp:coreProperties>
</file>