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00CC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7310DE5" wp14:editId="7FEED0B2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D95E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41ECD29A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558384F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14750ACA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569656A7" w14:textId="77777777" w:rsidR="006A4377" w:rsidRDefault="001E15CD" w:rsidP="00584553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6A4377">
        <w:rPr>
          <w:rFonts w:ascii="Times New Roman" w:hAnsi="Times New Roman"/>
          <w:sz w:val="24"/>
        </w:rPr>
        <w:t>NIJOLĘ DANGUOLĘ SMETONIENĘ</w:t>
      </w:r>
      <w:r w:rsidR="001C16FD">
        <w:rPr>
          <w:rFonts w:ascii="Times New Roman" w:hAnsi="Times New Roman"/>
          <w:sz w:val="24"/>
        </w:rPr>
        <w:t xml:space="preserve"> </w:t>
      </w:r>
    </w:p>
    <w:p w14:paraId="4A3C8BF2" w14:textId="61640EBD" w:rsidR="00F5659C" w:rsidRPr="001E15CD" w:rsidRDefault="00061139" w:rsidP="00584553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6A4377">
        <w:rPr>
          <w:rFonts w:ascii="Times New Roman" w:hAnsi="Times New Roman"/>
          <w:sz w:val="24"/>
        </w:rPr>
        <w:t>PANEVĖŽIO</w:t>
      </w:r>
      <w:r w:rsidR="00584553">
        <w:rPr>
          <w:rFonts w:ascii="Times New Roman" w:hAnsi="Times New Roman"/>
          <w:sz w:val="24"/>
        </w:rPr>
        <w:t xml:space="preserve"> APYGARDOS TEISMO</w:t>
      </w:r>
      <w:r>
        <w:rPr>
          <w:rFonts w:ascii="Times New Roman" w:hAnsi="Times New Roman"/>
          <w:sz w:val="24"/>
        </w:rPr>
        <w:t xml:space="preserve"> </w:t>
      </w:r>
      <w:r w:rsidR="001E15CD" w:rsidRPr="001E15CD">
        <w:rPr>
          <w:rFonts w:ascii="Times New Roman" w:hAnsi="Times New Roman"/>
          <w:sz w:val="24"/>
        </w:rPr>
        <w:t>TEISĖJO PAREIGŲ</w:t>
      </w:r>
    </w:p>
    <w:p w14:paraId="0FD19C62" w14:textId="77777777" w:rsidR="00F5659C" w:rsidRDefault="00F5659C">
      <w:pPr>
        <w:pStyle w:val="Data"/>
        <w:rPr>
          <w:b/>
        </w:rPr>
      </w:pPr>
    </w:p>
    <w:p w14:paraId="77690A6E" w14:textId="78C6AA2A" w:rsidR="00F5659C" w:rsidRDefault="004C766D">
      <w:pPr>
        <w:pStyle w:val="Data"/>
      </w:pPr>
      <w:r>
        <w:t>20</w:t>
      </w:r>
      <w:r w:rsidR="00CC53F9">
        <w:t>2</w:t>
      </w:r>
      <w:r w:rsidR="00061139">
        <w:t>1</w:t>
      </w:r>
      <w:r w:rsidR="00F5659C">
        <w:t xml:space="preserve"> m</w:t>
      </w:r>
      <w:r w:rsidR="00BF7034">
        <w:t xml:space="preserve">. </w:t>
      </w:r>
      <w:r w:rsidR="006A4377">
        <w:t>lapkričio 29</w:t>
      </w:r>
      <w:r w:rsidR="00E10EED">
        <w:t xml:space="preserve"> </w:t>
      </w:r>
      <w:r w:rsidR="00F5659C">
        <w:t>d. Nr. 13</w:t>
      </w:r>
      <w:r w:rsidR="00E10EED">
        <w:t>P</w:t>
      </w:r>
      <w:r w:rsidR="00061139">
        <w:t>-</w:t>
      </w:r>
      <w:r w:rsidR="004D610C">
        <w:t>135</w:t>
      </w:r>
      <w:r w:rsidR="00A63F74">
        <w:t>-(7.1.2</w:t>
      </w:r>
      <w:r w:rsidR="0006110D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13C20BF5" w14:textId="77777777" w:rsidR="00F5659C" w:rsidRDefault="0021127E">
      <w:pPr>
        <w:pStyle w:val="Data"/>
      </w:pPr>
      <w:r>
        <w:t>Vilnius</w:t>
      </w:r>
    </w:p>
    <w:p w14:paraId="1651825C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002BA6B" w14:textId="59B0ED4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061139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A4377">
        <w:rPr>
          <w:rFonts w:ascii="Times New Roman" w:hAnsi="Times New Roman"/>
          <w:b w:val="0"/>
          <w:sz w:val="24"/>
        </w:rPr>
        <w:t>lapkričio 25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A4377">
        <w:rPr>
          <w:rFonts w:ascii="Times New Roman" w:hAnsi="Times New Roman"/>
          <w:b w:val="0"/>
          <w:sz w:val="24"/>
        </w:rPr>
        <w:t>772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EA12A5" w:rsidRPr="001B3CAD">
        <w:rPr>
          <w:rFonts w:ascii="Times New Roman" w:hAnsi="Times New Roman"/>
          <w:b w:val="0"/>
          <w:sz w:val="24"/>
        </w:rPr>
        <w:t>įvertinusi</w:t>
      </w:r>
      <w:r w:rsidR="00EA12A5">
        <w:t xml:space="preserve"> </w:t>
      </w:r>
      <w:r w:rsidR="00EA12A5">
        <w:rPr>
          <w:rFonts w:ascii="Times New Roman" w:hAnsi="Times New Roman"/>
          <w:b w:val="0"/>
          <w:sz w:val="24"/>
        </w:rPr>
        <w:t xml:space="preserve">teisėjos Nijolės Danguolės Smetonienės </w:t>
      </w:r>
      <w:r w:rsidR="00EA12A5" w:rsidRPr="00C9466F">
        <w:rPr>
          <w:rFonts w:ascii="Times New Roman" w:hAnsi="Times New Roman"/>
          <w:b w:val="0"/>
          <w:sz w:val="24"/>
        </w:rPr>
        <w:t>202</w:t>
      </w:r>
      <w:r w:rsidR="00EA12A5">
        <w:rPr>
          <w:rFonts w:ascii="Times New Roman" w:hAnsi="Times New Roman"/>
          <w:b w:val="0"/>
          <w:sz w:val="24"/>
        </w:rPr>
        <w:t>1</w:t>
      </w:r>
      <w:r w:rsidR="00EA12A5" w:rsidRPr="00C9466F">
        <w:rPr>
          <w:rFonts w:ascii="Times New Roman" w:hAnsi="Times New Roman"/>
          <w:b w:val="0"/>
          <w:sz w:val="24"/>
        </w:rPr>
        <w:t xml:space="preserve"> m</w:t>
      </w:r>
      <w:r w:rsidR="00EA12A5">
        <w:rPr>
          <w:rFonts w:ascii="Times New Roman" w:hAnsi="Times New Roman"/>
          <w:b w:val="0"/>
          <w:sz w:val="24"/>
        </w:rPr>
        <w:t>. lapkričio 11</w:t>
      </w:r>
      <w:r w:rsidR="00EA12A5" w:rsidRPr="00C9466F">
        <w:rPr>
          <w:rFonts w:ascii="Times New Roman" w:hAnsi="Times New Roman"/>
          <w:b w:val="0"/>
          <w:sz w:val="24"/>
        </w:rPr>
        <w:t xml:space="preserve"> d.</w:t>
      </w:r>
      <w:r w:rsidR="00EA12A5">
        <w:rPr>
          <w:rFonts w:ascii="Times New Roman" w:hAnsi="Times New Roman"/>
          <w:b w:val="0"/>
          <w:sz w:val="24"/>
        </w:rPr>
        <w:t xml:space="preserve"> </w:t>
      </w:r>
      <w:r w:rsidR="00EA12A5" w:rsidRPr="005A6F0A">
        <w:rPr>
          <w:rFonts w:ascii="Times New Roman" w:hAnsi="Times New Roman"/>
          <w:b w:val="0"/>
          <w:sz w:val="24"/>
        </w:rPr>
        <w:t>prašymą</w:t>
      </w:r>
      <w:r w:rsidR="00EA12A5">
        <w:rPr>
          <w:rFonts w:ascii="Times New Roman" w:hAnsi="Times New Roman"/>
          <w:b w:val="0"/>
          <w:sz w:val="24"/>
        </w:rPr>
        <w:t xml:space="preserve"> atleisti iš teisėjo pareigų, sulaukus įstatyme nustatyto pensinio amžiaus,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F5659C" w:rsidRPr="001B3CAD">
        <w:rPr>
          <w:rFonts w:ascii="Times New Roman" w:hAnsi="Times New Roman"/>
          <w:b w:val="0"/>
          <w:sz w:val="24"/>
        </w:rPr>
        <w:t>punktu</w:t>
      </w:r>
      <w:r w:rsidR="001B3CAD" w:rsidRPr="001B3CAD">
        <w:rPr>
          <w:rFonts w:ascii="Times New Roman" w:hAnsi="Times New Roman"/>
          <w:b w:val="0"/>
          <w:sz w:val="24"/>
        </w:rPr>
        <w:t xml:space="preserve">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13B68127" w14:textId="738C7085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A4377">
        <w:rPr>
          <w:rFonts w:ascii="Times New Roman" w:hAnsi="Times New Roman"/>
          <w:bCs/>
          <w:sz w:val="24"/>
        </w:rPr>
        <w:t>NIJOLĘ DANGUOLĘ SMETONIENĘ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A4377">
        <w:rPr>
          <w:rFonts w:ascii="Times New Roman" w:hAnsi="Times New Roman"/>
          <w:b w:val="0"/>
          <w:sz w:val="24"/>
        </w:rPr>
        <w:t>Panevėžio</w:t>
      </w:r>
      <w:r w:rsidR="00584553">
        <w:rPr>
          <w:rFonts w:ascii="Times New Roman" w:hAnsi="Times New Roman"/>
          <w:b w:val="0"/>
          <w:sz w:val="24"/>
        </w:rPr>
        <w:t xml:space="preserve"> apygardos teismo</w:t>
      </w:r>
      <w:r w:rsidR="006E506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14:paraId="5B856652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2FC6BD53" w14:textId="77777777" w:rsidTr="002E4521">
        <w:tc>
          <w:tcPr>
            <w:tcW w:w="6912" w:type="dxa"/>
          </w:tcPr>
          <w:p w14:paraId="27B337A0" w14:textId="5F01FAF8" w:rsidR="00CC53F9" w:rsidRDefault="00CC53F9" w:rsidP="00CC53F9">
            <w:pPr>
              <w:spacing w:line="276" w:lineRule="auto"/>
            </w:pPr>
            <w:r>
              <w:t>Pirminink</w:t>
            </w:r>
            <w:r w:rsidR="00061139">
              <w:t>ė</w:t>
            </w:r>
          </w:p>
          <w:p w14:paraId="2169B4D1" w14:textId="77777777" w:rsidR="00CC53F9" w:rsidRDefault="00CC53F9" w:rsidP="00CC53F9">
            <w:pPr>
              <w:spacing w:line="276" w:lineRule="auto"/>
            </w:pPr>
          </w:p>
          <w:p w14:paraId="6F4A7889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17AE7A8" w14:textId="4671882D" w:rsidR="00FC6220" w:rsidRDefault="00061139" w:rsidP="00CC53F9">
            <w:pPr>
              <w:spacing w:line="276" w:lineRule="auto"/>
            </w:pPr>
            <w:r>
              <w:t>Sigita Rudėnaitė</w:t>
            </w:r>
          </w:p>
          <w:p w14:paraId="73160B91" w14:textId="77777777" w:rsidR="00CC53F9" w:rsidRDefault="00CC53F9" w:rsidP="00CC53F9">
            <w:pPr>
              <w:spacing w:line="276" w:lineRule="auto"/>
            </w:pPr>
          </w:p>
        </w:tc>
      </w:tr>
      <w:tr w:rsidR="00CC53F9" w14:paraId="4CB67836" w14:textId="77777777" w:rsidTr="002E4521">
        <w:tc>
          <w:tcPr>
            <w:tcW w:w="6912" w:type="dxa"/>
          </w:tcPr>
          <w:p w14:paraId="7659F888" w14:textId="577FED82" w:rsidR="00CC53F9" w:rsidRDefault="00FC6220" w:rsidP="00CC53F9">
            <w:pPr>
              <w:spacing w:line="276" w:lineRule="auto"/>
            </w:pPr>
            <w:r>
              <w:t>Sekretor</w:t>
            </w:r>
            <w:r w:rsidR="00061139">
              <w:t>ius</w:t>
            </w:r>
          </w:p>
        </w:tc>
        <w:tc>
          <w:tcPr>
            <w:tcW w:w="2886" w:type="dxa"/>
          </w:tcPr>
          <w:p w14:paraId="74A0825F" w14:textId="3A17CE17" w:rsidR="00CC53F9" w:rsidRDefault="00061139" w:rsidP="00CC53F9">
            <w:pPr>
              <w:spacing w:line="276" w:lineRule="auto"/>
            </w:pPr>
            <w:r>
              <w:t>Ramūnas Gadliauskas</w:t>
            </w:r>
            <w:r w:rsidR="00CC53F9">
              <w:t xml:space="preserve">       </w:t>
            </w:r>
          </w:p>
        </w:tc>
      </w:tr>
      <w:tr w:rsidR="00CC53F9" w:rsidRPr="00C025A5" w14:paraId="7F8E331E" w14:textId="77777777" w:rsidTr="002E4521">
        <w:tc>
          <w:tcPr>
            <w:tcW w:w="6912" w:type="dxa"/>
          </w:tcPr>
          <w:p w14:paraId="0F2E99A5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09C9033F" w14:textId="77777777" w:rsidR="00CC53F9" w:rsidRDefault="00CC53F9" w:rsidP="00CC53F9">
            <w:pPr>
              <w:spacing w:line="276" w:lineRule="auto"/>
            </w:pPr>
          </w:p>
        </w:tc>
      </w:tr>
    </w:tbl>
    <w:p w14:paraId="127AAC4F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98D4" w14:textId="77777777" w:rsidR="00322010" w:rsidRDefault="00322010">
      <w:r>
        <w:separator/>
      </w:r>
    </w:p>
  </w:endnote>
  <w:endnote w:type="continuationSeparator" w:id="0">
    <w:p w14:paraId="35D58AAC" w14:textId="77777777" w:rsidR="00322010" w:rsidRDefault="0032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5B14" w14:textId="77777777" w:rsidR="00322010" w:rsidRDefault="00322010">
      <w:r>
        <w:separator/>
      </w:r>
    </w:p>
  </w:footnote>
  <w:footnote w:type="continuationSeparator" w:id="0">
    <w:p w14:paraId="37D2E633" w14:textId="77777777" w:rsidR="00322010" w:rsidRDefault="0032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314B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6110D"/>
    <w:rsid w:val="00061139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3CAD"/>
    <w:rsid w:val="001C1558"/>
    <w:rsid w:val="001C16FD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35931"/>
    <w:rsid w:val="00255BB1"/>
    <w:rsid w:val="0026024F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10"/>
    <w:rsid w:val="003315C7"/>
    <w:rsid w:val="00347934"/>
    <w:rsid w:val="003547DD"/>
    <w:rsid w:val="003601B1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10C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553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A4377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279E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24CB"/>
    <w:rsid w:val="00C27208"/>
    <w:rsid w:val="00C36183"/>
    <w:rsid w:val="00C408E9"/>
    <w:rsid w:val="00C4303C"/>
    <w:rsid w:val="00C53A26"/>
    <w:rsid w:val="00C70F73"/>
    <w:rsid w:val="00C7739B"/>
    <w:rsid w:val="00C803BC"/>
    <w:rsid w:val="00C85133"/>
    <w:rsid w:val="00C93B9D"/>
    <w:rsid w:val="00C9466F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CF6946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B7A"/>
    <w:rsid w:val="00D77549"/>
    <w:rsid w:val="00D80938"/>
    <w:rsid w:val="00D80F64"/>
    <w:rsid w:val="00D87FFE"/>
    <w:rsid w:val="00D97D7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4014"/>
    <w:rsid w:val="00E878FA"/>
    <w:rsid w:val="00E9261C"/>
    <w:rsid w:val="00EA12A5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14109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509C3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45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21</cp:revision>
  <cp:lastPrinted>2017-03-17T06:49:00Z</cp:lastPrinted>
  <dcterms:created xsi:type="dcterms:W3CDTF">2019-10-15T07:34:00Z</dcterms:created>
  <dcterms:modified xsi:type="dcterms:W3CDTF">2021-11-29T16:01:00Z</dcterms:modified>
</cp:coreProperties>
</file>