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00A9" w14:textId="151DB463" w:rsidR="00911658" w:rsidRPr="006F7C6B" w:rsidRDefault="00911658" w:rsidP="00CB6678">
      <w:pPr>
        <w:tabs>
          <w:tab w:val="center" w:pos="4680"/>
          <w:tab w:val="right" w:pos="9360"/>
        </w:tabs>
        <w:jc w:val="right"/>
        <w:rPr>
          <w:b/>
          <w:bCs/>
          <w:szCs w:val="24"/>
        </w:rPr>
      </w:pPr>
    </w:p>
    <w:p w14:paraId="6B7D55BD" w14:textId="424F2268" w:rsidR="0093427B" w:rsidRDefault="0093427B">
      <w:pPr>
        <w:overflowPunct w:val="0"/>
        <w:spacing w:line="480" w:lineRule="auto"/>
        <w:jc w:val="center"/>
        <w:textAlignment w:val="baseline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70E7B53D" wp14:editId="1057D89D">
            <wp:extent cx="733425" cy="762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C6270" w14:textId="59534B51" w:rsidR="00911658" w:rsidRPr="006F7C6B" w:rsidRDefault="00016E5C">
      <w:pPr>
        <w:overflowPunct w:val="0"/>
        <w:spacing w:line="480" w:lineRule="auto"/>
        <w:jc w:val="center"/>
        <w:textAlignment w:val="baseline"/>
        <w:rPr>
          <w:b/>
          <w:szCs w:val="24"/>
        </w:rPr>
      </w:pPr>
      <w:r w:rsidRPr="006F7C6B">
        <w:rPr>
          <w:b/>
          <w:szCs w:val="24"/>
        </w:rPr>
        <w:t>TEISĖJŲ TARYBA</w:t>
      </w:r>
    </w:p>
    <w:p w14:paraId="0E71017A" w14:textId="09216C23" w:rsidR="00CB6678" w:rsidRDefault="00016E5C" w:rsidP="00CB6678">
      <w:pPr>
        <w:overflowPunct w:val="0"/>
        <w:jc w:val="center"/>
        <w:textAlignment w:val="baseline"/>
        <w:rPr>
          <w:b/>
          <w:szCs w:val="24"/>
        </w:rPr>
      </w:pPr>
      <w:r w:rsidRPr="006F7C6B">
        <w:rPr>
          <w:b/>
          <w:szCs w:val="24"/>
        </w:rPr>
        <w:t>NUTARIMAS</w:t>
      </w:r>
    </w:p>
    <w:p w14:paraId="0770549D" w14:textId="32550C14" w:rsidR="00377C32" w:rsidRPr="001C7590" w:rsidRDefault="00377C32" w:rsidP="00377C32">
      <w:pPr>
        <w:jc w:val="center"/>
        <w:rPr>
          <w:rFonts w:eastAsia="Calibri"/>
          <w:b/>
          <w:szCs w:val="24"/>
        </w:rPr>
      </w:pPr>
      <w:r w:rsidRPr="008C40AA">
        <w:rPr>
          <w:b/>
          <w:bCs/>
        </w:rPr>
        <w:t>DĖL TEISĖJŲ TARYBOS 2017 M. KOVO 31 D. NUTARIMO NR. 13P-55-(7.1.2) „</w:t>
      </w:r>
      <w:r w:rsidRPr="008C40AA">
        <w:rPr>
          <w:rFonts w:eastAsia="Calibri"/>
          <w:b/>
          <w:bCs/>
          <w:szCs w:val="24"/>
        </w:rPr>
        <w:t xml:space="preserve">DĖL </w:t>
      </w:r>
      <w:r w:rsidRPr="008C40AA">
        <w:rPr>
          <w:rFonts w:eastAsia="Calibri"/>
          <w:b/>
          <w:bCs/>
          <w:szCs w:val="24"/>
          <w:lang w:val="en-US"/>
        </w:rPr>
        <w:t>TEISM</w:t>
      </w:r>
      <w:r w:rsidRPr="008C40AA">
        <w:rPr>
          <w:rFonts w:eastAsia="Calibri"/>
          <w:b/>
          <w:bCs/>
          <w:szCs w:val="24"/>
        </w:rPr>
        <w:t>Ų SISTEMOS APDOVANOJIMŲ</w:t>
      </w:r>
      <w:r w:rsidRPr="008C40AA">
        <w:rPr>
          <w:rFonts w:eastAsia="Calibri"/>
          <w:b/>
          <w:bCs/>
          <w:caps/>
          <w:szCs w:val="24"/>
        </w:rPr>
        <w:t xml:space="preserve"> TVARKOS APRAŠO</w:t>
      </w:r>
      <w:r w:rsidRPr="001C7590">
        <w:rPr>
          <w:rFonts w:eastAsia="Calibri"/>
          <w:b/>
          <w:caps/>
          <w:szCs w:val="24"/>
        </w:rPr>
        <w:t xml:space="preserve"> PATVIRTINIMO</w:t>
      </w:r>
      <w:r>
        <w:rPr>
          <w:rFonts w:eastAsia="Calibri"/>
          <w:b/>
          <w:caps/>
          <w:szCs w:val="24"/>
        </w:rPr>
        <w:t xml:space="preserve">“ pakeitimo </w:t>
      </w:r>
    </w:p>
    <w:p w14:paraId="7271DEEA" w14:textId="77777777" w:rsidR="00911658" w:rsidRPr="006F7C6B" w:rsidRDefault="00911658" w:rsidP="00251E03">
      <w:pPr>
        <w:rPr>
          <w:szCs w:val="24"/>
        </w:rPr>
      </w:pPr>
    </w:p>
    <w:p w14:paraId="1581BB69" w14:textId="57311D09" w:rsidR="00911658" w:rsidRPr="006F7C6B" w:rsidRDefault="00016E5C">
      <w:pPr>
        <w:jc w:val="center"/>
        <w:rPr>
          <w:szCs w:val="24"/>
        </w:rPr>
      </w:pPr>
      <w:r w:rsidRPr="006F7C6B">
        <w:rPr>
          <w:szCs w:val="24"/>
        </w:rPr>
        <w:t>202</w:t>
      </w:r>
      <w:r w:rsidR="00CB6678" w:rsidRPr="006F7C6B">
        <w:rPr>
          <w:szCs w:val="24"/>
        </w:rPr>
        <w:t>1</w:t>
      </w:r>
      <w:r w:rsidRPr="006F7C6B">
        <w:rPr>
          <w:szCs w:val="24"/>
        </w:rPr>
        <w:t xml:space="preserve"> m</w:t>
      </w:r>
      <w:r w:rsidR="009A6D94" w:rsidRPr="006F7C6B">
        <w:rPr>
          <w:szCs w:val="24"/>
        </w:rPr>
        <w:t xml:space="preserve">. </w:t>
      </w:r>
      <w:r w:rsidR="0052761B">
        <w:rPr>
          <w:szCs w:val="24"/>
        </w:rPr>
        <w:t>lapkričio 29</w:t>
      </w:r>
      <w:r w:rsidR="009A6D94" w:rsidRPr="006F7C6B">
        <w:rPr>
          <w:szCs w:val="24"/>
        </w:rPr>
        <w:t xml:space="preserve"> </w:t>
      </w:r>
      <w:r w:rsidRPr="006F7C6B">
        <w:rPr>
          <w:szCs w:val="24"/>
        </w:rPr>
        <w:t xml:space="preserve">d. Nr. </w:t>
      </w:r>
      <w:r w:rsidR="0052761B">
        <w:t>13P-</w:t>
      </w:r>
      <w:r w:rsidR="001F41E5">
        <w:t>139</w:t>
      </w:r>
      <w:r w:rsidR="0052761B">
        <w:t>-(7.1.2.)</w:t>
      </w:r>
    </w:p>
    <w:p w14:paraId="2CFF5D20" w14:textId="77777777" w:rsidR="00911658" w:rsidRPr="006F7C6B" w:rsidRDefault="00016E5C">
      <w:pPr>
        <w:jc w:val="center"/>
        <w:rPr>
          <w:szCs w:val="24"/>
        </w:rPr>
      </w:pPr>
      <w:r w:rsidRPr="006F7C6B">
        <w:rPr>
          <w:szCs w:val="24"/>
        </w:rPr>
        <w:t>Vilnius</w:t>
      </w:r>
    </w:p>
    <w:p w14:paraId="5BA44E05" w14:textId="3FA702D6" w:rsidR="00911658" w:rsidRPr="006F7C6B" w:rsidRDefault="00911658">
      <w:pPr>
        <w:rPr>
          <w:szCs w:val="24"/>
        </w:rPr>
      </w:pPr>
    </w:p>
    <w:p w14:paraId="6F8B73FF" w14:textId="77777777" w:rsidR="002E50AE" w:rsidRDefault="00B41EE9" w:rsidP="002E50AE">
      <w:pPr>
        <w:ind w:firstLine="709"/>
        <w:jc w:val="both"/>
        <w:rPr>
          <w:rFonts w:eastAsia="Calibri"/>
          <w:szCs w:val="24"/>
        </w:rPr>
      </w:pPr>
      <w:r w:rsidRPr="00086722">
        <w:rPr>
          <w:rFonts w:eastAsia="Calibri"/>
          <w:szCs w:val="24"/>
        </w:rPr>
        <w:t>Teisėjų taryba n u t a r i a:</w:t>
      </w:r>
    </w:p>
    <w:p w14:paraId="181EC2F3" w14:textId="78FE001A" w:rsidR="00374BA4" w:rsidRPr="0009748E" w:rsidRDefault="0009748E" w:rsidP="0009748E">
      <w:pPr>
        <w:ind w:firstLine="709"/>
        <w:jc w:val="both"/>
        <w:rPr>
          <w:rFonts w:eastAsia="Calibri"/>
          <w:szCs w:val="24"/>
        </w:rPr>
      </w:pPr>
      <w:r w:rsidRPr="0009748E">
        <w:rPr>
          <w:rFonts w:eastAsia="Calibri"/>
          <w:szCs w:val="24"/>
        </w:rPr>
        <w:t>1.</w:t>
      </w:r>
      <w:r>
        <w:rPr>
          <w:rFonts w:eastAsia="Calibri"/>
          <w:szCs w:val="24"/>
        </w:rPr>
        <w:t xml:space="preserve"> </w:t>
      </w:r>
      <w:r w:rsidR="00B41EE9" w:rsidRPr="0009748E">
        <w:rPr>
          <w:rFonts w:eastAsia="Calibri"/>
          <w:szCs w:val="24"/>
        </w:rPr>
        <w:t xml:space="preserve">Pakeisti </w:t>
      </w:r>
      <w:r w:rsidR="002E50AE" w:rsidRPr="0009748E">
        <w:rPr>
          <w:bCs/>
          <w:szCs w:val="24"/>
        </w:rPr>
        <w:t>Teismų sistemos apdovanojimų tvarkos apraš</w:t>
      </w:r>
      <w:r w:rsidRPr="0009748E">
        <w:rPr>
          <w:bCs/>
          <w:szCs w:val="24"/>
        </w:rPr>
        <w:t>o</w:t>
      </w:r>
      <w:r w:rsidR="002E50AE" w:rsidRPr="0009748E">
        <w:rPr>
          <w:bCs/>
          <w:szCs w:val="24"/>
        </w:rPr>
        <w:t>, patvirtint</w:t>
      </w:r>
      <w:r w:rsidRPr="0009748E">
        <w:rPr>
          <w:bCs/>
          <w:szCs w:val="24"/>
        </w:rPr>
        <w:t>o</w:t>
      </w:r>
      <w:r w:rsidR="002E50AE" w:rsidRPr="0009748E">
        <w:rPr>
          <w:rFonts w:eastAsia="Calibri"/>
          <w:bCs/>
          <w:szCs w:val="24"/>
        </w:rPr>
        <w:t xml:space="preserve"> </w:t>
      </w:r>
      <w:r w:rsidR="00B41EE9" w:rsidRPr="0009748E">
        <w:rPr>
          <w:rFonts w:eastAsia="Calibri"/>
          <w:szCs w:val="24"/>
        </w:rPr>
        <w:t xml:space="preserve">Teisėjų tarybos 2017 m. </w:t>
      </w:r>
      <w:r w:rsidR="007917B3" w:rsidRPr="0009748E">
        <w:rPr>
          <w:rFonts w:eastAsia="Calibri"/>
          <w:szCs w:val="24"/>
        </w:rPr>
        <w:t>kovo 31</w:t>
      </w:r>
      <w:r w:rsidR="00B41EE9" w:rsidRPr="0009748E">
        <w:rPr>
          <w:rFonts w:eastAsia="Calibri"/>
          <w:szCs w:val="24"/>
        </w:rPr>
        <w:t xml:space="preserve"> d. nutarim</w:t>
      </w:r>
      <w:r w:rsidR="002E50AE" w:rsidRPr="0009748E">
        <w:rPr>
          <w:rFonts w:eastAsia="Calibri"/>
          <w:szCs w:val="24"/>
        </w:rPr>
        <w:t>u</w:t>
      </w:r>
      <w:r w:rsidR="00B41EE9" w:rsidRPr="0009748E">
        <w:rPr>
          <w:rFonts w:eastAsia="Calibri"/>
          <w:szCs w:val="24"/>
        </w:rPr>
        <w:t xml:space="preserve"> Nr. 13P-</w:t>
      </w:r>
      <w:r w:rsidR="007917B3" w:rsidRPr="0009748E">
        <w:rPr>
          <w:rFonts w:eastAsia="Calibri"/>
          <w:szCs w:val="24"/>
        </w:rPr>
        <w:t>55</w:t>
      </w:r>
      <w:r w:rsidR="00B41EE9" w:rsidRPr="0009748E">
        <w:rPr>
          <w:rFonts w:eastAsia="Calibri"/>
          <w:szCs w:val="24"/>
        </w:rPr>
        <w:t xml:space="preserve">-(7.1.2) „Dėl </w:t>
      </w:r>
      <w:r w:rsidR="007917B3" w:rsidRPr="0009748E">
        <w:rPr>
          <w:rFonts w:eastAsia="Calibri"/>
          <w:szCs w:val="24"/>
        </w:rPr>
        <w:t>Teismų sistemos apdovanojimų tvarkos aprašo patvirtinimo</w:t>
      </w:r>
      <w:r w:rsidR="005E2466" w:rsidRPr="0009748E">
        <w:rPr>
          <w:rFonts w:eastAsia="Calibri"/>
          <w:szCs w:val="24"/>
        </w:rPr>
        <w:t>“</w:t>
      </w:r>
      <w:r w:rsidRPr="0009748E">
        <w:rPr>
          <w:rFonts w:eastAsia="Calibri"/>
          <w:szCs w:val="24"/>
        </w:rPr>
        <w:t xml:space="preserve">, </w:t>
      </w:r>
      <w:r w:rsidR="00374BA4" w:rsidRPr="0009748E">
        <w:rPr>
          <w:rFonts w:eastAsia="Calibri"/>
          <w:szCs w:val="24"/>
        </w:rPr>
        <w:t xml:space="preserve">10 punktą ir jį išdėstyti taip: </w:t>
      </w:r>
    </w:p>
    <w:p w14:paraId="6B917152" w14:textId="5C18B9B1" w:rsidR="002B15F6" w:rsidRDefault="002B15F6" w:rsidP="002B15F6">
      <w:pPr>
        <w:pStyle w:val="tactin"/>
        <w:tabs>
          <w:tab w:val="left" w:pos="0"/>
        </w:tabs>
        <w:spacing w:before="0" w:beforeAutospacing="0" w:after="0" w:afterAutospacing="0" w:line="22" w:lineRule="atLeast"/>
        <w:jc w:val="both"/>
        <w:rPr>
          <w:bCs/>
        </w:rPr>
      </w:pPr>
      <w:r>
        <w:rPr>
          <w:bCs/>
        </w:rPr>
        <w:tab/>
      </w:r>
      <w:r w:rsidR="00374BA4">
        <w:rPr>
          <w:bCs/>
        </w:rPr>
        <w:t>„</w:t>
      </w:r>
      <w:r>
        <w:rPr>
          <w:bCs/>
        </w:rPr>
        <w:t xml:space="preserve">10. </w:t>
      </w:r>
      <w:r w:rsidRPr="00AA1259">
        <w:rPr>
          <w:bCs/>
        </w:rPr>
        <w:t xml:space="preserve">Asmenys, teisti už </w:t>
      </w:r>
      <w:r w:rsidR="004C0C43">
        <w:rPr>
          <w:bCs/>
        </w:rPr>
        <w:t xml:space="preserve">tyčinius </w:t>
      </w:r>
      <w:r w:rsidRPr="00AA1259">
        <w:rPr>
          <w:bCs/>
        </w:rPr>
        <w:t>nusikal</w:t>
      </w:r>
      <w:r w:rsidR="004C0C43">
        <w:rPr>
          <w:bCs/>
        </w:rPr>
        <w:t>timus,</w:t>
      </w:r>
      <w:r w:rsidRPr="00AA1259">
        <w:rPr>
          <w:bCs/>
        </w:rPr>
        <w:t xml:space="preserve"> negali būti teikiami apdovanoti.</w:t>
      </w:r>
      <w:r w:rsidR="00374BA4">
        <w:rPr>
          <w:bCs/>
        </w:rPr>
        <w:t>“</w:t>
      </w:r>
    </w:p>
    <w:p w14:paraId="3B98B2AA" w14:textId="77777777" w:rsidR="0052761B" w:rsidRDefault="0052761B" w:rsidP="002B15F6">
      <w:pPr>
        <w:pStyle w:val="tactin"/>
        <w:tabs>
          <w:tab w:val="left" w:pos="0"/>
        </w:tabs>
        <w:spacing w:before="0" w:beforeAutospacing="0" w:after="0" w:afterAutospacing="0" w:line="22" w:lineRule="atLeast"/>
        <w:jc w:val="both"/>
        <w:rPr>
          <w:bCs/>
        </w:rPr>
      </w:pPr>
    </w:p>
    <w:p w14:paraId="08C17023" w14:textId="43AD6D39" w:rsidR="00911658" w:rsidRDefault="00911658">
      <w:pPr>
        <w:tabs>
          <w:tab w:val="left" w:pos="7196"/>
        </w:tabs>
        <w:rPr>
          <w:szCs w:val="24"/>
        </w:rPr>
      </w:pPr>
    </w:p>
    <w:p w14:paraId="6F43EF75" w14:textId="77777777" w:rsidR="00475E6F" w:rsidRPr="006F7C6B" w:rsidRDefault="00475E6F">
      <w:pPr>
        <w:tabs>
          <w:tab w:val="left" w:pos="7196"/>
        </w:tabs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2761B" w14:paraId="1E9E12E5" w14:textId="77777777" w:rsidTr="00C67156">
        <w:tc>
          <w:tcPr>
            <w:tcW w:w="7308" w:type="dxa"/>
          </w:tcPr>
          <w:p w14:paraId="2152E3D1" w14:textId="77777777" w:rsidR="0052761B" w:rsidRDefault="0052761B" w:rsidP="00C67156">
            <w:r>
              <w:t>Pirmininkė</w:t>
            </w:r>
          </w:p>
          <w:p w14:paraId="03FA7CC8" w14:textId="77777777" w:rsidR="0052761B" w:rsidRDefault="0052761B" w:rsidP="00C67156"/>
          <w:p w14:paraId="3B91AC72" w14:textId="77777777" w:rsidR="0052761B" w:rsidRDefault="0052761B" w:rsidP="00C67156"/>
          <w:p w14:paraId="5E915632" w14:textId="77777777" w:rsidR="0052761B" w:rsidRDefault="0052761B" w:rsidP="00C67156"/>
        </w:tc>
        <w:tc>
          <w:tcPr>
            <w:tcW w:w="2490" w:type="dxa"/>
          </w:tcPr>
          <w:p w14:paraId="08A4B2A1" w14:textId="77777777" w:rsidR="0052761B" w:rsidRDefault="0052761B" w:rsidP="00C67156">
            <w:r>
              <w:t>Sigita Rudėnaitė</w:t>
            </w:r>
          </w:p>
          <w:p w14:paraId="316584A2" w14:textId="77777777" w:rsidR="0052761B" w:rsidRDefault="0052761B" w:rsidP="00C67156"/>
        </w:tc>
      </w:tr>
      <w:tr w:rsidR="0052761B" w14:paraId="7A296630" w14:textId="77777777" w:rsidTr="00C67156">
        <w:tc>
          <w:tcPr>
            <w:tcW w:w="7308" w:type="dxa"/>
          </w:tcPr>
          <w:p w14:paraId="31479F14" w14:textId="77777777" w:rsidR="0052761B" w:rsidRDefault="0052761B" w:rsidP="00C67156">
            <w:r>
              <w:t>Sekretorius</w:t>
            </w:r>
          </w:p>
        </w:tc>
        <w:tc>
          <w:tcPr>
            <w:tcW w:w="2490" w:type="dxa"/>
          </w:tcPr>
          <w:p w14:paraId="23AE8B79" w14:textId="77777777" w:rsidR="0052761B" w:rsidRDefault="0052761B" w:rsidP="00C67156">
            <w:r>
              <w:t>Ramūnas Gadliauskas</w:t>
            </w:r>
          </w:p>
        </w:tc>
      </w:tr>
    </w:tbl>
    <w:p w14:paraId="20ED6864" w14:textId="28B8459C" w:rsidR="00911658" w:rsidRPr="006F7C6B" w:rsidRDefault="00911658" w:rsidP="009A6D94">
      <w:pPr>
        <w:tabs>
          <w:tab w:val="left" w:pos="6804"/>
        </w:tabs>
        <w:spacing w:line="276" w:lineRule="auto"/>
      </w:pPr>
    </w:p>
    <w:sectPr w:rsidR="00911658" w:rsidRPr="006F7C6B" w:rsidSect="0091208E">
      <w:pgSz w:w="11907" w:h="16840" w:code="9"/>
      <w:pgMar w:top="1134" w:right="850" w:bottom="567" w:left="1701" w:header="811" w:footer="56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D5F4" w14:textId="77777777" w:rsidR="00764D91" w:rsidRDefault="00764D9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202F926" w14:textId="77777777" w:rsidR="00764D91" w:rsidRDefault="00764D9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76E4" w14:textId="77777777" w:rsidR="00764D91" w:rsidRDefault="00764D9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E682736" w14:textId="77777777" w:rsidR="00764D91" w:rsidRDefault="00764D9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3054"/>
    <w:multiLevelType w:val="hybridMultilevel"/>
    <w:tmpl w:val="EA5E987A"/>
    <w:lvl w:ilvl="0" w:tplc="6C20A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1497"/>
    <w:multiLevelType w:val="hybridMultilevel"/>
    <w:tmpl w:val="6E7CEA7A"/>
    <w:lvl w:ilvl="0" w:tplc="C4D21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909FD"/>
    <w:multiLevelType w:val="multilevel"/>
    <w:tmpl w:val="3474C0A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3" w15:restartNumberingAfterBreak="0">
    <w:nsid w:val="1B037DB3"/>
    <w:multiLevelType w:val="multilevel"/>
    <w:tmpl w:val="3474C0A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4" w15:restartNumberingAfterBreak="0">
    <w:nsid w:val="411759C4"/>
    <w:multiLevelType w:val="multilevel"/>
    <w:tmpl w:val="3474C0A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5" w15:restartNumberingAfterBreak="0">
    <w:nsid w:val="437D5C2B"/>
    <w:multiLevelType w:val="hybridMultilevel"/>
    <w:tmpl w:val="C6647DAA"/>
    <w:lvl w:ilvl="0" w:tplc="ECCAB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E2666A"/>
    <w:multiLevelType w:val="multilevel"/>
    <w:tmpl w:val="3474C0A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7" w15:restartNumberingAfterBreak="0">
    <w:nsid w:val="79921F02"/>
    <w:multiLevelType w:val="singleLevel"/>
    <w:tmpl w:val="1A826E04"/>
    <w:lvl w:ilvl="0">
      <w:start w:val="1"/>
      <w:numFmt w:val="decimal"/>
      <w:pStyle w:val="numeruotas"/>
      <w:lvlText w:val="%1."/>
      <w:lvlJc w:val="left"/>
      <w:pPr>
        <w:tabs>
          <w:tab w:val="num" w:pos="1494"/>
        </w:tabs>
        <w:ind w:firstLine="1134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4"/>
    <w:rsid w:val="000038E5"/>
    <w:rsid w:val="00013FE8"/>
    <w:rsid w:val="00016E5C"/>
    <w:rsid w:val="000425FD"/>
    <w:rsid w:val="00063AB6"/>
    <w:rsid w:val="00086722"/>
    <w:rsid w:val="0009748E"/>
    <w:rsid w:val="000A078C"/>
    <w:rsid w:val="000C0A08"/>
    <w:rsid w:val="000E4B07"/>
    <w:rsid w:val="000F653C"/>
    <w:rsid w:val="001B696A"/>
    <w:rsid w:val="001E12D9"/>
    <w:rsid w:val="001E72AD"/>
    <w:rsid w:val="001F41E5"/>
    <w:rsid w:val="00234FA5"/>
    <w:rsid w:val="002374B3"/>
    <w:rsid w:val="0024046F"/>
    <w:rsid w:val="00246ED4"/>
    <w:rsid w:val="00251E03"/>
    <w:rsid w:val="002677A0"/>
    <w:rsid w:val="00267A76"/>
    <w:rsid w:val="00286AD4"/>
    <w:rsid w:val="0029205A"/>
    <w:rsid w:val="00295932"/>
    <w:rsid w:val="002A193A"/>
    <w:rsid w:val="002A4C9D"/>
    <w:rsid w:val="002B15F6"/>
    <w:rsid w:val="002B79DD"/>
    <w:rsid w:val="002D0AC9"/>
    <w:rsid w:val="002D10C4"/>
    <w:rsid w:val="002D4E74"/>
    <w:rsid w:val="002E50AE"/>
    <w:rsid w:val="002F09A3"/>
    <w:rsid w:val="003054AB"/>
    <w:rsid w:val="0031031C"/>
    <w:rsid w:val="00324424"/>
    <w:rsid w:val="0033108A"/>
    <w:rsid w:val="00374BA4"/>
    <w:rsid w:val="00377C32"/>
    <w:rsid w:val="003802C4"/>
    <w:rsid w:val="00397A91"/>
    <w:rsid w:val="0041286E"/>
    <w:rsid w:val="00421014"/>
    <w:rsid w:val="004245FF"/>
    <w:rsid w:val="00435380"/>
    <w:rsid w:val="004420B6"/>
    <w:rsid w:val="0047021D"/>
    <w:rsid w:val="00475E6F"/>
    <w:rsid w:val="00481F9A"/>
    <w:rsid w:val="004C0C43"/>
    <w:rsid w:val="004D786E"/>
    <w:rsid w:val="004F1640"/>
    <w:rsid w:val="0052680E"/>
    <w:rsid w:val="0052761B"/>
    <w:rsid w:val="00531337"/>
    <w:rsid w:val="00534FC0"/>
    <w:rsid w:val="00563CA7"/>
    <w:rsid w:val="00567982"/>
    <w:rsid w:val="00580808"/>
    <w:rsid w:val="005934E9"/>
    <w:rsid w:val="005A1657"/>
    <w:rsid w:val="005A5EC4"/>
    <w:rsid w:val="005B3C8D"/>
    <w:rsid w:val="005E2466"/>
    <w:rsid w:val="005E3B51"/>
    <w:rsid w:val="006175FC"/>
    <w:rsid w:val="00620E07"/>
    <w:rsid w:val="0062408F"/>
    <w:rsid w:val="006341F8"/>
    <w:rsid w:val="00643FAE"/>
    <w:rsid w:val="00667ECF"/>
    <w:rsid w:val="00680B87"/>
    <w:rsid w:val="00683F06"/>
    <w:rsid w:val="00687162"/>
    <w:rsid w:val="006A0BB8"/>
    <w:rsid w:val="006B12FE"/>
    <w:rsid w:val="006C4551"/>
    <w:rsid w:val="006D1750"/>
    <w:rsid w:val="006D65FF"/>
    <w:rsid w:val="006E1F4D"/>
    <w:rsid w:val="006F7C6B"/>
    <w:rsid w:val="006F7DCA"/>
    <w:rsid w:val="007040E4"/>
    <w:rsid w:val="007052B2"/>
    <w:rsid w:val="007345F2"/>
    <w:rsid w:val="007440E2"/>
    <w:rsid w:val="00764D91"/>
    <w:rsid w:val="00784A83"/>
    <w:rsid w:val="007855C5"/>
    <w:rsid w:val="007917B3"/>
    <w:rsid w:val="007A05CA"/>
    <w:rsid w:val="007B235C"/>
    <w:rsid w:val="008021C7"/>
    <w:rsid w:val="00811B71"/>
    <w:rsid w:val="008417B9"/>
    <w:rsid w:val="00845426"/>
    <w:rsid w:val="00845E9E"/>
    <w:rsid w:val="00856EE4"/>
    <w:rsid w:val="00863C17"/>
    <w:rsid w:val="008659E9"/>
    <w:rsid w:val="00873781"/>
    <w:rsid w:val="0089562E"/>
    <w:rsid w:val="00896A60"/>
    <w:rsid w:val="008C71D4"/>
    <w:rsid w:val="008C765A"/>
    <w:rsid w:val="00911658"/>
    <w:rsid w:val="0091208E"/>
    <w:rsid w:val="0093427B"/>
    <w:rsid w:val="00982AFE"/>
    <w:rsid w:val="00990729"/>
    <w:rsid w:val="0099289F"/>
    <w:rsid w:val="009A1CC5"/>
    <w:rsid w:val="009A6D94"/>
    <w:rsid w:val="009D1861"/>
    <w:rsid w:val="009D570C"/>
    <w:rsid w:val="009E395B"/>
    <w:rsid w:val="009F0827"/>
    <w:rsid w:val="00A162D5"/>
    <w:rsid w:val="00A62FFA"/>
    <w:rsid w:val="00A652E9"/>
    <w:rsid w:val="00A707CC"/>
    <w:rsid w:val="00A7154D"/>
    <w:rsid w:val="00A840B5"/>
    <w:rsid w:val="00AE0098"/>
    <w:rsid w:val="00B3182F"/>
    <w:rsid w:val="00B3448B"/>
    <w:rsid w:val="00B41EE9"/>
    <w:rsid w:val="00B60B07"/>
    <w:rsid w:val="00BB267C"/>
    <w:rsid w:val="00BE458F"/>
    <w:rsid w:val="00C014F5"/>
    <w:rsid w:val="00C07C0C"/>
    <w:rsid w:val="00C122BA"/>
    <w:rsid w:val="00C26E99"/>
    <w:rsid w:val="00C439CF"/>
    <w:rsid w:val="00C46FA3"/>
    <w:rsid w:val="00C87974"/>
    <w:rsid w:val="00CB6678"/>
    <w:rsid w:val="00CC032F"/>
    <w:rsid w:val="00CC7A9A"/>
    <w:rsid w:val="00D239AE"/>
    <w:rsid w:val="00D40E64"/>
    <w:rsid w:val="00D705F6"/>
    <w:rsid w:val="00DB61BF"/>
    <w:rsid w:val="00E26278"/>
    <w:rsid w:val="00E70A88"/>
    <w:rsid w:val="00E86878"/>
    <w:rsid w:val="00E869F2"/>
    <w:rsid w:val="00EA3F94"/>
    <w:rsid w:val="00EB5EC3"/>
    <w:rsid w:val="00EC40B3"/>
    <w:rsid w:val="00F35296"/>
    <w:rsid w:val="00F43B72"/>
    <w:rsid w:val="00F65B75"/>
    <w:rsid w:val="00F67AA0"/>
    <w:rsid w:val="00F803D9"/>
    <w:rsid w:val="00FA3F32"/>
    <w:rsid w:val="00FA7564"/>
    <w:rsid w:val="00FB6E0C"/>
    <w:rsid w:val="00FC7C71"/>
    <w:rsid w:val="00FF4156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1C7B2"/>
  <w15:docId w15:val="{814783DD-274C-4A37-844D-28B9CE05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16E5C"/>
    <w:rPr>
      <w:color w:val="808080"/>
    </w:rPr>
  </w:style>
  <w:style w:type="paragraph" w:styleId="Sraopastraipa">
    <w:name w:val="List Paragraph"/>
    <w:basedOn w:val="prastasis"/>
    <w:rsid w:val="00CB667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66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3B7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3B72"/>
    <w:rPr>
      <w:sz w:val="20"/>
    </w:rPr>
  </w:style>
  <w:style w:type="table" w:styleId="Lentelstinklelis">
    <w:name w:val="Table Grid"/>
    <w:basedOn w:val="prastojilentel"/>
    <w:rsid w:val="0099289F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E12D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12D9"/>
    <w:rPr>
      <w:rFonts w:asciiTheme="minorHAnsi" w:eastAsiaTheme="minorEastAsia" w:hAnsiTheme="minorHAnsi"/>
      <w:sz w:val="22"/>
      <w:szCs w:val="22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A0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A078C"/>
    <w:rPr>
      <w:b/>
      <w:bCs/>
      <w:sz w:val="20"/>
    </w:rPr>
  </w:style>
  <w:style w:type="paragraph" w:styleId="Porat">
    <w:name w:val="footer"/>
    <w:basedOn w:val="prastasis"/>
    <w:link w:val="PoratDiagrama"/>
    <w:unhideWhenUsed/>
    <w:rsid w:val="00E869F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869F2"/>
  </w:style>
  <w:style w:type="paragraph" w:customStyle="1" w:styleId="tactin">
    <w:name w:val="tactin"/>
    <w:basedOn w:val="prastasis"/>
    <w:rsid w:val="002E50AE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numeruotas">
    <w:name w:val="numeruotas"/>
    <w:basedOn w:val="prastasis"/>
    <w:uiPriority w:val="99"/>
    <w:rsid w:val="00E86878"/>
    <w:pPr>
      <w:widowControl w:val="0"/>
      <w:numPr>
        <w:numId w:val="3"/>
      </w:numPr>
      <w:jc w:val="both"/>
    </w:pPr>
    <w:rPr>
      <w:color w:val="000000"/>
      <w:szCs w:val="24"/>
    </w:rPr>
  </w:style>
  <w:style w:type="paragraph" w:customStyle="1" w:styleId="tajtip">
    <w:name w:val="tajtip"/>
    <w:basedOn w:val="prastasis"/>
    <w:rsid w:val="00E86878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nhideWhenUsed/>
    <w:rsid w:val="00811B7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1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FBB7-76E6-4B74-AD50-410528FF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Company NTA</cp:lastModifiedBy>
  <cp:revision>4</cp:revision>
  <cp:lastPrinted>2020-09-17T10:32:00Z</cp:lastPrinted>
  <dcterms:created xsi:type="dcterms:W3CDTF">2021-11-29T07:53:00Z</dcterms:created>
  <dcterms:modified xsi:type="dcterms:W3CDTF">2021-11-29T15:50:00Z</dcterms:modified>
</cp:coreProperties>
</file>