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24806" w14:textId="77777777" w:rsidR="00FB2598" w:rsidRPr="00FB2598" w:rsidRDefault="00FB2598" w:rsidP="00FB2598">
      <w:pPr>
        <w:jc w:val="center"/>
        <w:rPr>
          <w:b/>
          <w:lang w:eastAsia="en-US"/>
        </w:rPr>
      </w:pPr>
    </w:p>
    <w:p w14:paraId="52E8A2D9" w14:textId="0A33F92A" w:rsidR="00AC43A8" w:rsidRPr="00AC43A8" w:rsidRDefault="00FB2598" w:rsidP="0026063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>
        <w:rPr>
          <w:b/>
          <w:lang w:eastAsia="en-US"/>
        </w:rPr>
        <w:t xml:space="preserve">SEMINARO PAGAL </w:t>
      </w:r>
      <w:r w:rsidR="00AC43A8" w:rsidRPr="00AC43A8">
        <w:rPr>
          <w:rFonts w:eastAsia="Calibri"/>
          <w:b/>
          <w:bCs/>
          <w:lang w:eastAsia="en-US"/>
        </w:rPr>
        <w:t>TEISĖJŲ BENDRŲJŲ GEBĖJIMŲ MOKYMO PROGRAM</w:t>
      </w:r>
      <w:r w:rsidR="00260636">
        <w:rPr>
          <w:rFonts w:eastAsia="Calibri"/>
          <w:b/>
          <w:bCs/>
          <w:lang w:eastAsia="en-US"/>
        </w:rPr>
        <w:t>Ą</w:t>
      </w:r>
    </w:p>
    <w:p w14:paraId="41BC4A48" w14:textId="41EAD4A7" w:rsidR="00AC43A8" w:rsidRPr="00AC43A8" w:rsidRDefault="00AC43A8" w:rsidP="00AC43A8">
      <w:pPr>
        <w:jc w:val="center"/>
        <w:rPr>
          <w:b/>
          <w:bCs/>
        </w:rPr>
      </w:pPr>
      <w:r w:rsidRPr="00AC43A8">
        <w:rPr>
          <w:b/>
          <w:bCs/>
        </w:rPr>
        <w:t>„PAŽEIDŽIAMI PROCESO DALYVIAI: INTERESŲ UŽTIKRINIMAS  TEISMO PROCESE IR BENDRAVIMO YPATUMAI</w:t>
      </w:r>
      <w:r w:rsidR="00260636">
        <w:rPr>
          <w:b/>
          <w:bCs/>
        </w:rPr>
        <w:t>“</w:t>
      </w:r>
    </w:p>
    <w:p w14:paraId="7301C660" w14:textId="6F7A71C3" w:rsidR="00FB2598" w:rsidRPr="00FB2598" w:rsidRDefault="00FB2598" w:rsidP="00FB2598">
      <w:pPr>
        <w:jc w:val="center"/>
        <w:rPr>
          <w:b/>
          <w:lang w:eastAsia="en-US"/>
        </w:rPr>
      </w:pPr>
    </w:p>
    <w:p w14:paraId="02E3D2F3" w14:textId="7D68228B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FB2598">
        <w:rPr>
          <w:bCs/>
        </w:rPr>
        <w:t>P</w:t>
      </w:r>
      <w:r w:rsidR="00260636">
        <w:rPr>
          <w:bCs/>
        </w:rPr>
        <w:t>PD-</w:t>
      </w:r>
      <w:r w:rsidR="00260636">
        <w:rPr>
          <w:bCs/>
          <w:lang w:val="en-GB"/>
        </w:rPr>
        <w:t>1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39A2EDB8" w:rsidR="00101F13" w:rsidRDefault="00101F13" w:rsidP="00A60FD9">
      <w:pPr>
        <w:jc w:val="center"/>
      </w:pPr>
      <w:r w:rsidRPr="0033192F">
        <w:t>20</w:t>
      </w:r>
      <w:r w:rsidR="00FB2598">
        <w:t>2</w:t>
      </w:r>
      <w:r w:rsidR="00260636">
        <w:t>2</w:t>
      </w:r>
      <w:r w:rsidR="00FB2598">
        <w:t xml:space="preserve"> </w:t>
      </w:r>
      <w:r w:rsidRPr="0033192F">
        <w:t xml:space="preserve">m. </w:t>
      </w:r>
      <w:r w:rsidR="00260636">
        <w:t xml:space="preserve">balandžio </w:t>
      </w:r>
      <w:r w:rsidR="00260636">
        <w:rPr>
          <w:lang w:val="en-GB"/>
        </w:rPr>
        <w:t>14-15</w:t>
      </w:r>
      <w:r w:rsidRPr="0033192F">
        <w:t xml:space="preserve"> d.</w:t>
      </w:r>
    </w:p>
    <w:p w14:paraId="3A868516" w14:textId="303CBE61" w:rsidR="00773270" w:rsidRPr="0033192F" w:rsidRDefault="00773270" w:rsidP="00A60FD9">
      <w:pPr>
        <w:jc w:val="center"/>
        <w:rPr>
          <w:bCs/>
        </w:rPr>
      </w:pPr>
      <w:r>
        <w:t>Molėtai</w:t>
      </w:r>
    </w:p>
    <w:p w14:paraId="6E57009D" w14:textId="4E80AC8F" w:rsidR="00101F13" w:rsidRDefault="00101F13" w:rsidP="00404B41">
      <w:pPr>
        <w:ind w:right="-262"/>
        <w:rPr>
          <w:color w:val="000000"/>
          <w:sz w:val="10"/>
          <w:szCs w:val="10"/>
        </w:rPr>
      </w:pPr>
    </w:p>
    <w:p w14:paraId="3968BE2B" w14:textId="77777777" w:rsidR="00773270" w:rsidRPr="003E5139" w:rsidRDefault="00773270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666EFB3B" w:rsidR="004C6176" w:rsidRDefault="00101F13" w:rsidP="00E2514D">
            <w:pPr>
              <w:rPr>
                <w:i/>
                <w:iCs/>
              </w:rPr>
            </w:pPr>
            <w:r w:rsidRPr="00074B86">
              <w:rPr>
                <w:i/>
                <w:iCs/>
              </w:rPr>
              <w:t>Lektor</w:t>
            </w:r>
            <w:r w:rsidR="002D359E">
              <w:rPr>
                <w:i/>
                <w:iCs/>
              </w:rPr>
              <w:t>ė</w:t>
            </w:r>
          </w:p>
          <w:p w14:paraId="65CE8028" w14:textId="77777777" w:rsidR="002D359E" w:rsidRDefault="002D359E" w:rsidP="002D359E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Karilė Levickaitė</w:t>
            </w:r>
          </w:p>
          <w:p w14:paraId="4AA8F434" w14:textId="25015402" w:rsidR="002D359E" w:rsidRPr="002D359E" w:rsidRDefault="002D359E" w:rsidP="002D359E">
            <w:pPr>
              <w:ind w:right="-1080"/>
              <w:jc w:val="both"/>
              <w:rPr>
                <w:b/>
                <w:i/>
              </w:rPr>
            </w:pPr>
            <w:r>
              <w:rPr>
                <w:i/>
                <w:iCs/>
              </w:rPr>
              <w:t>VŠĮ „Psichikos sveikatos perspektyvos“ direktorė</w:t>
            </w:r>
          </w:p>
          <w:p w14:paraId="19AB46F8" w14:textId="77777777" w:rsidR="00ED6B23" w:rsidRPr="00ED6B23" w:rsidRDefault="00ED6B23" w:rsidP="00FB2598">
            <w:pPr>
              <w:rPr>
                <w:i/>
                <w:sz w:val="10"/>
                <w:szCs w:val="10"/>
              </w:rPr>
            </w:pPr>
          </w:p>
        </w:tc>
      </w:tr>
    </w:tbl>
    <w:p w14:paraId="4FB5C61F" w14:textId="77777777" w:rsidR="00B35DB0" w:rsidRPr="00792983" w:rsidRDefault="00B35DB0" w:rsidP="00BC4226">
      <w:pPr>
        <w:rPr>
          <w:color w:val="000000"/>
          <w:sz w:val="4"/>
          <w:szCs w:val="4"/>
          <w:u w:val="single"/>
        </w:rPr>
      </w:pPr>
    </w:p>
    <w:p w14:paraId="5F913E94" w14:textId="167282AA" w:rsidR="00FB2598" w:rsidRDefault="00FB2598" w:rsidP="00B30D6B">
      <w:pPr>
        <w:ind w:left="-540" w:firstLine="540"/>
        <w:jc w:val="center"/>
        <w:rPr>
          <w:color w:val="000000"/>
          <w:u w:val="single"/>
        </w:rPr>
      </w:pPr>
    </w:p>
    <w:p w14:paraId="420B81D5" w14:textId="77777777" w:rsidR="00773270" w:rsidRDefault="00773270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63242DB1" w:rsidR="00101F13" w:rsidRDefault="00FB2598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2A3798">
        <w:rPr>
          <w:color w:val="000000"/>
          <w:u w:val="single"/>
        </w:rPr>
        <w:t>, 20</w:t>
      </w:r>
      <w:r>
        <w:rPr>
          <w:color w:val="000000"/>
          <w:u w:val="single"/>
          <w:lang w:val="en-US"/>
        </w:rPr>
        <w:t>2</w:t>
      </w:r>
      <w:r w:rsidR="00260636">
        <w:rPr>
          <w:color w:val="000000"/>
          <w:u w:val="single"/>
          <w:lang w:val="en-US"/>
        </w:rPr>
        <w:t>2</w:t>
      </w:r>
      <w:r w:rsidR="00101F13" w:rsidRPr="002A3798">
        <w:rPr>
          <w:color w:val="000000"/>
          <w:u w:val="single"/>
        </w:rPr>
        <w:t xml:space="preserve"> m. </w:t>
      </w:r>
      <w:r w:rsidR="00260636">
        <w:rPr>
          <w:u w:val="single"/>
        </w:rPr>
        <w:t xml:space="preserve">balandžio </w:t>
      </w:r>
      <w:r w:rsidR="00260636">
        <w:rPr>
          <w:u w:val="single"/>
          <w:lang w:val="en-US"/>
        </w:rPr>
        <w:t xml:space="preserve">14 </w:t>
      </w:r>
      <w:r w:rsidR="00101F13" w:rsidRPr="002A3798">
        <w:rPr>
          <w:color w:val="000000"/>
          <w:u w:val="single"/>
        </w:rPr>
        <w:t>d.</w:t>
      </w:r>
    </w:p>
    <w:p w14:paraId="002326B9" w14:textId="77777777" w:rsidR="00FB2598" w:rsidRPr="002A3798" w:rsidRDefault="00FB2598" w:rsidP="00B30D6B">
      <w:pPr>
        <w:ind w:left="-540" w:firstLine="540"/>
        <w:jc w:val="center"/>
        <w:rPr>
          <w:color w:val="000000"/>
          <w:u w:val="single"/>
        </w:rPr>
      </w:pP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10103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276"/>
      </w:tblGrid>
      <w:tr w:rsidR="00101F13" w:rsidRPr="003E5139" w14:paraId="0468093A" w14:textId="77777777" w:rsidTr="00FB2598">
        <w:tc>
          <w:tcPr>
            <w:tcW w:w="827" w:type="dxa"/>
          </w:tcPr>
          <w:p w14:paraId="3437E627" w14:textId="5781DC05" w:rsidR="00101F13" w:rsidRPr="00FB2598" w:rsidRDefault="00260636" w:rsidP="007333A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>0</w:t>
            </w:r>
          </w:p>
        </w:tc>
        <w:tc>
          <w:tcPr>
            <w:tcW w:w="9276" w:type="dxa"/>
          </w:tcPr>
          <w:p w14:paraId="2453BFA2" w14:textId="3BEB7EF8" w:rsidR="00FB2598" w:rsidRDefault="00101F13" w:rsidP="0026063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5DA0FF1E" w14:textId="2F2E7538" w:rsidR="00260636" w:rsidRPr="00260636" w:rsidRDefault="00260636" w:rsidP="0026063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</w:p>
        </w:tc>
      </w:tr>
      <w:tr w:rsidR="00FB2598" w:rsidRPr="003E5139" w14:paraId="7754A294" w14:textId="77777777" w:rsidTr="00FB2598">
        <w:tc>
          <w:tcPr>
            <w:tcW w:w="827" w:type="dxa"/>
          </w:tcPr>
          <w:p w14:paraId="5119B940" w14:textId="1C096367" w:rsidR="00FB2598" w:rsidRDefault="00260636" w:rsidP="007333AA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="00FB2598" w:rsidRPr="003E5139">
              <w:rPr>
                <w:b/>
                <w:color w:val="000000"/>
              </w:rPr>
              <w:t>.</w:t>
            </w:r>
            <w:r w:rsidR="00FB2598">
              <w:rPr>
                <w:b/>
                <w:color w:val="000000"/>
              </w:rPr>
              <w:t>0</w:t>
            </w:r>
            <w:r w:rsidR="00FB2598" w:rsidRPr="003E5139">
              <w:rPr>
                <w:b/>
                <w:color w:val="000000"/>
              </w:rPr>
              <w:t>0</w:t>
            </w:r>
          </w:p>
        </w:tc>
        <w:tc>
          <w:tcPr>
            <w:tcW w:w="9276" w:type="dxa"/>
          </w:tcPr>
          <w:p w14:paraId="62E49C7F" w14:textId="0DAC6ACE" w:rsidR="00FB2598" w:rsidRPr="00260636" w:rsidRDefault="00260636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</w:rPr>
            </w:pPr>
            <w:r w:rsidRPr="00260636">
              <w:rPr>
                <w:b/>
                <w:bCs/>
              </w:rPr>
              <w:t>Psichikos sveikata, biopsichosocialinė psichikos sveikatos paradigma. Jungtinių Tautų neįgaliųjų teisių konvencijos nuostatos ir jų praktinis įgyvendinimas</w:t>
            </w:r>
            <w:r w:rsidRPr="00260636">
              <w:rPr>
                <w:b/>
                <w:bCs/>
              </w:rPr>
              <w:t>.</w:t>
            </w:r>
          </w:p>
        </w:tc>
      </w:tr>
      <w:tr w:rsidR="00101F13" w:rsidRPr="003E5139" w14:paraId="535032CA" w14:textId="77777777" w:rsidTr="00FB2598">
        <w:tc>
          <w:tcPr>
            <w:tcW w:w="827" w:type="dxa"/>
          </w:tcPr>
          <w:p w14:paraId="2636BC0E" w14:textId="64A97CB2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FB2598">
        <w:tc>
          <w:tcPr>
            <w:tcW w:w="827" w:type="dxa"/>
          </w:tcPr>
          <w:p w14:paraId="46B94D6B" w14:textId="6FFA7716" w:rsidR="00101F13" w:rsidRPr="003E5139" w:rsidRDefault="00101F13" w:rsidP="007333A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260636">
              <w:rPr>
                <w:i/>
                <w:color w:val="000000"/>
                <w:lang w:val="en-US"/>
              </w:rPr>
              <w:t>1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9276" w:type="dxa"/>
          </w:tcPr>
          <w:p w14:paraId="4DDBDA23" w14:textId="77777777"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064C4982" w14:textId="77777777"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0290879E" w14:textId="77777777" w:rsidTr="00FB2598">
        <w:tc>
          <w:tcPr>
            <w:tcW w:w="827" w:type="dxa"/>
          </w:tcPr>
          <w:p w14:paraId="78DE21E5" w14:textId="7604865D" w:rsidR="00101F13" w:rsidRPr="00201491" w:rsidRDefault="00101F13" w:rsidP="007333A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260636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9276" w:type="dxa"/>
          </w:tcPr>
          <w:p w14:paraId="7CC73D88" w14:textId="1BF61527" w:rsidR="00FB2598" w:rsidRPr="00260636" w:rsidRDefault="00260636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/>
              </w:rPr>
            </w:pPr>
            <w:r w:rsidRPr="00260636">
              <w:rPr>
                <w:b/>
                <w:bCs/>
              </w:rPr>
              <w:t>Socialinis ir žmogaus teisių negalios modeliai. Į asmenį orientuotas požiūris, asmeninio atsistatymo paradigma</w:t>
            </w:r>
            <w:r w:rsidRPr="00260636">
              <w:rPr>
                <w:b/>
                <w:bCs/>
              </w:rPr>
              <w:t>.</w:t>
            </w:r>
          </w:p>
        </w:tc>
      </w:tr>
      <w:tr w:rsidR="00101F13" w:rsidRPr="003E5139" w14:paraId="4837C981" w14:textId="77777777" w:rsidTr="00FB2598">
        <w:tc>
          <w:tcPr>
            <w:tcW w:w="827" w:type="dxa"/>
          </w:tcPr>
          <w:p w14:paraId="7DAF5997" w14:textId="100F7622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FB2598">
        <w:tc>
          <w:tcPr>
            <w:tcW w:w="827" w:type="dxa"/>
          </w:tcPr>
          <w:p w14:paraId="1F3A3DAC" w14:textId="69B7F548" w:rsidR="00101F13" w:rsidRPr="003E5139" w:rsidRDefault="00101F13" w:rsidP="007333A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260636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9276" w:type="dxa"/>
          </w:tcPr>
          <w:p w14:paraId="185CA0DD" w14:textId="77777777"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34940CA9" w14:textId="77777777" w:rsidR="00101F13" w:rsidRPr="00FA28F6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14:paraId="0CCFCE19" w14:textId="77777777" w:rsidTr="00FB2598">
        <w:tc>
          <w:tcPr>
            <w:tcW w:w="827" w:type="dxa"/>
          </w:tcPr>
          <w:p w14:paraId="2BB5D4BB" w14:textId="14849732" w:rsidR="00FA28F6" w:rsidRPr="00FA28F6" w:rsidRDefault="00FA28F6" w:rsidP="007333AA">
            <w:pPr>
              <w:jc w:val="both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 w:rsidR="00260636">
              <w:rPr>
                <w:b/>
                <w:color w:val="000000"/>
              </w:rPr>
              <w:t>4</w:t>
            </w:r>
            <w:r w:rsidRPr="00FA28F6">
              <w:rPr>
                <w:b/>
                <w:color w:val="000000"/>
              </w:rPr>
              <w:t>.</w:t>
            </w:r>
            <w:r w:rsidR="00792983">
              <w:rPr>
                <w:b/>
                <w:color w:val="000000"/>
              </w:rPr>
              <w:t>00</w:t>
            </w:r>
          </w:p>
        </w:tc>
        <w:tc>
          <w:tcPr>
            <w:tcW w:w="9276" w:type="dxa"/>
          </w:tcPr>
          <w:p w14:paraId="40D0295E" w14:textId="4FBADBCA" w:rsidR="0070160D" w:rsidRPr="00260636" w:rsidRDefault="00260636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/>
                <w:sz w:val="10"/>
                <w:szCs w:val="10"/>
              </w:rPr>
            </w:pPr>
            <w:r w:rsidRPr="00260636">
              <w:rPr>
                <w:b/>
                <w:bCs/>
              </w:rPr>
              <w:t>Psichikos sveikatos problemų ir psichikos sutrikimų turinčių asmenų, patiriančių įvairias būsenas, poreikiai ir pagalba</w:t>
            </w:r>
            <w:r w:rsidRPr="00260636">
              <w:rPr>
                <w:b/>
                <w:bCs/>
              </w:rPr>
              <w:t>.</w:t>
            </w:r>
          </w:p>
        </w:tc>
      </w:tr>
      <w:tr w:rsidR="00BC4226" w:rsidRPr="003E5139" w14:paraId="7ED66E5B" w14:textId="77777777" w:rsidTr="00FB2598">
        <w:tc>
          <w:tcPr>
            <w:tcW w:w="827" w:type="dxa"/>
          </w:tcPr>
          <w:p w14:paraId="6AAE5965" w14:textId="77777777" w:rsidR="00BC4226" w:rsidRPr="00BC4226" w:rsidRDefault="00BC4226" w:rsidP="00BC4226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3DA85BCC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BC4226" w:rsidRPr="003E5139" w14:paraId="2A0F06FB" w14:textId="77777777" w:rsidTr="00FB2598">
        <w:tc>
          <w:tcPr>
            <w:tcW w:w="827" w:type="dxa"/>
          </w:tcPr>
          <w:p w14:paraId="2F1CF107" w14:textId="1A3F96C7" w:rsidR="00BC4226" w:rsidRPr="00BC4226" w:rsidRDefault="008279D0" w:rsidP="007333A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260636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>.</w:t>
            </w:r>
            <w:r w:rsidR="00792983">
              <w:rPr>
                <w:i/>
                <w:color w:val="000000"/>
              </w:rPr>
              <w:t>30</w:t>
            </w:r>
          </w:p>
        </w:tc>
        <w:tc>
          <w:tcPr>
            <w:tcW w:w="9276" w:type="dxa"/>
          </w:tcPr>
          <w:p w14:paraId="04577423" w14:textId="6117FF2F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Pertrauka</w:t>
            </w:r>
          </w:p>
        </w:tc>
      </w:tr>
      <w:tr w:rsidR="00BC4226" w:rsidRPr="003E5139" w14:paraId="2D38AFD3" w14:textId="77777777" w:rsidTr="00FB2598">
        <w:tc>
          <w:tcPr>
            <w:tcW w:w="827" w:type="dxa"/>
          </w:tcPr>
          <w:p w14:paraId="3F82337D" w14:textId="77777777" w:rsidR="00BC4226" w:rsidRPr="00BC4226" w:rsidRDefault="00BC4226" w:rsidP="00BC4226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00FE0CAB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sz w:val="10"/>
                <w:szCs w:val="10"/>
                <w:lang w:eastAsia="en-US"/>
              </w:rPr>
            </w:pPr>
          </w:p>
        </w:tc>
      </w:tr>
      <w:tr w:rsidR="00BC4226" w:rsidRPr="003E5139" w14:paraId="19007953" w14:textId="77777777" w:rsidTr="00FB2598">
        <w:tc>
          <w:tcPr>
            <w:tcW w:w="827" w:type="dxa"/>
          </w:tcPr>
          <w:p w14:paraId="174F6C65" w14:textId="42ABFB3A" w:rsidR="00BC4226" w:rsidRDefault="00BC4226" w:rsidP="007333A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260636"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.</w:t>
            </w:r>
            <w:r w:rsidR="00792983">
              <w:rPr>
                <w:b/>
                <w:color w:val="000000"/>
              </w:rPr>
              <w:t>45</w:t>
            </w:r>
          </w:p>
        </w:tc>
        <w:tc>
          <w:tcPr>
            <w:tcW w:w="9276" w:type="dxa"/>
          </w:tcPr>
          <w:p w14:paraId="5CFE0B33" w14:textId="4D6AF6A8" w:rsidR="00BC4226" w:rsidRPr="00FB2598" w:rsidRDefault="0026063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b/>
              </w:rPr>
              <w:t>Paskaitos tęsinys.</w:t>
            </w:r>
          </w:p>
        </w:tc>
      </w:tr>
      <w:tr w:rsidR="00BC4226" w:rsidRPr="003E5139" w14:paraId="5963D662" w14:textId="77777777" w:rsidTr="00FB2598">
        <w:tc>
          <w:tcPr>
            <w:tcW w:w="827" w:type="dxa"/>
          </w:tcPr>
          <w:p w14:paraId="74315E61" w14:textId="77777777" w:rsidR="00BC4226" w:rsidRPr="00BC4226" w:rsidRDefault="00BC4226" w:rsidP="00BC4226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24FEADF2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FA28F6" w:rsidRPr="003E5139" w14:paraId="2905964D" w14:textId="77777777" w:rsidTr="00FB2598">
        <w:tc>
          <w:tcPr>
            <w:tcW w:w="827" w:type="dxa"/>
          </w:tcPr>
          <w:p w14:paraId="1B224B7C" w14:textId="3BF84441" w:rsidR="00FA28F6" w:rsidRDefault="00FA28F6" w:rsidP="007333A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260636">
              <w:rPr>
                <w:i/>
                <w:color w:val="000000"/>
              </w:rPr>
              <w:t>7</w:t>
            </w:r>
            <w:r w:rsidR="00C86623">
              <w:rPr>
                <w:i/>
                <w:color w:val="000000"/>
              </w:rPr>
              <w:t>.</w:t>
            </w:r>
            <w:r w:rsidR="00792983">
              <w:rPr>
                <w:i/>
                <w:color w:val="000000"/>
              </w:rPr>
              <w:t>15</w:t>
            </w:r>
          </w:p>
        </w:tc>
        <w:tc>
          <w:tcPr>
            <w:tcW w:w="9276" w:type="dxa"/>
          </w:tcPr>
          <w:p w14:paraId="0DB68295" w14:textId="1B85592F" w:rsidR="00FA28F6" w:rsidRPr="003E5139" w:rsidRDefault="00C86623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Pirmos seminaro dienos pabaiga.</w:t>
            </w:r>
          </w:p>
          <w:p w14:paraId="2DBC39E3" w14:textId="77777777" w:rsidR="00FA28F6" w:rsidRPr="00FA28F6" w:rsidRDefault="00FA28F6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3580CCC2" w14:textId="77777777" w:rsidR="002D3F45" w:rsidRDefault="002D3F45" w:rsidP="00260636">
      <w:pPr>
        <w:rPr>
          <w:color w:val="000000"/>
          <w:u w:val="single"/>
        </w:rPr>
      </w:pPr>
    </w:p>
    <w:p w14:paraId="7C4C1D4C" w14:textId="77777777" w:rsidR="002D3F45" w:rsidRDefault="002D3F45" w:rsidP="00BC4226">
      <w:pPr>
        <w:jc w:val="center"/>
        <w:rPr>
          <w:color w:val="000000"/>
          <w:u w:val="single"/>
        </w:rPr>
      </w:pPr>
    </w:p>
    <w:p w14:paraId="7B141F52" w14:textId="77777777" w:rsidR="00773270" w:rsidRDefault="00773270" w:rsidP="00BC4226">
      <w:pPr>
        <w:jc w:val="center"/>
        <w:rPr>
          <w:color w:val="000000"/>
          <w:u w:val="single"/>
        </w:rPr>
      </w:pPr>
    </w:p>
    <w:p w14:paraId="4F3EA82E" w14:textId="77777777" w:rsidR="00773270" w:rsidRDefault="00773270" w:rsidP="00BC4226">
      <w:pPr>
        <w:jc w:val="center"/>
        <w:rPr>
          <w:color w:val="000000"/>
          <w:u w:val="single"/>
        </w:rPr>
      </w:pPr>
    </w:p>
    <w:p w14:paraId="32D2B45A" w14:textId="77777777" w:rsidR="00773270" w:rsidRDefault="00773270" w:rsidP="00BC4226">
      <w:pPr>
        <w:jc w:val="center"/>
        <w:rPr>
          <w:color w:val="000000"/>
          <w:u w:val="single"/>
        </w:rPr>
      </w:pPr>
    </w:p>
    <w:p w14:paraId="1C4EA806" w14:textId="77777777" w:rsidR="00773270" w:rsidRDefault="00773270" w:rsidP="00BC4226">
      <w:pPr>
        <w:jc w:val="center"/>
        <w:rPr>
          <w:color w:val="000000"/>
          <w:u w:val="single"/>
        </w:rPr>
      </w:pPr>
    </w:p>
    <w:p w14:paraId="1BC6AB78" w14:textId="77777777" w:rsidR="00773270" w:rsidRDefault="00773270" w:rsidP="00BC4226">
      <w:pPr>
        <w:jc w:val="center"/>
        <w:rPr>
          <w:color w:val="000000"/>
          <w:u w:val="single"/>
        </w:rPr>
      </w:pPr>
    </w:p>
    <w:p w14:paraId="12F47F84" w14:textId="77777777" w:rsidR="00773270" w:rsidRDefault="00773270" w:rsidP="00BC4226">
      <w:pPr>
        <w:jc w:val="center"/>
        <w:rPr>
          <w:color w:val="000000"/>
          <w:u w:val="single"/>
        </w:rPr>
      </w:pPr>
    </w:p>
    <w:p w14:paraId="6F2879A3" w14:textId="77777777" w:rsidR="00773270" w:rsidRDefault="00773270" w:rsidP="00BC4226">
      <w:pPr>
        <w:jc w:val="center"/>
        <w:rPr>
          <w:color w:val="000000"/>
          <w:u w:val="single"/>
        </w:rPr>
      </w:pPr>
    </w:p>
    <w:p w14:paraId="71873CA7" w14:textId="77777777" w:rsidR="00773270" w:rsidRDefault="00773270" w:rsidP="00BC4226">
      <w:pPr>
        <w:jc w:val="center"/>
        <w:rPr>
          <w:color w:val="000000"/>
          <w:u w:val="single"/>
        </w:rPr>
      </w:pPr>
    </w:p>
    <w:p w14:paraId="58C1A4C3" w14:textId="77777777" w:rsidR="00773270" w:rsidRDefault="00773270" w:rsidP="00BC4226">
      <w:pPr>
        <w:jc w:val="center"/>
        <w:rPr>
          <w:color w:val="000000"/>
          <w:u w:val="single"/>
        </w:rPr>
      </w:pPr>
    </w:p>
    <w:p w14:paraId="3AC32CAD" w14:textId="77777777" w:rsidR="00773270" w:rsidRDefault="00773270" w:rsidP="00BC4226">
      <w:pPr>
        <w:jc w:val="center"/>
        <w:rPr>
          <w:color w:val="000000"/>
          <w:u w:val="single"/>
        </w:rPr>
      </w:pPr>
    </w:p>
    <w:p w14:paraId="476376BB" w14:textId="77777777" w:rsidR="00773270" w:rsidRDefault="00773270" w:rsidP="00BC4226">
      <w:pPr>
        <w:jc w:val="center"/>
        <w:rPr>
          <w:color w:val="000000"/>
          <w:u w:val="single"/>
        </w:rPr>
      </w:pPr>
    </w:p>
    <w:p w14:paraId="10A0979A" w14:textId="77777777" w:rsidR="00773270" w:rsidRDefault="00773270" w:rsidP="00BC4226">
      <w:pPr>
        <w:jc w:val="center"/>
        <w:rPr>
          <w:color w:val="000000"/>
          <w:u w:val="single"/>
        </w:rPr>
      </w:pPr>
    </w:p>
    <w:p w14:paraId="103FF7FE" w14:textId="77777777" w:rsidR="00773270" w:rsidRDefault="00773270" w:rsidP="00BC4226">
      <w:pPr>
        <w:jc w:val="center"/>
        <w:rPr>
          <w:color w:val="000000"/>
          <w:u w:val="single"/>
        </w:rPr>
      </w:pPr>
    </w:p>
    <w:p w14:paraId="4A095E75" w14:textId="77777777" w:rsidR="00773270" w:rsidRDefault="00773270" w:rsidP="00BC4226">
      <w:pPr>
        <w:jc w:val="center"/>
        <w:rPr>
          <w:color w:val="000000"/>
          <w:u w:val="single"/>
        </w:rPr>
      </w:pPr>
    </w:p>
    <w:p w14:paraId="24903F32" w14:textId="77777777" w:rsidR="00773270" w:rsidRDefault="00773270" w:rsidP="00BC4226">
      <w:pPr>
        <w:jc w:val="center"/>
        <w:rPr>
          <w:color w:val="000000"/>
          <w:u w:val="single"/>
        </w:rPr>
      </w:pPr>
    </w:p>
    <w:p w14:paraId="0CC8233B" w14:textId="77777777" w:rsidR="00773270" w:rsidRDefault="00773270" w:rsidP="00BC4226">
      <w:pPr>
        <w:jc w:val="center"/>
        <w:rPr>
          <w:color w:val="000000"/>
          <w:u w:val="single"/>
        </w:rPr>
      </w:pPr>
    </w:p>
    <w:p w14:paraId="1B1D5796" w14:textId="74FC498D" w:rsidR="00B35DB0" w:rsidRDefault="00FB2598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Penktadienis</w:t>
      </w:r>
      <w:r w:rsidR="00101F13" w:rsidRPr="002A3798">
        <w:rPr>
          <w:color w:val="000000"/>
          <w:u w:val="single"/>
        </w:rPr>
        <w:t>, 20</w:t>
      </w:r>
      <w:r>
        <w:rPr>
          <w:color w:val="000000"/>
          <w:u w:val="single"/>
        </w:rPr>
        <w:t>2</w:t>
      </w:r>
      <w:r w:rsidR="00260636">
        <w:rPr>
          <w:color w:val="000000"/>
          <w:u w:val="single"/>
        </w:rPr>
        <w:t>2</w:t>
      </w:r>
      <w:r>
        <w:rPr>
          <w:color w:val="000000"/>
          <w:u w:val="single"/>
        </w:rPr>
        <w:t xml:space="preserve"> </w:t>
      </w:r>
      <w:r w:rsidR="00101F13" w:rsidRPr="002A3798">
        <w:rPr>
          <w:color w:val="000000"/>
          <w:u w:val="single"/>
        </w:rPr>
        <w:t xml:space="preserve">m. </w:t>
      </w:r>
      <w:r w:rsidR="00260636">
        <w:rPr>
          <w:u w:val="single"/>
        </w:rPr>
        <w:t>balandžio</w:t>
      </w:r>
      <w:r>
        <w:rPr>
          <w:u w:val="single"/>
        </w:rPr>
        <w:t xml:space="preserve"> 1</w:t>
      </w:r>
      <w:r w:rsidR="00260636">
        <w:rPr>
          <w:u w:val="single"/>
        </w:rPr>
        <w:t>5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5E89547F" w14:textId="77777777" w:rsidR="00FB2598" w:rsidRPr="00ED6B23" w:rsidRDefault="00FB2598" w:rsidP="00BC4226">
      <w:pPr>
        <w:jc w:val="center"/>
        <w:rPr>
          <w:color w:val="000000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FB2598" w:rsidRPr="003E5139" w14:paraId="74F9F83D" w14:textId="77777777" w:rsidTr="00FB2598">
        <w:trPr>
          <w:cantSplit/>
          <w:trHeight w:val="396"/>
        </w:trPr>
        <w:tc>
          <w:tcPr>
            <w:tcW w:w="827" w:type="dxa"/>
          </w:tcPr>
          <w:p w14:paraId="3D52E0D0" w14:textId="42984F9A" w:rsidR="00FB2598" w:rsidRPr="00FB2598" w:rsidRDefault="00FB2598" w:rsidP="00C86623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8</w:t>
            </w:r>
            <w:r w:rsidRPr="003E5139">
              <w:rPr>
                <w:color w:val="000000"/>
              </w:rPr>
              <w:t>.</w:t>
            </w:r>
            <w:r w:rsidR="00260636">
              <w:rPr>
                <w:color w:val="000000"/>
              </w:rPr>
              <w:t>15</w:t>
            </w:r>
            <w:r w:rsidRPr="003E5139">
              <w:rPr>
                <w:color w:val="000000"/>
              </w:rPr>
              <w:t xml:space="preserve"> </w:t>
            </w:r>
          </w:p>
        </w:tc>
        <w:tc>
          <w:tcPr>
            <w:tcW w:w="9073" w:type="dxa"/>
          </w:tcPr>
          <w:p w14:paraId="2F874F4D" w14:textId="68328DC0" w:rsidR="002D3F45" w:rsidRPr="00FB2598" w:rsidRDefault="00FB2598" w:rsidP="0026063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</w:tc>
      </w:tr>
      <w:tr w:rsidR="00FB2598" w:rsidRPr="003E5139" w14:paraId="134247AF" w14:textId="77777777" w:rsidTr="00EF630B">
        <w:trPr>
          <w:cantSplit/>
        </w:trPr>
        <w:tc>
          <w:tcPr>
            <w:tcW w:w="827" w:type="dxa"/>
          </w:tcPr>
          <w:p w14:paraId="6C46E386" w14:textId="5267A204" w:rsidR="00FB2598" w:rsidRDefault="00260636" w:rsidP="00C86623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="00FB2598">
              <w:rPr>
                <w:b/>
              </w:rPr>
              <w:t>.</w:t>
            </w:r>
            <w:r>
              <w:rPr>
                <w:b/>
              </w:rPr>
              <w:t>3</w:t>
            </w:r>
            <w:r w:rsidR="00FB2598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76937D7E" w14:textId="7AE68083" w:rsidR="00FB2598" w:rsidRPr="00773270" w:rsidRDefault="00260636" w:rsidP="00BC4226">
            <w:pPr>
              <w:ind w:left="-35"/>
              <w:jc w:val="both"/>
              <w:rPr>
                <w:b/>
                <w:bCs/>
              </w:rPr>
            </w:pPr>
            <w:r w:rsidRPr="00773270">
              <w:rPr>
                <w:b/>
                <w:bCs/>
              </w:rPr>
              <w:t xml:space="preserve">Psichosocialinė negalia ir psichologinio </w:t>
            </w:r>
            <w:proofErr w:type="spellStart"/>
            <w:r w:rsidRPr="00773270">
              <w:rPr>
                <w:b/>
                <w:bCs/>
              </w:rPr>
              <w:t>distreso</w:t>
            </w:r>
            <w:proofErr w:type="spellEnd"/>
            <w:r w:rsidRPr="00773270">
              <w:rPr>
                <w:b/>
                <w:bCs/>
              </w:rPr>
              <w:t xml:space="preserve"> būsena. Krizių valdymas ir ūmaus psichologinio </w:t>
            </w:r>
            <w:proofErr w:type="spellStart"/>
            <w:r w:rsidRPr="00773270">
              <w:rPr>
                <w:b/>
                <w:bCs/>
              </w:rPr>
              <w:t>distreso</w:t>
            </w:r>
            <w:proofErr w:type="spellEnd"/>
            <w:r w:rsidRPr="00773270">
              <w:rPr>
                <w:b/>
                <w:bCs/>
              </w:rPr>
              <w:t xml:space="preserve"> </w:t>
            </w:r>
            <w:proofErr w:type="spellStart"/>
            <w:r w:rsidRPr="00773270">
              <w:rPr>
                <w:b/>
                <w:bCs/>
              </w:rPr>
              <w:t>deeskalavimo</w:t>
            </w:r>
            <w:proofErr w:type="spellEnd"/>
            <w:r w:rsidRPr="00773270">
              <w:rPr>
                <w:b/>
                <w:bCs/>
              </w:rPr>
              <w:t xml:space="preserve"> būdai</w:t>
            </w:r>
            <w:r w:rsidRPr="00773270">
              <w:rPr>
                <w:b/>
                <w:bCs/>
              </w:rPr>
              <w:t>.</w:t>
            </w:r>
          </w:p>
        </w:tc>
      </w:tr>
      <w:tr w:rsidR="00FB2598" w:rsidRPr="003E5139" w14:paraId="4CB81AAD" w14:textId="77777777" w:rsidTr="00EF630B">
        <w:tc>
          <w:tcPr>
            <w:tcW w:w="827" w:type="dxa"/>
          </w:tcPr>
          <w:p w14:paraId="34B53000" w14:textId="14CF40BC" w:rsidR="00FB2598" w:rsidRPr="001B2877" w:rsidRDefault="00FB2598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FB2598" w:rsidRPr="001B2877" w:rsidRDefault="00FB2598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B2598" w:rsidRPr="003E5139" w14:paraId="4907B247" w14:textId="77777777" w:rsidTr="00EF630B">
        <w:tc>
          <w:tcPr>
            <w:tcW w:w="827" w:type="dxa"/>
          </w:tcPr>
          <w:p w14:paraId="4DE433BE" w14:textId="02D11EBD" w:rsidR="00FB2598" w:rsidRPr="001B2877" w:rsidRDefault="00FB2598" w:rsidP="00C86623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 w:rsidR="00260636">
              <w:rPr>
                <w:i/>
              </w:rPr>
              <w:t>0</w:t>
            </w:r>
            <w:r>
              <w:rPr>
                <w:i/>
              </w:rPr>
              <w:t>0</w:t>
            </w:r>
          </w:p>
        </w:tc>
        <w:tc>
          <w:tcPr>
            <w:tcW w:w="9073" w:type="dxa"/>
          </w:tcPr>
          <w:p w14:paraId="46A1D225" w14:textId="77777777" w:rsidR="00FB2598" w:rsidRPr="001B2877" w:rsidRDefault="00FB2598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FB2598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FB2598" w:rsidRPr="001B2877" w:rsidRDefault="00FB2598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FB2598" w:rsidRPr="001B2877" w:rsidRDefault="00FB2598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FB2598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0D4A7456" w:rsidR="00FB2598" w:rsidRPr="001B2877" w:rsidRDefault="00FB2598" w:rsidP="00C86623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 w:rsidR="00260636">
              <w:rPr>
                <w:b/>
              </w:rPr>
              <w:t>1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05B750C9" w:rsidR="00FB2598" w:rsidRPr="00FB2598" w:rsidRDefault="00773270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b/>
              </w:rPr>
              <w:t>Paskaitos tęsinys.</w:t>
            </w:r>
          </w:p>
        </w:tc>
      </w:tr>
      <w:tr w:rsidR="00FB2598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1888F5F6" w:rsidR="00FB2598" w:rsidRPr="00C86623" w:rsidRDefault="00FB2598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FB2598" w:rsidRPr="00C86623" w:rsidRDefault="00FB2598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FB2598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0541F021" w:rsidR="00FB2598" w:rsidRPr="001B2877" w:rsidRDefault="00FB2598" w:rsidP="00C86623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260636">
              <w:rPr>
                <w:i/>
              </w:rPr>
              <w:t>1</w:t>
            </w:r>
            <w:r>
              <w:rPr>
                <w:i/>
              </w:rPr>
              <w:t>.</w:t>
            </w:r>
            <w:r w:rsidR="00260636">
              <w:rPr>
                <w:i/>
              </w:rPr>
              <w:t>4</w:t>
            </w:r>
            <w:r>
              <w:rPr>
                <w:i/>
              </w:rPr>
              <w:t>5</w:t>
            </w:r>
          </w:p>
        </w:tc>
        <w:tc>
          <w:tcPr>
            <w:tcW w:w="9073" w:type="dxa"/>
          </w:tcPr>
          <w:p w14:paraId="46F16F9D" w14:textId="77777777" w:rsidR="00FB2598" w:rsidRPr="001B2877" w:rsidRDefault="00FB2598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FB2598" w:rsidRPr="003E5139" w14:paraId="5639533B" w14:textId="77777777" w:rsidTr="00EF630B">
        <w:trPr>
          <w:cantSplit/>
        </w:trPr>
        <w:tc>
          <w:tcPr>
            <w:tcW w:w="827" w:type="dxa"/>
          </w:tcPr>
          <w:p w14:paraId="2164C755" w14:textId="77777777" w:rsidR="00FB2598" w:rsidRPr="001B2877" w:rsidRDefault="00FB2598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3FD774" w14:textId="77777777" w:rsidR="00FB2598" w:rsidRPr="001B2877" w:rsidRDefault="00FB2598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B2598" w:rsidRPr="003E5139" w14:paraId="309C1E0A" w14:textId="77777777" w:rsidTr="00EF630B">
        <w:trPr>
          <w:cantSplit/>
        </w:trPr>
        <w:tc>
          <w:tcPr>
            <w:tcW w:w="827" w:type="dxa"/>
          </w:tcPr>
          <w:p w14:paraId="703AF352" w14:textId="22AD49EA" w:rsidR="00FB2598" w:rsidRPr="001B2877" w:rsidRDefault="00FB2598" w:rsidP="00792983">
            <w:pPr>
              <w:jc w:val="both"/>
              <w:rPr>
                <w:b/>
              </w:rPr>
            </w:pPr>
            <w:r>
              <w:rPr>
                <w:b/>
              </w:rPr>
              <w:t>12.30</w:t>
            </w:r>
          </w:p>
        </w:tc>
        <w:tc>
          <w:tcPr>
            <w:tcW w:w="9073" w:type="dxa"/>
          </w:tcPr>
          <w:p w14:paraId="21395C71" w14:textId="7CED60AE" w:rsidR="00FB2598" w:rsidRPr="00773270" w:rsidRDefault="0077327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  <w:r w:rsidRPr="00773270">
              <w:rPr>
                <w:b/>
                <w:bCs/>
              </w:rPr>
              <w:t>Teisinis veiksnumas ir jo realizavimas. Pagalbos priimant sprendimus modelis kaip žmogaus teisių užtikrinimo standartas</w:t>
            </w:r>
            <w:r w:rsidRPr="00773270">
              <w:rPr>
                <w:b/>
                <w:bCs/>
              </w:rPr>
              <w:t>.</w:t>
            </w:r>
          </w:p>
        </w:tc>
      </w:tr>
      <w:tr w:rsidR="00FB2598" w:rsidRPr="003E5139" w14:paraId="7FA111B0" w14:textId="77777777" w:rsidTr="00EF630B">
        <w:trPr>
          <w:cantSplit/>
        </w:trPr>
        <w:tc>
          <w:tcPr>
            <w:tcW w:w="827" w:type="dxa"/>
          </w:tcPr>
          <w:p w14:paraId="40FFDD95" w14:textId="77777777" w:rsidR="00FB2598" w:rsidRPr="00B35DB0" w:rsidRDefault="00FB2598" w:rsidP="00B35DB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E4691B" w14:textId="77777777" w:rsidR="00FB2598" w:rsidRPr="00B35DB0" w:rsidRDefault="00FB2598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FB2598" w:rsidRPr="003E5139" w14:paraId="50C69D27" w14:textId="77777777" w:rsidTr="00EF630B">
        <w:trPr>
          <w:cantSplit/>
        </w:trPr>
        <w:tc>
          <w:tcPr>
            <w:tcW w:w="827" w:type="dxa"/>
          </w:tcPr>
          <w:p w14:paraId="5320E7F8" w14:textId="33B2BE24" w:rsidR="00FB2598" w:rsidRPr="00B35DB0" w:rsidRDefault="00FB2598" w:rsidP="00792983">
            <w:pPr>
              <w:jc w:val="both"/>
              <w:rPr>
                <w:i/>
              </w:rPr>
            </w:pPr>
            <w:r w:rsidRPr="00B35DB0">
              <w:rPr>
                <w:i/>
              </w:rPr>
              <w:t>14.</w:t>
            </w:r>
            <w:r>
              <w:rPr>
                <w:i/>
              </w:rPr>
              <w:t>00</w:t>
            </w:r>
          </w:p>
        </w:tc>
        <w:tc>
          <w:tcPr>
            <w:tcW w:w="9073" w:type="dxa"/>
          </w:tcPr>
          <w:p w14:paraId="306FEC3D" w14:textId="7494B5F5" w:rsidR="00FB2598" w:rsidRPr="00B35DB0" w:rsidRDefault="00260636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>
              <w:rPr>
                <w:i/>
              </w:rPr>
              <w:t>Seminaro</w:t>
            </w:r>
            <w:r w:rsidR="00FB2598">
              <w:rPr>
                <w:i/>
              </w:rPr>
              <w:t xml:space="preserve"> pabaiga.</w:t>
            </w:r>
          </w:p>
        </w:tc>
      </w:tr>
    </w:tbl>
    <w:p w14:paraId="0711AD73" w14:textId="77777777" w:rsidR="00BC4226" w:rsidRDefault="00BC4226" w:rsidP="00792983">
      <w:pPr>
        <w:rPr>
          <w:b/>
          <w:color w:val="000000"/>
          <w:sz w:val="20"/>
          <w:szCs w:val="2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557B64ED" w14:textId="77777777" w:rsidR="00FB2598" w:rsidRDefault="00FB25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9DBBB4D" w14:textId="77777777" w:rsidR="00FB2598" w:rsidRDefault="00FB25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DAD65B1" w14:textId="1411CBFB" w:rsidR="00FB2598" w:rsidRDefault="00FB25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9CB277D" w14:textId="51B6AEF1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86226CB" w14:textId="18773262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FD49E03" w14:textId="0ABEACB7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FF490DE" w14:textId="74666AD0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81CA96C" w14:textId="1E9C5174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DED91F9" w14:textId="4E05FE8F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7038C97" w14:textId="3E355220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E9C643A" w14:textId="70BDCD4C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C79E0B5" w14:textId="2AAE6296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F08DE5E" w14:textId="1247C01A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5A153F9" w14:textId="791F6FF0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6164D63" w14:textId="60A3AAE6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1E034E4" w14:textId="1159C18F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B633D4E" w14:textId="6933A636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D7C4D64" w14:textId="24B1E520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7AFB066" w14:textId="0A0F269A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248AADB" w14:textId="38CF3CEB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160E768" w14:textId="7D9A37B3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057D3B4" w14:textId="64616134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6DAE64E" w14:textId="16C1ECB8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8A31308" w14:textId="131DD8A0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B0C26DF" w14:textId="1C3C346C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CB3CD01" w14:textId="28CC7AED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794AE96" w14:textId="2DFA9E30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2936E49" w14:textId="6CFA87A3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2325CFE" w14:textId="7934577F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80DA223" w14:textId="6E12146B" w:rsidR="00773270" w:rsidRDefault="00773270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6A648CD" w14:textId="7443CB18" w:rsidR="00773270" w:rsidRDefault="00773270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7D343C3" w14:textId="2EDB8D59" w:rsidR="00773270" w:rsidRDefault="00773270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7CA4C53" w14:textId="66DEE072" w:rsidR="00773270" w:rsidRDefault="00773270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F555C85" w14:textId="77777777" w:rsidR="00773270" w:rsidRDefault="00773270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BF82C32" w14:textId="7AC47FE8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F6BF053" w14:textId="4AEF8288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035927B" w14:textId="77777777" w:rsidR="002D3F45" w:rsidRDefault="002D3F4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p w14:paraId="14709E7C" w14:textId="77777777" w:rsidR="00773270" w:rsidRPr="00773270" w:rsidRDefault="00773270" w:rsidP="00773270">
      <w:pPr>
        <w:ind w:left="-540" w:firstLine="540"/>
        <w:rPr>
          <w:b/>
          <w:bCs/>
          <w:color w:val="000000"/>
          <w:sz w:val="20"/>
          <w:szCs w:val="20"/>
        </w:rPr>
      </w:pPr>
    </w:p>
    <w:p w14:paraId="3F7CC826" w14:textId="77777777" w:rsidR="00773270" w:rsidRPr="00773270" w:rsidRDefault="00773270" w:rsidP="00773270">
      <w:pPr>
        <w:rPr>
          <w:b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773270" w:rsidRPr="00773270" w14:paraId="11A55111" w14:textId="77777777" w:rsidTr="001E6EDD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3020" w14:textId="77777777" w:rsidR="00773270" w:rsidRPr="00773270" w:rsidRDefault="00773270" w:rsidP="00773270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3270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619DF8B1" w14:textId="77777777" w:rsidR="00773270" w:rsidRPr="00773270" w:rsidRDefault="00773270" w:rsidP="00773270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3270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045A7991" w14:textId="77777777" w:rsidR="00773270" w:rsidRPr="00773270" w:rsidRDefault="00773270" w:rsidP="00773270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773270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1DF66C4C" w14:textId="77777777" w:rsidR="00773270" w:rsidRPr="00773270" w:rsidRDefault="00773270" w:rsidP="00773270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773270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vyriausioji specialistė Neringa Sakalauskienė tel. 8 645 52828, el. paštas: </w:t>
            </w:r>
            <w:hyperlink r:id="rId8" w:history="1">
              <w:r w:rsidRPr="00773270">
                <w:rPr>
                  <w:color w:val="0000FF"/>
                  <w:sz w:val="14"/>
                  <w:szCs w:val="14"/>
                  <w:u w:val="single"/>
                </w:rPr>
                <w:t>neringa.sakalauskiene@teismai.lt</w:t>
              </w:r>
            </w:hyperlink>
          </w:p>
        </w:tc>
      </w:tr>
      <w:tr w:rsidR="00773270" w:rsidRPr="00773270" w14:paraId="578446B2" w14:textId="77777777" w:rsidTr="001E6EDD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3A829" w14:textId="77777777" w:rsidR="00773270" w:rsidRPr="00773270" w:rsidRDefault="00773270" w:rsidP="00773270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3270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08F6DC1A" w14:textId="77777777" w:rsidR="00773270" w:rsidRPr="00773270" w:rsidRDefault="00773270" w:rsidP="00773270">
            <w:pPr>
              <w:jc w:val="center"/>
              <w:rPr>
                <w:color w:val="000000"/>
                <w:sz w:val="14"/>
                <w:szCs w:val="14"/>
              </w:rPr>
            </w:pPr>
            <w:r w:rsidRPr="00773270">
              <w:rPr>
                <w:color w:val="000000"/>
                <w:sz w:val="14"/>
                <w:szCs w:val="14"/>
              </w:rPr>
              <w:t xml:space="preserve">tel. 8 699 14462, el. paštas: </w:t>
            </w:r>
            <w:hyperlink r:id="rId9" w:history="1">
              <w:r w:rsidRPr="00773270">
                <w:rPr>
                  <w:color w:val="0000FF"/>
                  <w:sz w:val="14"/>
                  <w:szCs w:val="14"/>
                  <w:u w:val="single"/>
                </w:rPr>
                <w:t>mc@teismai.lt</w:t>
              </w:r>
            </w:hyperlink>
          </w:p>
          <w:p w14:paraId="0166958F" w14:textId="77777777" w:rsidR="00773270" w:rsidRPr="00773270" w:rsidRDefault="00773270" w:rsidP="00773270">
            <w:pPr>
              <w:jc w:val="center"/>
              <w:rPr>
                <w:color w:val="000000"/>
                <w:sz w:val="14"/>
                <w:szCs w:val="14"/>
              </w:rPr>
            </w:pPr>
            <w:r w:rsidRPr="00773270">
              <w:rPr>
                <w:color w:val="000000"/>
                <w:sz w:val="14"/>
                <w:szCs w:val="14"/>
              </w:rPr>
              <w:t xml:space="preserve">adresas: </w:t>
            </w:r>
            <w:proofErr w:type="spellStart"/>
            <w:r w:rsidRPr="00773270">
              <w:rPr>
                <w:color w:val="000000"/>
                <w:sz w:val="14"/>
                <w:szCs w:val="14"/>
              </w:rPr>
              <w:t>Sanklodiškių</w:t>
            </w:r>
            <w:proofErr w:type="spellEnd"/>
            <w:r w:rsidRPr="00773270">
              <w:rPr>
                <w:color w:val="000000"/>
                <w:sz w:val="14"/>
                <w:szCs w:val="14"/>
              </w:rPr>
              <w:t xml:space="preserve">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0636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59E"/>
    <w:rsid w:val="002D3C05"/>
    <w:rsid w:val="002D3EA8"/>
    <w:rsid w:val="002D3F45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098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3AA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270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298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3A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19D5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2598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FCD93965-F622-4E76-A2AF-0222BD25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D3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A7C8B-0542-4088-BE48-47BAC4983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1278</Words>
  <Characters>729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52</cp:revision>
  <cp:lastPrinted>2015-07-08T07:49:00Z</cp:lastPrinted>
  <dcterms:created xsi:type="dcterms:W3CDTF">2017-01-06T07:57:00Z</dcterms:created>
  <dcterms:modified xsi:type="dcterms:W3CDTF">2021-12-16T06:26:00Z</dcterms:modified>
</cp:coreProperties>
</file>