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C8D0" w14:textId="32496ED6" w:rsidR="005F5AC0" w:rsidRDefault="008B6A7D" w:rsidP="00E15989">
      <w:pPr>
        <w:jc w:val="center"/>
        <w:rPr>
          <w:rFonts w:eastAsia="Calibri"/>
          <w:b/>
          <w:color w:val="000000"/>
          <w:lang w:eastAsia="en-US"/>
        </w:rPr>
      </w:pPr>
      <w:r w:rsidRPr="008B6A7D">
        <w:rPr>
          <w:rFonts w:eastAsia="Calibri"/>
          <w:b/>
          <w:color w:val="000000"/>
          <w:lang w:eastAsia="en-US"/>
        </w:rPr>
        <w:t>APYLINKIŲ TEISMŲ TEISĖJŲ MOKYMO PROGRAM</w:t>
      </w:r>
      <w:r w:rsidR="00D73486">
        <w:rPr>
          <w:rFonts w:eastAsia="Calibri"/>
          <w:b/>
          <w:color w:val="000000"/>
          <w:lang w:eastAsia="en-US"/>
        </w:rPr>
        <w:t>A</w:t>
      </w:r>
    </w:p>
    <w:p w14:paraId="33646F79" w14:textId="2BA48B82" w:rsidR="008B6A7D" w:rsidRDefault="00206AE4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SEMINARAS</w:t>
      </w:r>
    </w:p>
    <w:p w14:paraId="6288C694" w14:textId="684F545C" w:rsidR="00206AE4" w:rsidRPr="008B6A7D" w:rsidRDefault="00645DFA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CIVILINES</w:t>
      </w:r>
      <w:r w:rsidR="00206AE4">
        <w:rPr>
          <w:rFonts w:eastAsia="Calibri"/>
          <w:b/>
          <w:color w:val="000000"/>
          <w:lang w:eastAsia="en-US"/>
        </w:rPr>
        <w:t xml:space="preserve"> BYLAS NAGRINĖJANTIEMS TEISĖJAMS</w:t>
      </w:r>
    </w:p>
    <w:p w14:paraId="6204C7AE" w14:textId="69EFE03A" w:rsidR="00D73486" w:rsidRPr="00D73486" w:rsidRDefault="00D73486" w:rsidP="008B6A7D">
      <w:pPr>
        <w:pStyle w:val="western"/>
        <w:spacing w:before="0" w:beforeAutospacing="0" w:after="0" w:afterAutospacing="0"/>
        <w:rPr>
          <w:b/>
        </w:rPr>
      </w:pPr>
      <w:r w:rsidRPr="00D73486">
        <w:rPr>
          <w:b/>
        </w:rPr>
        <w:t>,,</w:t>
      </w:r>
      <w:r w:rsidR="00645DFA">
        <w:rPr>
          <w:b/>
        </w:rPr>
        <w:t>CIVILINĖ TEISĖ</w:t>
      </w:r>
      <w:r w:rsidRPr="00D73486">
        <w:rPr>
          <w:b/>
        </w:rPr>
        <w:t>“</w:t>
      </w:r>
    </w:p>
    <w:p w14:paraId="02E3D2F3" w14:textId="64A21CF1" w:rsidR="00101F13" w:rsidRPr="00535F3C" w:rsidRDefault="00101F13" w:rsidP="008B6A7D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645DFA">
        <w:rPr>
          <w:bCs/>
        </w:rPr>
        <w:t>C</w:t>
      </w:r>
      <w:r w:rsidR="00D73486">
        <w:rPr>
          <w:bCs/>
        </w:rPr>
        <w:t>-I/</w:t>
      </w:r>
      <w:r w:rsidR="00645DFA">
        <w:rPr>
          <w:bCs/>
        </w:rPr>
        <w:t>CT</w:t>
      </w:r>
      <w:r w:rsidR="008B2A98">
        <w:rPr>
          <w:bCs/>
        </w:rPr>
        <w:t>-</w:t>
      </w:r>
      <w:r w:rsidR="00206AE4">
        <w:rPr>
          <w:bCs/>
        </w:rPr>
        <w:t>1</w:t>
      </w:r>
      <w:r w:rsidRPr="0033192F">
        <w:rPr>
          <w:bCs/>
        </w:rPr>
        <w:t>)</w:t>
      </w:r>
    </w:p>
    <w:p w14:paraId="792074CA" w14:textId="77777777" w:rsidR="00101F13" w:rsidRPr="00E15989" w:rsidRDefault="00101F13" w:rsidP="00E41FE1">
      <w:pPr>
        <w:jc w:val="center"/>
        <w:rPr>
          <w:bCs/>
          <w:sz w:val="4"/>
          <w:szCs w:val="4"/>
        </w:rPr>
      </w:pPr>
    </w:p>
    <w:p w14:paraId="6D2D5248" w14:textId="77777777"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7EBA9075" w14:textId="77777777" w:rsidR="00101F13" w:rsidRPr="00E15989" w:rsidRDefault="00101F13" w:rsidP="00265A1A">
      <w:pPr>
        <w:jc w:val="center"/>
        <w:rPr>
          <w:bCs/>
          <w:sz w:val="4"/>
          <w:szCs w:val="4"/>
        </w:rPr>
      </w:pPr>
    </w:p>
    <w:p w14:paraId="3FFA6E57" w14:textId="77777777" w:rsidR="00206AE4" w:rsidRDefault="00206AE4" w:rsidP="00A60FD9">
      <w:pPr>
        <w:jc w:val="center"/>
      </w:pPr>
    </w:p>
    <w:p w14:paraId="5644E5E4" w14:textId="6438FF61" w:rsidR="00101F13" w:rsidRDefault="00101F13" w:rsidP="00A60FD9">
      <w:pPr>
        <w:jc w:val="center"/>
      </w:pPr>
      <w:r w:rsidRPr="0033192F">
        <w:t>20</w:t>
      </w:r>
      <w:r w:rsidR="008B6A7D">
        <w:t>2</w:t>
      </w:r>
      <w:r w:rsidR="00206AE4">
        <w:t>2</w:t>
      </w:r>
      <w:r w:rsidRPr="0033192F">
        <w:t xml:space="preserve"> m. </w:t>
      </w:r>
      <w:r w:rsidR="00206AE4">
        <w:t xml:space="preserve">gegužės </w:t>
      </w:r>
      <w:r w:rsidR="00645DFA">
        <w:rPr>
          <w:lang w:val="en-GB"/>
        </w:rPr>
        <w:t>26-27</w:t>
      </w:r>
      <w:r w:rsidRPr="0033192F">
        <w:t xml:space="preserve"> d.</w:t>
      </w:r>
    </w:p>
    <w:p w14:paraId="1D24DF64" w14:textId="77777777" w:rsidR="00206AE4" w:rsidRDefault="00206AE4" w:rsidP="00A60FD9">
      <w:pPr>
        <w:jc w:val="center"/>
      </w:pPr>
    </w:p>
    <w:p w14:paraId="1B74C656" w14:textId="7953C120" w:rsidR="005F5AC0" w:rsidRPr="0033192F" w:rsidRDefault="00206AE4" w:rsidP="00A60FD9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5C3D665D" w14:textId="77777777" w:rsidR="00645DFA" w:rsidRDefault="00645DFA" w:rsidP="00645DFA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Doc. dr. Evaldas Klimas</w:t>
            </w:r>
          </w:p>
          <w:p w14:paraId="3A8CF5F9" w14:textId="77777777" w:rsidR="00645DFA" w:rsidRDefault="00645DFA" w:rsidP="00645DFA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>
              <w:rPr>
                <w:i/>
                <w:bdr w:val="none" w:sz="0" w:space="0" w:color="auto" w:frame="1"/>
              </w:rPr>
              <w:t>Mykolo Romerio universiteto Teisės mokyklos Privatinės teisės instituto docentas</w:t>
            </w:r>
          </w:p>
          <w:p w14:paraId="06BB4D6E" w14:textId="77777777" w:rsidR="00645DFA" w:rsidRPr="00C154AA" w:rsidRDefault="00645DFA" w:rsidP="00DE2838">
            <w:pPr>
              <w:shd w:val="clear" w:color="auto" w:fill="FFFFFF" w:themeFill="background1"/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C154AA">
              <w:rPr>
                <w:b/>
                <w:i/>
              </w:rPr>
              <w:t>Asta Pikelienė</w:t>
            </w:r>
          </w:p>
          <w:p w14:paraId="5A963A32" w14:textId="77777777" w:rsidR="00645DFA" w:rsidRPr="00C154AA" w:rsidRDefault="00645DFA" w:rsidP="00DE2838">
            <w:pPr>
              <w:shd w:val="clear" w:color="auto" w:fill="FFFFFF" w:themeFill="background1"/>
              <w:tabs>
                <w:tab w:val="left" w:pos="-92"/>
                <w:tab w:val="left" w:pos="283"/>
              </w:tabs>
              <w:rPr>
                <w:i/>
              </w:rPr>
            </w:pPr>
            <w:r w:rsidRPr="00C154AA">
              <w:rPr>
                <w:i/>
              </w:rPr>
              <w:t>Mykolo Romerio universiteto Mykolo Romerio teisės mokyklos Tarptautinės ir Europos sąjungos teisės instituto lektorė</w:t>
            </w:r>
          </w:p>
          <w:p w14:paraId="19AB46F8" w14:textId="2C14FF55" w:rsidR="00ED6B23" w:rsidRPr="00ED6B23" w:rsidRDefault="00645DFA" w:rsidP="00DE2838">
            <w:pPr>
              <w:shd w:val="clear" w:color="auto" w:fill="FFFFFF" w:themeFill="background1"/>
              <w:rPr>
                <w:i/>
                <w:sz w:val="10"/>
                <w:szCs w:val="10"/>
              </w:rPr>
            </w:pPr>
            <w:r w:rsidRPr="00C154AA">
              <w:rPr>
                <w:i/>
              </w:rPr>
              <w:t>Vilniaus apygardos teismo Civilinių bylų skyriaus teisėja</w:t>
            </w:r>
          </w:p>
        </w:tc>
      </w:tr>
    </w:tbl>
    <w:p w14:paraId="3949B9C9" w14:textId="77777777"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14:paraId="4FB5C61F" w14:textId="77777777" w:rsidR="00B35DB0" w:rsidRPr="00E15989" w:rsidRDefault="00B35DB0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5FC73BF3" w14:textId="77777777" w:rsidR="00206AE4" w:rsidRDefault="00206AE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7C39DE81" w:rsidR="00101F13" w:rsidRPr="002A3798" w:rsidRDefault="00645DFA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 w:rsidR="00206AE4">
        <w:rPr>
          <w:color w:val="000000"/>
          <w:u w:val="single"/>
          <w:lang w:val="en-GB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206AE4">
        <w:rPr>
          <w:u w:val="single"/>
        </w:rPr>
        <w:t xml:space="preserve">gegužės </w:t>
      </w:r>
      <w:r w:rsidR="00F2365B">
        <w:rPr>
          <w:u w:val="single"/>
          <w:lang w:val="en-GB"/>
        </w:rPr>
        <w:t>2</w:t>
      </w:r>
      <w:r>
        <w:rPr>
          <w:u w:val="single"/>
          <w:lang w:val="en-GB"/>
        </w:rPr>
        <w:t>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206AE4">
        <w:trPr>
          <w:trHeight w:val="216"/>
        </w:trPr>
        <w:tc>
          <w:tcPr>
            <w:tcW w:w="827" w:type="dxa"/>
          </w:tcPr>
          <w:p w14:paraId="3437E627" w14:textId="1AEF4CBD" w:rsidR="00101F13" w:rsidRPr="00D55DB6" w:rsidRDefault="00D55DB6" w:rsidP="00206A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6A7D">
              <w:rPr>
                <w:color w:val="000000"/>
              </w:rPr>
              <w:t>.</w:t>
            </w:r>
            <w:r w:rsidR="003F1DF6">
              <w:rPr>
                <w:color w:val="000000"/>
              </w:rPr>
              <w:t>45</w:t>
            </w:r>
          </w:p>
        </w:tc>
        <w:tc>
          <w:tcPr>
            <w:tcW w:w="8992" w:type="dxa"/>
          </w:tcPr>
          <w:p w14:paraId="71A89DB6" w14:textId="73A989DE" w:rsidR="00E15989" w:rsidRPr="00206AE4" w:rsidRDefault="00D55DB6" w:rsidP="00EA00B1">
            <w:pPr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D55DB6" w:rsidRPr="003E5139" w14:paraId="055837C8" w14:textId="77777777" w:rsidTr="00DF5C26">
        <w:tc>
          <w:tcPr>
            <w:tcW w:w="827" w:type="dxa"/>
          </w:tcPr>
          <w:p w14:paraId="50B00A28" w14:textId="77777777" w:rsidR="00D55DB6" w:rsidRPr="00D55DB6" w:rsidRDefault="00D55DB6" w:rsidP="00206AE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C827F3E" w14:textId="77777777" w:rsidR="00D55DB6" w:rsidRPr="00D55DB6" w:rsidRDefault="00D55DB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D55DB6" w:rsidRPr="003E5139" w14:paraId="536CEE80" w14:textId="77777777" w:rsidTr="00DF5C26">
        <w:tc>
          <w:tcPr>
            <w:tcW w:w="827" w:type="dxa"/>
          </w:tcPr>
          <w:p w14:paraId="2B7CFCCB" w14:textId="16E51200" w:rsidR="00D55DB6" w:rsidRDefault="00D55DB6" w:rsidP="00206AE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13F81AA7" w14:textId="77777777" w:rsidR="00645DFA" w:rsidRDefault="00645DFA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645DFA">
              <w:rPr>
                <w:b/>
                <w:lang w:eastAsia="en-US"/>
              </w:rPr>
              <w:t>Aktualios nuosavybės teisės įgyvendinimo problemos</w:t>
            </w:r>
            <w:r>
              <w:rPr>
                <w:b/>
                <w:lang w:eastAsia="en-US"/>
              </w:rPr>
              <w:t>.</w:t>
            </w:r>
          </w:p>
          <w:p w14:paraId="74FAC538" w14:textId="112D4EF5" w:rsidR="00D55DB6" w:rsidRPr="00206AE4" w:rsidRDefault="00D55DB6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 w:rsidR="00645DFA">
              <w:rPr>
                <w:i/>
              </w:rPr>
              <w:t>ius</w:t>
            </w:r>
            <w:r>
              <w:rPr>
                <w:i/>
              </w:rPr>
              <w:t xml:space="preserve"> </w:t>
            </w:r>
            <w:r w:rsidR="00F2365B">
              <w:rPr>
                <w:i/>
              </w:rPr>
              <w:t>doc</w:t>
            </w:r>
            <w:r>
              <w:rPr>
                <w:i/>
              </w:rPr>
              <w:t xml:space="preserve">. dr. </w:t>
            </w:r>
            <w:r w:rsidR="00645DFA">
              <w:rPr>
                <w:i/>
              </w:rPr>
              <w:t>Evaldas Klimas</w:t>
            </w:r>
            <w:r w:rsidR="00F2365B">
              <w:rPr>
                <w:i/>
              </w:rPr>
              <w:t xml:space="preserve"> 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C1F63B6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C682366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4D634745" w:rsidR="00101F13" w:rsidRPr="008B6A7D" w:rsidRDefault="00101F1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19507F93" w14:textId="77777777" w:rsidTr="00DF5C26">
        <w:tc>
          <w:tcPr>
            <w:tcW w:w="827" w:type="dxa"/>
          </w:tcPr>
          <w:p w14:paraId="74833B3C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9847384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172314B9" w:rsidR="00101F13" w:rsidRPr="00201491" w:rsidRDefault="00101F13" w:rsidP="0020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D55DB6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37948B69" w:rsidR="00F2365B" w:rsidRPr="00645DFA" w:rsidRDefault="00645DFA" w:rsidP="00645DF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77777777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1DC723DE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</w:t>
            </w:r>
            <w:r w:rsidR="00D55DB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4940CA9" w14:textId="6CEB595E" w:rsidR="00101F13" w:rsidRPr="00E11195" w:rsidRDefault="00FA28F6" w:rsidP="00E11195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E11195" w:rsidRPr="003E5139" w14:paraId="32A70737" w14:textId="77777777" w:rsidTr="00DF5C26">
        <w:tc>
          <w:tcPr>
            <w:tcW w:w="827" w:type="dxa"/>
          </w:tcPr>
          <w:p w14:paraId="2EEE9F20" w14:textId="77777777" w:rsidR="00E11195" w:rsidRPr="00E11195" w:rsidRDefault="00E11195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35B5A61" w14:textId="77777777" w:rsidR="00E11195" w:rsidRPr="00E11195" w:rsidRDefault="00E11195" w:rsidP="00E1119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559D188E" w:rsidR="00FA28F6" w:rsidRPr="00FA28F6" w:rsidRDefault="00FA28F6" w:rsidP="00206AE4">
            <w:pPr>
              <w:jc w:val="center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3</w:t>
            </w:r>
            <w:r w:rsidRPr="00FA28F6">
              <w:rPr>
                <w:b/>
                <w:color w:val="000000"/>
              </w:rPr>
              <w:t>.</w:t>
            </w:r>
            <w:r w:rsidR="008B6A7D">
              <w:rPr>
                <w:b/>
                <w:color w:val="000000"/>
              </w:rPr>
              <w:t>0</w:t>
            </w:r>
            <w:r w:rsidR="00C86623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00313F8D" w14:textId="77777777" w:rsidR="00645DFA" w:rsidRDefault="00645DFA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645DFA">
              <w:rPr>
                <w:rFonts w:eastAsia="Calibri"/>
                <w:b/>
                <w:bCs/>
                <w:lang w:eastAsia="en-US"/>
              </w:rPr>
              <w:t>Bylų dėl rangos sutarčių vykdymo nagrinėjimo ypatumai (materialiniai teisiniai aspektai)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40D0295E" w14:textId="475E086A" w:rsidR="00206AE4" w:rsidRPr="008B6A7D" w:rsidRDefault="00645DFA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doc. dr. Evaldas Klimas</w:t>
            </w:r>
          </w:p>
        </w:tc>
      </w:tr>
      <w:tr w:rsidR="008B6A7D" w:rsidRPr="003E5139" w14:paraId="087F5DB9" w14:textId="77777777" w:rsidTr="00DF5C26">
        <w:tc>
          <w:tcPr>
            <w:tcW w:w="827" w:type="dxa"/>
          </w:tcPr>
          <w:p w14:paraId="4C7ADC7D" w14:textId="77777777" w:rsidR="008B6A7D" w:rsidRPr="008B6A7D" w:rsidRDefault="008B6A7D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0697377" w14:textId="77777777" w:rsidR="008B6A7D" w:rsidRPr="008B6A7D" w:rsidRDefault="008B6A7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B6A7D" w:rsidRPr="003E5139" w14:paraId="12C5046F" w14:textId="77777777" w:rsidTr="00DF5C26">
        <w:tc>
          <w:tcPr>
            <w:tcW w:w="827" w:type="dxa"/>
          </w:tcPr>
          <w:p w14:paraId="343CBFEF" w14:textId="26728E7D" w:rsidR="008B6A7D" w:rsidRPr="008B6A7D" w:rsidRDefault="008B6A7D" w:rsidP="00206AE4">
            <w:pPr>
              <w:jc w:val="center"/>
              <w:rPr>
                <w:i/>
                <w:color w:val="000000"/>
              </w:rPr>
            </w:pPr>
            <w:r w:rsidRPr="008B6A7D"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4</w:t>
            </w:r>
            <w:r w:rsidRPr="008B6A7D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199C0DAA" w14:textId="3E7A8B13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6A070022" w14:textId="77777777" w:rsidTr="00DF5C26">
        <w:tc>
          <w:tcPr>
            <w:tcW w:w="827" w:type="dxa"/>
          </w:tcPr>
          <w:p w14:paraId="2C84F5A4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D052D9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B6A7D" w:rsidRPr="003E5139" w14:paraId="78C4501D" w14:textId="77777777" w:rsidTr="00DF5C26">
        <w:tc>
          <w:tcPr>
            <w:tcW w:w="827" w:type="dxa"/>
          </w:tcPr>
          <w:p w14:paraId="1E257987" w14:textId="5A3B8A82" w:rsidR="008B6A7D" w:rsidRPr="008B6A7D" w:rsidRDefault="008B6A7D" w:rsidP="00206AE4">
            <w:pPr>
              <w:jc w:val="center"/>
              <w:rPr>
                <w:b/>
                <w:color w:val="000000"/>
              </w:rPr>
            </w:pPr>
            <w:r w:rsidRPr="008B6A7D"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4</w:t>
            </w:r>
            <w:r w:rsidRPr="008B6A7D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1EB3F4D5" w14:textId="30D32ED5" w:rsidR="00206AE4" w:rsidRPr="008B6A7D" w:rsidRDefault="00645DFA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8B6A7D" w:rsidRPr="003E5139" w14:paraId="2256D80C" w14:textId="77777777" w:rsidTr="00DF5C26">
        <w:tc>
          <w:tcPr>
            <w:tcW w:w="827" w:type="dxa"/>
          </w:tcPr>
          <w:p w14:paraId="6E13AD7B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F3281F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06D6CFCC" w:rsidR="00FA28F6" w:rsidRDefault="00FA28F6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6</w:t>
            </w:r>
            <w:r w:rsidR="00C86623">
              <w:rPr>
                <w:i/>
                <w:color w:val="000000"/>
              </w:rPr>
              <w:t>.</w:t>
            </w:r>
            <w:r w:rsidR="008B6A7D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2DBC39E3" w14:textId="397AF038" w:rsidR="00FA28F6" w:rsidRPr="008B6A7D" w:rsidRDefault="00645DFA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0B3AA0FA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69C5FF7C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1BEDB465" w14:textId="07DBAE45" w:rsidR="00206AE4" w:rsidRDefault="00206AE4" w:rsidP="00C86623">
      <w:pPr>
        <w:jc w:val="center"/>
        <w:rPr>
          <w:color w:val="000000"/>
          <w:u w:val="single"/>
        </w:rPr>
      </w:pPr>
    </w:p>
    <w:p w14:paraId="11B93322" w14:textId="08EB5D52" w:rsidR="00645DFA" w:rsidRDefault="00645DFA" w:rsidP="00C86623">
      <w:pPr>
        <w:jc w:val="center"/>
        <w:rPr>
          <w:color w:val="000000"/>
          <w:u w:val="single"/>
        </w:rPr>
      </w:pPr>
    </w:p>
    <w:p w14:paraId="4867CE95" w14:textId="516D0205" w:rsidR="00645DFA" w:rsidRDefault="00645DFA" w:rsidP="00C86623">
      <w:pPr>
        <w:jc w:val="center"/>
        <w:rPr>
          <w:color w:val="000000"/>
          <w:u w:val="single"/>
        </w:rPr>
      </w:pPr>
    </w:p>
    <w:p w14:paraId="5DF35620" w14:textId="5B3C016F" w:rsidR="00645DFA" w:rsidRDefault="00645DFA" w:rsidP="00C86623">
      <w:pPr>
        <w:jc w:val="center"/>
        <w:rPr>
          <w:color w:val="000000"/>
          <w:u w:val="single"/>
        </w:rPr>
      </w:pPr>
    </w:p>
    <w:p w14:paraId="280FEA2C" w14:textId="05977494" w:rsidR="00645DFA" w:rsidRDefault="00645DFA" w:rsidP="00C86623">
      <w:pPr>
        <w:jc w:val="center"/>
        <w:rPr>
          <w:color w:val="000000"/>
          <w:u w:val="single"/>
        </w:rPr>
      </w:pPr>
    </w:p>
    <w:p w14:paraId="1E5FF609" w14:textId="626E6772" w:rsidR="00645DFA" w:rsidRDefault="00645DFA" w:rsidP="00C86623">
      <w:pPr>
        <w:jc w:val="center"/>
        <w:rPr>
          <w:color w:val="000000"/>
          <w:u w:val="single"/>
        </w:rPr>
      </w:pPr>
    </w:p>
    <w:p w14:paraId="408378C0" w14:textId="560C39A3" w:rsidR="00645DFA" w:rsidRDefault="00645DFA" w:rsidP="00C86623">
      <w:pPr>
        <w:jc w:val="center"/>
        <w:rPr>
          <w:color w:val="000000"/>
          <w:u w:val="single"/>
        </w:rPr>
      </w:pPr>
    </w:p>
    <w:p w14:paraId="2E0C007A" w14:textId="1D7B0F21" w:rsidR="00645DFA" w:rsidRDefault="00645DFA" w:rsidP="00C86623">
      <w:pPr>
        <w:jc w:val="center"/>
        <w:rPr>
          <w:color w:val="000000"/>
          <w:u w:val="single"/>
        </w:rPr>
      </w:pPr>
    </w:p>
    <w:p w14:paraId="1500316B" w14:textId="437493D6" w:rsidR="00645DFA" w:rsidRDefault="00645DFA" w:rsidP="00C86623">
      <w:pPr>
        <w:jc w:val="center"/>
        <w:rPr>
          <w:color w:val="000000"/>
          <w:u w:val="single"/>
        </w:rPr>
      </w:pPr>
    </w:p>
    <w:p w14:paraId="6A585AE5" w14:textId="5AA40172" w:rsidR="00645DFA" w:rsidRDefault="00645DFA" w:rsidP="00C86623">
      <w:pPr>
        <w:jc w:val="center"/>
        <w:rPr>
          <w:color w:val="000000"/>
          <w:u w:val="single"/>
        </w:rPr>
      </w:pPr>
    </w:p>
    <w:p w14:paraId="60D84EB9" w14:textId="65510704" w:rsidR="00645DFA" w:rsidRDefault="00645DFA" w:rsidP="00C86623">
      <w:pPr>
        <w:jc w:val="center"/>
        <w:rPr>
          <w:color w:val="000000"/>
          <w:u w:val="single"/>
        </w:rPr>
      </w:pPr>
    </w:p>
    <w:p w14:paraId="70870F4C" w14:textId="0862D791" w:rsidR="00645DFA" w:rsidRDefault="00645DFA" w:rsidP="00C86623">
      <w:pPr>
        <w:jc w:val="center"/>
        <w:rPr>
          <w:color w:val="000000"/>
          <w:u w:val="single"/>
        </w:rPr>
      </w:pPr>
    </w:p>
    <w:p w14:paraId="52F47A04" w14:textId="07F9C8F8" w:rsidR="00645DFA" w:rsidRDefault="00645DFA" w:rsidP="00C86623">
      <w:pPr>
        <w:jc w:val="center"/>
        <w:rPr>
          <w:color w:val="000000"/>
          <w:u w:val="single"/>
        </w:rPr>
      </w:pPr>
    </w:p>
    <w:p w14:paraId="629D0800" w14:textId="77777777" w:rsidR="00645DFA" w:rsidRDefault="00645DFA" w:rsidP="00C86623">
      <w:pPr>
        <w:jc w:val="center"/>
        <w:rPr>
          <w:color w:val="000000"/>
          <w:u w:val="single"/>
        </w:rPr>
      </w:pPr>
    </w:p>
    <w:p w14:paraId="7DEAE69D" w14:textId="77777777" w:rsidR="00206AE4" w:rsidRDefault="00206AE4" w:rsidP="00F2365B">
      <w:pPr>
        <w:rPr>
          <w:color w:val="000000"/>
          <w:u w:val="single"/>
        </w:rPr>
      </w:pPr>
    </w:p>
    <w:p w14:paraId="1B1D5796" w14:textId="2D704355" w:rsidR="00B35DB0" w:rsidRDefault="00645DFA" w:rsidP="00C866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</w:t>
      </w:r>
      <w:r w:rsidR="00F2365B">
        <w:rPr>
          <w:color w:val="000000"/>
          <w:u w:val="single"/>
        </w:rPr>
        <w:t>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 w:rsidR="00206AE4">
        <w:rPr>
          <w:color w:val="000000"/>
          <w:u w:val="single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206AE4">
        <w:rPr>
          <w:u w:val="single"/>
        </w:rPr>
        <w:t>gegužės</w:t>
      </w:r>
      <w:r>
        <w:rPr>
          <w:u w:val="single"/>
        </w:rPr>
        <w:t xml:space="preserve"> 27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1F8ADE4" w14:textId="77777777" w:rsidR="00E11195" w:rsidRPr="00E11195" w:rsidRDefault="00E11195" w:rsidP="00C86623">
      <w:pPr>
        <w:jc w:val="center"/>
        <w:rPr>
          <w:color w:val="000000"/>
          <w:sz w:val="4"/>
          <w:szCs w:val="4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55DB6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241DD2AD" w:rsidR="00D55DB6" w:rsidRPr="00D55DB6" w:rsidRDefault="00D55DB6" w:rsidP="00C866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  <w:r w:rsidR="003F1DF6">
              <w:rPr>
                <w:color w:val="000000"/>
              </w:rPr>
              <w:t>45</w:t>
            </w:r>
          </w:p>
        </w:tc>
        <w:tc>
          <w:tcPr>
            <w:tcW w:w="9073" w:type="dxa"/>
          </w:tcPr>
          <w:p w14:paraId="2F874F4D" w14:textId="28EE7DDF" w:rsidR="00E15989" w:rsidRPr="005F5AC0" w:rsidRDefault="003F1DF6" w:rsidP="00206AE4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  <w:r w:rsidR="00D55DB6">
              <w:rPr>
                <w:bCs/>
                <w:i/>
              </w:rPr>
              <w:t>Dalyvių registracija.</w:t>
            </w:r>
          </w:p>
        </w:tc>
      </w:tr>
      <w:tr w:rsidR="00D55DB6" w:rsidRPr="003E5139" w14:paraId="69337EF0" w14:textId="77777777" w:rsidTr="00EF630B">
        <w:trPr>
          <w:cantSplit/>
        </w:trPr>
        <w:tc>
          <w:tcPr>
            <w:tcW w:w="827" w:type="dxa"/>
          </w:tcPr>
          <w:p w14:paraId="5D504BE1" w14:textId="77777777" w:rsidR="00D55DB6" w:rsidRPr="00D55DB6" w:rsidRDefault="00D55DB6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C7BECAC" w14:textId="77777777" w:rsidR="00D55DB6" w:rsidRPr="00D55DB6" w:rsidRDefault="00D55DB6" w:rsidP="00D55DB6">
            <w:pPr>
              <w:ind w:left="-35"/>
              <w:jc w:val="both"/>
              <w:rPr>
                <w:rFonts w:eastAsia="Calibri"/>
                <w:b/>
                <w:i/>
                <w:sz w:val="10"/>
                <w:szCs w:val="10"/>
                <w:lang w:eastAsia="en-US"/>
              </w:rPr>
            </w:pPr>
          </w:p>
        </w:tc>
      </w:tr>
      <w:tr w:rsidR="00D55DB6" w:rsidRPr="003E5139" w14:paraId="1E03B0A9" w14:textId="77777777" w:rsidTr="00EF630B">
        <w:trPr>
          <w:cantSplit/>
        </w:trPr>
        <w:tc>
          <w:tcPr>
            <w:tcW w:w="827" w:type="dxa"/>
          </w:tcPr>
          <w:p w14:paraId="3CDA3E32" w14:textId="2843B6C3" w:rsidR="00D55DB6" w:rsidRDefault="00D55DB6" w:rsidP="00C86623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623D30EF" w14:textId="77777777" w:rsidR="00645DFA" w:rsidRDefault="00645DFA" w:rsidP="00206AE4">
            <w:pPr>
              <w:ind w:left="-35"/>
              <w:jc w:val="both"/>
              <w:rPr>
                <w:b/>
                <w:lang w:eastAsia="en-US"/>
              </w:rPr>
            </w:pPr>
            <w:r w:rsidRPr="00645DFA">
              <w:rPr>
                <w:b/>
                <w:lang w:eastAsia="en-US"/>
              </w:rPr>
              <w:t>Fizinių asmenų bankrotas</w:t>
            </w:r>
            <w:r>
              <w:rPr>
                <w:b/>
                <w:lang w:eastAsia="en-US"/>
              </w:rPr>
              <w:t>.</w:t>
            </w:r>
          </w:p>
          <w:p w14:paraId="1B90D337" w14:textId="0FC7E649" w:rsidR="00D55DB6" w:rsidRPr="00D55DB6" w:rsidRDefault="00D55DB6" w:rsidP="00206AE4">
            <w:pPr>
              <w:ind w:left="-35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 w:rsidR="00645DFA">
              <w:rPr>
                <w:i/>
              </w:rPr>
              <w:t>ė Asta Pikelienė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5425D6ED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536A6F7F" w:rsidR="00101F13" w:rsidRPr="001B2877" w:rsidRDefault="00101F13" w:rsidP="00E1119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11195">
              <w:rPr>
                <w:b/>
              </w:rPr>
              <w:t>3</w:t>
            </w:r>
            <w:r>
              <w:rPr>
                <w:b/>
              </w:rPr>
              <w:t>.</w:t>
            </w:r>
            <w:r w:rsidR="00E11195">
              <w:rPr>
                <w:b/>
              </w:rPr>
              <w:t>0</w:t>
            </w:r>
            <w:r w:rsidR="00B35DB0">
              <w:rPr>
                <w:b/>
              </w:rPr>
              <w:t>0</w:t>
            </w:r>
          </w:p>
        </w:tc>
        <w:tc>
          <w:tcPr>
            <w:tcW w:w="9073" w:type="dxa"/>
          </w:tcPr>
          <w:p w14:paraId="04F8EAB4" w14:textId="2E603270" w:rsidR="00645DFA" w:rsidRDefault="00645DFA" w:rsidP="00645DF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645DFA">
              <w:rPr>
                <w:rFonts w:eastAsia="Calibri"/>
                <w:b/>
                <w:bCs/>
                <w:lang w:eastAsia="en-US"/>
              </w:rPr>
              <w:t>Netesybų institutas: netesybų prigimtis, funkcijos, apskaičiavimo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645DFA">
              <w:rPr>
                <w:rFonts w:eastAsia="Calibri"/>
                <w:b/>
                <w:bCs/>
                <w:lang w:eastAsia="en-US"/>
              </w:rPr>
              <w:t>ir priteisimo problemos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21395C71" w14:textId="6F65183E" w:rsidR="003A35C6" w:rsidRPr="00EA0D98" w:rsidRDefault="00645DFA" w:rsidP="00645DF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ė Asta Pikelienė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15EA7E66" w:rsidR="00B35DB0" w:rsidRPr="00B35DB0" w:rsidRDefault="00B35DB0" w:rsidP="00E11195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 w:rsidR="00E11195">
              <w:rPr>
                <w:i/>
              </w:rPr>
              <w:t>30</w:t>
            </w:r>
          </w:p>
        </w:tc>
        <w:tc>
          <w:tcPr>
            <w:tcW w:w="9073" w:type="dxa"/>
          </w:tcPr>
          <w:p w14:paraId="306FEC3D" w14:textId="13D08E79" w:rsidR="00B35DB0" w:rsidRPr="00B35DB0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E11195" w:rsidRPr="003E5139" w14:paraId="2B66A2DC" w14:textId="77777777" w:rsidTr="00EF630B">
        <w:trPr>
          <w:cantSplit/>
        </w:trPr>
        <w:tc>
          <w:tcPr>
            <w:tcW w:w="827" w:type="dxa"/>
          </w:tcPr>
          <w:p w14:paraId="324C0AD3" w14:textId="77777777" w:rsidR="00E11195" w:rsidRPr="00E11195" w:rsidRDefault="00E11195" w:rsidP="00E11195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A481BFE" w14:textId="77777777" w:rsidR="00E11195" w:rsidRPr="00E11195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11195" w:rsidRPr="003E5139" w14:paraId="46474C98" w14:textId="77777777" w:rsidTr="00EF630B">
        <w:trPr>
          <w:cantSplit/>
        </w:trPr>
        <w:tc>
          <w:tcPr>
            <w:tcW w:w="827" w:type="dxa"/>
          </w:tcPr>
          <w:p w14:paraId="098D3BBA" w14:textId="1B82A59F" w:rsidR="00E11195" w:rsidRPr="00E11195" w:rsidRDefault="00E11195" w:rsidP="00E11195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14:paraId="0A38F623" w14:textId="075CEC9C" w:rsidR="00206AE4" w:rsidRPr="001B2877" w:rsidRDefault="003A35C6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E11195" w:rsidRPr="003E5139" w14:paraId="4A24EC1E" w14:textId="77777777" w:rsidTr="00EF630B">
        <w:trPr>
          <w:cantSplit/>
        </w:trPr>
        <w:tc>
          <w:tcPr>
            <w:tcW w:w="827" w:type="dxa"/>
          </w:tcPr>
          <w:p w14:paraId="2406C283" w14:textId="77777777" w:rsidR="00E11195" w:rsidRPr="00E11195" w:rsidRDefault="00E11195" w:rsidP="00E11195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60E459" w14:textId="77777777" w:rsidR="00E11195" w:rsidRPr="00E11195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11195" w:rsidRPr="003E5139" w14:paraId="703F2591" w14:textId="77777777" w:rsidTr="00EF630B">
        <w:trPr>
          <w:cantSplit/>
        </w:trPr>
        <w:tc>
          <w:tcPr>
            <w:tcW w:w="827" w:type="dxa"/>
          </w:tcPr>
          <w:p w14:paraId="6D0FD804" w14:textId="4A872818" w:rsidR="00E11195" w:rsidRPr="00B35DB0" w:rsidRDefault="00E11195" w:rsidP="00E11195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13DF1541" w14:textId="320DD72F" w:rsidR="00E11195" w:rsidRDefault="00645DFA" w:rsidP="00206AE4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>
              <w:rPr>
                <w:rFonts w:eastAsia="Calibri"/>
                <w:i/>
                <w:iCs/>
                <w:lang w:eastAsia="en-US"/>
              </w:rPr>
              <w:t>Seminaro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47878C90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041C7E7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21C5D7B" w14:textId="362839E5" w:rsidR="00101F13" w:rsidRPr="001B2877" w:rsidRDefault="00101F13" w:rsidP="005F5AC0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4CCCA9DD" w14:textId="521A1621" w:rsidR="00E11195" w:rsidRDefault="00101F13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DCFCC73" w14:textId="37E33729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2C80281" w14:textId="6E14C3D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DA9D2B1" w14:textId="6704A42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81A0319" w14:textId="58F59FE3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039E15" w14:textId="3FD4649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22FFD1" w14:textId="23BCD96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ED3483" w14:textId="0D04553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46E238" w14:textId="0C616F1D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F06D40" w14:textId="729BEF3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33F474" w14:textId="5B35F54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0ECD21" w14:textId="12E030E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C0AD17" w14:textId="23BD146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C4DDCF" w14:textId="467E039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5DD828" w14:textId="0A3A57D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499153" w14:textId="5059076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7DC3C7" w14:textId="2DCC561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0FEEC1" w14:textId="65471B4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EE89B2" w14:textId="21256B2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38B6F09" w14:textId="072F7FE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4A1C94" w14:textId="6A372FE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36B951" w14:textId="68703BE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B7FBB1" w14:textId="113F942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23C116" w14:textId="29B33AD1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E424E3" w14:textId="5A6804C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8D6C10" w14:textId="43778D1C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C6D4935" w14:textId="679E4E8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371D1B" w14:textId="4064780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95CF7CF" w14:textId="2E9BAF8B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AA3E31" w14:textId="2B0BB40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530A51C" w14:textId="363AE110" w:rsidR="00645DFA" w:rsidRDefault="00645DFA" w:rsidP="00012F97">
      <w:pPr>
        <w:rPr>
          <w:rStyle w:val="Grietas"/>
          <w:bCs/>
          <w:color w:val="000000"/>
          <w:sz w:val="20"/>
          <w:szCs w:val="20"/>
        </w:rPr>
      </w:pPr>
    </w:p>
    <w:p w14:paraId="1F83E756" w14:textId="77777777" w:rsidR="00645DFA" w:rsidRDefault="00645DFA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ECB88C" w14:textId="4570CE6B" w:rsidR="00206AE4" w:rsidRDefault="00206AE4" w:rsidP="00231E98">
      <w:pPr>
        <w:rPr>
          <w:rStyle w:val="Grietas"/>
          <w:bCs/>
          <w:color w:val="000000"/>
          <w:sz w:val="20"/>
          <w:szCs w:val="20"/>
        </w:rPr>
      </w:pPr>
    </w:p>
    <w:p w14:paraId="13ABA681" w14:textId="77777777" w:rsidR="00206AE4" w:rsidRPr="00E15989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C33DE7D" w14:textId="77777777" w:rsidR="00E11195" w:rsidRPr="001B2877" w:rsidRDefault="00E11195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E11195" w:rsidRPr="006C196B" w14:paraId="538AFE75" w14:textId="77777777" w:rsidTr="002110D9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6067" w14:textId="77777777" w:rsidR="00E11195" w:rsidRPr="006C196B" w:rsidRDefault="00E11195" w:rsidP="002110D9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00C626B7" w14:textId="77777777" w:rsidR="00E11195" w:rsidRPr="006C196B" w:rsidRDefault="00E11195" w:rsidP="002110D9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4CC7DF0C" w14:textId="77777777" w:rsidR="00E11195" w:rsidRPr="006C196B" w:rsidRDefault="00E11195" w:rsidP="002110D9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2AC49B6A" w14:textId="7039E3C0" w:rsidR="00E11195" w:rsidRPr="006C196B" w:rsidRDefault="00E11195" w:rsidP="002110D9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012F97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Neringa Sakalauskienė tel. 8 645 52828, el. paštas: </w:t>
            </w:r>
            <w:hyperlink r:id="rId8" w:history="1">
              <w:r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E11195" w:rsidRPr="006C196B" w14:paraId="3279058F" w14:textId="77777777" w:rsidTr="002110D9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F177" w14:textId="77777777" w:rsidR="00012F97" w:rsidRPr="00012F97" w:rsidRDefault="00012F97" w:rsidP="00012F97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97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20AA25F8" w14:textId="77777777" w:rsidR="00012F97" w:rsidRPr="00012F97" w:rsidRDefault="00012F97" w:rsidP="00012F97">
            <w:pPr>
              <w:jc w:val="center"/>
              <w:rPr>
                <w:color w:val="000000"/>
                <w:sz w:val="16"/>
                <w:szCs w:val="16"/>
              </w:rPr>
            </w:pPr>
            <w:r w:rsidRPr="00012F97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012F97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1650BD40" w14:textId="3A7F565D" w:rsidR="00E11195" w:rsidRPr="006C196B" w:rsidRDefault="00012F97" w:rsidP="00012F97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012F97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012F97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012F97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2F97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AE4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1E98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5C6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1DF6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5AC0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5DFA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1E89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154AA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A6F6B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5DB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3486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78D1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838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195"/>
    <w:rsid w:val="00E11D7E"/>
    <w:rsid w:val="00E122D6"/>
    <w:rsid w:val="00E12D4F"/>
    <w:rsid w:val="00E13A54"/>
    <w:rsid w:val="00E154AB"/>
    <w:rsid w:val="00E155B2"/>
    <w:rsid w:val="00E15989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0B1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365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FC9D788-0178-46B9-9913-8466F835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5DFA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D55D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FCAF1-EC1D-4162-83BA-40366429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59</cp:revision>
  <cp:lastPrinted>2015-07-08T07:49:00Z</cp:lastPrinted>
  <dcterms:created xsi:type="dcterms:W3CDTF">2017-01-06T07:57:00Z</dcterms:created>
  <dcterms:modified xsi:type="dcterms:W3CDTF">2022-03-30T10:00:00Z</dcterms:modified>
</cp:coreProperties>
</file>