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314CB10B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Hlk92880583"/>
      <w:bookmarkEnd w:id="0"/>
    </w:p>
    <w:p w14:paraId="6630BBD3" w14:textId="76A27CC5" w:rsidR="00EF3415" w:rsidRDefault="00EF3415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29979B7" w14:textId="697CE969" w:rsidR="00EF3415" w:rsidRDefault="00F61E5D" w:rsidP="00F61E5D">
      <w:pPr>
        <w:widowControl w:val="0"/>
        <w:tabs>
          <w:tab w:val="left" w:pos="21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</w:p>
    <w:p w14:paraId="38DD4272" w14:textId="317EEC85" w:rsidR="00F61E5D" w:rsidRDefault="00F61E5D" w:rsidP="00F61E5D">
      <w:pPr>
        <w:widowControl w:val="0"/>
        <w:tabs>
          <w:tab w:val="left" w:pos="2140"/>
          <w:tab w:val="center" w:pos="4819"/>
        </w:tabs>
        <w:autoSpaceDE w:val="0"/>
        <w:autoSpaceDN w:val="0"/>
        <w:adjustRightInd w:val="0"/>
        <w:rPr>
          <w:b/>
          <w:color w:val="000000"/>
        </w:rPr>
      </w:pPr>
      <w:r>
        <w:rPr>
          <w:rFonts w:ascii="Garamond" w:hAnsi="Garamond"/>
          <w:b/>
          <w:noProof/>
        </w:rPr>
        <w:t xml:space="preserve">                                                     </w:t>
      </w:r>
      <w:r w:rsidRPr="006D7401">
        <w:rPr>
          <w:rFonts w:ascii="Garamond" w:hAnsi="Garamond"/>
          <w:b/>
          <w:noProof/>
        </w:rPr>
        <w:drawing>
          <wp:inline distT="0" distB="0" distL="0" distR="0" wp14:anchorId="6EFC0D97" wp14:editId="56A25C61">
            <wp:extent cx="1905000" cy="952500"/>
            <wp:effectExtent l="0" t="0" r="0" b="0"/>
            <wp:docPr id="2" name="Picture 2" descr="e-PARASAS-DARB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PARASAS-DARBINI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1459"/>
      </w:tblGrid>
      <w:tr w:rsidR="00F61E5D" w14:paraId="2749CAF8" w14:textId="77777777" w:rsidTr="00736B5E">
        <w:trPr>
          <w:trHeight w:val="1155"/>
        </w:trPr>
        <w:tc>
          <w:tcPr>
            <w:tcW w:w="1459" w:type="dxa"/>
          </w:tcPr>
          <w:p w14:paraId="7917F61E" w14:textId="6D4482CE" w:rsidR="00F61E5D" w:rsidRDefault="00F61E5D" w:rsidP="00736B5E">
            <w:pPr>
              <w:autoSpaceDE w:val="0"/>
              <w:autoSpaceDN w:val="0"/>
              <w:adjustRightInd w:val="0"/>
              <w:ind w:right="-90" w:firstLine="12"/>
              <w:rPr>
                <w:rFonts w:ascii="FiraSans-Regular" w:hAnsi="FiraSans-Regular" w:cs="FiraSans-Regular"/>
                <w:color w:val="0000FF"/>
                <w:sz w:val="15"/>
                <w:szCs w:val="15"/>
                <w:lang w:val="en-US"/>
              </w:rPr>
            </w:pPr>
          </w:p>
        </w:tc>
      </w:tr>
    </w:tbl>
    <w:p w14:paraId="2365267D" w14:textId="67833D92" w:rsidR="00EF3415" w:rsidRDefault="00F61E5D" w:rsidP="00484555">
      <w:pPr>
        <w:widowControl w:val="0"/>
        <w:tabs>
          <w:tab w:val="left" w:pos="2140"/>
          <w:tab w:val="center" w:pos="4819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</w:p>
    <w:p w14:paraId="7662E8B7" w14:textId="77777777" w:rsidR="00EF3415" w:rsidRDefault="00EF3415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412D5591" w14:textId="5B72A333" w:rsidR="00206175" w:rsidRPr="00FD7D0B" w:rsidRDefault="005B2FDD" w:rsidP="00206175">
      <w:pPr>
        <w:jc w:val="center"/>
        <w:rPr>
          <w:b/>
          <w:color w:val="000000"/>
          <w:lang w:val="en-US"/>
        </w:rPr>
      </w:pPr>
      <w:r>
        <w:rPr>
          <w:b/>
          <w:color w:val="000000"/>
        </w:rPr>
        <w:t>SEMINARO</w:t>
      </w:r>
      <w:r w:rsidR="00484555">
        <w:rPr>
          <w:b/>
          <w:color w:val="000000"/>
        </w:rPr>
        <w:t>- DISKUSIJOS</w:t>
      </w:r>
    </w:p>
    <w:p w14:paraId="28191CFC" w14:textId="32960A93" w:rsidR="003E45CC" w:rsidRPr="00206175" w:rsidRDefault="00AC44CA" w:rsidP="00206175">
      <w:pPr>
        <w:jc w:val="center"/>
        <w:rPr>
          <w:b/>
          <w:sz w:val="22"/>
          <w:szCs w:val="22"/>
        </w:rPr>
      </w:pPr>
      <w:r w:rsidRPr="00206175">
        <w:rPr>
          <w:b/>
          <w:color w:val="000000"/>
        </w:rPr>
        <w:t xml:space="preserve"> </w:t>
      </w:r>
      <w:r w:rsidR="00FD7D0B">
        <w:rPr>
          <w:b/>
          <w:color w:val="000000"/>
        </w:rPr>
        <w:t>DĖL TARPTAUTINIŲ SANKCIJŲ ĮGYVENDINIMO</w:t>
      </w:r>
    </w:p>
    <w:p w14:paraId="6AFD528D" w14:textId="77777777" w:rsidR="00AC44CA" w:rsidRPr="00E06117" w:rsidRDefault="00AC44CA" w:rsidP="003E45CC">
      <w:pPr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3D8A268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033201">
        <w:t>2</w:t>
      </w:r>
      <w:r w:rsidR="00AC44CA" w:rsidRPr="00E06117">
        <w:t xml:space="preserve"> m. </w:t>
      </w:r>
      <w:r w:rsidR="00FD7D0B">
        <w:t>rugsėjo 30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033881A8" w:rsidR="00AC44CA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F2BEF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29D2C5AD" w14:textId="77777777" w:rsidR="00206175" w:rsidRPr="003075B7" w:rsidRDefault="00206175" w:rsidP="00457C8E">
            <w:pPr>
              <w:rPr>
                <w:i/>
                <w:iCs/>
              </w:rPr>
            </w:pPr>
          </w:p>
          <w:p w14:paraId="22CAAA82" w14:textId="06F9F0C7" w:rsidR="007A1386" w:rsidRDefault="00FD7D0B" w:rsidP="00CA2E07">
            <w:pPr>
              <w:ind w:right="-1080"/>
              <w:jc w:val="both"/>
            </w:pPr>
            <w:r w:rsidRPr="00CA2E07">
              <w:rPr>
                <w:b/>
                <w:i/>
              </w:rPr>
              <w:t xml:space="preserve">Linas Čižauskas </w:t>
            </w:r>
            <w:r w:rsidR="007A1386">
              <w:rPr>
                <w:b/>
                <w:i/>
              </w:rPr>
              <w:t xml:space="preserve">- </w:t>
            </w:r>
            <w:r w:rsidR="007A1386">
              <w:t xml:space="preserve">Pinigų plovimo prevencijos valdybos Atitikties skyriaus pinigų </w:t>
            </w:r>
          </w:p>
          <w:p w14:paraId="68762C32" w14:textId="2CA3CBB5" w:rsidR="00CA2E07" w:rsidRPr="00CA2E07" w:rsidRDefault="007A1386" w:rsidP="00CA2E07">
            <w:pPr>
              <w:ind w:right="-1080"/>
              <w:jc w:val="both"/>
              <w:rPr>
                <w:b/>
                <w:i/>
              </w:rPr>
            </w:pPr>
            <w:r>
              <w:t>plovimo prevencijos teisės specialistas</w:t>
            </w:r>
          </w:p>
          <w:p w14:paraId="17FE943C" w14:textId="21893F1A" w:rsidR="00BF2BEF" w:rsidRDefault="00FD7D0B" w:rsidP="00CA2E07">
            <w:pPr>
              <w:tabs>
                <w:tab w:val="left" w:pos="6830"/>
              </w:tabs>
              <w:ind w:right="-1080"/>
              <w:jc w:val="both"/>
              <w:rPr>
                <w:b/>
                <w:bCs/>
              </w:rPr>
            </w:pPr>
            <w:r w:rsidRPr="00CA2E07">
              <w:rPr>
                <w:b/>
                <w:i/>
              </w:rPr>
              <w:t xml:space="preserve">Lilija </w:t>
            </w:r>
            <w:proofErr w:type="spellStart"/>
            <w:r w:rsidRPr="00CA2E07">
              <w:rPr>
                <w:b/>
                <w:i/>
              </w:rPr>
              <w:t>Lavinskienė</w:t>
            </w:r>
            <w:proofErr w:type="spellEnd"/>
            <w:r w:rsidR="007A1386">
              <w:rPr>
                <w:b/>
                <w:i/>
              </w:rPr>
              <w:t xml:space="preserve"> - </w:t>
            </w:r>
            <w:r w:rsidR="007A1386">
              <w:t>Specialiųjų užduočių valdybos Turto tyrimo skyriaus viršininkė</w:t>
            </w:r>
          </w:p>
          <w:p w14:paraId="1F6DE8C9" w14:textId="29467C5F" w:rsidR="00CA2E07" w:rsidRPr="00E06117" w:rsidRDefault="00CA2E07" w:rsidP="00CA2E07">
            <w:pPr>
              <w:tabs>
                <w:tab w:val="left" w:pos="6830"/>
              </w:tabs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58015BD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33201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33201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057EB5FD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980B70">
              <w:rPr>
                <w:i/>
                <w:color w:val="000000"/>
              </w:rPr>
              <w:t xml:space="preserve">Prisijungimas prie </w:t>
            </w:r>
            <w:r w:rsidR="00033201">
              <w:rPr>
                <w:i/>
                <w:color w:val="000000"/>
              </w:rPr>
              <w:t xml:space="preserve"> </w:t>
            </w:r>
            <w:proofErr w:type="spellStart"/>
            <w:r w:rsidR="00FD7D0B">
              <w:rPr>
                <w:i/>
                <w:color w:val="000000"/>
              </w:rPr>
              <w:t>Zoom</w:t>
            </w:r>
            <w:proofErr w:type="spellEnd"/>
            <w:r w:rsidR="00980B70">
              <w:rPr>
                <w:i/>
                <w:color w:val="000000"/>
              </w:rPr>
              <w:t xml:space="preserve"> platformos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D59A7B5" w:rsidR="001F6404" w:rsidRPr="001F6404" w:rsidRDefault="0003320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7749084" w14:textId="2499002B" w:rsidR="00241B65" w:rsidRPr="00033201" w:rsidRDefault="00CA2E07" w:rsidP="00033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Teisės aktai, reglamentuojantys sankcijų įgyvendinimą Lietuvoje, apžvalga (Lilija </w:t>
            </w:r>
            <w:proofErr w:type="spellStart"/>
            <w:r>
              <w:rPr>
                <w:sz w:val="24"/>
                <w:szCs w:val="24"/>
              </w:rPr>
              <w:t>Lavinskienė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6C7F446" w:rsidR="001F6404" w:rsidRPr="001F6404" w:rsidRDefault="00033201" w:rsidP="00033201">
            <w:pPr>
              <w:spacing w:before="240"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745501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C06AE1">
              <w:rPr>
                <w:i/>
                <w:color w:val="000000"/>
              </w:rPr>
              <w:t>09</w:t>
            </w:r>
            <w:r w:rsidR="001F6404" w:rsidRPr="001F6404">
              <w:rPr>
                <w:i/>
                <w:color w:val="000000"/>
              </w:rPr>
              <w:t>:</w:t>
            </w:r>
            <w:r w:rsidR="00C06AE1">
              <w:rPr>
                <w:i/>
                <w:color w:val="000000"/>
              </w:rPr>
              <w:t>55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5A239DC9" w:rsidR="001F6404" w:rsidRPr="001F6404" w:rsidRDefault="00BC1B6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5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9A61D1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206175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40</w:t>
            </w:r>
          </w:p>
        </w:tc>
        <w:tc>
          <w:tcPr>
            <w:tcW w:w="7715" w:type="dxa"/>
          </w:tcPr>
          <w:p w14:paraId="76AE1201" w14:textId="08991ED7" w:rsidR="00D14371" w:rsidRPr="003E45CC" w:rsidRDefault="00CA2E07" w:rsidP="0055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Tarptautinės sankcijos: įgyvendinimas, aktualijos, geroji praktika (Linas Čižauskas ir Albertas </w:t>
            </w:r>
            <w:proofErr w:type="spellStart"/>
            <w:r>
              <w:rPr>
                <w:sz w:val="24"/>
                <w:szCs w:val="24"/>
              </w:rPr>
              <w:t>Valinčius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F2BEF" w:rsidRPr="0018246E" w14:paraId="3239E0E4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707F526" w14:textId="6EB9876C" w:rsidR="00BF2BEF" w:rsidRDefault="00BF2BEF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52DB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:4</w:t>
            </w:r>
            <w:r w:rsidR="00552DB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 xml:space="preserve">                  </w:t>
            </w:r>
          </w:p>
        </w:tc>
        <w:tc>
          <w:tcPr>
            <w:tcW w:w="7715" w:type="dxa"/>
          </w:tcPr>
          <w:p w14:paraId="6754908A" w14:textId="362471B5" w:rsidR="00BF2BEF" w:rsidRDefault="00354F28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Diskusija, klausimai.</w:t>
            </w:r>
          </w:p>
        </w:tc>
      </w:tr>
      <w:tr w:rsidR="00354F28" w:rsidRPr="0018246E" w14:paraId="2F18BC86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CA3AE4" w14:textId="22AFD2A5" w:rsidR="00354F28" w:rsidRDefault="00354F28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11:00                    </w:t>
            </w:r>
          </w:p>
        </w:tc>
        <w:tc>
          <w:tcPr>
            <w:tcW w:w="7715" w:type="dxa"/>
          </w:tcPr>
          <w:p w14:paraId="274221D5" w14:textId="504D1219" w:rsidR="00354F28" w:rsidRDefault="00354F28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pabaiga.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025FEC64" w14:textId="77777777" w:rsidR="00121500" w:rsidRDefault="00121500" w:rsidP="00206175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28A6C890" w:rsidR="00AC44CA" w:rsidRPr="00E06117" w:rsidRDefault="00863C5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5536C94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863C57">
              <w:rPr>
                <w:color w:val="000000"/>
                <w:sz w:val="20"/>
                <w:szCs w:val="20"/>
              </w:rPr>
              <w:t>mokymų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28AE" w14:textId="77777777" w:rsidR="00AC44CA" w:rsidRDefault="00863C57" w:rsidP="00FC32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231CC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76E33987" w14:textId="2744CA80" w:rsidR="00231CC3" w:rsidRPr="00E06117" w:rsidRDefault="00C85ABC" w:rsidP="00FC32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 w:rsidR="00980B70">
              <w:rPr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FiraSans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743AF"/>
    <w:multiLevelType w:val="hybridMultilevel"/>
    <w:tmpl w:val="1C1CD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004253">
    <w:abstractNumId w:val="7"/>
  </w:num>
  <w:num w:numId="2" w16cid:durableId="1221088101">
    <w:abstractNumId w:val="0"/>
  </w:num>
  <w:num w:numId="3" w16cid:durableId="96796945">
    <w:abstractNumId w:val="13"/>
  </w:num>
  <w:num w:numId="4" w16cid:durableId="1902642322">
    <w:abstractNumId w:val="3"/>
  </w:num>
  <w:num w:numId="5" w16cid:durableId="418016756">
    <w:abstractNumId w:val="2"/>
  </w:num>
  <w:num w:numId="6" w16cid:durableId="1879661461">
    <w:abstractNumId w:val="5"/>
  </w:num>
  <w:num w:numId="7" w16cid:durableId="1306084927">
    <w:abstractNumId w:val="10"/>
  </w:num>
  <w:num w:numId="8" w16cid:durableId="622350339">
    <w:abstractNumId w:val="16"/>
  </w:num>
  <w:num w:numId="9" w16cid:durableId="967319915">
    <w:abstractNumId w:val="11"/>
  </w:num>
  <w:num w:numId="10" w16cid:durableId="1290161096">
    <w:abstractNumId w:val="14"/>
  </w:num>
  <w:num w:numId="11" w16cid:durableId="1359283279">
    <w:abstractNumId w:val="8"/>
  </w:num>
  <w:num w:numId="12" w16cid:durableId="515074447">
    <w:abstractNumId w:val="17"/>
  </w:num>
  <w:num w:numId="13" w16cid:durableId="504058118">
    <w:abstractNumId w:val="12"/>
  </w:num>
  <w:num w:numId="14" w16cid:durableId="351809591">
    <w:abstractNumId w:val="1"/>
  </w:num>
  <w:num w:numId="15" w16cid:durableId="1597982778">
    <w:abstractNumId w:val="4"/>
  </w:num>
  <w:num w:numId="16" w16cid:durableId="751271678">
    <w:abstractNumId w:val="6"/>
  </w:num>
  <w:num w:numId="17" w16cid:durableId="1567104750">
    <w:abstractNumId w:val="9"/>
  </w:num>
  <w:num w:numId="18" w16cid:durableId="2074044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01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175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CC3"/>
    <w:rsid w:val="00233EAD"/>
    <w:rsid w:val="00234B30"/>
    <w:rsid w:val="002354C5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4F28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45CC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555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2DB3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6D65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2FDD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386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3C57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46D6"/>
    <w:rsid w:val="00946816"/>
    <w:rsid w:val="00946FE5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B70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DCD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1B68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BEF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AE1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5ABC"/>
    <w:rsid w:val="00C86850"/>
    <w:rsid w:val="00C878C6"/>
    <w:rsid w:val="00C907A3"/>
    <w:rsid w:val="00C90A99"/>
    <w:rsid w:val="00C94C13"/>
    <w:rsid w:val="00C950D0"/>
    <w:rsid w:val="00CA2E07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15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1E5D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D0B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table" w:styleId="5paprastojilentel">
    <w:name w:val="Plain Table 5"/>
    <w:basedOn w:val="prastojilentel"/>
    <w:uiPriority w:val="45"/>
    <w:rsid w:val="00F61E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lona.kovger@teismai.l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27C91.09A8B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32</cp:revision>
  <cp:lastPrinted>2015-03-23T08:16:00Z</cp:lastPrinted>
  <dcterms:created xsi:type="dcterms:W3CDTF">2019-01-15T06:20:00Z</dcterms:created>
  <dcterms:modified xsi:type="dcterms:W3CDTF">2022-09-08T07:29:00Z</dcterms:modified>
</cp:coreProperties>
</file>