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161CE2B7" w:rsidR="001D340B" w:rsidRDefault="00705E19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7B7F6C">
        <w:rPr>
          <w:noProof/>
        </w:rPr>
        <w:drawing>
          <wp:inline distT="0" distB="0" distL="0" distR="0" wp14:anchorId="6D325155" wp14:editId="3E671554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C54D26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49E66F7F" w:rsidR="00494522" w:rsidRPr="00C94F86" w:rsidRDefault="00987957" w:rsidP="00C54D26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C07B77">
        <w:rPr>
          <w:sz w:val="24"/>
          <w:szCs w:val="24"/>
        </w:rPr>
        <w:t>SIMONOS BAREIKYTĖS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C54D26">
      <w:pPr>
        <w:pStyle w:val="Data"/>
        <w:spacing w:line="276" w:lineRule="auto"/>
      </w:pPr>
    </w:p>
    <w:p w14:paraId="16900047" w14:textId="73C08DC8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D34163">
        <w:t>2</w:t>
      </w:r>
      <w:r>
        <w:t xml:space="preserve"> m</w:t>
      </w:r>
      <w:r w:rsidR="00705E19">
        <w:t xml:space="preserve">. lapkričio 25 </w:t>
      </w:r>
      <w:r>
        <w:t xml:space="preserve">d. Nr. </w:t>
      </w:r>
      <w:r w:rsidRPr="00CB631F">
        <w:t>13P</w:t>
      </w:r>
      <w:r w:rsidR="00672434" w:rsidRPr="00CB631F">
        <w:t>-</w:t>
      </w:r>
      <w:r w:rsidR="00672434">
        <w:t>221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07B77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46AA5AE0" w:rsidR="00623967" w:rsidRPr="00C07B77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07B77">
        <w:rPr>
          <w:b w:val="0"/>
          <w:sz w:val="24"/>
          <w:szCs w:val="24"/>
        </w:rPr>
        <w:t>Atsižvelgdama į 202</w:t>
      </w:r>
      <w:r w:rsidR="00D34163" w:rsidRPr="00C07B77">
        <w:rPr>
          <w:b w:val="0"/>
          <w:sz w:val="24"/>
          <w:szCs w:val="24"/>
        </w:rPr>
        <w:t>2</w:t>
      </w:r>
      <w:r w:rsidRPr="00C07B77">
        <w:rPr>
          <w:b w:val="0"/>
          <w:sz w:val="24"/>
          <w:szCs w:val="24"/>
        </w:rPr>
        <w:t xml:space="preserve"> m. lapkričio </w:t>
      </w:r>
      <w:r w:rsidR="00D34163" w:rsidRPr="00C07B77">
        <w:rPr>
          <w:b w:val="0"/>
          <w:sz w:val="24"/>
          <w:szCs w:val="24"/>
        </w:rPr>
        <w:t>17</w:t>
      </w:r>
      <w:r w:rsidRPr="00C07B77">
        <w:rPr>
          <w:b w:val="0"/>
          <w:sz w:val="24"/>
          <w:szCs w:val="24"/>
        </w:rPr>
        <w:t xml:space="preserve"> d. Teismų sistemos apdovanojimų komisijos išvadą Nr. 6TV-</w:t>
      </w:r>
      <w:r w:rsidR="00C07B77" w:rsidRPr="00C07B77">
        <w:rPr>
          <w:b w:val="0"/>
          <w:sz w:val="24"/>
          <w:szCs w:val="24"/>
        </w:rPr>
        <w:t>4</w:t>
      </w:r>
      <w:r w:rsidRPr="00C07B77">
        <w:rPr>
          <w:b w:val="0"/>
          <w:sz w:val="24"/>
          <w:szCs w:val="24"/>
        </w:rPr>
        <w:t>-(7.6.4</w:t>
      </w:r>
      <w:r w:rsidR="00D34163" w:rsidRPr="00C07B77">
        <w:rPr>
          <w:b w:val="0"/>
          <w:sz w:val="24"/>
          <w:szCs w:val="24"/>
        </w:rPr>
        <w:t>.</w:t>
      </w:r>
      <w:r w:rsidRPr="00C07B77">
        <w:rPr>
          <w:b w:val="0"/>
          <w:sz w:val="24"/>
          <w:szCs w:val="24"/>
        </w:rPr>
        <w:t xml:space="preserve">) ir </w:t>
      </w:r>
      <w:r w:rsidR="00C07B77" w:rsidRPr="00C07B77">
        <w:rPr>
          <w:b w:val="0"/>
          <w:sz w:val="24"/>
          <w:szCs w:val="24"/>
        </w:rPr>
        <w:t xml:space="preserve">įvertinusi </w:t>
      </w:r>
      <w:r w:rsidR="00C07B77" w:rsidRPr="00C07B77">
        <w:rPr>
          <w:rStyle w:val="Bodytext4"/>
          <w:b w:val="0"/>
          <w:color w:val="000000"/>
          <w:sz w:val="24"/>
          <w:szCs w:val="24"/>
        </w:rPr>
        <w:t xml:space="preserve">Lietuvos vyriausiojo administracinio teismo teisėjo padėjėjos </w:t>
      </w:r>
      <w:r w:rsidR="00C07B77" w:rsidRPr="00C07B77">
        <w:rPr>
          <w:b w:val="0"/>
          <w:sz w:val="24"/>
          <w:szCs w:val="24"/>
        </w:rPr>
        <w:t xml:space="preserve">Simonos </w:t>
      </w:r>
      <w:proofErr w:type="spellStart"/>
      <w:r w:rsidR="00C07B77" w:rsidRPr="00C07B77">
        <w:rPr>
          <w:b w:val="0"/>
          <w:sz w:val="24"/>
          <w:szCs w:val="24"/>
        </w:rPr>
        <w:t>Bareikytės</w:t>
      </w:r>
      <w:proofErr w:type="spellEnd"/>
      <w:r w:rsidR="00C07B77" w:rsidRPr="00C07B77">
        <w:rPr>
          <w:b w:val="0"/>
          <w:sz w:val="24"/>
          <w:szCs w:val="24"/>
        </w:rPr>
        <w:t xml:space="preserve"> </w:t>
      </w:r>
      <w:r w:rsidR="00C07B77" w:rsidRPr="00C07B77">
        <w:rPr>
          <w:rStyle w:val="Bodytext2"/>
          <w:b w:val="0"/>
          <w:color w:val="000000"/>
          <w:sz w:val="24"/>
          <w:szCs w:val="24"/>
        </w:rPr>
        <w:t>iniciatyvas stiprinant teismų bendruomenę</w:t>
      </w:r>
      <w:r w:rsidR="00C07B77" w:rsidRPr="00C07B77">
        <w:rPr>
          <w:b w:val="0"/>
          <w:color w:val="000000"/>
          <w:sz w:val="24"/>
          <w:szCs w:val="24"/>
          <w:lang w:bidi="lt-LT"/>
        </w:rPr>
        <w:t>, pavyzdingą bei pasiaukojantį pareigų vykdymą teisingumo srityje, teismų autoriteto stiprinimą ir pasitikėjimo teismais didinimą</w:t>
      </w:r>
      <w:r w:rsidR="00D34163" w:rsidRPr="00C07B77">
        <w:rPr>
          <w:rStyle w:val="Bodytext4"/>
          <w:b w:val="0"/>
          <w:color w:val="000000"/>
          <w:sz w:val="24"/>
          <w:szCs w:val="24"/>
        </w:rPr>
        <w:t xml:space="preserve">, </w:t>
      </w:r>
      <w:r w:rsidRPr="00C07B77">
        <w:rPr>
          <w:rStyle w:val="Bodytext2"/>
          <w:b w:val="0"/>
          <w:color w:val="000000"/>
          <w:sz w:val="24"/>
          <w:szCs w:val="24"/>
        </w:rPr>
        <w:t>v</w:t>
      </w:r>
      <w:r w:rsidR="00623967" w:rsidRPr="00C07B77">
        <w:rPr>
          <w:b w:val="0"/>
          <w:sz w:val="24"/>
          <w:szCs w:val="24"/>
        </w:rPr>
        <w:t>adovaudamasi Teismų įstatymo 130</w:t>
      </w:r>
      <w:r w:rsidR="00623967" w:rsidRPr="00C07B77">
        <w:rPr>
          <w:b w:val="0"/>
          <w:sz w:val="24"/>
          <w:szCs w:val="24"/>
          <w:vertAlign w:val="superscript"/>
        </w:rPr>
        <w:t>1</w:t>
      </w:r>
      <w:r w:rsidR="00623967" w:rsidRPr="00C07B77">
        <w:rPr>
          <w:b w:val="0"/>
          <w:sz w:val="24"/>
          <w:szCs w:val="24"/>
        </w:rPr>
        <w:t xml:space="preserve"> straipsniu ir Teismų sistemos apdovanojimų tvarkos aprašo, patvirtinto Teisėjų tarybos 2017 m. kovo 31 d. nutarimu Nr. 13P-55-(7.1.2</w:t>
      </w:r>
      <w:r w:rsidR="00D34163" w:rsidRPr="00C07B77">
        <w:rPr>
          <w:b w:val="0"/>
          <w:sz w:val="24"/>
          <w:szCs w:val="24"/>
        </w:rPr>
        <w:t>.</w:t>
      </w:r>
      <w:r w:rsidR="00623967" w:rsidRPr="00C07B77">
        <w:rPr>
          <w:b w:val="0"/>
          <w:sz w:val="24"/>
          <w:szCs w:val="24"/>
        </w:rPr>
        <w:t>), 2, 4, 9 ir 11 punktais,</w:t>
      </w:r>
      <w:r w:rsidR="008223BD" w:rsidRPr="00C07B77">
        <w:rPr>
          <w:b w:val="0"/>
          <w:sz w:val="24"/>
          <w:szCs w:val="24"/>
        </w:rPr>
        <w:t xml:space="preserve"> </w:t>
      </w:r>
      <w:r w:rsidRPr="00C07B77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55FCF87" w14:textId="65996434" w:rsidR="00C930A8" w:rsidRDefault="00F5434F" w:rsidP="00D34163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  <w:r w:rsidRPr="00D676E7">
        <w:rPr>
          <w:rFonts w:ascii="Times New Roman" w:hAnsi="Times New Roman"/>
          <w:sz w:val="24"/>
          <w:szCs w:val="24"/>
        </w:rPr>
        <w:t>Apdo</w:t>
      </w:r>
      <w:r w:rsidR="000A1DE2" w:rsidRPr="00D676E7">
        <w:rPr>
          <w:rFonts w:ascii="Times New Roman" w:hAnsi="Times New Roman"/>
          <w:sz w:val="24"/>
          <w:szCs w:val="24"/>
        </w:rPr>
        <w:t>vanoti</w:t>
      </w:r>
      <w:r w:rsidR="00F5287B" w:rsidRPr="00D676E7">
        <w:rPr>
          <w:rFonts w:ascii="Times New Roman" w:hAnsi="Times New Roman"/>
          <w:sz w:val="24"/>
          <w:szCs w:val="24"/>
        </w:rPr>
        <w:t xml:space="preserve"> </w:t>
      </w:r>
      <w:r w:rsidR="00C07B77" w:rsidRPr="00C07B77">
        <w:rPr>
          <w:rStyle w:val="Bodytext4"/>
          <w:rFonts w:ascii="Times New Roman" w:hAnsi="Times New Roman"/>
          <w:color w:val="000000"/>
          <w:sz w:val="24"/>
          <w:szCs w:val="24"/>
        </w:rPr>
        <w:t>Lietuvos vyriausiojo administracinio teismo teisėjo padėjėją SIMONĄ BAREIKYTĘ Teismų sistemos garbės ženklu.</w:t>
      </w:r>
    </w:p>
    <w:p w14:paraId="48A5F9B4" w14:textId="77777777" w:rsidR="00705E19" w:rsidRPr="00CB62FF" w:rsidRDefault="00705E19" w:rsidP="00D34163">
      <w:pPr>
        <w:spacing w:line="276" w:lineRule="auto"/>
        <w:ind w:firstLine="1134"/>
        <w:jc w:val="both"/>
        <w:rPr>
          <w:b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05E19" w:rsidRPr="00705E19" w14:paraId="309B3DD8" w14:textId="77777777" w:rsidTr="00BC3ABB">
        <w:tc>
          <w:tcPr>
            <w:tcW w:w="7308" w:type="dxa"/>
          </w:tcPr>
          <w:p w14:paraId="48D25E40" w14:textId="77777777" w:rsidR="00705E19" w:rsidRPr="00BC3ABB" w:rsidRDefault="00705E19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BC3ABB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4976A16E" w14:textId="77777777" w:rsidR="00705E19" w:rsidRPr="00BC3ABB" w:rsidRDefault="00705E19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BC3ABB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671BCD2E" w14:textId="77777777" w:rsidR="00705E19" w:rsidRPr="00BC3ABB" w:rsidRDefault="00705E19" w:rsidP="0002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E19" w:rsidRPr="00705E19" w14:paraId="2A3DE2AF" w14:textId="77777777" w:rsidTr="00BC3ABB">
        <w:tc>
          <w:tcPr>
            <w:tcW w:w="7308" w:type="dxa"/>
          </w:tcPr>
          <w:p w14:paraId="06DCCA64" w14:textId="77777777" w:rsidR="00705E19" w:rsidRPr="00BC3ABB" w:rsidRDefault="00705E19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BC3ABB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5F4D0ECE" w14:textId="77777777" w:rsidR="00705E19" w:rsidRPr="00BC3ABB" w:rsidRDefault="00705E19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BC3ABB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232E11FE" w14:textId="77777777" w:rsidR="00705E19" w:rsidRPr="00705E19" w:rsidRDefault="00705E19" w:rsidP="00705E19">
      <w:pPr>
        <w:pStyle w:val="Paantrat"/>
        <w:ind w:firstLine="1134"/>
        <w:jc w:val="both"/>
      </w:pPr>
    </w:p>
    <w:p w14:paraId="37A94FAD" w14:textId="77777777" w:rsidR="009D7B2E" w:rsidRDefault="009D7B2E" w:rsidP="00D34163">
      <w:pPr>
        <w:pStyle w:val="Pavadinimas"/>
        <w:spacing w:line="276" w:lineRule="auto"/>
        <w:ind w:right="-82" w:firstLine="567"/>
        <w:jc w:val="both"/>
        <w:rPr>
          <w:b w:val="0"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7032" w14:textId="77777777" w:rsidR="003A7D92" w:rsidRDefault="003A7D92">
      <w:pPr>
        <w:spacing w:after="0" w:line="240" w:lineRule="auto"/>
      </w:pPr>
      <w:r>
        <w:separator/>
      </w:r>
    </w:p>
  </w:endnote>
  <w:endnote w:type="continuationSeparator" w:id="0">
    <w:p w14:paraId="3EAD408E" w14:textId="77777777" w:rsidR="003A7D92" w:rsidRDefault="003A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DFD7" w14:textId="77777777" w:rsidR="003A7D92" w:rsidRDefault="003A7D92">
      <w:pPr>
        <w:spacing w:after="0" w:line="240" w:lineRule="auto"/>
      </w:pPr>
      <w:r>
        <w:separator/>
      </w:r>
    </w:p>
  </w:footnote>
  <w:footnote w:type="continuationSeparator" w:id="0">
    <w:p w14:paraId="2882850B" w14:textId="77777777" w:rsidR="003A7D92" w:rsidRDefault="003A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39F8" w14:textId="73FB60EE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E041C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02C63"/>
    <w:rsid w:val="0021412E"/>
    <w:rsid w:val="002152D8"/>
    <w:rsid w:val="00223821"/>
    <w:rsid w:val="002238F0"/>
    <w:rsid w:val="002376C6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6322B"/>
    <w:rsid w:val="00375E27"/>
    <w:rsid w:val="00381634"/>
    <w:rsid w:val="00382F30"/>
    <w:rsid w:val="003A1156"/>
    <w:rsid w:val="003A187C"/>
    <w:rsid w:val="003A3D15"/>
    <w:rsid w:val="003A57A0"/>
    <w:rsid w:val="003A7D92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3D98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5F3D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7824"/>
    <w:rsid w:val="0066785A"/>
    <w:rsid w:val="00670FE9"/>
    <w:rsid w:val="00672434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05E19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878DA"/>
    <w:rsid w:val="00790910"/>
    <w:rsid w:val="00797D1F"/>
    <w:rsid w:val="007A5D61"/>
    <w:rsid w:val="007B088C"/>
    <w:rsid w:val="007B1119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6158C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3ABB"/>
    <w:rsid w:val="00BC70F6"/>
    <w:rsid w:val="00BD05EC"/>
    <w:rsid w:val="00BD77F0"/>
    <w:rsid w:val="00BE7A34"/>
    <w:rsid w:val="00BF4409"/>
    <w:rsid w:val="00C03CA1"/>
    <w:rsid w:val="00C06783"/>
    <w:rsid w:val="00C07B77"/>
    <w:rsid w:val="00C12006"/>
    <w:rsid w:val="00C124BF"/>
    <w:rsid w:val="00C12765"/>
    <w:rsid w:val="00C30185"/>
    <w:rsid w:val="00C462D3"/>
    <w:rsid w:val="00C46C72"/>
    <w:rsid w:val="00C519D2"/>
    <w:rsid w:val="00C519D8"/>
    <w:rsid w:val="00C54D26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419A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34B7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34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903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7</cp:revision>
  <cp:lastPrinted>2022-11-25T06:41:00Z</cp:lastPrinted>
  <dcterms:created xsi:type="dcterms:W3CDTF">2022-11-21T07:24:00Z</dcterms:created>
  <dcterms:modified xsi:type="dcterms:W3CDTF">2022-11-25T12:45:00Z</dcterms:modified>
</cp:coreProperties>
</file>