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AB7D" w14:textId="77777777" w:rsidR="009F4288" w:rsidRPr="002C51CD" w:rsidRDefault="009F4288" w:rsidP="009F428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</w:p>
    <w:p w14:paraId="5DB891B5" w14:textId="77777777" w:rsidR="009F4288" w:rsidRPr="009F4288" w:rsidRDefault="009F4288" w:rsidP="009F4288">
      <w:pPr>
        <w:spacing w:after="60"/>
        <w:jc w:val="both"/>
        <w:rPr>
          <w:rFonts w:ascii="Arial" w:hAnsi="Arial" w:cs="Arial"/>
          <w:b/>
          <w:bCs/>
          <w:color w:val="0000FF"/>
        </w:rPr>
      </w:pPr>
      <w:r w:rsidRPr="009F4288">
        <w:rPr>
          <w:rFonts w:ascii="Arial" w:hAnsi="Arial" w:cs="Arial"/>
          <w:b/>
          <w:color w:val="0000FF"/>
        </w:rPr>
        <w:t xml:space="preserve">TEISĖJŲ – TEISĖJŲ PADĖJĖJŲ – POSĖDŽIŲ SEKRETORIŲ KOMUNIKACIJOS GERINIMAS </w:t>
      </w:r>
    </w:p>
    <w:p w14:paraId="0CBAA88B" w14:textId="77777777" w:rsidR="009F4288" w:rsidRPr="000B338B" w:rsidRDefault="009F4288" w:rsidP="009F4288">
      <w:pPr>
        <w:ind w:right="139"/>
        <w:jc w:val="both"/>
        <w:rPr>
          <w:rFonts w:ascii="Arial" w:hAnsi="Arial" w:cs="Arial"/>
          <w:b/>
          <w:caps/>
          <w:color w:val="0000FF"/>
          <w:sz w:val="22"/>
          <w:szCs w:val="22"/>
        </w:rPr>
      </w:pPr>
    </w:p>
    <w:p w14:paraId="1D5DAAD8" w14:textId="77777777" w:rsidR="009F4288" w:rsidRPr="000B338B" w:rsidRDefault="009F4288" w:rsidP="009F4288">
      <w:pPr>
        <w:spacing w:line="276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42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30"/>
      </w:tblGrid>
      <w:tr w:rsidR="009F4288" w:rsidRPr="006B646C" w14:paraId="5479052E" w14:textId="77777777" w:rsidTr="009F4288">
        <w:trPr>
          <w:trHeight w:val="60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0161EB" w14:textId="77777777" w:rsidR="009F4288" w:rsidRPr="006B646C" w:rsidRDefault="009F4288" w:rsidP="001D1B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46C">
              <w:rPr>
                <w:rFonts w:ascii="Arial" w:hAnsi="Arial" w:cs="Arial"/>
                <w:b/>
                <w:color w:val="000000"/>
                <w:sz w:val="20"/>
                <w:szCs w:val="20"/>
              </w:rPr>
              <w:t>Tema</w:t>
            </w:r>
          </w:p>
        </w:tc>
      </w:tr>
      <w:tr w:rsidR="009F4288" w:rsidRPr="006B646C" w14:paraId="4A1B7169" w14:textId="77777777" w:rsidTr="009F42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A25D" w14:textId="3FA4D118" w:rsidR="009F4288" w:rsidRPr="009F4288" w:rsidRDefault="009F4288" w:rsidP="009F4288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9.00-10.30</w:t>
            </w:r>
          </w:p>
          <w:p w14:paraId="41C8A14F" w14:textId="3684D36C" w:rsidR="009F4288" w:rsidRPr="009F4288" w:rsidRDefault="009F4288" w:rsidP="009F4288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2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Sėkmingos teisėjų – teisėjų padėjėjų – posėdžių sekretorių komandos modelis.  </w:t>
            </w:r>
          </w:p>
          <w:p w14:paraId="48E1273E" w14:textId="77777777" w:rsidR="009F4288" w:rsidRPr="009F4288" w:rsidRDefault="009F4288" w:rsidP="009F4288">
            <w:pPr>
              <w:spacing w:after="120"/>
              <w:ind w:firstLine="489"/>
              <w:rPr>
                <w:rFonts w:ascii="Arial" w:hAnsi="Arial" w:cs="Arial"/>
                <w:sz w:val="20"/>
                <w:szCs w:val="20"/>
              </w:rPr>
            </w:pPr>
            <w:r w:rsidRPr="009F4288">
              <w:rPr>
                <w:rFonts w:ascii="Arial" w:hAnsi="Arial" w:cs="Arial"/>
                <w:sz w:val="20"/>
                <w:szCs w:val="20"/>
              </w:rPr>
              <w:t>Veiksniai, kurie sutelkia ir griauna komandas.</w:t>
            </w:r>
          </w:p>
        </w:tc>
      </w:tr>
      <w:tr w:rsidR="009F4288" w:rsidRPr="006B646C" w14:paraId="602E44F2" w14:textId="77777777" w:rsidTr="009F42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9A69" w14:textId="3DD45159" w:rsidR="009F4288" w:rsidRPr="009F4288" w:rsidRDefault="009F4288" w:rsidP="009F4288">
            <w:pPr>
              <w:pStyle w:val="Sraopastraipa"/>
              <w:numPr>
                <w:ilvl w:val="3"/>
                <w:numId w:val="3"/>
              </w:num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F42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pertrauka </w:t>
            </w:r>
          </w:p>
        </w:tc>
      </w:tr>
      <w:tr w:rsidR="009F4288" w:rsidRPr="006B646C" w14:paraId="07F09128" w14:textId="77777777" w:rsidTr="009F42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628F" w14:textId="75DFF789" w:rsidR="009F4288" w:rsidRDefault="009F4288" w:rsidP="009F4288">
            <w:pPr>
              <w:tabs>
                <w:tab w:val="left" w:pos="489"/>
              </w:tabs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10.45-12.15</w:t>
            </w:r>
          </w:p>
          <w:p w14:paraId="19DA9E44" w14:textId="1F1EF046" w:rsidR="009F4288" w:rsidRPr="009F4288" w:rsidRDefault="009F4288" w:rsidP="009F4288">
            <w:pPr>
              <w:tabs>
                <w:tab w:val="left" w:pos="489"/>
              </w:tabs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4288">
              <w:rPr>
                <w:rFonts w:ascii="Arial" w:hAnsi="Arial" w:cs="Arial"/>
                <w:b/>
                <w:sz w:val="20"/>
                <w:szCs w:val="20"/>
              </w:rPr>
              <w:t>Bendrų tikslų supratimas – komandą vienijantis veiksnys.</w:t>
            </w:r>
          </w:p>
          <w:p w14:paraId="72F662D4" w14:textId="77777777" w:rsidR="009F4288" w:rsidRPr="006B646C" w:rsidRDefault="009F4288" w:rsidP="001D1B9F">
            <w:pPr>
              <w:pStyle w:val="Sraopastraipa"/>
              <w:tabs>
                <w:tab w:val="left" w:pos="410"/>
              </w:tabs>
              <w:spacing w:after="120" w:line="240" w:lineRule="auto"/>
              <w:ind w:left="488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B646C">
              <w:rPr>
                <w:rFonts w:ascii="Arial" w:hAnsi="Arial" w:cs="Arial"/>
                <w:bCs/>
                <w:sz w:val="20"/>
                <w:szCs w:val="20"/>
              </w:rPr>
              <w:t>Teisėjų – teisėjų padėjėjų – posėdžių sekretorių komandos tikslai.</w:t>
            </w:r>
          </w:p>
          <w:p w14:paraId="713A4DD5" w14:textId="77777777" w:rsidR="009F4288" w:rsidRPr="006B646C" w:rsidRDefault="009F4288" w:rsidP="001D1B9F">
            <w:pPr>
              <w:pStyle w:val="Sraopastraipa"/>
              <w:tabs>
                <w:tab w:val="left" w:pos="410"/>
              </w:tabs>
              <w:spacing w:after="120" w:line="240" w:lineRule="auto"/>
              <w:ind w:left="488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646C">
              <w:rPr>
                <w:rFonts w:ascii="Arial" w:hAnsi="Arial" w:cs="Arial"/>
                <w:bCs/>
                <w:sz w:val="20"/>
                <w:szCs w:val="20"/>
              </w:rPr>
              <w:t>Kiekvieno komandos nario indėlis į bendrų tikslų įgyvendinimą.</w:t>
            </w:r>
          </w:p>
        </w:tc>
      </w:tr>
      <w:tr w:rsidR="009F4288" w:rsidRPr="006B646C" w14:paraId="164D7D22" w14:textId="77777777" w:rsidTr="009F42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FB7F" w14:textId="6B6A0EFF" w:rsidR="009F4288" w:rsidRDefault="009F4288" w:rsidP="009F4288">
            <w:pPr>
              <w:tabs>
                <w:tab w:val="left" w:pos="489"/>
              </w:tabs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12.15-13.15 – pietų pertrauka</w:t>
            </w:r>
          </w:p>
        </w:tc>
      </w:tr>
      <w:tr w:rsidR="009F4288" w:rsidRPr="006B646C" w14:paraId="7886F27E" w14:textId="77777777" w:rsidTr="009F42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532C" w14:textId="039405F6" w:rsidR="009F4288" w:rsidRDefault="009F4288" w:rsidP="009F4288">
            <w:pPr>
              <w:tabs>
                <w:tab w:val="left" w:pos="489"/>
              </w:tabs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13.15-14.45</w:t>
            </w:r>
          </w:p>
          <w:p w14:paraId="32FD726A" w14:textId="399208C5" w:rsidR="009F4288" w:rsidRPr="009F4288" w:rsidRDefault="009F4288" w:rsidP="009F4288">
            <w:pPr>
              <w:tabs>
                <w:tab w:val="left" w:pos="489"/>
              </w:tabs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42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Efektyvi komunikacija. </w:t>
            </w:r>
          </w:p>
          <w:p w14:paraId="401B1FE7" w14:textId="77777777" w:rsidR="009F4288" w:rsidRPr="006B646C" w:rsidRDefault="009F4288" w:rsidP="001D1B9F">
            <w:pPr>
              <w:pStyle w:val="Sraopastraipa"/>
              <w:tabs>
                <w:tab w:val="left" w:pos="489"/>
              </w:tabs>
              <w:spacing w:after="120" w:line="240" w:lineRule="auto"/>
              <w:ind w:left="48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46C">
              <w:rPr>
                <w:rFonts w:ascii="Arial" w:hAnsi="Arial" w:cs="Arial"/>
                <w:sz w:val="20"/>
                <w:szCs w:val="20"/>
              </w:rPr>
              <w:t xml:space="preserve">Informacijos perteikimas ir priėmimas. </w:t>
            </w:r>
          </w:p>
          <w:p w14:paraId="6BA3C120" w14:textId="77777777" w:rsidR="009F4288" w:rsidRPr="006B646C" w:rsidRDefault="009F4288" w:rsidP="001D1B9F">
            <w:pPr>
              <w:pStyle w:val="Sraopastraipa"/>
              <w:tabs>
                <w:tab w:val="left" w:pos="489"/>
              </w:tabs>
              <w:spacing w:after="120" w:line="240" w:lineRule="auto"/>
              <w:ind w:left="48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46C">
              <w:rPr>
                <w:rFonts w:ascii="Arial" w:hAnsi="Arial" w:cs="Arial"/>
                <w:sz w:val="20"/>
                <w:szCs w:val="20"/>
              </w:rPr>
              <w:t>Konstruktyvaus grįžtamojo ryšio teikimas ir priėmimas.</w:t>
            </w:r>
          </w:p>
          <w:p w14:paraId="0434CB29" w14:textId="77777777" w:rsidR="009F4288" w:rsidRPr="006B646C" w:rsidRDefault="009F4288" w:rsidP="001D1B9F">
            <w:pPr>
              <w:pStyle w:val="Sraopastraipa"/>
              <w:tabs>
                <w:tab w:val="left" w:pos="489"/>
              </w:tabs>
              <w:spacing w:after="120" w:line="240" w:lineRule="auto"/>
              <w:ind w:left="48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46C">
              <w:rPr>
                <w:rFonts w:ascii="Arial" w:hAnsi="Arial" w:cs="Arial"/>
                <w:sz w:val="20"/>
                <w:szCs w:val="20"/>
              </w:rPr>
              <w:t>Komunikacijos klaidos ir kaip jų išvengti.</w:t>
            </w:r>
          </w:p>
        </w:tc>
      </w:tr>
      <w:tr w:rsidR="009F4288" w:rsidRPr="006B646C" w14:paraId="7D965C98" w14:textId="77777777" w:rsidTr="009F42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6A1F" w14:textId="35534750" w:rsidR="009F4288" w:rsidRDefault="009F4288" w:rsidP="009F4288">
            <w:pPr>
              <w:tabs>
                <w:tab w:val="left" w:pos="489"/>
              </w:tabs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14.45-15.00 – pertrauka </w:t>
            </w:r>
          </w:p>
        </w:tc>
      </w:tr>
      <w:tr w:rsidR="009F4288" w:rsidRPr="006B646C" w14:paraId="41CA6C9A" w14:textId="77777777" w:rsidTr="009F42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072E" w14:textId="18A17A42" w:rsidR="009F4288" w:rsidRDefault="009F4288" w:rsidP="009F4288">
            <w:pPr>
              <w:tabs>
                <w:tab w:val="left" w:pos="489"/>
              </w:tabs>
              <w:spacing w:after="120"/>
              <w:ind w:right="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15.00-16.30</w:t>
            </w:r>
          </w:p>
          <w:p w14:paraId="6C11C17C" w14:textId="1B5CCB61" w:rsidR="009F4288" w:rsidRPr="009F4288" w:rsidRDefault="009F4288" w:rsidP="009F4288">
            <w:pPr>
              <w:tabs>
                <w:tab w:val="left" w:pos="489"/>
              </w:tabs>
              <w:spacing w:after="120"/>
              <w:ind w:right="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4288">
              <w:rPr>
                <w:rFonts w:ascii="Arial" w:hAnsi="Arial" w:cs="Arial"/>
                <w:b/>
                <w:sz w:val="20"/>
                <w:szCs w:val="20"/>
              </w:rPr>
              <w:t>Pozityvių ir pagarbių santykių formavimas.</w:t>
            </w:r>
          </w:p>
          <w:p w14:paraId="003899AD" w14:textId="77777777" w:rsidR="009F4288" w:rsidRPr="006B646C" w:rsidRDefault="009F4288" w:rsidP="001D1B9F">
            <w:pPr>
              <w:tabs>
                <w:tab w:val="left" w:pos="489"/>
              </w:tabs>
              <w:spacing w:after="120"/>
              <w:ind w:left="489" w:right="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46C">
              <w:rPr>
                <w:rFonts w:ascii="Arial" w:hAnsi="Arial" w:cs="Arial"/>
                <w:sz w:val="20"/>
                <w:szCs w:val="20"/>
              </w:rPr>
              <w:t xml:space="preserve">Skirtingi asmenybių tipai, jų stipriosios ir silpnosios pusės dirbant komandoje. </w:t>
            </w:r>
          </w:p>
          <w:p w14:paraId="166C3D6B" w14:textId="77777777" w:rsidR="009F4288" w:rsidRPr="006B646C" w:rsidRDefault="009F4288" w:rsidP="001D1B9F">
            <w:pPr>
              <w:tabs>
                <w:tab w:val="left" w:pos="489"/>
              </w:tabs>
              <w:spacing w:after="120"/>
              <w:ind w:left="489" w:right="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646C">
              <w:rPr>
                <w:rFonts w:ascii="Arial" w:hAnsi="Arial" w:cs="Arial"/>
                <w:sz w:val="20"/>
                <w:szCs w:val="20"/>
              </w:rPr>
              <w:t xml:space="preserve">Skirtingų asmenybių tipų suderinamumas. </w:t>
            </w:r>
          </w:p>
        </w:tc>
      </w:tr>
    </w:tbl>
    <w:p w14:paraId="566E4BAA" w14:textId="77777777" w:rsidR="00357DDB" w:rsidRDefault="00357DDB"/>
    <w:sectPr w:rsidR="00357D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13918"/>
    <w:multiLevelType w:val="multilevel"/>
    <w:tmpl w:val="179AE23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22E302D"/>
    <w:multiLevelType w:val="hybridMultilevel"/>
    <w:tmpl w:val="B94C132E"/>
    <w:lvl w:ilvl="0" w:tplc="4768C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5599E"/>
    <w:multiLevelType w:val="multilevel"/>
    <w:tmpl w:val="BA98CEC6"/>
    <w:lvl w:ilvl="0">
      <w:start w:val="10"/>
      <w:numFmt w:val="decimal"/>
      <w:lvlText w:val="%1"/>
      <w:lvlJc w:val="left"/>
      <w:pPr>
        <w:ind w:left="1070" w:hanging="107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70" w:hanging="107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070" w:hanging="1070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070" w:hanging="10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 w16cid:durableId="1077364368">
    <w:abstractNumId w:val="0"/>
  </w:num>
  <w:num w:numId="2" w16cid:durableId="1301497423">
    <w:abstractNumId w:val="1"/>
  </w:num>
  <w:num w:numId="3" w16cid:durableId="22769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88"/>
    <w:rsid w:val="00357DDB"/>
    <w:rsid w:val="00415797"/>
    <w:rsid w:val="009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AC202"/>
  <w15:chartTrackingRefBased/>
  <w15:docId w15:val="{150F034B-B7A4-4807-95B1-49D19F8B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4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List Paragraph111,List Paragraph2,ERP-List Paragraph,List Paragraph11,Buletai,List Paragraph21,lp1,Bullet 1,Use Case List Paragraph,Numbering,Paragraph,Sąrašo pastraipa.Bullet,Bullet"/>
    <w:basedOn w:val="prastasis"/>
    <w:link w:val="SraopastraipaDiagrama"/>
    <w:uiPriority w:val="34"/>
    <w:qFormat/>
    <w:rsid w:val="009F42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F42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t-LT"/>
    </w:rPr>
  </w:style>
  <w:style w:type="character" w:customStyle="1" w:styleId="SraopastraipaDiagrama">
    <w:name w:val="Sąrašo pastraipa Diagrama"/>
    <w:aliases w:val="List Paragraph Red Diagrama,Bullet EY Diagrama,List Paragraph111 Diagrama,List Paragraph2 Diagrama,ERP-List Paragraph Diagrama,List Paragraph11 Diagrama,Buletai Diagrama,List Paragraph21 Diagrama,lp1 Diagrama,Bullet 1 Diagrama"/>
    <w:link w:val="Sraopastraipa"/>
    <w:uiPriority w:val="34"/>
    <w:locked/>
    <w:rsid w:val="009F42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540</Words>
  <Characters>308</Characters>
  <Application>Microsoft Office Word</Application>
  <DocSecurity>0</DocSecurity>
  <Lines>2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Dereskeviciute</dc:creator>
  <cp:keywords/>
  <dc:description/>
  <cp:lastModifiedBy>Ilona Kovger</cp:lastModifiedBy>
  <cp:revision>2</cp:revision>
  <dcterms:created xsi:type="dcterms:W3CDTF">2022-12-23T09:41:00Z</dcterms:created>
  <dcterms:modified xsi:type="dcterms:W3CDTF">2023-01-10T07:26:00Z</dcterms:modified>
</cp:coreProperties>
</file>