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EF8AEF9" w14:textId="77777777" w:rsidR="00FD41D2" w:rsidRDefault="009D485D" w:rsidP="00FD41D2">
      <w:pPr>
        <w:jc w:val="center"/>
        <w:rPr>
          <w:rFonts w:eastAsia="Calibri"/>
          <w:b/>
          <w:bCs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FD41D2">
        <w:rPr>
          <w:rFonts w:eastAsia="Calibri"/>
          <w:b/>
          <w:bCs/>
        </w:rPr>
        <w:t>BENDRŲJŲ GEBĖJIMŲ MOKYMO PROGRAMA</w:t>
      </w:r>
    </w:p>
    <w:p w14:paraId="755D3B0E" w14:textId="77777777" w:rsidR="00FD41D2" w:rsidRDefault="00FD41D2" w:rsidP="00FD41D2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„ŽALIASIS KURSAS. TVARUMAS“</w:t>
      </w:r>
    </w:p>
    <w:p w14:paraId="14AF758F" w14:textId="77777777" w:rsidR="00FD41D2" w:rsidRDefault="00FD41D2" w:rsidP="00FD41D2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(kodas – ŽKT) </w:t>
      </w:r>
    </w:p>
    <w:p w14:paraId="3E555727" w14:textId="2A3DB0F6" w:rsidR="00AC44CA" w:rsidRPr="00E06117" w:rsidRDefault="00AC44CA" w:rsidP="00FD41D2">
      <w:pPr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5017A796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C719BD">
        <w:t>3</w:t>
      </w:r>
      <w:r w:rsidR="00AC44CA" w:rsidRPr="00E06117">
        <w:t xml:space="preserve"> m. </w:t>
      </w:r>
      <w:r w:rsidR="00FD41D2">
        <w:t>kovo</w:t>
      </w:r>
      <w:r w:rsidR="00AC44CA" w:rsidRPr="00E06117">
        <w:t xml:space="preserve"> </w:t>
      </w:r>
      <w:r w:rsidR="009529A3">
        <w:t>2</w:t>
      </w:r>
      <w:r w:rsidR="00C719BD">
        <w:t>2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1C463C6A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C719BD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2AA8811D" w14:textId="2B08BCE8" w:rsidR="00121500" w:rsidRDefault="00FD41D2" w:rsidP="00241B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Vilma Sabaliauskienė - </w:t>
            </w:r>
            <w:r w:rsidR="00ED4275">
              <w:rPr>
                <w:i/>
                <w:iCs/>
              </w:rPr>
              <w:t>advokatė, advokatų profesinės bendrijos ILAW partnerė</w:t>
            </w: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992B058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719BD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C719BD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D910B97" w:rsidR="001F6404" w:rsidRPr="001F6404" w:rsidRDefault="00C719BD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46AB7496" w:rsidR="00241B65" w:rsidRPr="000651F4" w:rsidRDefault="00FD41D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D41D2">
              <w:rPr>
                <w:color w:val="auto"/>
              </w:rPr>
              <w:t xml:space="preserve">Tvarumo teisinis reguliavimas ir jo taikymo problemos. ES žaliasis kursas 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56BD3AD0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15862D8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2682ECE7" w:rsidR="00D14371" w:rsidRPr="000651F4" w:rsidRDefault="004B18BC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4B18BC" w:rsidRPr="0018246E" w14:paraId="545A0761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492532" w14:textId="572583A2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D41D2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FD41D2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2324C303" w14:textId="2FD973A0" w:rsidR="004B18BC" w:rsidRDefault="004B18BC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8B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5C1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19BD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5345"/>
    <w:rsid w:val="00EC6CDE"/>
    <w:rsid w:val="00EC727F"/>
    <w:rsid w:val="00EC7D16"/>
    <w:rsid w:val="00EC7DFC"/>
    <w:rsid w:val="00ED07F4"/>
    <w:rsid w:val="00ED0F8F"/>
    <w:rsid w:val="00ED1D3D"/>
    <w:rsid w:val="00ED2DA3"/>
    <w:rsid w:val="00ED4275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1D2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28</cp:revision>
  <cp:lastPrinted>2015-03-23T08:16:00Z</cp:lastPrinted>
  <dcterms:created xsi:type="dcterms:W3CDTF">2019-01-15T06:20:00Z</dcterms:created>
  <dcterms:modified xsi:type="dcterms:W3CDTF">2023-01-11T13:15:00Z</dcterms:modified>
</cp:coreProperties>
</file>